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0B616" w14:textId="78878AF5" w:rsidR="00C142CF" w:rsidRPr="00F87B84" w:rsidRDefault="00000000" w:rsidP="00432318">
      <w:pPr>
        <w:spacing w:line="480" w:lineRule="auto"/>
        <w:rPr>
          <w:rFonts w:ascii="Times New Roman" w:hAnsi="Times New Roman" w:cs="Times New Roman"/>
          <w:szCs w:val="21"/>
        </w:rPr>
      </w:pPr>
      <w:r w:rsidRPr="00B81CF0">
        <w:rPr>
          <w:rFonts w:ascii="Times New Roman" w:hAnsi="Times New Roman" w:cs="Times New Roman"/>
          <w:b/>
          <w:bCs/>
          <w:sz w:val="24"/>
          <w:szCs w:val="32"/>
        </w:rPr>
        <w:t>Table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</w:t>
      </w:r>
      <w:r w:rsidR="004A63A0" w:rsidRPr="007D69F2">
        <w:rPr>
          <w:rFonts w:ascii="Times New Roman" w:hAnsi="Times New Roman" w:cs="Times New Roman" w:hint="eastAsia"/>
          <w:b/>
          <w:bCs/>
          <w:sz w:val="24"/>
          <w:szCs w:val="32"/>
        </w:rPr>
        <w:t>S1</w:t>
      </w:r>
      <w:r w:rsidRPr="00B81CF0">
        <w:rPr>
          <w:rFonts w:ascii="Times New Roman" w:hAnsi="Times New Roman" w:cs="Times New Roman"/>
          <w:b/>
          <w:bCs/>
          <w:sz w:val="24"/>
          <w:szCs w:val="32"/>
        </w:rPr>
        <w:t xml:space="preserve">. </w:t>
      </w:r>
      <w:r w:rsidR="00432318" w:rsidRPr="00432318">
        <w:rPr>
          <w:rFonts w:ascii="Times New Roman" w:hAnsi="Times New Roman" w:cs="Times New Roman"/>
          <w:b/>
          <w:bCs/>
          <w:sz w:val="24"/>
          <w:szCs w:val="32"/>
        </w:rPr>
        <w:t xml:space="preserve">Factors </w:t>
      </w:r>
      <w:r w:rsidR="00E76984">
        <w:rPr>
          <w:rFonts w:ascii="Times New Roman" w:hAnsi="Times New Roman" w:cs="Times New Roman" w:hint="eastAsia"/>
          <w:b/>
          <w:bCs/>
          <w:sz w:val="24"/>
          <w:szCs w:val="32"/>
        </w:rPr>
        <w:t>a</w:t>
      </w:r>
      <w:r w:rsidR="00432318" w:rsidRPr="00432318">
        <w:rPr>
          <w:rFonts w:ascii="Times New Roman" w:hAnsi="Times New Roman" w:cs="Times New Roman"/>
          <w:b/>
          <w:bCs/>
          <w:sz w:val="24"/>
          <w:szCs w:val="32"/>
        </w:rPr>
        <w:t xml:space="preserve">ssociated with </w:t>
      </w:r>
      <w:r w:rsidR="00722B08">
        <w:rPr>
          <w:rFonts w:ascii="Times New Roman" w:hAnsi="Times New Roman" w:cs="Times New Roman"/>
          <w:b/>
          <w:bCs/>
          <w:sz w:val="24"/>
          <w:szCs w:val="32"/>
        </w:rPr>
        <w:t>d</w:t>
      </w:r>
      <w:r w:rsidR="00623540">
        <w:rPr>
          <w:rFonts w:ascii="Times New Roman" w:hAnsi="Times New Roman" w:cs="Times New Roman" w:hint="eastAsia"/>
          <w:b/>
          <w:bCs/>
          <w:sz w:val="24"/>
          <w:szCs w:val="32"/>
        </w:rPr>
        <w:t>iscontinuation</w:t>
      </w:r>
      <w:r w:rsidR="00432318" w:rsidRPr="00432318">
        <w:rPr>
          <w:rFonts w:ascii="Times New Roman" w:hAnsi="Times New Roman" w:cs="Times New Roman"/>
          <w:b/>
          <w:bCs/>
          <w:sz w:val="24"/>
          <w:szCs w:val="32"/>
        </w:rPr>
        <w:t xml:space="preserve"> (</w:t>
      </w:r>
      <w:r w:rsidR="00722B08">
        <w:rPr>
          <w:rFonts w:ascii="Times New Roman" w:hAnsi="Times New Roman" w:cs="Times New Roman"/>
          <w:b/>
          <w:bCs/>
          <w:sz w:val="24"/>
          <w:szCs w:val="32"/>
        </w:rPr>
        <w:t>r</w:t>
      </w:r>
      <w:r w:rsidR="00432318" w:rsidRPr="00432318">
        <w:rPr>
          <w:rFonts w:ascii="Times New Roman" w:hAnsi="Times New Roman" w:cs="Times New Roman"/>
          <w:b/>
          <w:bCs/>
          <w:sz w:val="24"/>
          <w:szCs w:val="32"/>
        </w:rPr>
        <w:t xml:space="preserve">eference: </w:t>
      </w:r>
      <w:r w:rsidR="00722B08">
        <w:rPr>
          <w:rFonts w:ascii="Times New Roman" w:hAnsi="Times New Roman" w:cs="Times New Roman"/>
          <w:b/>
          <w:bCs/>
          <w:sz w:val="24"/>
          <w:szCs w:val="32"/>
        </w:rPr>
        <w:t>c</w:t>
      </w:r>
      <w:r w:rsidR="00432318" w:rsidRPr="00432318">
        <w:rPr>
          <w:rFonts w:ascii="Times New Roman" w:hAnsi="Times New Roman" w:cs="Times New Roman"/>
          <w:b/>
          <w:bCs/>
          <w:sz w:val="24"/>
          <w:szCs w:val="32"/>
        </w:rPr>
        <w:t xml:space="preserve">ontinued </w:t>
      </w:r>
      <w:r w:rsidR="00722B08">
        <w:rPr>
          <w:rFonts w:ascii="Times New Roman" w:hAnsi="Times New Roman" w:cs="Times New Roman"/>
          <w:b/>
          <w:bCs/>
          <w:sz w:val="24"/>
          <w:szCs w:val="32"/>
        </w:rPr>
        <w:t>f</w:t>
      </w:r>
      <w:r w:rsidR="00432318" w:rsidRPr="00432318">
        <w:rPr>
          <w:rFonts w:ascii="Times New Roman" w:hAnsi="Times New Roman" w:cs="Times New Roman"/>
          <w:b/>
          <w:bCs/>
          <w:sz w:val="24"/>
          <w:szCs w:val="32"/>
        </w:rPr>
        <w:t>ollow-up)</w:t>
      </w:r>
    </w:p>
    <w:tbl>
      <w:tblPr>
        <w:tblStyle w:val="1-3"/>
        <w:tblW w:w="9812" w:type="dxa"/>
        <w:tblInd w:w="-709" w:type="dxa"/>
        <w:tblLook w:val="0420" w:firstRow="1" w:lastRow="0" w:firstColumn="0" w:lastColumn="0" w:noHBand="0" w:noVBand="1"/>
      </w:tblPr>
      <w:tblGrid>
        <w:gridCol w:w="2438"/>
        <w:gridCol w:w="1134"/>
        <w:gridCol w:w="1361"/>
        <w:gridCol w:w="1136"/>
        <w:gridCol w:w="57"/>
        <w:gridCol w:w="1077"/>
        <w:gridCol w:w="1361"/>
        <w:gridCol w:w="1134"/>
        <w:gridCol w:w="114"/>
      </w:tblGrid>
      <w:tr w:rsidR="00810382" w14:paraId="7ADF334D" w14:textId="77777777" w:rsidTr="00B56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2438" w:type="dxa"/>
            <w:tcBorders>
              <w:top w:val="single" w:sz="6" w:space="0" w:color="000000"/>
              <w:bottom w:val="none" w:sz="0" w:space="0" w:color="auto"/>
            </w:tcBorders>
            <w:noWrap/>
          </w:tcPr>
          <w:p w14:paraId="3218832D" w14:textId="77777777" w:rsidR="008C597B" w:rsidRPr="00324178" w:rsidRDefault="008C597B" w:rsidP="00432318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688" w:type="dxa"/>
            <w:gridSpan w:val="4"/>
            <w:tcBorders>
              <w:top w:val="single" w:sz="6" w:space="0" w:color="000000"/>
              <w:bottom w:val="none" w:sz="0" w:space="0" w:color="auto"/>
            </w:tcBorders>
            <w:noWrap/>
          </w:tcPr>
          <w:p w14:paraId="1BB29565" w14:textId="5EF6713E" w:rsidR="008C597B" w:rsidRPr="004E43C9" w:rsidRDefault="00722B08" w:rsidP="0043231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</w:t>
            </w:r>
            <w:r w:rsidRPr="004E43C9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nivariate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bottom w:val="none" w:sz="0" w:space="0" w:color="auto"/>
            </w:tcBorders>
            <w:vAlign w:val="center"/>
          </w:tcPr>
          <w:p w14:paraId="72DBF1FC" w14:textId="62E5B0C2" w:rsidR="008C597B" w:rsidRPr="004E43C9" w:rsidRDefault="00722B08" w:rsidP="008C597B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  <w:r w:rsidRPr="004E43C9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ultivariate</w:t>
            </w:r>
          </w:p>
        </w:tc>
      </w:tr>
      <w:tr w:rsidR="00810382" w14:paraId="6BDA2E5C" w14:textId="19668D4B" w:rsidTr="00B56B4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4" w:type="dxa"/>
          <w:trHeight w:val="360"/>
        </w:trPr>
        <w:tc>
          <w:tcPr>
            <w:tcW w:w="2438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0915AB47" w14:textId="77777777" w:rsidR="008C597B" w:rsidRPr="00324178" w:rsidRDefault="008C597B" w:rsidP="00432318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1F58785E" w14:textId="693AA925" w:rsidR="008C597B" w:rsidRPr="004E43C9" w:rsidRDefault="00000000" w:rsidP="0043231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E43C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67C8EEFC" w14:textId="3BE55D57" w:rsidR="008C597B" w:rsidRPr="004E43C9" w:rsidRDefault="00000000" w:rsidP="0043231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E43C9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95%CI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228538A1" w14:textId="13DCB2B0" w:rsidR="008C597B" w:rsidRPr="004E43C9" w:rsidRDefault="00722B08" w:rsidP="0043231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Pr="004E43C9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-value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0E472CA6" w14:textId="4D287A3F" w:rsidR="008C597B" w:rsidRPr="004E43C9" w:rsidRDefault="00000000" w:rsidP="0043231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E43C9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  <w:shd w:val="clear" w:color="auto" w:fill="auto"/>
          </w:tcPr>
          <w:p w14:paraId="5B888AD5" w14:textId="0D16A5DE" w:rsidR="008C597B" w:rsidRPr="004E43C9" w:rsidRDefault="00000000" w:rsidP="0043231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E43C9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95%</w:t>
            </w:r>
            <w:r w:rsidR="00722B08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E43C9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CI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14:paraId="204305DE" w14:textId="21EBB984" w:rsidR="008C597B" w:rsidRPr="004E43C9" w:rsidRDefault="00000000" w:rsidP="0043231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="00722B08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Pr="004E43C9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</w:tr>
      <w:tr w:rsidR="00810382" w14:paraId="6F938AD3" w14:textId="4644CC1F" w:rsidTr="00B56B43">
        <w:trPr>
          <w:gridAfter w:val="1"/>
          <w:wAfter w:w="114" w:type="dxa"/>
          <w:trHeight w:val="360"/>
        </w:trPr>
        <w:tc>
          <w:tcPr>
            <w:tcW w:w="2438" w:type="dxa"/>
            <w:tcBorders>
              <w:top w:val="single" w:sz="6" w:space="0" w:color="000000"/>
            </w:tcBorders>
            <w:noWrap/>
            <w:hideMark/>
          </w:tcPr>
          <w:p w14:paraId="2C317044" w14:textId="345A4E51" w:rsidR="008C597B" w:rsidRPr="00324178" w:rsidRDefault="00000000" w:rsidP="00324178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Age</w:t>
            </w:r>
            <w:r w:rsidR="00184F4F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, ≥ 65 years 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noWrap/>
          </w:tcPr>
          <w:p w14:paraId="7FACA974" w14:textId="13BC21F7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1361" w:type="dxa"/>
            <w:tcBorders>
              <w:top w:val="single" w:sz="6" w:space="0" w:color="000000"/>
            </w:tcBorders>
            <w:noWrap/>
          </w:tcPr>
          <w:p w14:paraId="482A5417" w14:textId="336FC238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0.72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1.01</w:t>
            </w:r>
          </w:p>
        </w:tc>
        <w:tc>
          <w:tcPr>
            <w:tcW w:w="1136" w:type="dxa"/>
            <w:tcBorders>
              <w:top w:val="single" w:sz="6" w:space="0" w:color="000000"/>
            </w:tcBorders>
            <w:noWrap/>
          </w:tcPr>
          <w:p w14:paraId="1AE8C9D4" w14:textId="1ADB1006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0.065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</w:tcBorders>
          </w:tcPr>
          <w:p w14:paraId="58579D1F" w14:textId="704A8725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1.15</w:t>
            </w:r>
          </w:p>
        </w:tc>
        <w:tc>
          <w:tcPr>
            <w:tcW w:w="1361" w:type="dxa"/>
            <w:tcBorders>
              <w:top w:val="single" w:sz="6" w:space="0" w:color="000000"/>
            </w:tcBorders>
          </w:tcPr>
          <w:p w14:paraId="3433A2A0" w14:textId="3A8E850B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0.9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5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3BF2B156" w14:textId="36D48F5D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0.162</w:t>
            </w:r>
          </w:p>
        </w:tc>
      </w:tr>
      <w:tr w:rsidR="00810382" w14:paraId="1614450C" w14:textId="688A0895" w:rsidTr="00B56B4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4" w:type="dxa"/>
          <w:trHeight w:val="360"/>
        </w:trPr>
        <w:tc>
          <w:tcPr>
            <w:tcW w:w="2438" w:type="dxa"/>
            <w:noWrap/>
            <w:hideMark/>
          </w:tcPr>
          <w:p w14:paraId="0A41C56E" w14:textId="250A7E7F" w:rsidR="008C597B" w:rsidRPr="00324178" w:rsidRDefault="00000000" w:rsidP="00324178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1134" w:type="dxa"/>
            <w:noWrap/>
            <w:hideMark/>
          </w:tcPr>
          <w:p w14:paraId="183FBB58" w14:textId="0892BE8E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1361" w:type="dxa"/>
            <w:noWrap/>
            <w:hideMark/>
          </w:tcPr>
          <w:p w14:paraId="69D1343E" w14:textId="00A512F9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0.7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2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1.01</w:t>
            </w:r>
          </w:p>
        </w:tc>
        <w:tc>
          <w:tcPr>
            <w:tcW w:w="1136" w:type="dxa"/>
            <w:noWrap/>
            <w:hideMark/>
          </w:tcPr>
          <w:p w14:paraId="19CE3001" w14:textId="65AF8DAD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0.0</w:t>
            </w:r>
            <w:r w:rsidR="007F39C0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134" w:type="dxa"/>
            <w:gridSpan w:val="2"/>
          </w:tcPr>
          <w:p w14:paraId="12781BE4" w14:textId="57D59593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1361" w:type="dxa"/>
          </w:tcPr>
          <w:p w14:paraId="24D2B28D" w14:textId="76A9ACD6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0.7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  <w:r w:rsidR="00184F4F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.01</w:t>
            </w:r>
          </w:p>
        </w:tc>
        <w:tc>
          <w:tcPr>
            <w:tcW w:w="1134" w:type="dxa"/>
          </w:tcPr>
          <w:p w14:paraId="421891F5" w14:textId="6102786A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0.05</w:t>
            </w:r>
            <w:r w:rsidR="00184F4F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  <w:tr w:rsidR="00810382" w14:paraId="3DD93CA5" w14:textId="77777777" w:rsidTr="00B56B43">
        <w:trPr>
          <w:gridAfter w:val="1"/>
          <w:wAfter w:w="114" w:type="dxa"/>
          <w:trHeight w:val="1134"/>
        </w:trPr>
        <w:tc>
          <w:tcPr>
            <w:tcW w:w="2438" w:type="dxa"/>
            <w:noWrap/>
          </w:tcPr>
          <w:p w14:paraId="6F5D497D" w14:textId="77777777" w:rsidR="002C5CC4" w:rsidRPr="00324178" w:rsidRDefault="00000000" w:rsidP="002C5CC4">
            <w:pPr>
              <w:widowControl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Serotype</w:t>
            </w:r>
          </w:p>
          <w:p w14:paraId="68D94149" w14:textId="6B38C82E" w:rsidR="002C5CC4" w:rsidRPr="00324178" w:rsidRDefault="00000000" w:rsidP="002C5CC4">
            <w:pPr>
              <w:widowControl/>
              <w:ind w:firstLineChars="100" w:firstLine="220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Serotype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2 (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ref. 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1)</w:t>
            </w:r>
          </w:p>
          <w:p w14:paraId="6D1836FC" w14:textId="3A78D354" w:rsidR="002C5CC4" w:rsidRPr="00324178" w:rsidRDefault="00000000" w:rsidP="002C5CC4">
            <w:pPr>
              <w:ind w:firstLineChars="100" w:firstLine="220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Serotype other (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ref. 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1)</w:t>
            </w:r>
          </w:p>
        </w:tc>
        <w:tc>
          <w:tcPr>
            <w:tcW w:w="1134" w:type="dxa"/>
            <w:noWrap/>
          </w:tcPr>
          <w:p w14:paraId="7A578DD6" w14:textId="77777777" w:rsidR="002C5CC4" w:rsidRDefault="002C5CC4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EA3135E" w14:textId="7A35BB18" w:rsidR="002C5CC4" w:rsidRPr="00324178" w:rsidRDefault="00000000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1.72</w:t>
            </w:r>
          </w:p>
          <w:p w14:paraId="55025503" w14:textId="712AC214" w:rsidR="002C5CC4" w:rsidRPr="00324178" w:rsidRDefault="00000000" w:rsidP="002C5CC4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1.21</w:t>
            </w:r>
          </w:p>
        </w:tc>
        <w:tc>
          <w:tcPr>
            <w:tcW w:w="1361" w:type="dxa"/>
            <w:noWrap/>
          </w:tcPr>
          <w:p w14:paraId="280DC842" w14:textId="77777777" w:rsidR="002C5CC4" w:rsidRDefault="002C5CC4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32446F2E" w14:textId="79F43121" w:rsidR="002C5CC4" w:rsidRPr="00324178" w:rsidRDefault="00000000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1.44−2.06</w:t>
            </w:r>
          </w:p>
          <w:p w14:paraId="55842A7B" w14:textId="66587A29" w:rsidR="002C5CC4" w:rsidRPr="00324178" w:rsidRDefault="00000000" w:rsidP="002C5CC4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0.48−3.01</w:t>
            </w:r>
          </w:p>
        </w:tc>
        <w:tc>
          <w:tcPr>
            <w:tcW w:w="1136" w:type="dxa"/>
            <w:noWrap/>
          </w:tcPr>
          <w:p w14:paraId="76085D02" w14:textId="77777777" w:rsidR="002C5CC4" w:rsidRDefault="002C5CC4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5326C712" w14:textId="1C7746EE" w:rsidR="002C5CC4" w:rsidRPr="00324178" w:rsidRDefault="00722B08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&lt; 0.001</w:t>
            </w:r>
          </w:p>
          <w:p w14:paraId="4A5E9B15" w14:textId="11AFEACA" w:rsidR="002C5CC4" w:rsidRPr="00324178" w:rsidRDefault="00000000" w:rsidP="002C5CC4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0.688</w:t>
            </w:r>
          </w:p>
        </w:tc>
        <w:tc>
          <w:tcPr>
            <w:tcW w:w="1134" w:type="dxa"/>
            <w:gridSpan w:val="2"/>
          </w:tcPr>
          <w:p w14:paraId="747FF172" w14:textId="77777777" w:rsidR="002C5CC4" w:rsidRDefault="002C5CC4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0EF46F56" w14:textId="7663FA22" w:rsidR="002C5CC4" w:rsidRPr="00324178" w:rsidRDefault="00000000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1.61</w:t>
            </w:r>
          </w:p>
          <w:p w14:paraId="2A704BC6" w14:textId="525FE5BF" w:rsidR="002C5CC4" w:rsidRPr="00324178" w:rsidRDefault="00000000" w:rsidP="002C5CC4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1.24</w:t>
            </w:r>
          </w:p>
        </w:tc>
        <w:tc>
          <w:tcPr>
            <w:tcW w:w="1361" w:type="dxa"/>
          </w:tcPr>
          <w:p w14:paraId="5E79BE91" w14:textId="77777777" w:rsidR="002C5CC4" w:rsidRDefault="002C5CC4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7685DF8C" w14:textId="3D02E553" w:rsidR="002C5CC4" w:rsidRPr="00324178" w:rsidRDefault="00000000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1.34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1.93</w:t>
            </w:r>
          </w:p>
          <w:p w14:paraId="3117A7EC" w14:textId="62D6C5D6" w:rsidR="002C5CC4" w:rsidRPr="00324178" w:rsidRDefault="00000000" w:rsidP="002C5CC4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0.4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9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3.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34" w:type="dxa"/>
          </w:tcPr>
          <w:p w14:paraId="0012BC7B" w14:textId="77777777" w:rsidR="002C5CC4" w:rsidRPr="00046B92" w:rsidRDefault="002C5CC4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A1DD8E1" w14:textId="32DC513F" w:rsidR="002C5CC4" w:rsidRPr="00046B92" w:rsidRDefault="00722B08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&lt; 0</w:t>
            </w:r>
            <w:r w:rsidRPr="00046B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.001</w:t>
            </w:r>
          </w:p>
          <w:p w14:paraId="7391DD07" w14:textId="5615E7C9" w:rsidR="002C5CC4" w:rsidRPr="00046B92" w:rsidRDefault="00000000" w:rsidP="002C5CC4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46B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0.648</w:t>
            </w:r>
          </w:p>
        </w:tc>
      </w:tr>
      <w:tr w:rsidR="00810382" w14:paraId="27B52593" w14:textId="51E7C042" w:rsidTr="00B56B4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4" w:type="dxa"/>
          <w:trHeight w:val="360"/>
        </w:trPr>
        <w:tc>
          <w:tcPr>
            <w:tcW w:w="2438" w:type="dxa"/>
            <w:noWrap/>
            <w:hideMark/>
          </w:tcPr>
          <w:p w14:paraId="1B4DDD25" w14:textId="25F9168F" w:rsidR="008C597B" w:rsidRPr="00324178" w:rsidRDefault="00000000" w:rsidP="00324178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41E65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Cirrhosis</w:t>
            </w:r>
          </w:p>
        </w:tc>
        <w:tc>
          <w:tcPr>
            <w:tcW w:w="1134" w:type="dxa"/>
            <w:noWrap/>
            <w:hideMark/>
          </w:tcPr>
          <w:p w14:paraId="1529A225" w14:textId="647085DF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1361" w:type="dxa"/>
            <w:noWrap/>
            <w:hideMark/>
          </w:tcPr>
          <w:p w14:paraId="6062891E" w14:textId="0466A94F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0.37−0.62</w:t>
            </w:r>
          </w:p>
        </w:tc>
        <w:tc>
          <w:tcPr>
            <w:tcW w:w="1136" w:type="dxa"/>
            <w:noWrap/>
            <w:hideMark/>
          </w:tcPr>
          <w:p w14:paraId="3F33223C" w14:textId="73C02697" w:rsidR="008C597B" w:rsidRPr="00324178" w:rsidRDefault="00722B08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&lt; 0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.001</w:t>
            </w:r>
          </w:p>
        </w:tc>
        <w:tc>
          <w:tcPr>
            <w:tcW w:w="1134" w:type="dxa"/>
            <w:gridSpan w:val="2"/>
          </w:tcPr>
          <w:p w14:paraId="42C785D5" w14:textId="4855C98F" w:rsidR="008C597B" w:rsidRPr="00324178" w:rsidRDefault="008C597B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61" w:type="dxa"/>
          </w:tcPr>
          <w:p w14:paraId="7B661EC2" w14:textId="2721D973" w:rsidR="008C597B" w:rsidRPr="00324178" w:rsidRDefault="008C597B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17B6E546" w14:textId="1E225BA0" w:rsidR="008C597B" w:rsidRPr="00046B92" w:rsidRDefault="008C597B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10382" w14:paraId="235C842F" w14:textId="77777777" w:rsidTr="00B56B43">
        <w:trPr>
          <w:gridAfter w:val="1"/>
          <w:wAfter w:w="114" w:type="dxa"/>
          <w:trHeight w:val="1134"/>
        </w:trPr>
        <w:tc>
          <w:tcPr>
            <w:tcW w:w="2438" w:type="dxa"/>
            <w:noWrap/>
          </w:tcPr>
          <w:p w14:paraId="68FA6031" w14:textId="5FE32964" w:rsidR="002C5CC4" w:rsidRPr="00324178" w:rsidRDefault="00000000" w:rsidP="002C5CC4">
            <w:pPr>
              <w:widowControl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F</w:t>
            </w:r>
            <w:r w:rsidR="00E570CD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ibrosis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-4 index </w:t>
            </w:r>
          </w:p>
          <w:p w14:paraId="68493887" w14:textId="7327CA66" w:rsidR="002C5CC4" w:rsidRPr="00324178" w:rsidRDefault="00000000" w:rsidP="00B72B43">
            <w:pPr>
              <w:widowControl/>
              <w:ind w:firstLineChars="100" w:firstLine="220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1.3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–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3.25 (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ref. 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&lt;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1.3)</w:t>
            </w:r>
          </w:p>
          <w:p w14:paraId="03B64262" w14:textId="39DD6E3B" w:rsidR="002C5CC4" w:rsidRPr="00324178" w:rsidRDefault="00000000" w:rsidP="00B72B43">
            <w:pPr>
              <w:ind w:firstLineChars="100" w:firstLine="220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≥</w:t>
            </w:r>
            <w:r w:rsidR="00001885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3.25 (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ref. 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&lt;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1.3)</w:t>
            </w:r>
          </w:p>
        </w:tc>
        <w:tc>
          <w:tcPr>
            <w:tcW w:w="1134" w:type="dxa"/>
            <w:noWrap/>
          </w:tcPr>
          <w:p w14:paraId="5710F14C" w14:textId="77777777" w:rsidR="002C5CC4" w:rsidRDefault="002C5CC4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4983FA9D" w14:textId="7179EBA7" w:rsidR="002C5CC4" w:rsidRPr="00324178" w:rsidRDefault="00000000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0.57</w:t>
            </w:r>
          </w:p>
          <w:p w14:paraId="021D5896" w14:textId="08CB1F6C" w:rsidR="002C5CC4" w:rsidRPr="00324178" w:rsidRDefault="00000000" w:rsidP="002C5CC4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0.5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361" w:type="dxa"/>
            <w:noWrap/>
          </w:tcPr>
          <w:p w14:paraId="387997DB" w14:textId="77777777" w:rsidR="002C5CC4" w:rsidRDefault="002C5CC4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40C3B2CF" w14:textId="3EFD6CDB" w:rsidR="002C5CC4" w:rsidRPr="00324178" w:rsidRDefault="00000000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0.46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0.7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</w:p>
          <w:p w14:paraId="3ADC21B3" w14:textId="629493B1" w:rsidR="002C5CC4" w:rsidRPr="00324178" w:rsidRDefault="00000000" w:rsidP="002C5CC4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0.44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1136" w:type="dxa"/>
            <w:noWrap/>
          </w:tcPr>
          <w:p w14:paraId="06DCAAAC" w14:textId="77777777" w:rsidR="002C5CC4" w:rsidRDefault="002C5CC4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6B22BD8" w14:textId="16919462" w:rsidR="002C5CC4" w:rsidRPr="00324178" w:rsidRDefault="00722B08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&lt; 0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.001</w:t>
            </w:r>
          </w:p>
          <w:p w14:paraId="2A059424" w14:textId="5542E863" w:rsidR="002C5CC4" w:rsidRPr="00324178" w:rsidRDefault="00722B08" w:rsidP="002C5CC4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&lt; 0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.001</w:t>
            </w:r>
          </w:p>
        </w:tc>
        <w:tc>
          <w:tcPr>
            <w:tcW w:w="1134" w:type="dxa"/>
            <w:gridSpan w:val="2"/>
          </w:tcPr>
          <w:p w14:paraId="4E97D88D" w14:textId="77777777" w:rsidR="002C5CC4" w:rsidRDefault="002C5CC4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533F9DC" w14:textId="18329AB2" w:rsidR="002C5CC4" w:rsidRPr="00324178" w:rsidRDefault="00000000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0.6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3</w:t>
            </w:r>
          </w:p>
          <w:p w14:paraId="3310F7D4" w14:textId="6865671E" w:rsidR="002C5CC4" w:rsidRPr="00324178" w:rsidRDefault="00000000" w:rsidP="002C5CC4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0.7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361" w:type="dxa"/>
          </w:tcPr>
          <w:p w14:paraId="79685DD6" w14:textId="77777777" w:rsidR="002C5CC4" w:rsidRDefault="002C5CC4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3D90C5E6" w14:textId="34E67087" w:rsidR="002C5CC4" w:rsidRPr="00324178" w:rsidRDefault="00000000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50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0.79</w:t>
            </w:r>
          </w:p>
          <w:p w14:paraId="2D00562F" w14:textId="15846969" w:rsidR="002C5CC4" w:rsidRPr="00324178" w:rsidRDefault="00000000" w:rsidP="002C5CC4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0.5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3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1134" w:type="dxa"/>
          </w:tcPr>
          <w:p w14:paraId="6A888C13" w14:textId="77777777" w:rsidR="002C5CC4" w:rsidRPr="00046B92" w:rsidRDefault="002C5CC4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06954F51" w14:textId="517B211D" w:rsidR="002C5CC4" w:rsidRPr="00046B92" w:rsidRDefault="00722B08" w:rsidP="002C5CC4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&lt; 0</w:t>
            </w:r>
            <w:r w:rsidRPr="00046B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.001</w:t>
            </w:r>
          </w:p>
          <w:p w14:paraId="00F71E92" w14:textId="36D26A3A" w:rsidR="002C5CC4" w:rsidRPr="00046B92" w:rsidRDefault="00000000" w:rsidP="002C5CC4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46B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0.015</w:t>
            </w:r>
          </w:p>
        </w:tc>
      </w:tr>
      <w:tr w:rsidR="00810382" w14:paraId="34D52A86" w14:textId="5E867E60" w:rsidTr="00B56B4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4" w:type="dxa"/>
          <w:trHeight w:val="360"/>
        </w:trPr>
        <w:tc>
          <w:tcPr>
            <w:tcW w:w="2438" w:type="dxa"/>
            <w:noWrap/>
            <w:hideMark/>
          </w:tcPr>
          <w:p w14:paraId="2F78C450" w14:textId="1127D509" w:rsidR="008C597B" w:rsidRPr="00324178" w:rsidRDefault="00000000" w:rsidP="00324178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D4AE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Hypertension</w:t>
            </w:r>
          </w:p>
        </w:tc>
        <w:tc>
          <w:tcPr>
            <w:tcW w:w="1134" w:type="dxa"/>
            <w:noWrap/>
            <w:hideMark/>
          </w:tcPr>
          <w:p w14:paraId="47100E33" w14:textId="77777777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1.05</w:t>
            </w:r>
          </w:p>
        </w:tc>
        <w:tc>
          <w:tcPr>
            <w:tcW w:w="1361" w:type="dxa"/>
            <w:noWrap/>
            <w:hideMark/>
          </w:tcPr>
          <w:p w14:paraId="12ECDA70" w14:textId="13CC9E24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0.86−1.28</w:t>
            </w:r>
          </w:p>
        </w:tc>
        <w:tc>
          <w:tcPr>
            <w:tcW w:w="1136" w:type="dxa"/>
            <w:noWrap/>
            <w:hideMark/>
          </w:tcPr>
          <w:p w14:paraId="2384B309" w14:textId="77777777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1134" w:type="dxa"/>
            <w:gridSpan w:val="2"/>
          </w:tcPr>
          <w:p w14:paraId="68AB21CF" w14:textId="77777777" w:rsidR="008C597B" w:rsidRPr="00324178" w:rsidRDefault="008C597B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61" w:type="dxa"/>
          </w:tcPr>
          <w:p w14:paraId="083CE27C" w14:textId="77777777" w:rsidR="008C597B" w:rsidRPr="00324178" w:rsidRDefault="008C597B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22C9722F" w14:textId="77777777" w:rsidR="008C597B" w:rsidRPr="00046B92" w:rsidRDefault="008C597B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10382" w14:paraId="16D8A50F" w14:textId="252E4553" w:rsidTr="00B56B43">
        <w:trPr>
          <w:gridAfter w:val="1"/>
          <w:wAfter w:w="114" w:type="dxa"/>
          <w:trHeight w:val="360"/>
        </w:trPr>
        <w:tc>
          <w:tcPr>
            <w:tcW w:w="2438" w:type="dxa"/>
            <w:noWrap/>
            <w:hideMark/>
          </w:tcPr>
          <w:p w14:paraId="70CD30BE" w14:textId="5FA6ABB2" w:rsidR="008C597B" w:rsidRPr="00324178" w:rsidRDefault="00000000" w:rsidP="00324178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D4AE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 xml:space="preserve">Diabetes </w:t>
            </w:r>
            <w:r w:rsidR="00E570CD">
              <w:rPr>
                <w:rFonts w:ascii="Times New Roman" w:eastAsia="Yu Gothic" w:hAnsi="Times New Roman" w:cs="Times New Roman" w:hint="eastAsia"/>
                <w:color w:val="000000"/>
                <w:kern w:val="0"/>
                <w:szCs w:val="21"/>
                <w14:ligatures w14:val="none"/>
              </w:rPr>
              <w:t>m</w:t>
            </w:r>
            <w:r w:rsidRPr="000D4AE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ellitus</w:t>
            </w:r>
          </w:p>
        </w:tc>
        <w:tc>
          <w:tcPr>
            <w:tcW w:w="1134" w:type="dxa"/>
            <w:noWrap/>
            <w:hideMark/>
          </w:tcPr>
          <w:p w14:paraId="0AD3CF9B" w14:textId="77777777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1.03</w:t>
            </w:r>
          </w:p>
        </w:tc>
        <w:tc>
          <w:tcPr>
            <w:tcW w:w="1361" w:type="dxa"/>
            <w:noWrap/>
            <w:hideMark/>
          </w:tcPr>
          <w:p w14:paraId="1B9DE6AE" w14:textId="2BDB7903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80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−1.32</w:t>
            </w:r>
          </w:p>
        </w:tc>
        <w:tc>
          <w:tcPr>
            <w:tcW w:w="1136" w:type="dxa"/>
            <w:noWrap/>
            <w:hideMark/>
          </w:tcPr>
          <w:p w14:paraId="13A75E48" w14:textId="1DBE28D5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0.84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34" w:type="dxa"/>
            <w:gridSpan w:val="2"/>
          </w:tcPr>
          <w:p w14:paraId="7B26493B" w14:textId="77777777" w:rsidR="008C597B" w:rsidRPr="00324178" w:rsidRDefault="008C597B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61" w:type="dxa"/>
          </w:tcPr>
          <w:p w14:paraId="06D45299" w14:textId="77777777" w:rsidR="008C597B" w:rsidRPr="00324178" w:rsidRDefault="008C597B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1A717C4B" w14:textId="77777777" w:rsidR="008C597B" w:rsidRPr="00046B92" w:rsidRDefault="008C597B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10382" w14:paraId="29A2E601" w14:textId="0EBA1261" w:rsidTr="00B56B4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4" w:type="dxa"/>
          <w:trHeight w:val="360"/>
        </w:trPr>
        <w:tc>
          <w:tcPr>
            <w:tcW w:w="2438" w:type="dxa"/>
            <w:noWrap/>
            <w:hideMark/>
          </w:tcPr>
          <w:p w14:paraId="1040ED12" w14:textId="7F660C67" w:rsidR="008C597B" w:rsidRPr="00324178" w:rsidRDefault="00000000" w:rsidP="00324178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D4AE9">
              <w:rPr>
                <w:rFonts w:ascii="Times New Roman" w:eastAsia="Yu Gothic" w:hAnsi="Times New Roman" w:cs="Times New Roman"/>
                <w:color w:val="000000"/>
                <w:kern w:val="0"/>
                <w:szCs w:val="21"/>
                <w14:ligatures w14:val="none"/>
              </w:rPr>
              <w:t>Dyslipidemia</w:t>
            </w:r>
          </w:p>
        </w:tc>
        <w:tc>
          <w:tcPr>
            <w:tcW w:w="1134" w:type="dxa"/>
            <w:noWrap/>
            <w:hideMark/>
          </w:tcPr>
          <w:p w14:paraId="25D37CFE" w14:textId="23312476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1361" w:type="dxa"/>
            <w:noWrap/>
            <w:hideMark/>
          </w:tcPr>
          <w:p w14:paraId="64380FF7" w14:textId="6692707E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0.55−1.03</w:t>
            </w:r>
          </w:p>
        </w:tc>
        <w:tc>
          <w:tcPr>
            <w:tcW w:w="1136" w:type="dxa"/>
            <w:noWrap/>
            <w:hideMark/>
          </w:tcPr>
          <w:p w14:paraId="55C96134" w14:textId="607E79BA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0.074</w:t>
            </w:r>
          </w:p>
        </w:tc>
        <w:tc>
          <w:tcPr>
            <w:tcW w:w="1134" w:type="dxa"/>
            <w:gridSpan w:val="2"/>
          </w:tcPr>
          <w:p w14:paraId="135FD182" w14:textId="2F50755F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0.7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361" w:type="dxa"/>
          </w:tcPr>
          <w:p w14:paraId="5DF51987" w14:textId="3CB38153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0.5</w:t>
            </w:r>
            <w:r w:rsidR="00FB52E8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1.0</w:t>
            </w:r>
            <w:r w:rsidR="00FB52E8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34" w:type="dxa"/>
          </w:tcPr>
          <w:p w14:paraId="1EE13DD1" w14:textId="2E94E48C" w:rsidR="008C597B" w:rsidRPr="00046B92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46B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0.0</w:t>
            </w:r>
            <w:r w:rsidR="00FB52E8" w:rsidRPr="00046B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7</w:t>
            </w:r>
            <w:r w:rsidR="007F39C0"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810382" w14:paraId="45E8CC50" w14:textId="420D325F" w:rsidTr="00B56B43">
        <w:trPr>
          <w:gridAfter w:val="1"/>
          <w:wAfter w:w="114" w:type="dxa"/>
          <w:trHeight w:val="360"/>
        </w:trPr>
        <w:tc>
          <w:tcPr>
            <w:tcW w:w="2438" w:type="dxa"/>
            <w:noWrap/>
            <w:hideMark/>
          </w:tcPr>
          <w:p w14:paraId="695E6D3B" w14:textId="7974A27C" w:rsidR="008C597B" w:rsidRPr="00324178" w:rsidRDefault="00000000" w:rsidP="00324178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HCC</w:t>
            </w:r>
          </w:p>
        </w:tc>
        <w:tc>
          <w:tcPr>
            <w:tcW w:w="1134" w:type="dxa"/>
            <w:noWrap/>
            <w:hideMark/>
          </w:tcPr>
          <w:p w14:paraId="66916B77" w14:textId="1EDC38AF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0.1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361" w:type="dxa"/>
            <w:noWrap/>
            <w:hideMark/>
          </w:tcPr>
          <w:p w14:paraId="3DD0C966" w14:textId="068054D6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0.1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−0.3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36" w:type="dxa"/>
            <w:noWrap/>
            <w:hideMark/>
          </w:tcPr>
          <w:p w14:paraId="0DCB28CC" w14:textId="3425BE91" w:rsidR="008C597B" w:rsidRPr="00324178" w:rsidRDefault="00722B08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&lt; 0.001</w:t>
            </w:r>
          </w:p>
        </w:tc>
        <w:tc>
          <w:tcPr>
            <w:tcW w:w="1134" w:type="dxa"/>
            <w:gridSpan w:val="2"/>
          </w:tcPr>
          <w:p w14:paraId="0F52503D" w14:textId="04434E18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0.2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61" w:type="dxa"/>
          </w:tcPr>
          <w:p w14:paraId="63DCF2F3" w14:textId="146044BD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0.1</w:t>
            </w:r>
            <w:r w:rsidR="00FB52E8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="00FB52E8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1134" w:type="dxa"/>
          </w:tcPr>
          <w:p w14:paraId="2E61365C" w14:textId="02BF3419" w:rsidR="008C597B" w:rsidRPr="00046B92" w:rsidRDefault="00722B08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&lt; 0</w:t>
            </w:r>
            <w:r w:rsidRPr="00046B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  <w:r w:rsidR="00FB52E8" w:rsidRPr="00046B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</w:t>
            </w:r>
            <w:r w:rsidRPr="00046B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01</w:t>
            </w:r>
          </w:p>
        </w:tc>
      </w:tr>
      <w:tr w:rsidR="00810382" w14:paraId="51263958" w14:textId="626F3858" w:rsidTr="00B56B4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4" w:type="dxa"/>
          <w:trHeight w:val="360"/>
        </w:trPr>
        <w:tc>
          <w:tcPr>
            <w:tcW w:w="2438" w:type="dxa"/>
            <w:noWrap/>
            <w:hideMark/>
          </w:tcPr>
          <w:p w14:paraId="0EF2E75E" w14:textId="361DA42D" w:rsidR="008C597B" w:rsidRPr="00324178" w:rsidRDefault="00000000" w:rsidP="00324178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Other maligna</w:t>
            </w:r>
            <w:r w:rsidR="00B02346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n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cy</w:t>
            </w:r>
          </w:p>
        </w:tc>
        <w:tc>
          <w:tcPr>
            <w:tcW w:w="1134" w:type="dxa"/>
            <w:noWrap/>
            <w:hideMark/>
          </w:tcPr>
          <w:p w14:paraId="17A2AD82" w14:textId="5F8F4C66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0.5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361" w:type="dxa"/>
            <w:noWrap/>
            <w:hideMark/>
          </w:tcPr>
          <w:p w14:paraId="7B2D32E2" w14:textId="1A085F01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0.3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−0.8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36" w:type="dxa"/>
            <w:noWrap/>
            <w:hideMark/>
          </w:tcPr>
          <w:p w14:paraId="1005FF77" w14:textId="4ACC8730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0.004</w:t>
            </w:r>
          </w:p>
        </w:tc>
        <w:tc>
          <w:tcPr>
            <w:tcW w:w="1134" w:type="dxa"/>
            <w:gridSpan w:val="2"/>
          </w:tcPr>
          <w:p w14:paraId="5FD16866" w14:textId="186387B6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</w:t>
            </w:r>
            <w:r w:rsidR="00FB52E8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1361" w:type="dxa"/>
          </w:tcPr>
          <w:p w14:paraId="7F9F087D" w14:textId="70061434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0.3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9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0.9</w:t>
            </w:r>
            <w:r w:rsidR="00FB52E8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34" w:type="dxa"/>
          </w:tcPr>
          <w:p w14:paraId="131591C8" w14:textId="0CCDC20B" w:rsidR="008C597B" w:rsidRPr="00046B92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46B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0.0</w:t>
            </w:r>
            <w:r w:rsidR="00FB52E8" w:rsidRPr="00046B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  <w:r w:rsidR="007F39C0"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810382" w14:paraId="0DD9F909" w14:textId="3D866E90" w:rsidTr="00B56B43">
        <w:trPr>
          <w:gridAfter w:val="1"/>
          <w:wAfter w:w="114" w:type="dxa"/>
          <w:trHeight w:val="360"/>
        </w:trPr>
        <w:tc>
          <w:tcPr>
            <w:tcW w:w="2438" w:type="dxa"/>
            <w:noWrap/>
            <w:hideMark/>
          </w:tcPr>
          <w:p w14:paraId="4272B8E3" w14:textId="4907BC37" w:rsidR="008C597B" w:rsidRPr="00324178" w:rsidRDefault="00000000" w:rsidP="00324178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Decompensated </w:t>
            </w:r>
            <w:r w:rsidR="007F39C0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e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vents</w:t>
            </w:r>
          </w:p>
        </w:tc>
        <w:tc>
          <w:tcPr>
            <w:tcW w:w="1134" w:type="dxa"/>
            <w:noWrap/>
            <w:hideMark/>
          </w:tcPr>
          <w:p w14:paraId="462BC716" w14:textId="3441F611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1361" w:type="dxa"/>
            <w:noWrap/>
            <w:hideMark/>
          </w:tcPr>
          <w:p w14:paraId="3B8CEDA0" w14:textId="28C00D3D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0.19−0.8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36" w:type="dxa"/>
            <w:noWrap/>
            <w:hideMark/>
          </w:tcPr>
          <w:p w14:paraId="2884E88C" w14:textId="77777777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0.011</w:t>
            </w:r>
          </w:p>
        </w:tc>
        <w:tc>
          <w:tcPr>
            <w:tcW w:w="1134" w:type="dxa"/>
            <w:gridSpan w:val="2"/>
          </w:tcPr>
          <w:p w14:paraId="694C5A09" w14:textId="6AC89C53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</w:t>
            </w:r>
            <w:r w:rsidR="00FB52E8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1361" w:type="dxa"/>
          </w:tcPr>
          <w:p w14:paraId="3126EF4D" w14:textId="0B9BFAF3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</w:t>
            </w:r>
            <w:r w:rsidR="00FB52E8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8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</w:t>
            </w:r>
            <w:r w:rsidR="00FB52E8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134" w:type="dxa"/>
          </w:tcPr>
          <w:p w14:paraId="3DB72342" w14:textId="0EECBFF5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</w:t>
            </w:r>
            <w:r w:rsidR="00FB52E8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163</w:t>
            </w:r>
          </w:p>
        </w:tc>
      </w:tr>
      <w:tr w:rsidR="00810382" w14:paraId="5D253D50" w14:textId="35D05CFD" w:rsidTr="00B56B4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4" w:type="dxa"/>
          <w:trHeight w:val="360"/>
        </w:trPr>
        <w:tc>
          <w:tcPr>
            <w:tcW w:w="2438" w:type="dxa"/>
            <w:tcBorders>
              <w:bottom w:val="single" w:sz="6" w:space="0" w:color="000000"/>
            </w:tcBorders>
            <w:noWrap/>
            <w:hideMark/>
          </w:tcPr>
          <w:p w14:paraId="0D303125" w14:textId="1815B5C4" w:rsidR="008C597B" w:rsidRPr="00324178" w:rsidRDefault="00000000" w:rsidP="00324178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Any </w:t>
            </w:r>
            <w:r w:rsidR="00E570CD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h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ospitalization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noWrap/>
            <w:hideMark/>
          </w:tcPr>
          <w:p w14:paraId="0CDA0EEB" w14:textId="79F70627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  <w:noWrap/>
            <w:hideMark/>
          </w:tcPr>
          <w:p w14:paraId="1E29F304" w14:textId="14B40A1F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0.4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8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−0.92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  <w:noWrap/>
            <w:hideMark/>
          </w:tcPr>
          <w:p w14:paraId="4A5C974D" w14:textId="236B2530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0.014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</w:tcBorders>
          </w:tcPr>
          <w:p w14:paraId="158C30BA" w14:textId="25863EDF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0.7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</w:tcPr>
          <w:p w14:paraId="3E3608BE" w14:textId="27F41BE9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0.5</w:t>
            </w:r>
            <w:r w:rsidR="004A1C7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2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1.0</w:t>
            </w:r>
            <w:r w:rsidR="00FB52E8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9FA2B34" w14:textId="4C99CD41" w:rsidR="008C597B" w:rsidRPr="00324178" w:rsidRDefault="00000000" w:rsidP="00324178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0.06</w:t>
            </w:r>
            <w:r w:rsidR="00FB52E8" w:rsidRPr="0032417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</w:tbl>
    <w:p w14:paraId="2EDFF64C" w14:textId="3269B2CA" w:rsidR="00105017" w:rsidRPr="0074704F" w:rsidRDefault="00000000" w:rsidP="00105017">
      <w:pPr>
        <w:rPr>
          <w:rFonts w:ascii="Times New Roman" w:hAnsi="Times New Roman" w:cs="Times New Roman"/>
          <w:sz w:val="24"/>
        </w:rPr>
      </w:pPr>
      <w:r w:rsidRPr="0074704F">
        <w:rPr>
          <w:rFonts w:ascii="Times New Roman" w:hAnsi="Times New Roman" w:cs="Times New Roman"/>
          <w:sz w:val="24"/>
        </w:rPr>
        <w:t>HCC</w:t>
      </w:r>
      <w:r w:rsidR="00722B08" w:rsidRPr="0074704F">
        <w:rPr>
          <w:rFonts w:ascii="Times New Roman" w:hAnsi="Times New Roman" w:cs="Times New Roman"/>
          <w:sz w:val="24"/>
        </w:rPr>
        <w:t>:</w:t>
      </w:r>
      <w:r w:rsidRPr="0074704F">
        <w:rPr>
          <w:rFonts w:ascii="Times New Roman" w:hAnsi="Times New Roman" w:cs="Times New Roman"/>
          <w:sz w:val="24"/>
        </w:rPr>
        <w:t xml:space="preserve"> </w:t>
      </w:r>
      <w:r w:rsidR="00722B08" w:rsidRPr="0074704F">
        <w:rPr>
          <w:rFonts w:ascii="Times New Roman" w:hAnsi="Times New Roman" w:cs="Times New Roman"/>
          <w:sz w:val="24"/>
        </w:rPr>
        <w:t>H</w:t>
      </w:r>
      <w:r w:rsidRPr="0074704F">
        <w:rPr>
          <w:rFonts w:ascii="Times New Roman" w:hAnsi="Times New Roman" w:cs="Times New Roman"/>
          <w:sz w:val="24"/>
        </w:rPr>
        <w:t>epatocellular carcinoma</w:t>
      </w:r>
      <w:r w:rsidR="00722B08" w:rsidRPr="0074704F">
        <w:rPr>
          <w:rFonts w:ascii="Times New Roman" w:hAnsi="Times New Roman" w:cs="Times New Roman"/>
          <w:sz w:val="24"/>
        </w:rPr>
        <w:t>,</w:t>
      </w:r>
      <w:r w:rsidRPr="0074704F">
        <w:rPr>
          <w:rFonts w:ascii="Times New Roman" w:hAnsi="Times New Roman" w:cs="Times New Roman"/>
          <w:sz w:val="24"/>
        </w:rPr>
        <w:t xml:space="preserve"> CI</w:t>
      </w:r>
      <w:r w:rsidR="00722B08" w:rsidRPr="0074704F">
        <w:rPr>
          <w:rFonts w:ascii="Times New Roman" w:hAnsi="Times New Roman" w:cs="Times New Roman"/>
          <w:sz w:val="24"/>
        </w:rPr>
        <w:t>:</w:t>
      </w:r>
      <w:r w:rsidRPr="0074704F">
        <w:rPr>
          <w:rFonts w:ascii="Times New Roman" w:hAnsi="Times New Roman" w:cs="Times New Roman"/>
          <w:sz w:val="24"/>
        </w:rPr>
        <w:t xml:space="preserve"> </w:t>
      </w:r>
      <w:r w:rsidR="00722B08" w:rsidRPr="0074704F">
        <w:rPr>
          <w:rFonts w:ascii="Times New Roman" w:hAnsi="Times New Roman" w:cs="Times New Roman"/>
          <w:sz w:val="24"/>
        </w:rPr>
        <w:t>C</w:t>
      </w:r>
      <w:r w:rsidRPr="0074704F">
        <w:rPr>
          <w:rFonts w:ascii="Times New Roman" w:hAnsi="Times New Roman" w:cs="Times New Roman"/>
          <w:sz w:val="24"/>
        </w:rPr>
        <w:t>onfidence interval</w:t>
      </w:r>
      <w:r w:rsidR="00722B08" w:rsidRPr="0074704F">
        <w:rPr>
          <w:rFonts w:ascii="Times New Roman" w:hAnsi="Times New Roman" w:cs="Times New Roman"/>
          <w:sz w:val="24"/>
        </w:rPr>
        <w:t>,</w:t>
      </w:r>
      <w:r w:rsidRPr="0074704F">
        <w:rPr>
          <w:rFonts w:ascii="Times New Roman" w:hAnsi="Times New Roman" w:cs="Times New Roman"/>
          <w:sz w:val="24"/>
        </w:rPr>
        <w:t xml:space="preserve"> LC</w:t>
      </w:r>
      <w:r w:rsidR="00722B08" w:rsidRPr="0074704F">
        <w:rPr>
          <w:rFonts w:ascii="Times New Roman" w:hAnsi="Times New Roman" w:cs="Times New Roman"/>
          <w:sz w:val="24"/>
        </w:rPr>
        <w:t>:</w:t>
      </w:r>
      <w:r w:rsidRPr="0074704F">
        <w:rPr>
          <w:rFonts w:ascii="Times New Roman" w:hAnsi="Times New Roman" w:cs="Times New Roman"/>
          <w:sz w:val="24"/>
        </w:rPr>
        <w:t xml:space="preserve"> </w:t>
      </w:r>
      <w:r w:rsidR="00722B08" w:rsidRPr="0074704F">
        <w:rPr>
          <w:rFonts w:ascii="Times New Roman" w:hAnsi="Times New Roman" w:cs="Times New Roman"/>
          <w:sz w:val="24"/>
        </w:rPr>
        <w:t>L</w:t>
      </w:r>
      <w:r w:rsidRPr="0074704F">
        <w:rPr>
          <w:rFonts w:ascii="Times New Roman" w:hAnsi="Times New Roman" w:cs="Times New Roman"/>
          <w:sz w:val="24"/>
        </w:rPr>
        <w:t>iver cirrhosis</w:t>
      </w:r>
      <w:r w:rsidR="00722B08" w:rsidRPr="0074704F">
        <w:rPr>
          <w:rFonts w:ascii="Times New Roman" w:hAnsi="Times New Roman" w:cs="Times New Roman"/>
          <w:sz w:val="24"/>
        </w:rPr>
        <w:t>,</w:t>
      </w:r>
      <w:r w:rsidRPr="0074704F">
        <w:rPr>
          <w:rFonts w:ascii="Times New Roman" w:hAnsi="Times New Roman" w:cs="Times New Roman"/>
          <w:sz w:val="24"/>
        </w:rPr>
        <w:t xml:space="preserve"> OR</w:t>
      </w:r>
      <w:r w:rsidR="00722B08" w:rsidRPr="0074704F">
        <w:rPr>
          <w:rFonts w:ascii="Times New Roman" w:hAnsi="Times New Roman" w:cs="Times New Roman"/>
          <w:sz w:val="24"/>
        </w:rPr>
        <w:t>:</w:t>
      </w:r>
      <w:r w:rsidRPr="0074704F">
        <w:rPr>
          <w:rFonts w:ascii="Times New Roman" w:hAnsi="Times New Roman" w:cs="Times New Roman"/>
          <w:sz w:val="24"/>
        </w:rPr>
        <w:t xml:space="preserve"> </w:t>
      </w:r>
      <w:r w:rsidR="00722B08" w:rsidRPr="0074704F">
        <w:rPr>
          <w:rFonts w:ascii="Times New Roman" w:hAnsi="Times New Roman" w:cs="Times New Roman"/>
          <w:sz w:val="24"/>
        </w:rPr>
        <w:t>O</w:t>
      </w:r>
      <w:r w:rsidRPr="0074704F">
        <w:rPr>
          <w:rFonts w:ascii="Times New Roman" w:hAnsi="Times New Roman" w:cs="Times New Roman"/>
          <w:sz w:val="24"/>
        </w:rPr>
        <w:t>dds ratio.</w:t>
      </w:r>
    </w:p>
    <w:p w14:paraId="5515D6B1" w14:textId="77777777" w:rsidR="00F87B84" w:rsidRPr="00105017" w:rsidRDefault="00F87B84">
      <w:pPr>
        <w:rPr>
          <w:rFonts w:ascii="Times New Roman" w:hAnsi="Times New Roman" w:cs="Times New Roman"/>
          <w:szCs w:val="21"/>
        </w:rPr>
      </w:pPr>
    </w:p>
    <w:p w14:paraId="6AB71ABC" w14:textId="2CDC9E79" w:rsidR="00623540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204C524" w14:textId="77777777" w:rsidR="003A639B" w:rsidRDefault="003A639B" w:rsidP="00623540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  <w:sectPr w:rsidR="003A639B" w:rsidSect="001823B7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0750C608" w14:textId="4CFFD72C" w:rsidR="00623540" w:rsidRPr="00F87B84" w:rsidRDefault="00000000" w:rsidP="00623540">
      <w:pPr>
        <w:spacing w:line="480" w:lineRule="auto"/>
        <w:rPr>
          <w:rFonts w:ascii="Times New Roman" w:hAnsi="Times New Roman" w:cs="Times New Roman"/>
          <w:szCs w:val="21"/>
        </w:rPr>
      </w:pPr>
      <w:r w:rsidRPr="00B81CF0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</w:t>
      </w:r>
      <w:r w:rsidR="004A63A0" w:rsidRPr="007D69F2">
        <w:rPr>
          <w:rFonts w:ascii="Times New Roman" w:hAnsi="Times New Roman" w:cs="Times New Roman" w:hint="eastAsia"/>
          <w:b/>
          <w:bCs/>
          <w:sz w:val="24"/>
          <w:szCs w:val="32"/>
        </w:rPr>
        <w:t>S2</w:t>
      </w:r>
      <w:r w:rsidRPr="00B81CF0">
        <w:rPr>
          <w:rFonts w:ascii="Times New Roman" w:hAnsi="Times New Roman" w:cs="Times New Roman"/>
          <w:b/>
          <w:bCs/>
          <w:sz w:val="24"/>
          <w:szCs w:val="32"/>
        </w:rPr>
        <w:t xml:space="preserve">. </w:t>
      </w:r>
      <w:r w:rsidRPr="00432318">
        <w:rPr>
          <w:rFonts w:ascii="Times New Roman" w:hAnsi="Times New Roman" w:cs="Times New Roman"/>
          <w:b/>
          <w:bCs/>
          <w:sz w:val="24"/>
          <w:szCs w:val="32"/>
        </w:rPr>
        <w:t xml:space="preserve">Factors </w:t>
      </w:r>
      <w:r w:rsidR="00E76984">
        <w:rPr>
          <w:rFonts w:ascii="Times New Roman" w:hAnsi="Times New Roman" w:cs="Times New Roman" w:hint="eastAsia"/>
          <w:b/>
          <w:bCs/>
          <w:sz w:val="24"/>
          <w:szCs w:val="32"/>
        </w:rPr>
        <w:t>a</w:t>
      </w:r>
      <w:r w:rsidRPr="00432318">
        <w:rPr>
          <w:rFonts w:ascii="Times New Roman" w:hAnsi="Times New Roman" w:cs="Times New Roman"/>
          <w:b/>
          <w:bCs/>
          <w:sz w:val="24"/>
          <w:szCs w:val="32"/>
        </w:rPr>
        <w:t xml:space="preserve">ssociated </w:t>
      </w:r>
      <w:r w:rsidRPr="00623540">
        <w:rPr>
          <w:rFonts w:ascii="Times New Roman" w:hAnsi="Times New Roman" w:cs="Times New Roman"/>
          <w:b/>
          <w:bCs/>
          <w:sz w:val="24"/>
          <w:szCs w:val="32"/>
        </w:rPr>
        <w:t xml:space="preserve">with </w:t>
      </w:r>
      <w:r w:rsidR="00722B08">
        <w:rPr>
          <w:rFonts w:ascii="Times New Roman" w:hAnsi="Times New Roman" w:cs="Times New Roman"/>
          <w:b/>
          <w:bCs/>
          <w:sz w:val="24"/>
          <w:szCs w:val="32"/>
        </w:rPr>
        <w:t>t</w:t>
      </w:r>
      <w:r w:rsidRPr="00623540">
        <w:rPr>
          <w:rFonts w:ascii="Times New Roman" w:hAnsi="Times New Roman" w:cs="Times New Roman"/>
          <w:b/>
          <w:bCs/>
          <w:sz w:val="24"/>
          <w:szCs w:val="32"/>
        </w:rPr>
        <w:t xml:space="preserve">ransfer to </w:t>
      </w:r>
      <w:r w:rsidR="00722B08">
        <w:rPr>
          <w:rFonts w:ascii="Times New Roman" w:hAnsi="Times New Roman" w:cs="Times New Roman"/>
          <w:b/>
          <w:bCs/>
          <w:sz w:val="24"/>
          <w:szCs w:val="32"/>
        </w:rPr>
        <w:t>o</w:t>
      </w:r>
      <w:r w:rsidRPr="00623540">
        <w:rPr>
          <w:rFonts w:ascii="Times New Roman" w:hAnsi="Times New Roman" w:cs="Times New Roman"/>
          <w:b/>
          <w:bCs/>
          <w:sz w:val="24"/>
          <w:szCs w:val="32"/>
        </w:rPr>
        <w:t xml:space="preserve">ther </w:t>
      </w:r>
      <w:r w:rsidR="00722B08">
        <w:rPr>
          <w:rFonts w:ascii="Times New Roman" w:hAnsi="Times New Roman" w:cs="Times New Roman"/>
          <w:b/>
          <w:bCs/>
          <w:sz w:val="24"/>
          <w:szCs w:val="32"/>
        </w:rPr>
        <w:t>i</w:t>
      </w:r>
      <w:r w:rsidRPr="00623540">
        <w:rPr>
          <w:rFonts w:ascii="Times New Roman" w:hAnsi="Times New Roman" w:cs="Times New Roman"/>
          <w:b/>
          <w:bCs/>
          <w:sz w:val="24"/>
          <w:szCs w:val="32"/>
        </w:rPr>
        <w:t>nstitutions (</w:t>
      </w:r>
      <w:r w:rsidR="00722B08">
        <w:rPr>
          <w:rFonts w:ascii="Times New Roman" w:hAnsi="Times New Roman" w:cs="Times New Roman"/>
          <w:b/>
          <w:bCs/>
          <w:sz w:val="24"/>
          <w:szCs w:val="32"/>
        </w:rPr>
        <w:t>r</w:t>
      </w:r>
      <w:r w:rsidRPr="00623540">
        <w:rPr>
          <w:rFonts w:ascii="Times New Roman" w:hAnsi="Times New Roman" w:cs="Times New Roman"/>
          <w:b/>
          <w:bCs/>
          <w:sz w:val="24"/>
          <w:szCs w:val="32"/>
        </w:rPr>
        <w:t xml:space="preserve">eference: </w:t>
      </w:r>
      <w:r w:rsidR="00722B08">
        <w:rPr>
          <w:rFonts w:ascii="Times New Roman" w:hAnsi="Times New Roman" w:cs="Times New Roman"/>
          <w:b/>
          <w:bCs/>
          <w:sz w:val="24"/>
          <w:szCs w:val="32"/>
        </w:rPr>
        <w:t>c</w:t>
      </w:r>
      <w:r w:rsidRPr="00623540">
        <w:rPr>
          <w:rFonts w:ascii="Times New Roman" w:hAnsi="Times New Roman" w:cs="Times New Roman"/>
          <w:b/>
          <w:bCs/>
          <w:sz w:val="24"/>
          <w:szCs w:val="32"/>
        </w:rPr>
        <w:t xml:space="preserve">ontinued </w:t>
      </w:r>
      <w:r w:rsidR="00722B08">
        <w:rPr>
          <w:rFonts w:ascii="Times New Roman" w:hAnsi="Times New Roman" w:cs="Times New Roman"/>
          <w:b/>
          <w:bCs/>
          <w:sz w:val="24"/>
          <w:szCs w:val="32"/>
        </w:rPr>
        <w:t>f</w:t>
      </w:r>
      <w:r w:rsidRPr="00623540">
        <w:rPr>
          <w:rFonts w:ascii="Times New Roman" w:hAnsi="Times New Roman" w:cs="Times New Roman"/>
          <w:b/>
          <w:bCs/>
          <w:sz w:val="24"/>
          <w:szCs w:val="32"/>
        </w:rPr>
        <w:t>ollow-up)</w:t>
      </w:r>
    </w:p>
    <w:tbl>
      <w:tblPr>
        <w:tblStyle w:val="1-3"/>
        <w:tblW w:w="9698" w:type="dxa"/>
        <w:tblInd w:w="-709" w:type="dxa"/>
        <w:tblLook w:val="0420" w:firstRow="1" w:lastRow="0" w:firstColumn="0" w:lastColumn="0" w:noHBand="0" w:noVBand="1"/>
      </w:tblPr>
      <w:tblGrid>
        <w:gridCol w:w="2438"/>
        <w:gridCol w:w="1134"/>
        <w:gridCol w:w="1361"/>
        <w:gridCol w:w="1136"/>
        <w:gridCol w:w="851"/>
        <w:gridCol w:w="283"/>
        <w:gridCol w:w="1361"/>
        <w:gridCol w:w="1112"/>
        <w:gridCol w:w="22"/>
      </w:tblGrid>
      <w:tr w:rsidR="00810382" w14:paraId="010258A7" w14:textId="77777777" w:rsidTr="00B56B4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2" w:type="dxa"/>
          <w:trHeight w:val="360"/>
        </w:trPr>
        <w:tc>
          <w:tcPr>
            <w:tcW w:w="2438" w:type="dxa"/>
            <w:tcBorders>
              <w:top w:val="single" w:sz="8" w:space="0" w:color="auto"/>
              <w:bottom w:val="none" w:sz="0" w:space="0" w:color="auto"/>
            </w:tcBorders>
            <w:noWrap/>
          </w:tcPr>
          <w:p w14:paraId="5DD7DF39" w14:textId="77777777" w:rsidR="00623540" w:rsidRPr="00D76192" w:rsidRDefault="00623540" w:rsidP="00E842D8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482" w:type="dxa"/>
            <w:gridSpan w:val="4"/>
            <w:tcBorders>
              <w:top w:val="single" w:sz="8" w:space="0" w:color="auto"/>
              <w:bottom w:val="none" w:sz="0" w:space="0" w:color="auto"/>
            </w:tcBorders>
            <w:noWrap/>
          </w:tcPr>
          <w:p w14:paraId="3D9B78C8" w14:textId="50284FB6" w:rsidR="00623540" w:rsidRPr="00D76192" w:rsidRDefault="00722B08" w:rsidP="00E842D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U</w:t>
            </w:r>
            <w:r w:rsidRPr="00D76192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nivariate</w:t>
            </w:r>
          </w:p>
        </w:tc>
        <w:tc>
          <w:tcPr>
            <w:tcW w:w="2756" w:type="dxa"/>
            <w:gridSpan w:val="3"/>
            <w:tcBorders>
              <w:top w:val="single" w:sz="8" w:space="0" w:color="auto"/>
              <w:bottom w:val="none" w:sz="0" w:space="0" w:color="auto"/>
            </w:tcBorders>
            <w:vAlign w:val="center"/>
          </w:tcPr>
          <w:p w14:paraId="107559CA" w14:textId="7490A906" w:rsidR="00623540" w:rsidRPr="004E43C9" w:rsidRDefault="00722B08" w:rsidP="00E842D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  <w:r w:rsidRPr="004E43C9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ultivariate</w:t>
            </w:r>
          </w:p>
        </w:tc>
      </w:tr>
      <w:tr w:rsidR="00810382" w14:paraId="310A9B5C" w14:textId="77777777" w:rsidTr="00B5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2438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520FAFF8" w14:textId="77777777" w:rsidR="00623540" w:rsidRPr="00D76192" w:rsidRDefault="00623540" w:rsidP="00E842D8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3EDEAADE" w14:textId="77777777" w:rsidR="00623540" w:rsidRPr="00D76192" w:rsidRDefault="00000000" w:rsidP="00E842D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7F4DC98E" w14:textId="77777777" w:rsidR="00623540" w:rsidRPr="00944195" w:rsidRDefault="00000000" w:rsidP="00E842D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44195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95%CI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663A54A7" w14:textId="0CA68AFD" w:rsidR="00623540" w:rsidRPr="00944195" w:rsidRDefault="00722B08" w:rsidP="00E842D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Pr="00944195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-value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66CE8579" w14:textId="77777777" w:rsidR="00623540" w:rsidRPr="00944195" w:rsidRDefault="00000000" w:rsidP="00E842D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44195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OR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  <w:shd w:val="clear" w:color="auto" w:fill="auto"/>
          </w:tcPr>
          <w:p w14:paraId="1BE367FF" w14:textId="77777777" w:rsidR="00623540" w:rsidRPr="00944195" w:rsidRDefault="00000000" w:rsidP="00E842D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44195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95%CI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7E1970D5" w14:textId="6E17314C" w:rsidR="00623540" w:rsidRPr="00944195" w:rsidRDefault="00000000" w:rsidP="00E842D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="00722B08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Pr="00944195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</w:tr>
      <w:tr w:rsidR="00810382" w14:paraId="227F298E" w14:textId="77777777" w:rsidTr="00B56B43">
        <w:trPr>
          <w:trHeight w:val="360"/>
        </w:trPr>
        <w:tc>
          <w:tcPr>
            <w:tcW w:w="2438" w:type="dxa"/>
            <w:tcBorders>
              <w:top w:val="single" w:sz="6" w:space="0" w:color="000000"/>
            </w:tcBorders>
            <w:noWrap/>
            <w:hideMark/>
          </w:tcPr>
          <w:p w14:paraId="7EF6D52F" w14:textId="50C14233" w:rsidR="00623540" w:rsidRPr="00D76192" w:rsidRDefault="00000000" w:rsidP="00FD7287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 xml:space="preserve">Age, </w:t>
            </w: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≥</w:t>
            </w:r>
            <w:r w:rsidRPr="00D76192">
              <w:rPr>
                <w:rFonts w:ascii="Yu Gothic" w:eastAsia="Yu Gothic" w:hAnsi="Yu Gothic" w:cs="Times New Roman" w:hint="eastAsia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 xml:space="preserve">65 years </w:t>
            </w:r>
          </w:p>
        </w:tc>
        <w:tc>
          <w:tcPr>
            <w:tcW w:w="1134" w:type="dxa"/>
            <w:tcBorders>
              <w:top w:val="single" w:sz="6" w:space="0" w:color="000000"/>
            </w:tcBorders>
            <w:noWrap/>
          </w:tcPr>
          <w:p w14:paraId="5E5D7830" w14:textId="6AEC31F5" w:rsidR="00623540" w:rsidRPr="00D76192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1.35</w:t>
            </w:r>
          </w:p>
        </w:tc>
        <w:tc>
          <w:tcPr>
            <w:tcW w:w="1361" w:type="dxa"/>
            <w:tcBorders>
              <w:top w:val="single" w:sz="6" w:space="0" w:color="000000"/>
            </w:tcBorders>
            <w:noWrap/>
          </w:tcPr>
          <w:p w14:paraId="42D8BD0D" w14:textId="52C8AFFB" w:rsidR="00623540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1.16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1.57</w:t>
            </w:r>
          </w:p>
        </w:tc>
        <w:tc>
          <w:tcPr>
            <w:tcW w:w="1136" w:type="dxa"/>
            <w:tcBorders>
              <w:top w:val="single" w:sz="6" w:space="0" w:color="000000"/>
            </w:tcBorders>
            <w:noWrap/>
          </w:tcPr>
          <w:p w14:paraId="0FD97FFB" w14:textId="0ACB2AE5" w:rsidR="00623540" w:rsidRPr="00533079" w:rsidRDefault="00722B08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&lt; 0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.001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</w:tcBorders>
          </w:tcPr>
          <w:p w14:paraId="260F7503" w14:textId="3ED8FD51" w:rsidR="00623540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1.59</w:t>
            </w:r>
          </w:p>
        </w:tc>
        <w:tc>
          <w:tcPr>
            <w:tcW w:w="1361" w:type="dxa"/>
            <w:tcBorders>
              <w:top w:val="single" w:sz="6" w:space="0" w:color="000000"/>
            </w:tcBorders>
          </w:tcPr>
          <w:p w14:paraId="3A08A9BD" w14:textId="6B605502" w:rsidR="00623540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1.33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1.89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</w:tcBorders>
          </w:tcPr>
          <w:p w14:paraId="79649398" w14:textId="7ED5018A" w:rsidR="00623540" w:rsidRPr="00046B92" w:rsidRDefault="00722B08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&lt; 0</w:t>
            </w:r>
            <w:r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.001</w:t>
            </w:r>
          </w:p>
        </w:tc>
      </w:tr>
      <w:tr w:rsidR="00810382" w14:paraId="7B8D8139" w14:textId="77777777" w:rsidTr="00B5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2438" w:type="dxa"/>
            <w:noWrap/>
            <w:hideMark/>
          </w:tcPr>
          <w:p w14:paraId="0369DF77" w14:textId="77777777" w:rsidR="00623540" w:rsidRPr="00D76192" w:rsidRDefault="00000000" w:rsidP="00FD7287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1134" w:type="dxa"/>
            <w:noWrap/>
          </w:tcPr>
          <w:p w14:paraId="0FAE9886" w14:textId="69548BFF" w:rsidR="00623540" w:rsidRPr="00D76192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361" w:type="dxa"/>
            <w:noWrap/>
          </w:tcPr>
          <w:p w14:paraId="381DFA50" w14:textId="4C63A227" w:rsidR="00623540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0.9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5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1.28</w:t>
            </w:r>
          </w:p>
        </w:tc>
        <w:tc>
          <w:tcPr>
            <w:tcW w:w="1136" w:type="dxa"/>
            <w:noWrap/>
          </w:tcPr>
          <w:p w14:paraId="71189A4A" w14:textId="1D053602" w:rsidR="00623540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0.203</w:t>
            </w:r>
          </w:p>
        </w:tc>
        <w:tc>
          <w:tcPr>
            <w:tcW w:w="1134" w:type="dxa"/>
            <w:gridSpan w:val="2"/>
          </w:tcPr>
          <w:p w14:paraId="57E3F0CF" w14:textId="1F6CC63C" w:rsidR="00623540" w:rsidRPr="00533079" w:rsidRDefault="0062354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61" w:type="dxa"/>
          </w:tcPr>
          <w:p w14:paraId="5E9A0CA4" w14:textId="2330BA6E" w:rsidR="00623540" w:rsidRPr="00533079" w:rsidRDefault="0062354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gridSpan w:val="2"/>
          </w:tcPr>
          <w:p w14:paraId="56E3C871" w14:textId="0C653F0E" w:rsidR="00623540" w:rsidRPr="00046B92" w:rsidRDefault="0062354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10382" w14:paraId="1C678BB2" w14:textId="77777777" w:rsidTr="00B56B43">
        <w:trPr>
          <w:trHeight w:val="1077"/>
        </w:trPr>
        <w:tc>
          <w:tcPr>
            <w:tcW w:w="2438" w:type="dxa"/>
            <w:noWrap/>
          </w:tcPr>
          <w:p w14:paraId="74E0F0FD" w14:textId="77777777" w:rsidR="00D76192" w:rsidRPr="00D76192" w:rsidRDefault="00000000" w:rsidP="00D76192">
            <w:pPr>
              <w:widowControl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Serotype</w:t>
            </w:r>
          </w:p>
          <w:p w14:paraId="748A1AC9" w14:textId="35BACA91" w:rsidR="00D76192" w:rsidRPr="00D76192" w:rsidRDefault="00000000" w:rsidP="00D76192">
            <w:pPr>
              <w:widowControl/>
              <w:ind w:firstLineChars="100" w:firstLine="220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Serotype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2 (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ref. </w:t>
            </w: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1)</w:t>
            </w:r>
          </w:p>
          <w:p w14:paraId="12CADB87" w14:textId="0B225949" w:rsidR="00D76192" w:rsidRPr="00D76192" w:rsidRDefault="00000000" w:rsidP="00D76192">
            <w:pPr>
              <w:ind w:firstLineChars="100" w:firstLine="220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Serotype other (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ref. </w:t>
            </w: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1)</w:t>
            </w:r>
          </w:p>
        </w:tc>
        <w:tc>
          <w:tcPr>
            <w:tcW w:w="1134" w:type="dxa"/>
            <w:noWrap/>
          </w:tcPr>
          <w:p w14:paraId="297F2757" w14:textId="77777777" w:rsidR="00D76192" w:rsidRPr="00D76192" w:rsidRDefault="00D76192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A7CB80F" w14:textId="3F9A9CD3" w:rsidR="00D76192" w:rsidRPr="00D76192" w:rsidRDefault="00000000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1.24</w:t>
            </w:r>
          </w:p>
          <w:p w14:paraId="0B548132" w14:textId="25508A83" w:rsidR="00D76192" w:rsidRPr="00D76192" w:rsidRDefault="00000000" w:rsidP="00D76192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0.6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361" w:type="dxa"/>
            <w:noWrap/>
          </w:tcPr>
          <w:p w14:paraId="570EF1A6" w14:textId="77777777" w:rsidR="00D76192" w:rsidRDefault="00D76192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6F59DD1" w14:textId="1AB73454" w:rsidR="00D76192" w:rsidRPr="00533079" w:rsidRDefault="00000000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1.06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1.46</w:t>
            </w:r>
          </w:p>
          <w:p w14:paraId="43ED02A7" w14:textId="755B7499" w:rsidR="00D76192" w:rsidRPr="00533079" w:rsidRDefault="00000000" w:rsidP="00D76192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0.24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1.64</w:t>
            </w:r>
          </w:p>
        </w:tc>
        <w:tc>
          <w:tcPr>
            <w:tcW w:w="1136" w:type="dxa"/>
            <w:noWrap/>
          </w:tcPr>
          <w:p w14:paraId="436FC396" w14:textId="77777777" w:rsidR="00D76192" w:rsidRDefault="00D76192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57C5D013" w14:textId="7B6DAEA1" w:rsidR="00D76192" w:rsidRPr="00533079" w:rsidRDefault="00000000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0.0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08</w:t>
            </w:r>
          </w:p>
          <w:p w14:paraId="768B8FF0" w14:textId="5ACC4836" w:rsidR="00D76192" w:rsidRPr="00533079" w:rsidRDefault="00000000" w:rsidP="00D76192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0.341</w:t>
            </w:r>
          </w:p>
        </w:tc>
        <w:tc>
          <w:tcPr>
            <w:tcW w:w="1134" w:type="dxa"/>
            <w:gridSpan w:val="2"/>
          </w:tcPr>
          <w:p w14:paraId="29715E4B" w14:textId="77777777" w:rsidR="00D76192" w:rsidRDefault="00D76192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456A41F9" w14:textId="31AF342D" w:rsidR="00D76192" w:rsidRPr="00533079" w:rsidRDefault="00000000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1.2</w:t>
            </w: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</w:t>
            </w:r>
          </w:p>
          <w:p w14:paraId="631DF122" w14:textId="1871D3E3" w:rsidR="00D76192" w:rsidRPr="00533079" w:rsidRDefault="00000000" w:rsidP="00D76192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0.75</w:t>
            </w: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361" w:type="dxa"/>
          </w:tcPr>
          <w:p w14:paraId="60AF742F" w14:textId="77777777" w:rsidR="00D76192" w:rsidRDefault="00D76192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521D10DD" w14:textId="3FF71D51" w:rsidR="00D76192" w:rsidRPr="00533079" w:rsidRDefault="00000000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1.05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1.46</w:t>
            </w:r>
          </w:p>
          <w:p w14:paraId="0EB88470" w14:textId="105086E4" w:rsidR="00D76192" w:rsidRPr="00533079" w:rsidRDefault="00000000" w:rsidP="00D76192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0.28</w:t>
            </w: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5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2.02</w:t>
            </w:r>
          </w:p>
        </w:tc>
        <w:tc>
          <w:tcPr>
            <w:tcW w:w="1134" w:type="dxa"/>
            <w:gridSpan w:val="2"/>
          </w:tcPr>
          <w:p w14:paraId="68481565" w14:textId="77777777" w:rsidR="00D76192" w:rsidRPr="00046B92" w:rsidRDefault="00D76192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5F8268CC" w14:textId="784688D7" w:rsidR="00D76192" w:rsidRPr="00046B92" w:rsidRDefault="00000000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0.01</w:t>
            </w:r>
            <w:r w:rsidR="007F39C0"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2</w:t>
            </w:r>
          </w:p>
          <w:p w14:paraId="57BD836B" w14:textId="28FB3440" w:rsidR="00D76192" w:rsidRPr="00046B92" w:rsidRDefault="00000000" w:rsidP="00D76192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0.581</w:t>
            </w:r>
          </w:p>
        </w:tc>
      </w:tr>
      <w:tr w:rsidR="00810382" w14:paraId="75AA9157" w14:textId="77777777" w:rsidTr="00B5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2438" w:type="dxa"/>
            <w:noWrap/>
            <w:hideMark/>
          </w:tcPr>
          <w:p w14:paraId="37F09305" w14:textId="33F27E6F" w:rsidR="00623540" w:rsidRPr="00D76192" w:rsidRDefault="00000000" w:rsidP="00FD7287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B41E65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Cirrhosis</w:t>
            </w:r>
          </w:p>
        </w:tc>
        <w:tc>
          <w:tcPr>
            <w:tcW w:w="1134" w:type="dxa"/>
            <w:noWrap/>
          </w:tcPr>
          <w:p w14:paraId="2344F857" w14:textId="0E986823" w:rsidR="00623540" w:rsidRPr="00D76192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1361" w:type="dxa"/>
            <w:noWrap/>
          </w:tcPr>
          <w:p w14:paraId="27F7ED0F" w14:textId="2C1A96F4" w:rsidR="00623540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0.5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1136" w:type="dxa"/>
            <w:noWrap/>
          </w:tcPr>
          <w:p w14:paraId="6D4E2EEA" w14:textId="5614C67C" w:rsidR="00623540" w:rsidRPr="00533079" w:rsidRDefault="00722B08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&lt; 0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.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01</w:t>
            </w:r>
          </w:p>
        </w:tc>
        <w:tc>
          <w:tcPr>
            <w:tcW w:w="1134" w:type="dxa"/>
            <w:gridSpan w:val="2"/>
          </w:tcPr>
          <w:p w14:paraId="6B6AB85F" w14:textId="2965B641" w:rsidR="00623540" w:rsidRPr="00533079" w:rsidRDefault="0062354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61" w:type="dxa"/>
          </w:tcPr>
          <w:p w14:paraId="78300DF8" w14:textId="2481FA22" w:rsidR="00623540" w:rsidRPr="00533079" w:rsidRDefault="0062354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gridSpan w:val="2"/>
          </w:tcPr>
          <w:p w14:paraId="6694CDDD" w14:textId="49462EE6" w:rsidR="00623540" w:rsidRPr="00046B92" w:rsidRDefault="0062354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10382" w14:paraId="10EFAFB2" w14:textId="77777777" w:rsidTr="00B56B43">
        <w:trPr>
          <w:trHeight w:val="1077"/>
        </w:trPr>
        <w:tc>
          <w:tcPr>
            <w:tcW w:w="2438" w:type="dxa"/>
            <w:noWrap/>
          </w:tcPr>
          <w:p w14:paraId="392BE606" w14:textId="78E93B1E" w:rsidR="00D76192" w:rsidRPr="00D76192" w:rsidRDefault="00000000" w:rsidP="00D76192">
            <w:pPr>
              <w:widowControl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F</w:t>
            </w:r>
            <w:r w:rsidR="00E7698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ibrosis</w:t>
            </w: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 xml:space="preserve">-4 index </w:t>
            </w:r>
          </w:p>
          <w:p w14:paraId="64244028" w14:textId="4FDF37B0" w:rsidR="00D76192" w:rsidRPr="00D76192" w:rsidRDefault="00000000" w:rsidP="00D76192">
            <w:pPr>
              <w:widowControl/>
              <w:ind w:firstLineChars="100" w:firstLine="220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1.3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–</w:t>
            </w: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3.25 (</w:t>
            </w:r>
            <w:r w:rsidR="00722B08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 xml:space="preserve">ref. </w:t>
            </w: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&lt;1.3)</w:t>
            </w:r>
          </w:p>
          <w:p w14:paraId="6F428DE8" w14:textId="7DB44D73" w:rsidR="00D76192" w:rsidRPr="00D76192" w:rsidRDefault="00000000" w:rsidP="00D76192">
            <w:pPr>
              <w:ind w:firstLineChars="100" w:firstLine="220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≥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 xml:space="preserve">3.25 </w:t>
            </w: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(</w:t>
            </w:r>
            <w:r w:rsidR="00722B08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ref. </w:t>
            </w: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&lt;1.3)</w:t>
            </w:r>
          </w:p>
        </w:tc>
        <w:tc>
          <w:tcPr>
            <w:tcW w:w="1134" w:type="dxa"/>
            <w:noWrap/>
          </w:tcPr>
          <w:p w14:paraId="04ED5510" w14:textId="77777777" w:rsidR="00D76192" w:rsidRPr="00D76192" w:rsidRDefault="00D76192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2D6CF88D" w14:textId="131DD0BB" w:rsidR="00D76192" w:rsidRPr="00D76192" w:rsidRDefault="00000000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0.8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7</w:t>
            </w:r>
          </w:p>
          <w:p w14:paraId="674AFBC2" w14:textId="79DD5159" w:rsidR="00D76192" w:rsidRPr="00D76192" w:rsidRDefault="00000000" w:rsidP="00D76192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1361" w:type="dxa"/>
            <w:noWrap/>
          </w:tcPr>
          <w:p w14:paraId="2CD04CA9" w14:textId="77777777" w:rsidR="00D76192" w:rsidRDefault="00D76192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12772B43" w14:textId="5F448DB9" w:rsidR="00D76192" w:rsidRPr="00533079" w:rsidRDefault="00000000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0.7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1.06</w:t>
            </w:r>
          </w:p>
          <w:p w14:paraId="42A932B2" w14:textId="39D7BB4C" w:rsidR="00D76192" w:rsidRPr="00533079" w:rsidRDefault="00000000" w:rsidP="00D76192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0.62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0.9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136" w:type="dxa"/>
            <w:noWrap/>
          </w:tcPr>
          <w:p w14:paraId="4E7212A8" w14:textId="77777777" w:rsidR="00D76192" w:rsidRDefault="00D76192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399DAD32" w14:textId="4E19CA48" w:rsidR="00D76192" w:rsidRPr="00533079" w:rsidRDefault="00000000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0.156</w:t>
            </w:r>
          </w:p>
          <w:p w14:paraId="700A9BBF" w14:textId="3B2AC6A9" w:rsidR="00D76192" w:rsidRPr="00533079" w:rsidRDefault="00000000" w:rsidP="00D76192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0.037</w:t>
            </w:r>
          </w:p>
        </w:tc>
        <w:tc>
          <w:tcPr>
            <w:tcW w:w="1134" w:type="dxa"/>
            <w:gridSpan w:val="2"/>
          </w:tcPr>
          <w:p w14:paraId="5C856C9C" w14:textId="77777777" w:rsidR="00D76192" w:rsidRDefault="00D76192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45C1EFE9" w14:textId="3CBC33DE" w:rsidR="00D76192" w:rsidRPr="00533079" w:rsidRDefault="00000000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0.7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6</w:t>
            </w:r>
          </w:p>
          <w:p w14:paraId="6205DA5B" w14:textId="1B1EAE08" w:rsidR="00D76192" w:rsidRPr="00533079" w:rsidRDefault="00000000" w:rsidP="00D76192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7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61" w:type="dxa"/>
          </w:tcPr>
          <w:p w14:paraId="1362FA3F" w14:textId="77777777" w:rsidR="00D76192" w:rsidRDefault="00D76192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539B069C" w14:textId="0912D62A" w:rsidR="00D76192" w:rsidRPr="00533079" w:rsidRDefault="00000000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0.6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0.9</w:t>
            </w: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</w:t>
            </w:r>
          </w:p>
          <w:p w14:paraId="1596CB86" w14:textId="7335395B" w:rsidR="00D76192" w:rsidRPr="00533079" w:rsidRDefault="00000000" w:rsidP="00D76192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0.5</w:t>
            </w: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1134" w:type="dxa"/>
            <w:gridSpan w:val="2"/>
          </w:tcPr>
          <w:p w14:paraId="0C02A841" w14:textId="77777777" w:rsidR="00D76192" w:rsidRPr="00046B92" w:rsidRDefault="00D76192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726A9FD9" w14:textId="44FC899B" w:rsidR="00D76192" w:rsidRPr="00046B92" w:rsidRDefault="00000000" w:rsidP="00D76192">
            <w:pPr>
              <w:widowControl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0.012</w:t>
            </w:r>
          </w:p>
          <w:p w14:paraId="550A8DD3" w14:textId="507FDADE" w:rsidR="00D76192" w:rsidRPr="00046B92" w:rsidRDefault="00000000" w:rsidP="00D76192">
            <w:pPr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0.01</w:t>
            </w:r>
            <w:r w:rsidR="007F39C0"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810382" w14:paraId="5DD8E69D" w14:textId="77777777" w:rsidTr="00B5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2438" w:type="dxa"/>
            <w:noWrap/>
            <w:hideMark/>
          </w:tcPr>
          <w:p w14:paraId="2B96B2B0" w14:textId="2E8A9442" w:rsidR="00184F4F" w:rsidRPr="00D76192" w:rsidRDefault="00000000" w:rsidP="00FD7287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Hypertension</w:t>
            </w:r>
          </w:p>
        </w:tc>
        <w:tc>
          <w:tcPr>
            <w:tcW w:w="1134" w:type="dxa"/>
            <w:noWrap/>
          </w:tcPr>
          <w:p w14:paraId="4F51DBFC" w14:textId="4EE6AC1E" w:rsidR="00184F4F" w:rsidRPr="00D76192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1.17</w:t>
            </w:r>
          </w:p>
        </w:tc>
        <w:tc>
          <w:tcPr>
            <w:tcW w:w="1361" w:type="dxa"/>
            <w:noWrap/>
          </w:tcPr>
          <w:p w14:paraId="1271286B" w14:textId="2D8528F5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0.98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1.39</w:t>
            </w:r>
          </w:p>
        </w:tc>
        <w:tc>
          <w:tcPr>
            <w:tcW w:w="1136" w:type="dxa"/>
            <w:noWrap/>
          </w:tcPr>
          <w:p w14:paraId="1A284A7E" w14:textId="31CA31D2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0.08</w:t>
            </w:r>
            <w:r w:rsidR="007F39C0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134" w:type="dxa"/>
            <w:gridSpan w:val="2"/>
          </w:tcPr>
          <w:p w14:paraId="16BE9167" w14:textId="2F15D1D9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</w:t>
            </w:r>
            <w:r w:rsidR="00533079"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2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361" w:type="dxa"/>
          </w:tcPr>
          <w:p w14:paraId="27DCD6CA" w14:textId="470D936C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1.0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</w:t>
            </w:r>
            <w:r w:rsidR="00533079"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134" w:type="dxa"/>
            <w:gridSpan w:val="2"/>
          </w:tcPr>
          <w:p w14:paraId="5E28C9F7" w14:textId="47BEB0C0" w:rsidR="00184F4F" w:rsidRPr="00046B92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0.0</w:t>
            </w:r>
            <w:r w:rsidR="004A0FCA"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  <w:r w:rsidR="007F39C0"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9</w:t>
            </w:r>
          </w:p>
        </w:tc>
      </w:tr>
      <w:tr w:rsidR="00810382" w14:paraId="08F6EB55" w14:textId="77777777" w:rsidTr="00B56B43">
        <w:trPr>
          <w:trHeight w:val="360"/>
        </w:trPr>
        <w:tc>
          <w:tcPr>
            <w:tcW w:w="2438" w:type="dxa"/>
            <w:noWrap/>
            <w:hideMark/>
          </w:tcPr>
          <w:p w14:paraId="651405BA" w14:textId="268DE317" w:rsidR="00184F4F" w:rsidRPr="00D76192" w:rsidRDefault="00000000" w:rsidP="00FD7287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Diabetes </w:t>
            </w:r>
            <w:r w:rsidR="00E570CD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  <w:r w:rsidRPr="00D76192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ellitus</w:t>
            </w:r>
          </w:p>
        </w:tc>
        <w:tc>
          <w:tcPr>
            <w:tcW w:w="1134" w:type="dxa"/>
            <w:noWrap/>
          </w:tcPr>
          <w:p w14:paraId="4C2C919A" w14:textId="30319E10" w:rsidR="00184F4F" w:rsidRPr="00D76192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1.04</w:t>
            </w:r>
          </w:p>
        </w:tc>
        <w:tc>
          <w:tcPr>
            <w:tcW w:w="1361" w:type="dxa"/>
            <w:noWrap/>
          </w:tcPr>
          <w:p w14:paraId="64DAA366" w14:textId="5BE64F7E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0.8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3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136" w:type="dxa"/>
            <w:noWrap/>
          </w:tcPr>
          <w:p w14:paraId="32BB73D2" w14:textId="7C3CCCD3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0.763</w:t>
            </w:r>
          </w:p>
        </w:tc>
        <w:tc>
          <w:tcPr>
            <w:tcW w:w="1134" w:type="dxa"/>
            <w:gridSpan w:val="2"/>
          </w:tcPr>
          <w:p w14:paraId="5C570B1D" w14:textId="77777777" w:rsidR="00184F4F" w:rsidRPr="00533079" w:rsidRDefault="00184F4F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61" w:type="dxa"/>
          </w:tcPr>
          <w:p w14:paraId="125250D9" w14:textId="77777777" w:rsidR="00184F4F" w:rsidRPr="00533079" w:rsidRDefault="00184F4F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gridSpan w:val="2"/>
          </w:tcPr>
          <w:p w14:paraId="7AF44B3A" w14:textId="77777777" w:rsidR="00184F4F" w:rsidRPr="00046B92" w:rsidRDefault="00184F4F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10382" w14:paraId="71855EB6" w14:textId="77777777" w:rsidTr="00B5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2438" w:type="dxa"/>
            <w:noWrap/>
            <w:hideMark/>
          </w:tcPr>
          <w:p w14:paraId="03AEC7B7" w14:textId="4A61865F" w:rsidR="00184F4F" w:rsidRPr="00D76192" w:rsidRDefault="00000000" w:rsidP="00FD7287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Dyslipidemia</w:t>
            </w:r>
          </w:p>
        </w:tc>
        <w:tc>
          <w:tcPr>
            <w:tcW w:w="1134" w:type="dxa"/>
            <w:noWrap/>
          </w:tcPr>
          <w:p w14:paraId="633074EB" w14:textId="74DA7A35" w:rsidR="00184F4F" w:rsidRPr="00D76192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1.02</w:t>
            </w:r>
          </w:p>
        </w:tc>
        <w:tc>
          <w:tcPr>
            <w:tcW w:w="1361" w:type="dxa"/>
            <w:noWrap/>
          </w:tcPr>
          <w:p w14:paraId="55025979" w14:textId="2D84834B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0.79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  <w:r w:rsidR="00D10C2C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.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136" w:type="dxa"/>
            <w:noWrap/>
          </w:tcPr>
          <w:p w14:paraId="562F6BB2" w14:textId="4ADC2EF7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1134" w:type="dxa"/>
            <w:gridSpan w:val="2"/>
          </w:tcPr>
          <w:p w14:paraId="7443655A" w14:textId="040996DF" w:rsidR="00184F4F" w:rsidRPr="00533079" w:rsidRDefault="00184F4F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61" w:type="dxa"/>
          </w:tcPr>
          <w:p w14:paraId="589417CB" w14:textId="2065FF8D" w:rsidR="00184F4F" w:rsidRPr="00533079" w:rsidRDefault="00184F4F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  <w:gridSpan w:val="2"/>
          </w:tcPr>
          <w:p w14:paraId="4461A861" w14:textId="03F67152" w:rsidR="00184F4F" w:rsidRPr="00046B92" w:rsidRDefault="00184F4F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810382" w14:paraId="2F017373" w14:textId="77777777" w:rsidTr="00B56B43">
        <w:trPr>
          <w:trHeight w:val="360"/>
        </w:trPr>
        <w:tc>
          <w:tcPr>
            <w:tcW w:w="2438" w:type="dxa"/>
            <w:noWrap/>
            <w:hideMark/>
          </w:tcPr>
          <w:p w14:paraId="248F6547" w14:textId="0A8A5AF2" w:rsidR="00184F4F" w:rsidRPr="00D76192" w:rsidRDefault="00000000" w:rsidP="00FD7287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HCC</w:t>
            </w:r>
          </w:p>
        </w:tc>
        <w:tc>
          <w:tcPr>
            <w:tcW w:w="1134" w:type="dxa"/>
            <w:noWrap/>
          </w:tcPr>
          <w:p w14:paraId="2C2D23B2" w14:textId="4FADAB03" w:rsidR="00184F4F" w:rsidRPr="00D76192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4A0FCA"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2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361" w:type="dxa"/>
            <w:noWrap/>
          </w:tcPr>
          <w:p w14:paraId="5ABF2167" w14:textId="117BF9B8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18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136" w:type="dxa"/>
            <w:noWrap/>
          </w:tcPr>
          <w:p w14:paraId="71716008" w14:textId="10D66985" w:rsidR="00184F4F" w:rsidRPr="00533079" w:rsidRDefault="00722B08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&lt; 0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.0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34" w:type="dxa"/>
            <w:gridSpan w:val="2"/>
          </w:tcPr>
          <w:p w14:paraId="257DF72A" w14:textId="12784398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1361" w:type="dxa"/>
          </w:tcPr>
          <w:p w14:paraId="6C7FBB3B" w14:textId="5C27CA87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18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34" w:type="dxa"/>
            <w:gridSpan w:val="2"/>
          </w:tcPr>
          <w:p w14:paraId="7B3EB061" w14:textId="3E9F01E3" w:rsidR="00184F4F" w:rsidRPr="00046B92" w:rsidRDefault="00722B08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&lt; 0</w:t>
            </w:r>
            <w:r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.</w:t>
            </w:r>
            <w:r w:rsidR="00533079"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</w:t>
            </w:r>
            <w:r w:rsidRPr="00046B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01</w:t>
            </w:r>
          </w:p>
        </w:tc>
      </w:tr>
      <w:tr w:rsidR="00810382" w14:paraId="51C059A9" w14:textId="77777777" w:rsidTr="00B5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2438" w:type="dxa"/>
            <w:noWrap/>
            <w:hideMark/>
          </w:tcPr>
          <w:p w14:paraId="65B6C024" w14:textId="56E016C0" w:rsidR="00184F4F" w:rsidRPr="00D76192" w:rsidRDefault="00000000" w:rsidP="00FD7287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Other maligna</w:t>
            </w:r>
            <w:r w:rsidR="00533079"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n</w:t>
            </w: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cy</w:t>
            </w:r>
          </w:p>
        </w:tc>
        <w:tc>
          <w:tcPr>
            <w:tcW w:w="1134" w:type="dxa"/>
            <w:noWrap/>
          </w:tcPr>
          <w:p w14:paraId="2EF61C37" w14:textId="5456220F" w:rsidR="00184F4F" w:rsidRPr="00D76192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0.6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361" w:type="dxa"/>
            <w:noWrap/>
          </w:tcPr>
          <w:p w14:paraId="32A53C7A" w14:textId="6887A5ED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0.48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0.9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136" w:type="dxa"/>
            <w:noWrap/>
          </w:tcPr>
          <w:p w14:paraId="080DEDA3" w14:textId="34E625F3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0.037</w:t>
            </w:r>
          </w:p>
        </w:tc>
        <w:tc>
          <w:tcPr>
            <w:tcW w:w="1134" w:type="dxa"/>
            <w:gridSpan w:val="2"/>
          </w:tcPr>
          <w:p w14:paraId="19624D79" w14:textId="4840FBF4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361" w:type="dxa"/>
          </w:tcPr>
          <w:p w14:paraId="6B42EAD4" w14:textId="000EA061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533079"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4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8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1.01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0137B8FC" w14:textId="798FA0F8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color w:val="EE0000"/>
                <w:kern w:val="0"/>
                <w:sz w:val="22"/>
                <w:szCs w:val="22"/>
                <w14:ligatures w14:val="none"/>
              </w:rPr>
            </w:pPr>
            <w:r w:rsidRPr="0068132D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533079" w:rsidRPr="0068132D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</w:t>
            </w:r>
            <w:r w:rsidR="004A0FCA" w:rsidRPr="0068132D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56</w:t>
            </w:r>
          </w:p>
        </w:tc>
      </w:tr>
      <w:tr w:rsidR="00810382" w14:paraId="6746769A" w14:textId="77777777" w:rsidTr="00B56B43">
        <w:trPr>
          <w:trHeight w:val="360"/>
        </w:trPr>
        <w:tc>
          <w:tcPr>
            <w:tcW w:w="2438" w:type="dxa"/>
            <w:noWrap/>
            <w:hideMark/>
          </w:tcPr>
          <w:p w14:paraId="5B3C987D" w14:textId="65FE4B5D" w:rsidR="00184F4F" w:rsidRPr="00D76192" w:rsidRDefault="00000000" w:rsidP="00FD7287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Decompensated </w:t>
            </w:r>
            <w:r w:rsidR="007F39C0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e</w:t>
            </w: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vents</w:t>
            </w:r>
          </w:p>
        </w:tc>
        <w:tc>
          <w:tcPr>
            <w:tcW w:w="1134" w:type="dxa"/>
            <w:noWrap/>
          </w:tcPr>
          <w:p w14:paraId="3EB2CE86" w14:textId="0DD2F29E" w:rsidR="00184F4F" w:rsidRPr="00D76192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1361" w:type="dxa"/>
            <w:noWrap/>
          </w:tcPr>
          <w:p w14:paraId="6CA9BFB9" w14:textId="4C2B4975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0.23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0.7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36" w:type="dxa"/>
            <w:noWrap/>
          </w:tcPr>
          <w:p w14:paraId="472CFC44" w14:textId="3B6A62CB" w:rsidR="00184F4F" w:rsidRPr="00533079" w:rsidRDefault="00722B08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&lt; 0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.01</w:t>
            </w:r>
          </w:p>
        </w:tc>
        <w:tc>
          <w:tcPr>
            <w:tcW w:w="1134" w:type="dxa"/>
            <w:gridSpan w:val="2"/>
          </w:tcPr>
          <w:p w14:paraId="23D69173" w14:textId="322C334C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361" w:type="dxa"/>
          </w:tcPr>
          <w:p w14:paraId="7996ACF5" w14:textId="64B8A786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3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2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="00533079"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.12</w:t>
            </w:r>
          </w:p>
        </w:tc>
        <w:tc>
          <w:tcPr>
            <w:tcW w:w="1134" w:type="dxa"/>
            <w:gridSpan w:val="2"/>
          </w:tcPr>
          <w:p w14:paraId="24763E73" w14:textId="17386145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109</w:t>
            </w:r>
          </w:p>
        </w:tc>
      </w:tr>
      <w:tr w:rsidR="00810382" w14:paraId="3AAC4868" w14:textId="77777777" w:rsidTr="00B5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2438" w:type="dxa"/>
            <w:tcBorders>
              <w:bottom w:val="single" w:sz="6" w:space="0" w:color="000000"/>
            </w:tcBorders>
            <w:noWrap/>
            <w:hideMark/>
          </w:tcPr>
          <w:p w14:paraId="1540CDF6" w14:textId="2C4DA021" w:rsidR="00184F4F" w:rsidRPr="00D76192" w:rsidRDefault="00000000" w:rsidP="00FD7287">
            <w:pPr>
              <w:widowControl/>
              <w:spacing w:line="360" w:lineRule="auto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 xml:space="preserve">Any </w:t>
            </w:r>
            <w:r w:rsidR="00E76984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h</w:t>
            </w:r>
            <w:r w:rsidRPr="00D76192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ospitalization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noWrap/>
          </w:tcPr>
          <w:p w14:paraId="722A0BF0" w14:textId="1AFFB35F" w:rsidR="00184F4F" w:rsidRPr="00D76192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76192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0.7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  <w:noWrap/>
          </w:tcPr>
          <w:p w14:paraId="5218F185" w14:textId="5E91085F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0.5</w:t>
            </w:r>
            <w:r w:rsidR="00FC65B3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9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1.02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  <w:noWrap/>
          </w:tcPr>
          <w:p w14:paraId="21F6548F" w14:textId="7C4A9AE3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0.071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</w:tcBorders>
          </w:tcPr>
          <w:p w14:paraId="0216B23E" w14:textId="7CFAFB93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1361" w:type="dxa"/>
            <w:tcBorders>
              <w:bottom w:val="single" w:sz="6" w:space="0" w:color="000000"/>
            </w:tcBorders>
          </w:tcPr>
          <w:p w14:paraId="3BC0A228" w14:textId="43923927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60</w:t>
            </w:r>
            <w:r w:rsidR="00385FAB" w:rsidRPr="00385FAB"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1.</w:t>
            </w:r>
            <w:r w:rsidR="00533079"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07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</w:tcBorders>
          </w:tcPr>
          <w:p w14:paraId="6819A3C2" w14:textId="3F2A9934" w:rsidR="00184F4F" w:rsidRPr="00533079" w:rsidRDefault="00000000" w:rsidP="00FD7287">
            <w:pPr>
              <w:widowControl/>
              <w:spacing w:line="360" w:lineRule="auto"/>
              <w:jc w:val="center"/>
              <w:rPr>
                <w:rFonts w:ascii="Times New Roman" w:eastAsia="Yu Gothic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0.</w:t>
            </w:r>
            <w:r w:rsidR="00533079" w:rsidRPr="00533079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1</w:t>
            </w:r>
            <w:r w:rsidR="004A0FCA">
              <w:rPr>
                <w:rFonts w:ascii="Times New Roman" w:eastAsia="Yu Gothic" w:hAnsi="Times New Roman" w:cs="Times New Roman" w:hint="eastAsia"/>
                <w:kern w:val="0"/>
                <w:sz w:val="22"/>
                <w:szCs w:val="22"/>
                <w14:ligatures w14:val="none"/>
              </w:rPr>
              <w:t>39</w:t>
            </w:r>
          </w:p>
        </w:tc>
      </w:tr>
    </w:tbl>
    <w:p w14:paraId="0CDE465B" w14:textId="62D5DA9C" w:rsidR="00105017" w:rsidRPr="0074704F" w:rsidRDefault="00000000" w:rsidP="00105017">
      <w:pPr>
        <w:rPr>
          <w:rFonts w:ascii="Times New Roman" w:hAnsi="Times New Roman" w:cs="Times New Roman"/>
          <w:sz w:val="24"/>
        </w:rPr>
      </w:pPr>
      <w:r w:rsidRPr="0074704F">
        <w:rPr>
          <w:rFonts w:ascii="Times New Roman" w:hAnsi="Times New Roman" w:cs="Times New Roman"/>
          <w:sz w:val="24"/>
        </w:rPr>
        <w:t>Abbreviations: HCC</w:t>
      </w:r>
      <w:r w:rsidR="00722B08" w:rsidRPr="0074704F">
        <w:rPr>
          <w:rFonts w:ascii="Times New Roman" w:hAnsi="Times New Roman" w:cs="Times New Roman"/>
          <w:sz w:val="24"/>
        </w:rPr>
        <w:t>:</w:t>
      </w:r>
      <w:r w:rsidRPr="0074704F">
        <w:rPr>
          <w:rFonts w:ascii="Times New Roman" w:hAnsi="Times New Roman" w:cs="Times New Roman"/>
          <w:sz w:val="24"/>
        </w:rPr>
        <w:t xml:space="preserve"> </w:t>
      </w:r>
      <w:r w:rsidR="00722B08" w:rsidRPr="0074704F">
        <w:rPr>
          <w:rFonts w:ascii="Times New Roman" w:hAnsi="Times New Roman" w:cs="Times New Roman"/>
          <w:sz w:val="24"/>
        </w:rPr>
        <w:t>H</w:t>
      </w:r>
      <w:r w:rsidRPr="0074704F">
        <w:rPr>
          <w:rFonts w:ascii="Times New Roman" w:hAnsi="Times New Roman" w:cs="Times New Roman"/>
          <w:sz w:val="24"/>
        </w:rPr>
        <w:t>epatocellular carcinoma</w:t>
      </w:r>
      <w:r w:rsidR="00722B08" w:rsidRPr="0074704F">
        <w:rPr>
          <w:rFonts w:ascii="Times New Roman" w:hAnsi="Times New Roman" w:cs="Times New Roman"/>
          <w:sz w:val="24"/>
        </w:rPr>
        <w:t>,</w:t>
      </w:r>
      <w:r w:rsidRPr="0074704F">
        <w:rPr>
          <w:rFonts w:ascii="Times New Roman" w:hAnsi="Times New Roman" w:cs="Times New Roman"/>
          <w:sz w:val="24"/>
        </w:rPr>
        <w:t xml:space="preserve"> CI</w:t>
      </w:r>
      <w:r w:rsidR="00722B08" w:rsidRPr="0074704F">
        <w:rPr>
          <w:rFonts w:ascii="Times New Roman" w:hAnsi="Times New Roman" w:cs="Times New Roman"/>
          <w:sz w:val="24"/>
        </w:rPr>
        <w:t>:</w:t>
      </w:r>
      <w:r w:rsidRPr="0074704F">
        <w:rPr>
          <w:rFonts w:ascii="Times New Roman" w:hAnsi="Times New Roman" w:cs="Times New Roman"/>
          <w:sz w:val="24"/>
        </w:rPr>
        <w:t xml:space="preserve"> </w:t>
      </w:r>
      <w:r w:rsidR="00722B08" w:rsidRPr="0074704F">
        <w:rPr>
          <w:rFonts w:ascii="Times New Roman" w:hAnsi="Times New Roman" w:cs="Times New Roman"/>
          <w:sz w:val="24"/>
        </w:rPr>
        <w:t>C</w:t>
      </w:r>
      <w:r w:rsidRPr="0074704F">
        <w:rPr>
          <w:rFonts w:ascii="Times New Roman" w:hAnsi="Times New Roman" w:cs="Times New Roman"/>
          <w:sz w:val="24"/>
        </w:rPr>
        <w:t>onfidence interval</w:t>
      </w:r>
      <w:r w:rsidR="00722B08" w:rsidRPr="0074704F">
        <w:rPr>
          <w:rFonts w:ascii="Times New Roman" w:hAnsi="Times New Roman" w:cs="Times New Roman"/>
          <w:sz w:val="24"/>
        </w:rPr>
        <w:t>,</w:t>
      </w:r>
      <w:r w:rsidRPr="0074704F">
        <w:rPr>
          <w:rFonts w:ascii="Times New Roman" w:hAnsi="Times New Roman" w:cs="Times New Roman"/>
          <w:sz w:val="24"/>
        </w:rPr>
        <w:t xml:space="preserve"> OR</w:t>
      </w:r>
      <w:r w:rsidR="00722B08" w:rsidRPr="0074704F">
        <w:rPr>
          <w:rFonts w:ascii="Times New Roman" w:hAnsi="Times New Roman" w:cs="Times New Roman"/>
          <w:sz w:val="24"/>
        </w:rPr>
        <w:t>:</w:t>
      </w:r>
      <w:r w:rsidRPr="0074704F">
        <w:rPr>
          <w:rFonts w:ascii="Times New Roman" w:hAnsi="Times New Roman" w:cs="Times New Roman"/>
          <w:sz w:val="24"/>
        </w:rPr>
        <w:t xml:space="preserve"> </w:t>
      </w:r>
      <w:r w:rsidR="00722B08" w:rsidRPr="0074704F">
        <w:rPr>
          <w:rFonts w:ascii="Times New Roman" w:hAnsi="Times New Roman" w:cs="Times New Roman"/>
          <w:sz w:val="24"/>
        </w:rPr>
        <w:t>O</w:t>
      </w:r>
      <w:r w:rsidRPr="0074704F">
        <w:rPr>
          <w:rFonts w:ascii="Times New Roman" w:hAnsi="Times New Roman" w:cs="Times New Roman"/>
          <w:sz w:val="24"/>
        </w:rPr>
        <w:t>dds ratio.</w:t>
      </w:r>
    </w:p>
    <w:p w14:paraId="26B84C38" w14:textId="77777777" w:rsidR="00F87B84" w:rsidRPr="00105017" w:rsidRDefault="00F87B84">
      <w:pPr>
        <w:rPr>
          <w:rFonts w:ascii="Times New Roman" w:hAnsi="Times New Roman" w:cs="Times New Roman"/>
          <w:szCs w:val="21"/>
        </w:rPr>
      </w:pPr>
    </w:p>
    <w:p w14:paraId="36969A85" w14:textId="77777777" w:rsidR="00362AE0" w:rsidRDefault="00362AE0">
      <w:pPr>
        <w:rPr>
          <w:rFonts w:ascii="Times New Roman" w:hAnsi="Times New Roman" w:cs="Times New Roman"/>
          <w:szCs w:val="21"/>
        </w:rPr>
      </w:pPr>
    </w:p>
    <w:p w14:paraId="431E3EEA" w14:textId="77777777" w:rsidR="00362AE0" w:rsidRDefault="00362AE0">
      <w:pPr>
        <w:rPr>
          <w:rFonts w:ascii="Times New Roman" w:hAnsi="Times New Roman" w:cs="Times New Roman"/>
          <w:szCs w:val="21"/>
        </w:rPr>
      </w:pPr>
    </w:p>
    <w:p w14:paraId="32F44609" w14:textId="77777777" w:rsidR="003A639B" w:rsidRDefault="003A639B" w:rsidP="003A639B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  <w:sectPr w:rsidR="003A639B" w:rsidSect="001823B7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07EC667" w14:textId="3D18AC6A" w:rsidR="003A639B" w:rsidRPr="00F87B84" w:rsidRDefault="00000000" w:rsidP="003A639B">
      <w:pPr>
        <w:spacing w:line="480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B81CF0">
        <w:rPr>
          <w:rFonts w:ascii="Times New Roman" w:hAnsi="Times New Roman" w:cs="Times New Roman"/>
          <w:b/>
          <w:bCs/>
          <w:sz w:val="24"/>
          <w:szCs w:val="32"/>
        </w:rPr>
        <w:lastRenderedPageBreak/>
        <w:t>Table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</w:t>
      </w:r>
      <w:r w:rsidR="00A94F26" w:rsidRPr="007D69F2">
        <w:rPr>
          <w:rFonts w:ascii="Times New Roman" w:hAnsi="Times New Roman" w:cs="Times New Roman" w:hint="eastAsia"/>
          <w:b/>
          <w:bCs/>
          <w:sz w:val="24"/>
          <w:szCs w:val="32"/>
        </w:rPr>
        <w:t>S</w:t>
      </w:r>
      <w:r w:rsidR="00A94F26">
        <w:rPr>
          <w:rFonts w:ascii="Times New Roman" w:hAnsi="Times New Roman" w:cs="Times New Roman" w:hint="eastAsia"/>
          <w:b/>
          <w:bCs/>
          <w:sz w:val="24"/>
          <w:szCs w:val="32"/>
        </w:rPr>
        <w:t>3</w:t>
      </w:r>
      <w:r w:rsidRPr="00B81CF0">
        <w:rPr>
          <w:rFonts w:ascii="Times New Roman" w:hAnsi="Times New Roman" w:cs="Times New Roman"/>
          <w:b/>
          <w:bCs/>
          <w:sz w:val="24"/>
          <w:szCs w:val="32"/>
        </w:rPr>
        <w:t xml:space="preserve">. Clinical </w:t>
      </w:r>
      <w:r w:rsidR="00E76984">
        <w:rPr>
          <w:rFonts w:ascii="Times New Roman" w:hAnsi="Times New Roman" w:cs="Times New Roman" w:hint="eastAsia"/>
          <w:b/>
          <w:bCs/>
          <w:sz w:val="24"/>
          <w:szCs w:val="32"/>
        </w:rPr>
        <w:t>o</w:t>
      </w:r>
      <w:r w:rsidRPr="00B81CF0">
        <w:rPr>
          <w:rFonts w:ascii="Times New Roman" w:hAnsi="Times New Roman" w:cs="Times New Roman"/>
          <w:b/>
          <w:bCs/>
          <w:sz w:val="24"/>
          <w:szCs w:val="32"/>
        </w:rPr>
        <w:t xml:space="preserve">utcomes </w:t>
      </w:r>
      <w:r w:rsidR="00944195">
        <w:rPr>
          <w:rFonts w:ascii="Times New Roman" w:hAnsi="Times New Roman" w:cs="Times New Roman" w:hint="eastAsia"/>
          <w:b/>
          <w:bCs/>
          <w:sz w:val="24"/>
          <w:szCs w:val="32"/>
        </w:rPr>
        <w:t>d</w:t>
      </w:r>
      <w:r w:rsidRPr="00B81CF0">
        <w:rPr>
          <w:rFonts w:ascii="Times New Roman" w:hAnsi="Times New Roman" w:cs="Times New Roman"/>
          <w:b/>
          <w:bCs/>
          <w:sz w:val="24"/>
          <w:szCs w:val="32"/>
        </w:rPr>
        <w:t xml:space="preserve">uring </w:t>
      </w:r>
      <w:r w:rsidR="00722B08">
        <w:rPr>
          <w:rFonts w:ascii="Times New Roman" w:hAnsi="Times New Roman" w:cs="Times New Roman"/>
          <w:b/>
          <w:bCs/>
          <w:sz w:val="24"/>
          <w:szCs w:val="32"/>
        </w:rPr>
        <w:t>f</w:t>
      </w:r>
      <w:r w:rsidRPr="00B81CF0">
        <w:rPr>
          <w:rFonts w:ascii="Times New Roman" w:hAnsi="Times New Roman" w:cs="Times New Roman"/>
          <w:b/>
          <w:bCs/>
          <w:sz w:val="24"/>
          <w:szCs w:val="32"/>
        </w:rPr>
        <w:t>ollow-up</w:t>
      </w:r>
      <w:r w:rsidR="005E6AA5"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</w:t>
      </w:r>
    </w:p>
    <w:tbl>
      <w:tblPr>
        <w:tblStyle w:val="1-3"/>
        <w:tblW w:w="0" w:type="auto"/>
        <w:tblLayout w:type="fixed"/>
        <w:tblLook w:val="0420" w:firstRow="1" w:lastRow="0" w:firstColumn="0" w:lastColumn="0" w:noHBand="0" w:noVBand="1"/>
      </w:tblPr>
      <w:tblGrid>
        <w:gridCol w:w="5633"/>
        <w:gridCol w:w="2033"/>
        <w:gridCol w:w="1888"/>
        <w:gridCol w:w="2156"/>
        <w:gridCol w:w="1442"/>
      </w:tblGrid>
      <w:tr w:rsidR="00810382" w14:paraId="081920C1" w14:textId="77777777" w:rsidTr="00747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5633" w:type="dxa"/>
            <w:noWrap/>
            <w:vAlign w:val="center"/>
            <w:hideMark/>
          </w:tcPr>
          <w:p w14:paraId="5A8E336F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Factor</w:t>
            </w:r>
          </w:p>
        </w:tc>
        <w:tc>
          <w:tcPr>
            <w:tcW w:w="2033" w:type="dxa"/>
            <w:noWrap/>
            <w:vAlign w:val="center"/>
            <w:hideMark/>
          </w:tcPr>
          <w:p w14:paraId="77F677D3" w14:textId="77777777" w:rsidR="001A6A21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Continued</w:t>
            </w:r>
          </w:p>
          <w:p w14:paraId="1C58173F" w14:textId="3377048E" w:rsidR="003A639B" w:rsidRPr="00423907" w:rsidRDefault="005E6AA5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(n</w:t>
            </w:r>
            <w:r w:rsidR="00722B08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=</w:t>
            </w:r>
            <w:r w:rsidR="00722B08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1633)</w:t>
            </w:r>
          </w:p>
        </w:tc>
        <w:tc>
          <w:tcPr>
            <w:tcW w:w="1888" w:type="dxa"/>
            <w:noWrap/>
            <w:vAlign w:val="center"/>
            <w:hideMark/>
          </w:tcPr>
          <w:p w14:paraId="6DB6C0C6" w14:textId="77777777" w:rsidR="001A6A21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Transfer</w:t>
            </w:r>
          </w:p>
          <w:p w14:paraId="7A809144" w14:textId="578D95C0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(n</w:t>
            </w:r>
            <w:r w:rsidR="00722B08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=</w:t>
            </w:r>
            <w:r w:rsidR="00722B08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1190)</w:t>
            </w:r>
          </w:p>
        </w:tc>
        <w:tc>
          <w:tcPr>
            <w:tcW w:w="2156" w:type="dxa"/>
            <w:noWrap/>
            <w:vAlign w:val="center"/>
            <w:hideMark/>
          </w:tcPr>
          <w:p w14:paraId="08C5E8D7" w14:textId="77777777" w:rsidR="001A6A21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Discontinued</w:t>
            </w:r>
          </w:p>
          <w:p w14:paraId="3151E58D" w14:textId="5E5BF4A9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(n</w:t>
            </w:r>
            <w:r w:rsidR="00722B08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=</w:t>
            </w:r>
            <w:r w:rsidR="00722B08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818)</w:t>
            </w:r>
          </w:p>
        </w:tc>
        <w:tc>
          <w:tcPr>
            <w:tcW w:w="1442" w:type="dxa"/>
            <w:noWrap/>
            <w:vAlign w:val="center"/>
            <w:hideMark/>
          </w:tcPr>
          <w:p w14:paraId="340881FA" w14:textId="77777777" w:rsidR="001A6A21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2DE011D7" w14:textId="37D9A7D6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(n</w:t>
            </w:r>
            <w:r w:rsidR="00722B08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=</w:t>
            </w:r>
            <w:r w:rsidR="00722B08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61)</w:t>
            </w:r>
          </w:p>
        </w:tc>
      </w:tr>
      <w:tr w:rsidR="00810382" w14:paraId="6E501FA0" w14:textId="77777777" w:rsidTr="00747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633" w:type="dxa"/>
            <w:noWrap/>
            <w:vAlign w:val="center"/>
            <w:hideMark/>
          </w:tcPr>
          <w:p w14:paraId="799CD986" w14:textId="092A9DFC" w:rsidR="00D9116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Death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, n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%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2033" w:type="dxa"/>
            <w:noWrap/>
            <w:vAlign w:val="center"/>
            <w:hideMark/>
          </w:tcPr>
          <w:p w14:paraId="1151E504" w14:textId="77777777" w:rsidR="00D9116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106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 (6.5)</w:t>
            </w:r>
          </w:p>
        </w:tc>
        <w:tc>
          <w:tcPr>
            <w:tcW w:w="1888" w:type="dxa"/>
            <w:noWrap/>
            <w:vAlign w:val="center"/>
            <w:hideMark/>
          </w:tcPr>
          <w:p w14:paraId="0DCB7D55" w14:textId="4AC5C0C6" w:rsidR="00D9116B" w:rsidRPr="00423907" w:rsidRDefault="001A6A21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2.6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2156" w:type="dxa"/>
            <w:noWrap/>
            <w:vAlign w:val="center"/>
            <w:hideMark/>
          </w:tcPr>
          <w:p w14:paraId="5293E62B" w14:textId="77777777" w:rsidR="00D9116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 (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3.5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442" w:type="dxa"/>
            <w:noWrap/>
            <w:vAlign w:val="center"/>
            <w:hideMark/>
          </w:tcPr>
          <w:p w14:paraId="0EF1D39E" w14:textId="77777777" w:rsidR="00D9116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 (</w:t>
            </w:r>
            <w:r w:rsidRPr="00423907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0.0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810382" w14:paraId="31C4B986" w14:textId="77777777" w:rsidTr="0074704F">
        <w:trPr>
          <w:trHeight w:val="360"/>
        </w:trPr>
        <w:tc>
          <w:tcPr>
            <w:tcW w:w="5633" w:type="dxa"/>
            <w:noWrap/>
            <w:vAlign w:val="center"/>
            <w:hideMark/>
          </w:tcPr>
          <w:p w14:paraId="470A2FB4" w14:textId="311873BB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HCC</w:t>
            </w:r>
            <w:r w:rsidR="00D9116B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, n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(%)</w:t>
            </w:r>
          </w:p>
        </w:tc>
        <w:tc>
          <w:tcPr>
            <w:tcW w:w="2033" w:type="dxa"/>
            <w:noWrap/>
            <w:vAlign w:val="center"/>
            <w:hideMark/>
          </w:tcPr>
          <w:p w14:paraId="6CD4F0F1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149 (9.1)</w:t>
            </w:r>
          </w:p>
        </w:tc>
        <w:tc>
          <w:tcPr>
            <w:tcW w:w="1888" w:type="dxa"/>
            <w:noWrap/>
            <w:vAlign w:val="center"/>
            <w:hideMark/>
          </w:tcPr>
          <w:p w14:paraId="402C449D" w14:textId="2F91DC79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45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3.8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2156" w:type="dxa"/>
            <w:noWrap/>
            <w:vAlign w:val="center"/>
            <w:hideMark/>
          </w:tcPr>
          <w:p w14:paraId="7D5106A2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 (1.8)</w:t>
            </w:r>
          </w:p>
        </w:tc>
        <w:tc>
          <w:tcPr>
            <w:tcW w:w="1442" w:type="dxa"/>
            <w:noWrap/>
            <w:vAlign w:val="center"/>
            <w:hideMark/>
          </w:tcPr>
          <w:p w14:paraId="28787F9F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 (1.6)</w:t>
            </w:r>
          </w:p>
        </w:tc>
      </w:tr>
      <w:tr w:rsidR="00810382" w14:paraId="749357B5" w14:textId="77777777" w:rsidTr="00747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633" w:type="dxa"/>
            <w:noWrap/>
            <w:vAlign w:val="center"/>
            <w:hideMark/>
          </w:tcPr>
          <w:p w14:paraId="630E1D73" w14:textId="22E668E9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r w:rsidR="003878C0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alignancy</w:t>
            </w:r>
            <w:r w:rsidR="00D9116B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, n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(%)</w:t>
            </w:r>
          </w:p>
        </w:tc>
        <w:tc>
          <w:tcPr>
            <w:tcW w:w="2033" w:type="dxa"/>
            <w:noWrap/>
            <w:vAlign w:val="center"/>
            <w:hideMark/>
          </w:tcPr>
          <w:p w14:paraId="2F8CA177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96 (5.9)</w:t>
            </w:r>
          </w:p>
        </w:tc>
        <w:tc>
          <w:tcPr>
            <w:tcW w:w="1888" w:type="dxa"/>
            <w:noWrap/>
            <w:vAlign w:val="center"/>
            <w:hideMark/>
          </w:tcPr>
          <w:p w14:paraId="411B2028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 (4.1)</w:t>
            </w:r>
          </w:p>
        </w:tc>
        <w:tc>
          <w:tcPr>
            <w:tcW w:w="2156" w:type="dxa"/>
            <w:noWrap/>
            <w:vAlign w:val="center"/>
            <w:hideMark/>
          </w:tcPr>
          <w:p w14:paraId="48AD74C6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 (3.2)</w:t>
            </w:r>
          </w:p>
        </w:tc>
        <w:tc>
          <w:tcPr>
            <w:tcW w:w="1442" w:type="dxa"/>
            <w:noWrap/>
            <w:vAlign w:val="center"/>
            <w:hideMark/>
          </w:tcPr>
          <w:p w14:paraId="4165AC64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 (1.6)</w:t>
            </w:r>
          </w:p>
        </w:tc>
      </w:tr>
      <w:tr w:rsidR="00810382" w14:paraId="6C5C21E1" w14:textId="77777777" w:rsidTr="0074704F">
        <w:trPr>
          <w:trHeight w:val="360"/>
        </w:trPr>
        <w:tc>
          <w:tcPr>
            <w:tcW w:w="5633" w:type="dxa"/>
            <w:noWrap/>
            <w:vAlign w:val="center"/>
            <w:hideMark/>
          </w:tcPr>
          <w:p w14:paraId="0B692C3F" w14:textId="29F3FD3B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Decompensated </w:t>
            </w:r>
            <w:r w:rsidR="003878C0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vents</w:t>
            </w:r>
            <w:r w:rsidRPr="00423907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23907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n 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(%)</w:t>
            </w:r>
          </w:p>
        </w:tc>
        <w:tc>
          <w:tcPr>
            <w:tcW w:w="2033" w:type="dxa"/>
            <w:noWrap/>
            <w:vAlign w:val="center"/>
            <w:hideMark/>
          </w:tcPr>
          <w:p w14:paraId="5CD32681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 (2.8)</w:t>
            </w:r>
          </w:p>
        </w:tc>
        <w:tc>
          <w:tcPr>
            <w:tcW w:w="1888" w:type="dxa"/>
            <w:noWrap/>
            <w:vAlign w:val="center"/>
            <w:hideMark/>
          </w:tcPr>
          <w:p w14:paraId="2B7916DB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14 </w:t>
            </w:r>
            <w:r w:rsidRPr="00423907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1.2)</w:t>
            </w:r>
          </w:p>
        </w:tc>
        <w:tc>
          <w:tcPr>
            <w:tcW w:w="2156" w:type="dxa"/>
            <w:noWrap/>
            <w:vAlign w:val="center"/>
            <w:hideMark/>
          </w:tcPr>
          <w:p w14:paraId="5F6E89ED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 (1.1)</w:t>
            </w:r>
          </w:p>
        </w:tc>
        <w:tc>
          <w:tcPr>
            <w:tcW w:w="1442" w:type="dxa"/>
            <w:noWrap/>
            <w:vAlign w:val="center"/>
            <w:hideMark/>
          </w:tcPr>
          <w:p w14:paraId="2EAE360B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 (0.0)</w:t>
            </w:r>
          </w:p>
        </w:tc>
      </w:tr>
      <w:tr w:rsidR="00810382" w14:paraId="179E5A7D" w14:textId="77777777" w:rsidTr="00747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633" w:type="dxa"/>
            <w:noWrap/>
            <w:vAlign w:val="center"/>
            <w:hideMark/>
          </w:tcPr>
          <w:p w14:paraId="258CA56F" w14:textId="7A886001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Non-hepatic h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ospitalization</w:t>
            </w:r>
            <w:r w:rsidRPr="00423907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 xml:space="preserve"> (e.g., cerebrovascular, pn</w:t>
            </w:r>
            <w:r w:rsidR="00D9116B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  <w:r w:rsidRPr="00423907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umonia)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(%)</w:t>
            </w:r>
          </w:p>
        </w:tc>
        <w:tc>
          <w:tcPr>
            <w:tcW w:w="2033" w:type="dxa"/>
            <w:noWrap/>
            <w:vAlign w:val="center"/>
            <w:hideMark/>
          </w:tcPr>
          <w:p w14:paraId="1FB34DFF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57 (3.5)</w:t>
            </w:r>
          </w:p>
        </w:tc>
        <w:tc>
          <w:tcPr>
            <w:tcW w:w="1888" w:type="dxa"/>
            <w:noWrap/>
            <w:vAlign w:val="center"/>
            <w:hideMark/>
          </w:tcPr>
          <w:p w14:paraId="3CC3EBBB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 (3.1)</w:t>
            </w:r>
          </w:p>
        </w:tc>
        <w:tc>
          <w:tcPr>
            <w:tcW w:w="2156" w:type="dxa"/>
            <w:noWrap/>
            <w:vAlign w:val="center"/>
            <w:hideMark/>
          </w:tcPr>
          <w:p w14:paraId="43373256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 (2.6)</w:t>
            </w:r>
          </w:p>
        </w:tc>
        <w:tc>
          <w:tcPr>
            <w:tcW w:w="1442" w:type="dxa"/>
            <w:noWrap/>
            <w:vAlign w:val="center"/>
            <w:hideMark/>
          </w:tcPr>
          <w:p w14:paraId="3792D912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 (3.3)</w:t>
            </w:r>
          </w:p>
        </w:tc>
      </w:tr>
      <w:tr w:rsidR="00810382" w14:paraId="51594C82" w14:textId="77777777" w:rsidTr="0074704F">
        <w:trPr>
          <w:trHeight w:val="360"/>
        </w:trPr>
        <w:tc>
          <w:tcPr>
            <w:tcW w:w="5633" w:type="dxa"/>
            <w:noWrap/>
            <w:vAlign w:val="center"/>
            <w:hideMark/>
          </w:tcPr>
          <w:p w14:paraId="310223CF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Other non-hepatic h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ospitalization (%)</w:t>
            </w:r>
          </w:p>
        </w:tc>
        <w:tc>
          <w:tcPr>
            <w:tcW w:w="2033" w:type="dxa"/>
            <w:noWrap/>
            <w:vAlign w:val="center"/>
            <w:hideMark/>
          </w:tcPr>
          <w:p w14:paraId="3A249118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99 (6.1)</w:t>
            </w:r>
          </w:p>
        </w:tc>
        <w:tc>
          <w:tcPr>
            <w:tcW w:w="1888" w:type="dxa"/>
            <w:noWrap/>
            <w:vAlign w:val="center"/>
            <w:hideMark/>
          </w:tcPr>
          <w:p w14:paraId="27DF17D8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59 (5.0)</w:t>
            </w:r>
          </w:p>
        </w:tc>
        <w:tc>
          <w:tcPr>
            <w:tcW w:w="2156" w:type="dxa"/>
            <w:noWrap/>
            <w:vAlign w:val="center"/>
            <w:hideMark/>
          </w:tcPr>
          <w:p w14:paraId="34A26FF1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 (4.0)</w:t>
            </w:r>
          </w:p>
        </w:tc>
        <w:tc>
          <w:tcPr>
            <w:tcW w:w="1442" w:type="dxa"/>
            <w:noWrap/>
            <w:vAlign w:val="center"/>
            <w:hideMark/>
          </w:tcPr>
          <w:p w14:paraId="56AD4C69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 (1.6)</w:t>
            </w:r>
          </w:p>
        </w:tc>
      </w:tr>
      <w:tr w:rsidR="00810382" w14:paraId="10C36089" w14:textId="77777777" w:rsidTr="007470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633" w:type="dxa"/>
            <w:noWrap/>
            <w:vAlign w:val="center"/>
            <w:hideMark/>
          </w:tcPr>
          <w:p w14:paraId="69D8F46F" w14:textId="26E47CAF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Any </w:t>
            </w:r>
            <w:r w:rsidR="00E76984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h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ospitalization</w:t>
            </w:r>
            <w:r w:rsidR="00D9116B">
              <w:rPr>
                <w:rFonts w:ascii="Times New Roman" w:eastAsia="Yu Gothic" w:hAnsi="Times New Roman" w:cs="Times New Roman" w:hint="eastAsia"/>
                <w:color w:val="000000"/>
                <w:kern w:val="0"/>
                <w:sz w:val="22"/>
                <w:szCs w:val="22"/>
                <w14:ligatures w14:val="none"/>
              </w:rPr>
              <w:t>, n</w:t>
            </w: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(%)</w:t>
            </w:r>
          </w:p>
        </w:tc>
        <w:tc>
          <w:tcPr>
            <w:tcW w:w="2033" w:type="dxa"/>
            <w:noWrap/>
            <w:vAlign w:val="center"/>
            <w:hideMark/>
          </w:tcPr>
          <w:p w14:paraId="43264507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149 (9.1)</w:t>
            </w:r>
          </w:p>
        </w:tc>
        <w:tc>
          <w:tcPr>
            <w:tcW w:w="1888" w:type="dxa"/>
            <w:noWrap/>
            <w:vAlign w:val="center"/>
            <w:hideMark/>
          </w:tcPr>
          <w:p w14:paraId="2E32FD4E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86 (7.2)</w:t>
            </w:r>
          </w:p>
        </w:tc>
        <w:tc>
          <w:tcPr>
            <w:tcW w:w="2156" w:type="dxa"/>
            <w:noWrap/>
            <w:vAlign w:val="center"/>
            <w:hideMark/>
          </w:tcPr>
          <w:p w14:paraId="752C520E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51 (6.2)</w:t>
            </w:r>
          </w:p>
        </w:tc>
        <w:tc>
          <w:tcPr>
            <w:tcW w:w="1442" w:type="dxa"/>
            <w:noWrap/>
            <w:vAlign w:val="center"/>
            <w:hideMark/>
          </w:tcPr>
          <w:p w14:paraId="4054D02F" w14:textId="77777777" w:rsidR="003A639B" w:rsidRPr="00423907" w:rsidRDefault="00000000" w:rsidP="0074704F">
            <w:pPr>
              <w:keepNext/>
              <w:keepLines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23907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 (4.9)</w:t>
            </w:r>
          </w:p>
        </w:tc>
      </w:tr>
    </w:tbl>
    <w:p w14:paraId="56540FAB" w14:textId="77777777" w:rsidR="00C224AD" w:rsidRDefault="00000000" w:rsidP="003A639B">
      <w:pPr>
        <w:rPr>
          <w:rFonts w:ascii="Times New Roman" w:hAnsi="Times New Roman" w:cs="Times New Roman"/>
          <w:sz w:val="24"/>
        </w:rPr>
      </w:pPr>
      <w:r w:rsidRPr="0074704F">
        <w:rPr>
          <w:rFonts w:ascii="Times New Roman" w:hAnsi="Times New Roman" w:cs="Times New Roman"/>
          <w:sz w:val="24"/>
        </w:rPr>
        <w:t xml:space="preserve">Data are presented as </w:t>
      </w:r>
      <w:r w:rsidRPr="0074704F">
        <w:rPr>
          <w:rFonts w:ascii="Times New Roman" w:eastAsia="游明朝" w:hAnsi="Times New Roman" w:cs="Times New Roman"/>
          <w:sz w:val="24"/>
        </w:rPr>
        <w:t xml:space="preserve">the median </w:t>
      </w:r>
      <w:r w:rsidRPr="0074704F">
        <w:rPr>
          <w:rFonts w:ascii="Times New Roman" w:hAnsi="Times New Roman" w:cs="Times New Roman"/>
          <w:sz w:val="24"/>
        </w:rPr>
        <w:t>(range) or number (%), as appropriate. Non-hepatic hospitalization included admissions for cerebrovascular disease, pneumonia, or similar non-liver-related conditions. Other hospitalization</w:t>
      </w:r>
      <w:r w:rsidRPr="0074704F">
        <w:rPr>
          <w:rFonts w:ascii="Times New Roman" w:eastAsia="游明朝" w:hAnsi="Times New Roman" w:cs="Times New Roman"/>
          <w:sz w:val="24"/>
        </w:rPr>
        <w:t>s refer</w:t>
      </w:r>
      <w:r w:rsidRPr="0074704F">
        <w:rPr>
          <w:rFonts w:ascii="Times New Roman" w:hAnsi="Times New Roman" w:cs="Times New Roman"/>
          <w:sz w:val="24"/>
        </w:rPr>
        <w:t xml:space="preserve"> to admissions not related to liver disease or the above conditions. Hospitalization was defined as the presence of either of the</w:t>
      </w:r>
      <w:r w:rsidRPr="0074704F">
        <w:rPr>
          <w:rFonts w:ascii="Times New Roman" w:eastAsia="游明朝" w:hAnsi="Times New Roman" w:cs="Times New Roman"/>
          <w:sz w:val="24"/>
        </w:rPr>
        <w:t xml:space="preserve">se </w:t>
      </w:r>
      <w:r w:rsidRPr="0074704F">
        <w:rPr>
          <w:rFonts w:ascii="Times New Roman" w:hAnsi="Times New Roman" w:cs="Times New Roman"/>
          <w:sz w:val="24"/>
        </w:rPr>
        <w:t xml:space="preserve">factors. </w:t>
      </w:r>
    </w:p>
    <w:p w14:paraId="7C4C16EB" w14:textId="1A7F0389" w:rsidR="00C224AD" w:rsidRDefault="00C82BDA" w:rsidP="003A639B">
      <w:pPr>
        <w:rPr>
          <w:rFonts w:ascii="Times New Roman" w:hAnsi="Times New Roman" w:cs="Times New Roman"/>
          <w:sz w:val="24"/>
        </w:rPr>
      </w:pPr>
      <w:r w:rsidRPr="004B4BA6">
        <w:rPr>
          <w:rFonts w:ascii="Times New Roman" w:hAnsi="Times New Roman" w:cs="Times New Roman"/>
          <w:color w:val="EE0000"/>
          <w:sz w:val="24"/>
        </w:rPr>
        <w:t xml:space="preserve">The most common </w:t>
      </w:r>
      <w:r w:rsidR="00F97392">
        <w:rPr>
          <w:rFonts w:ascii="Times New Roman" w:hAnsi="Times New Roman" w:cs="Times New Roman" w:hint="eastAsia"/>
          <w:color w:val="EE0000"/>
          <w:sz w:val="24"/>
        </w:rPr>
        <w:t xml:space="preserve">types of other </w:t>
      </w:r>
      <w:r w:rsidRPr="004B4BA6">
        <w:rPr>
          <w:rFonts w:ascii="Times New Roman" w:hAnsi="Times New Roman" w:cs="Times New Roman"/>
          <w:color w:val="EE0000"/>
          <w:sz w:val="24"/>
        </w:rPr>
        <w:t>malignancies included gastrointestinal cancers (gastric and colorectal), lung cancer, hematological malignancies</w:t>
      </w:r>
      <w:r w:rsidR="00CE5573">
        <w:rPr>
          <w:rFonts w:ascii="Times New Roman" w:hAnsi="Times New Roman" w:cs="Times New Roman" w:hint="eastAsia"/>
          <w:color w:val="EE0000"/>
          <w:sz w:val="24"/>
        </w:rPr>
        <w:t>,</w:t>
      </w:r>
      <w:r w:rsidRPr="004B4BA6">
        <w:rPr>
          <w:rFonts w:ascii="Times New Roman" w:hAnsi="Times New Roman" w:cs="Times New Roman"/>
          <w:color w:val="EE0000"/>
          <w:sz w:val="24"/>
        </w:rPr>
        <w:t xml:space="preserve"> breast cancer, and prostate cancer.</w:t>
      </w:r>
      <w:r>
        <w:rPr>
          <w:rFonts w:ascii="Times New Roman" w:hAnsi="Times New Roman" w:cs="Times New Roman" w:hint="eastAsia"/>
          <w:sz w:val="24"/>
        </w:rPr>
        <w:t xml:space="preserve"> </w:t>
      </w:r>
    </w:p>
    <w:p w14:paraId="325B29DC" w14:textId="46CE8834" w:rsidR="003A639B" w:rsidRPr="0074704F" w:rsidRDefault="00000000" w:rsidP="003A639B">
      <w:pPr>
        <w:rPr>
          <w:rFonts w:ascii="Times New Roman" w:hAnsi="Times New Roman" w:cs="Times New Roman"/>
          <w:sz w:val="24"/>
        </w:rPr>
      </w:pPr>
      <w:r w:rsidRPr="0074704F">
        <w:rPr>
          <w:rFonts w:ascii="Times New Roman" w:hAnsi="Times New Roman" w:cs="Times New Roman"/>
          <w:sz w:val="24"/>
        </w:rPr>
        <w:t>Abbreviations: HCC</w:t>
      </w:r>
      <w:r w:rsidR="00722B08">
        <w:rPr>
          <w:rFonts w:ascii="Times New Roman" w:hAnsi="Times New Roman" w:cs="Times New Roman"/>
          <w:sz w:val="24"/>
        </w:rPr>
        <w:t>:</w:t>
      </w:r>
      <w:r w:rsidRPr="0074704F">
        <w:rPr>
          <w:rFonts w:ascii="Times New Roman" w:hAnsi="Times New Roman" w:cs="Times New Roman"/>
          <w:sz w:val="24"/>
        </w:rPr>
        <w:t xml:space="preserve"> </w:t>
      </w:r>
      <w:r w:rsidR="00722B08">
        <w:rPr>
          <w:rFonts w:ascii="Times New Roman" w:hAnsi="Times New Roman" w:cs="Times New Roman"/>
          <w:sz w:val="24"/>
        </w:rPr>
        <w:t>H</w:t>
      </w:r>
      <w:r w:rsidRPr="0074704F">
        <w:rPr>
          <w:rFonts w:ascii="Times New Roman" w:hAnsi="Times New Roman" w:cs="Times New Roman"/>
          <w:sz w:val="24"/>
        </w:rPr>
        <w:t>epatocellular carcinoma.</w:t>
      </w:r>
    </w:p>
    <w:p w14:paraId="6E619856" w14:textId="77777777" w:rsidR="003A639B" w:rsidRDefault="003A639B" w:rsidP="003A639B">
      <w:pPr>
        <w:rPr>
          <w:rFonts w:ascii="Times New Roman" w:hAnsi="Times New Roman" w:cs="Times New Roman"/>
          <w:szCs w:val="21"/>
        </w:rPr>
      </w:pPr>
    </w:p>
    <w:p w14:paraId="58CF665C" w14:textId="77777777" w:rsidR="00362AE0" w:rsidRDefault="00362AE0">
      <w:pPr>
        <w:rPr>
          <w:rFonts w:ascii="Times New Roman" w:hAnsi="Times New Roman" w:cs="Times New Roman"/>
          <w:szCs w:val="21"/>
        </w:rPr>
      </w:pPr>
    </w:p>
    <w:p w14:paraId="5C6B79E1" w14:textId="77777777" w:rsidR="003A639B" w:rsidRDefault="003A639B">
      <w:pPr>
        <w:rPr>
          <w:rFonts w:ascii="Times New Roman" w:hAnsi="Times New Roman" w:cs="Times New Roman"/>
          <w:szCs w:val="21"/>
        </w:rPr>
      </w:pPr>
    </w:p>
    <w:p w14:paraId="16B4B1A3" w14:textId="77777777" w:rsidR="003A639B" w:rsidRDefault="003A639B">
      <w:pPr>
        <w:rPr>
          <w:rFonts w:ascii="Times New Roman" w:hAnsi="Times New Roman" w:cs="Times New Roman"/>
          <w:szCs w:val="21"/>
        </w:rPr>
      </w:pPr>
    </w:p>
    <w:p w14:paraId="4351D816" w14:textId="77777777" w:rsidR="003A639B" w:rsidRDefault="003A639B">
      <w:pPr>
        <w:rPr>
          <w:rFonts w:ascii="Times New Roman" w:hAnsi="Times New Roman" w:cs="Times New Roman"/>
          <w:szCs w:val="21"/>
        </w:rPr>
      </w:pPr>
    </w:p>
    <w:p w14:paraId="44AA6CE8" w14:textId="77777777" w:rsidR="003A639B" w:rsidRDefault="003A639B">
      <w:pPr>
        <w:rPr>
          <w:rFonts w:ascii="Times New Roman" w:hAnsi="Times New Roman" w:cs="Times New Roman"/>
          <w:szCs w:val="21"/>
        </w:rPr>
      </w:pPr>
    </w:p>
    <w:sectPr w:rsidR="003A639B" w:rsidSect="003A639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3E021" w14:textId="77777777" w:rsidR="00B3188E" w:rsidRDefault="00B3188E" w:rsidP="00F97392">
      <w:r>
        <w:separator/>
      </w:r>
    </w:p>
  </w:endnote>
  <w:endnote w:type="continuationSeparator" w:id="0">
    <w:p w14:paraId="7A3F898B" w14:textId="77777777" w:rsidR="00B3188E" w:rsidRDefault="00B3188E" w:rsidP="00F97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98F75" w14:textId="77777777" w:rsidR="00B3188E" w:rsidRDefault="00B3188E" w:rsidP="00F97392">
      <w:r>
        <w:separator/>
      </w:r>
    </w:p>
  </w:footnote>
  <w:footnote w:type="continuationSeparator" w:id="0">
    <w:p w14:paraId="6F74652B" w14:textId="77777777" w:rsidR="00B3188E" w:rsidRDefault="00B3188E" w:rsidP="00F97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24"/>
    <w:rsid w:val="00001885"/>
    <w:rsid w:val="00046B92"/>
    <w:rsid w:val="000902B6"/>
    <w:rsid w:val="000A54F5"/>
    <w:rsid w:val="000D4AE9"/>
    <w:rsid w:val="000F36AD"/>
    <w:rsid w:val="00105017"/>
    <w:rsid w:val="00106B1A"/>
    <w:rsid w:val="00154444"/>
    <w:rsid w:val="001823B7"/>
    <w:rsid w:val="00184F4F"/>
    <w:rsid w:val="001A3185"/>
    <w:rsid w:val="001A33F6"/>
    <w:rsid w:val="001A6A21"/>
    <w:rsid w:val="001B1C31"/>
    <w:rsid w:val="001C05BC"/>
    <w:rsid w:val="001C1347"/>
    <w:rsid w:val="001F1BBE"/>
    <w:rsid w:val="00200024"/>
    <w:rsid w:val="00201D4B"/>
    <w:rsid w:val="00255CBF"/>
    <w:rsid w:val="002A3EA1"/>
    <w:rsid w:val="002C5CC4"/>
    <w:rsid w:val="002D37CD"/>
    <w:rsid w:val="002F45E4"/>
    <w:rsid w:val="0030455F"/>
    <w:rsid w:val="00324178"/>
    <w:rsid w:val="0035192A"/>
    <w:rsid w:val="00362AE0"/>
    <w:rsid w:val="00385FAB"/>
    <w:rsid w:val="003878C0"/>
    <w:rsid w:val="003A639B"/>
    <w:rsid w:val="003D32DD"/>
    <w:rsid w:val="00423907"/>
    <w:rsid w:val="00432318"/>
    <w:rsid w:val="00440C46"/>
    <w:rsid w:val="004737D2"/>
    <w:rsid w:val="004A0FCA"/>
    <w:rsid w:val="004A1C74"/>
    <w:rsid w:val="004A63A0"/>
    <w:rsid w:val="004B4BA6"/>
    <w:rsid w:val="004E43C9"/>
    <w:rsid w:val="004E6D5A"/>
    <w:rsid w:val="00524F74"/>
    <w:rsid w:val="00526C1A"/>
    <w:rsid w:val="00533079"/>
    <w:rsid w:val="0055784D"/>
    <w:rsid w:val="005614A3"/>
    <w:rsid w:val="00567AA9"/>
    <w:rsid w:val="00572A61"/>
    <w:rsid w:val="0057372A"/>
    <w:rsid w:val="005E6AA5"/>
    <w:rsid w:val="00603179"/>
    <w:rsid w:val="00623540"/>
    <w:rsid w:val="00624347"/>
    <w:rsid w:val="0068132D"/>
    <w:rsid w:val="006F4BED"/>
    <w:rsid w:val="0072135A"/>
    <w:rsid w:val="00722B08"/>
    <w:rsid w:val="0074704F"/>
    <w:rsid w:val="0075789D"/>
    <w:rsid w:val="00776980"/>
    <w:rsid w:val="00790A6E"/>
    <w:rsid w:val="007D69F2"/>
    <w:rsid w:val="007E1436"/>
    <w:rsid w:val="007E4162"/>
    <w:rsid w:val="007F39C0"/>
    <w:rsid w:val="00810382"/>
    <w:rsid w:val="00821ABC"/>
    <w:rsid w:val="008C597B"/>
    <w:rsid w:val="008D016B"/>
    <w:rsid w:val="008D78CB"/>
    <w:rsid w:val="008E6199"/>
    <w:rsid w:val="008E6748"/>
    <w:rsid w:val="00910A44"/>
    <w:rsid w:val="00931316"/>
    <w:rsid w:val="00944195"/>
    <w:rsid w:val="00962C7C"/>
    <w:rsid w:val="00967D6C"/>
    <w:rsid w:val="009B21F6"/>
    <w:rsid w:val="009E047B"/>
    <w:rsid w:val="00A40E96"/>
    <w:rsid w:val="00A53F75"/>
    <w:rsid w:val="00A94F26"/>
    <w:rsid w:val="00AB3EC2"/>
    <w:rsid w:val="00AC6518"/>
    <w:rsid w:val="00AF5426"/>
    <w:rsid w:val="00B02346"/>
    <w:rsid w:val="00B3188E"/>
    <w:rsid w:val="00B41E65"/>
    <w:rsid w:val="00B539AF"/>
    <w:rsid w:val="00B56B43"/>
    <w:rsid w:val="00B70005"/>
    <w:rsid w:val="00B72B43"/>
    <w:rsid w:val="00B81CF0"/>
    <w:rsid w:val="00B92E88"/>
    <w:rsid w:val="00BD12F6"/>
    <w:rsid w:val="00C142CF"/>
    <w:rsid w:val="00C15139"/>
    <w:rsid w:val="00C21F0B"/>
    <w:rsid w:val="00C224AD"/>
    <w:rsid w:val="00C34366"/>
    <w:rsid w:val="00C37627"/>
    <w:rsid w:val="00C50FE4"/>
    <w:rsid w:val="00C654FC"/>
    <w:rsid w:val="00C82BDA"/>
    <w:rsid w:val="00CC7A4A"/>
    <w:rsid w:val="00CE5573"/>
    <w:rsid w:val="00CF33CC"/>
    <w:rsid w:val="00D075D4"/>
    <w:rsid w:val="00D10C2C"/>
    <w:rsid w:val="00D208F9"/>
    <w:rsid w:val="00D2718C"/>
    <w:rsid w:val="00D3259F"/>
    <w:rsid w:val="00D4089A"/>
    <w:rsid w:val="00D427CA"/>
    <w:rsid w:val="00D6058C"/>
    <w:rsid w:val="00D76192"/>
    <w:rsid w:val="00D82EFA"/>
    <w:rsid w:val="00D84E43"/>
    <w:rsid w:val="00D9116B"/>
    <w:rsid w:val="00D942BB"/>
    <w:rsid w:val="00DA1D24"/>
    <w:rsid w:val="00DF3715"/>
    <w:rsid w:val="00E45505"/>
    <w:rsid w:val="00E570CD"/>
    <w:rsid w:val="00E76984"/>
    <w:rsid w:val="00E842D8"/>
    <w:rsid w:val="00EB3CA2"/>
    <w:rsid w:val="00EE1614"/>
    <w:rsid w:val="00F40F3E"/>
    <w:rsid w:val="00F44930"/>
    <w:rsid w:val="00F569BF"/>
    <w:rsid w:val="00F87B84"/>
    <w:rsid w:val="00F960FD"/>
    <w:rsid w:val="00F97392"/>
    <w:rsid w:val="00FA7C34"/>
    <w:rsid w:val="00FB52E8"/>
    <w:rsid w:val="00FC65B3"/>
    <w:rsid w:val="00FD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083C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C2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1D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1D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1D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1D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1D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1D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1D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1D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1D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1D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1D2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A1D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1D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1D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1D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1D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1D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1D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1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1D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1D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1D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1D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1D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1D2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1D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1D2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A1D24"/>
    <w:rPr>
      <w:b/>
      <w:bCs/>
      <w:smallCaps/>
      <w:color w:val="2F5496" w:themeColor="accent1" w:themeShade="BF"/>
      <w:spacing w:val="5"/>
    </w:rPr>
  </w:style>
  <w:style w:type="table" w:styleId="11">
    <w:name w:val="List Table 1 Light"/>
    <w:basedOn w:val="a1"/>
    <w:uiPriority w:val="46"/>
    <w:rsid w:val="00DA1D2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a">
    <w:name w:val="header"/>
    <w:basedOn w:val="a"/>
    <w:link w:val="ab"/>
    <w:uiPriority w:val="99"/>
    <w:unhideWhenUsed/>
    <w:rsid w:val="008D01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D016B"/>
  </w:style>
  <w:style w:type="paragraph" w:styleId="ac">
    <w:name w:val="footer"/>
    <w:basedOn w:val="a"/>
    <w:link w:val="ad"/>
    <w:uiPriority w:val="99"/>
    <w:unhideWhenUsed/>
    <w:rsid w:val="008D016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D016B"/>
  </w:style>
  <w:style w:type="table" w:styleId="1-3">
    <w:name w:val="List Table 1 Light Accent 3"/>
    <w:basedOn w:val="a1"/>
    <w:uiPriority w:val="46"/>
    <w:rsid w:val="008D01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e">
    <w:name w:val="Revision"/>
    <w:hidden/>
    <w:uiPriority w:val="99"/>
    <w:semiHidden/>
    <w:rsid w:val="00E76984"/>
  </w:style>
  <w:style w:type="character" w:styleId="af">
    <w:name w:val="annotation reference"/>
    <w:basedOn w:val="a0"/>
    <w:uiPriority w:val="99"/>
    <w:semiHidden/>
    <w:unhideWhenUsed/>
    <w:rsid w:val="00F960F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960FD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semiHidden/>
    <w:rsid w:val="00F960FD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960F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960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2025-12-16T15:06:00Z</dcterms:created>
  <dcterms:modified xsi:type="dcterms:W3CDTF">2025-12-24T14:08:00Z</dcterms:modified>
</cp:coreProperties>
</file>