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B382" w14:textId="6691B222" w:rsidR="00D66892" w:rsidRPr="00275A39" w:rsidRDefault="009B79E7">
      <w:pPr>
        <w:rPr>
          <w:rFonts w:ascii="Times New Roman" w:hAnsi="Times New Roman" w:cs="Times New Roman"/>
          <w:b/>
          <w:sz w:val="24"/>
        </w:rPr>
      </w:pPr>
      <w:r w:rsidRPr="00275A39">
        <w:rPr>
          <w:rFonts w:ascii="Times New Roman" w:hAnsi="Times New Roman" w:cs="Times New Roman"/>
          <w:b/>
          <w:sz w:val="24"/>
        </w:rPr>
        <w:t>Incidence of Sodium-Glucose Cotransporter-2 Inhibitor-Associated Perioperative Ketoacidosis in Surgical Patients: A Prospective Cohort Study</w:t>
      </w:r>
    </w:p>
    <w:p w14:paraId="271F35BF" w14:textId="77777777" w:rsidR="0076055E" w:rsidRPr="00275A39" w:rsidRDefault="0076055E">
      <w:pPr>
        <w:rPr>
          <w:rFonts w:ascii="Times New Roman" w:hAnsi="Times New Roman" w:cs="Times New Roman"/>
          <w:b/>
          <w:sz w:val="24"/>
        </w:rPr>
      </w:pPr>
    </w:p>
    <w:p w14:paraId="6A0C5F4A" w14:textId="675C2DF4" w:rsidR="0076055E" w:rsidRPr="00275A39" w:rsidRDefault="0076055E" w:rsidP="0076055E">
      <w:pPr>
        <w:jc w:val="center"/>
        <w:rPr>
          <w:rFonts w:ascii="Times New Roman" w:hAnsi="Times New Roman" w:cs="Times New Roman"/>
          <w:b/>
          <w:sz w:val="24"/>
        </w:rPr>
      </w:pPr>
      <w:r w:rsidRPr="00275A39">
        <w:rPr>
          <w:rFonts w:ascii="Times New Roman" w:hAnsi="Times New Roman" w:cs="Times New Roman"/>
          <w:b/>
          <w:sz w:val="24"/>
        </w:rPr>
        <w:t xml:space="preserve">Supplementary </w:t>
      </w:r>
      <w:r w:rsidR="00D32F17">
        <w:rPr>
          <w:rFonts w:ascii="Times New Roman" w:hAnsi="Times New Roman" w:cs="Times New Roman"/>
          <w:b/>
          <w:sz w:val="24"/>
        </w:rPr>
        <w:t>Data</w:t>
      </w:r>
    </w:p>
    <w:p w14:paraId="493CFBE5" w14:textId="77777777" w:rsidR="0076055E" w:rsidRPr="00275A39" w:rsidRDefault="0076055E">
      <w:pPr>
        <w:rPr>
          <w:rFonts w:ascii="Times New Roman" w:hAnsi="Times New Roman" w:cs="Times New Roman"/>
          <w:b/>
          <w:sz w:val="24"/>
        </w:rPr>
      </w:pPr>
    </w:p>
    <w:p w14:paraId="06F98F13" w14:textId="77777777" w:rsidR="0076055E" w:rsidRPr="00275A39" w:rsidRDefault="0076055E">
      <w:pPr>
        <w:rPr>
          <w:rFonts w:ascii="Times New Roman" w:hAnsi="Times New Roman" w:cs="Times New Roman"/>
        </w:rPr>
      </w:pPr>
    </w:p>
    <w:p w14:paraId="023892E3" w14:textId="77777777" w:rsidR="00D32F17" w:rsidRPr="00275A39" w:rsidRDefault="00D32F17" w:rsidP="00D32F17">
      <w:pPr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t xml:space="preserve">*Hiroyuki Seki, MD, PhD, </w:t>
      </w:r>
      <w:proofErr w:type="spellStart"/>
      <w:r w:rsidRPr="00275A39">
        <w:rPr>
          <w:rFonts w:ascii="Times New Roman" w:hAnsi="Times New Roman" w:cs="Times New Roman"/>
          <w:sz w:val="24"/>
        </w:rPr>
        <w:t>Norifumi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A39">
        <w:rPr>
          <w:rFonts w:ascii="Times New Roman" w:hAnsi="Times New Roman" w:cs="Times New Roman"/>
          <w:sz w:val="24"/>
        </w:rPr>
        <w:t>Kuratani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, MD, PhD, MPH, Toshiya Shiga, MD, PhD, </w:t>
      </w:r>
      <w:proofErr w:type="spellStart"/>
      <w:r w:rsidRPr="00275A39">
        <w:rPr>
          <w:rFonts w:ascii="Times New Roman" w:hAnsi="Times New Roman" w:cs="Times New Roman"/>
          <w:sz w:val="24"/>
        </w:rPr>
        <w:t>Yudai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Iwasaki, MD, </w:t>
      </w:r>
      <w:proofErr w:type="spellStart"/>
      <w:r w:rsidRPr="00275A39">
        <w:rPr>
          <w:rFonts w:ascii="Times New Roman" w:hAnsi="Times New Roman" w:cs="Times New Roman"/>
          <w:sz w:val="24"/>
        </w:rPr>
        <w:t>Kanae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A39">
        <w:rPr>
          <w:rFonts w:ascii="Times New Roman" w:hAnsi="Times New Roman" w:cs="Times New Roman"/>
          <w:sz w:val="24"/>
        </w:rPr>
        <w:t>Karita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, MD, PhD, MHS, </w:t>
      </w:r>
      <w:proofErr w:type="spellStart"/>
      <w:r w:rsidRPr="00275A39">
        <w:rPr>
          <w:rFonts w:ascii="Times New Roman" w:hAnsi="Times New Roman" w:cs="Times New Roman"/>
          <w:sz w:val="24"/>
        </w:rPr>
        <w:t>Kazuki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Yasuda, MD, PhD, Natsuko Yamamoto, MD, Yuko Nakanishi, MD, Kenji </w:t>
      </w:r>
      <w:proofErr w:type="spellStart"/>
      <w:r w:rsidRPr="00275A39">
        <w:rPr>
          <w:rFonts w:ascii="Times New Roman" w:hAnsi="Times New Roman" w:cs="Times New Roman"/>
          <w:sz w:val="24"/>
        </w:rPr>
        <w:t>Shigematsu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, MD, Kensuke Kobayashi, MD, PhD, Junichi Saito, MD, Ichiro Kondo, MD, PhD, Nozomi </w:t>
      </w:r>
      <w:proofErr w:type="spellStart"/>
      <w:r w:rsidRPr="00275A39">
        <w:rPr>
          <w:rFonts w:ascii="Times New Roman" w:hAnsi="Times New Roman" w:cs="Times New Roman"/>
          <w:sz w:val="24"/>
        </w:rPr>
        <w:t>Yaida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, MD, </w:t>
      </w:r>
      <w:proofErr w:type="spellStart"/>
      <w:r w:rsidRPr="00275A39">
        <w:rPr>
          <w:rFonts w:ascii="Times New Roman" w:hAnsi="Times New Roman" w:cs="Times New Roman"/>
          <w:sz w:val="24"/>
        </w:rPr>
        <w:t>Hidenobu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Watanabe, MD, </w:t>
      </w:r>
      <w:proofErr w:type="spellStart"/>
      <w:r w:rsidRPr="00275A39">
        <w:rPr>
          <w:rFonts w:ascii="Times New Roman" w:hAnsi="Times New Roman" w:cs="Times New Roman"/>
          <w:sz w:val="24"/>
        </w:rPr>
        <w:t>Midoriko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Higashi, MD, PhD, </w:t>
      </w:r>
      <w:proofErr w:type="spellStart"/>
      <w:r w:rsidRPr="00275A39">
        <w:rPr>
          <w:rFonts w:ascii="Times New Roman" w:hAnsi="Times New Roman" w:cs="Times New Roman"/>
          <w:sz w:val="24"/>
        </w:rPr>
        <w:t>Tetsuro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A39">
        <w:rPr>
          <w:rFonts w:ascii="Times New Roman" w:hAnsi="Times New Roman" w:cs="Times New Roman"/>
          <w:sz w:val="24"/>
        </w:rPr>
        <w:t>Shirasaka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, MD, PhD, Akira </w:t>
      </w:r>
      <w:proofErr w:type="spellStart"/>
      <w:r w:rsidRPr="00275A39">
        <w:rPr>
          <w:rFonts w:ascii="Times New Roman" w:hAnsi="Times New Roman" w:cs="Times New Roman"/>
          <w:sz w:val="24"/>
        </w:rPr>
        <w:t>Doshu-Kajiura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, MD, PhD, </w:t>
      </w:r>
      <w:proofErr w:type="spellStart"/>
      <w:r w:rsidRPr="00275A39">
        <w:rPr>
          <w:rFonts w:ascii="Times New Roman" w:hAnsi="Times New Roman" w:cs="Times New Roman"/>
          <w:sz w:val="24"/>
        </w:rPr>
        <w:t>Mitsutaka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A39">
        <w:rPr>
          <w:rFonts w:ascii="Times New Roman" w:hAnsi="Times New Roman" w:cs="Times New Roman"/>
          <w:sz w:val="24"/>
        </w:rPr>
        <w:t>Edanaga</w:t>
      </w:r>
      <w:proofErr w:type="spellEnd"/>
      <w:r w:rsidRPr="00275A39">
        <w:rPr>
          <w:rFonts w:ascii="Times New Roman" w:hAnsi="Times New Roman" w:cs="Times New Roman"/>
          <w:sz w:val="24"/>
        </w:rPr>
        <w:t>, MD, PhD, Satoshi Tanaka, MD, Saori Ikumi, MD, Shingo Ito, MD, Masayuki Okada, MD, Tomoko Yorozu, MD, PhD, for the SAPKA Investigators</w:t>
      </w:r>
    </w:p>
    <w:p w14:paraId="4F67C310" w14:textId="77777777" w:rsidR="00D32F17" w:rsidRPr="00275A39" w:rsidRDefault="00D32F17" w:rsidP="00D32F17">
      <w:pPr>
        <w:rPr>
          <w:rFonts w:ascii="Times New Roman" w:hAnsi="Times New Roman" w:cs="Times New Roman"/>
          <w:sz w:val="24"/>
        </w:rPr>
      </w:pPr>
    </w:p>
    <w:p w14:paraId="5AB32A49" w14:textId="77777777" w:rsidR="00D32F17" w:rsidRPr="00275A39" w:rsidRDefault="00D32F17" w:rsidP="00D32F17">
      <w:pPr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t>*Corresponding author: Hiroyuki Seki, MD, PhD</w:t>
      </w:r>
    </w:p>
    <w:p w14:paraId="266A0B76" w14:textId="77777777" w:rsidR="00D32F17" w:rsidRPr="00275A39" w:rsidRDefault="00D32F17" w:rsidP="00D32F17">
      <w:pPr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t xml:space="preserve">Department of Anesthesiology, </w:t>
      </w:r>
      <w:proofErr w:type="spellStart"/>
      <w:r w:rsidRPr="00275A39">
        <w:rPr>
          <w:rFonts w:ascii="Times New Roman" w:hAnsi="Times New Roman" w:cs="Times New Roman"/>
          <w:sz w:val="24"/>
        </w:rPr>
        <w:t>Kyorin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University School of Medicine</w:t>
      </w:r>
    </w:p>
    <w:p w14:paraId="4D4678A5" w14:textId="77777777" w:rsidR="00D32F17" w:rsidRPr="00275A39" w:rsidRDefault="00D32F17" w:rsidP="00D32F17">
      <w:pPr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t xml:space="preserve">Mailing address: 6-20-2 </w:t>
      </w:r>
      <w:proofErr w:type="spellStart"/>
      <w:r w:rsidRPr="00275A39">
        <w:rPr>
          <w:rFonts w:ascii="Times New Roman" w:hAnsi="Times New Roman" w:cs="Times New Roman"/>
          <w:sz w:val="24"/>
        </w:rPr>
        <w:t>Shinkawa</w:t>
      </w:r>
      <w:proofErr w:type="spellEnd"/>
      <w:r w:rsidRPr="00275A3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A39">
        <w:rPr>
          <w:rFonts w:ascii="Times New Roman" w:hAnsi="Times New Roman" w:cs="Times New Roman"/>
          <w:sz w:val="24"/>
        </w:rPr>
        <w:t>Mitaka</w:t>
      </w:r>
      <w:proofErr w:type="spellEnd"/>
      <w:r w:rsidRPr="00275A39">
        <w:rPr>
          <w:rFonts w:ascii="Times New Roman" w:hAnsi="Times New Roman" w:cs="Times New Roman"/>
          <w:sz w:val="24"/>
        </w:rPr>
        <w:t>, Tokyo 181-8611, Japan</w:t>
      </w:r>
    </w:p>
    <w:p w14:paraId="238F366C" w14:textId="77777777" w:rsidR="00D32F17" w:rsidRPr="00275A39" w:rsidRDefault="00D32F17" w:rsidP="00D32F17">
      <w:pPr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t>Tel: 81-422-47-5511</w:t>
      </w:r>
    </w:p>
    <w:p w14:paraId="482796F7" w14:textId="77777777" w:rsidR="00D32F17" w:rsidRPr="00275A39" w:rsidRDefault="00D32F17" w:rsidP="00D32F17">
      <w:pPr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t>E-mail: hseki@ks.kyorin-u.ac.jp</w:t>
      </w:r>
    </w:p>
    <w:p w14:paraId="50B88A5C" w14:textId="26BE600D" w:rsidR="00EC5B07" w:rsidRPr="00275A39" w:rsidRDefault="00EC5B07">
      <w:pPr>
        <w:widowControl/>
        <w:jc w:val="left"/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br w:type="page"/>
      </w:r>
    </w:p>
    <w:p w14:paraId="707791BC" w14:textId="039BC89A" w:rsidR="0076055E" w:rsidRPr="00275A39" w:rsidRDefault="00EC5B07">
      <w:pPr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lastRenderedPageBreak/>
        <w:t>Table of contents</w:t>
      </w:r>
    </w:p>
    <w:p w14:paraId="0A6B5DAB" w14:textId="77777777" w:rsidR="0010078A" w:rsidRPr="00275A39" w:rsidRDefault="0010078A">
      <w:pPr>
        <w:rPr>
          <w:rFonts w:ascii="Times New Roman" w:hAnsi="Times New Roman" w:cs="Times New Roman"/>
          <w:sz w:val="24"/>
        </w:rPr>
      </w:pPr>
    </w:p>
    <w:p w14:paraId="687BA565" w14:textId="2A4C9F66" w:rsidR="0010078A" w:rsidRPr="00275A39" w:rsidRDefault="00D32F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Online Resource</w:t>
      </w:r>
      <w:r w:rsidR="0010078A" w:rsidRPr="00275A39">
        <w:rPr>
          <w:rFonts w:ascii="Times New Roman" w:hAnsi="Times New Roman" w:cs="Times New Roman"/>
          <w:sz w:val="24"/>
        </w:rPr>
        <w:t xml:space="preserve"> 1. List of SAPKA investigators</w:t>
      </w:r>
    </w:p>
    <w:p w14:paraId="05E2DE34" w14:textId="4D93A6B7" w:rsidR="00CC2383" w:rsidRPr="00275A39" w:rsidRDefault="00D32F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Online Resource</w:t>
      </w:r>
      <w:r w:rsidR="00CC2383" w:rsidRPr="00275A39">
        <w:rPr>
          <w:rFonts w:ascii="Times New Roman" w:hAnsi="Times New Roman" w:cs="Times New Roman"/>
          <w:sz w:val="24"/>
        </w:rPr>
        <w:t xml:space="preserve"> 2. List of the approval numbers for each center</w:t>
      </w:r>
    </w:p>
    <w:p w14:paraId="59021337" w14:textId="0B4182EC" w:rsidR="00F71384" w:rsidRPr="00275A39" w:rsidRDefault="00D32F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Online Resource</w:t>
      </w:r>
      <w:r w:rsidR="00F71384" w:rsidRPr="00275A39">
        <w:rPr>
          <w:rFonts w:ascii="Times New Roman" w:hAnsi="Times New Roman" w:cs="Times New Roman"/>
          <w:sz w:val="24"/>
        </w:rPr>
        <w:t xml:space="preserve"> 3. List of variables collected in the SAPKA study</w:t>
      </w:r>
    </w:p>
    <w:p w14:paraId="6FD4EA8B" w14:textId="44BC301D" w:rsidR="0010078A" w:rsidRPr="00275A39" w:rsidRDefault="00D32F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Online Resource</w:t>
      </w:r>
      <w:r w:rsidR="0010078A" w:rsidRPr="00275A39">
        <w:rPr>
          <w:rFonts w:ascii="Times New Roman" w:hAnsi="Times New Roman" w:cs="Times New Roman"/>
          <w:sz w:val="24"/>
        </w:rPr>
        <w:t xml:space="preserve"> </w:t>
      </w:r>
      <w:r w:rsidR="00F71384" w:rsidRPr="00275A39">
        <w:rPr>
          <w:rFonts w:ascii="Times New Roman" w:hAnsi="Times New Roman" w:cs="Times New Roman"/>
          <w:sz w:val="24"/>
        </w:rPr>
        <w:t>4</w:t>
      </w:r>
      <w:r w:rsidR="0010078A" w:rsidRPr="00275A39">
        <w:rPr>
          <w:rFonts w:ascii="Times New Roman" w:hAnsi="Times New Roman" w:cs="Times New Roman"/>
          <w:sz w:val="24"/>
        </w:rPr>
        <w:t>. Postoperative variables</w:t>
      </w:r>
    </w:p>
    <w:p w14:paraId="13E96EAF" w14:textId="41DB7694" w:rsidR="00795C92" w:rsidRPr="00275A39" w:rsidRDefault="00311A3C" w:rsidP="001E5584">
      <w:pPr>
        <w:ind w:left="991" w:hangingChars="413" w:hanging="99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Online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Resource</w:t>
      </w:r>
      <w:r w:rsidR="00795C92" w:rsidRPr="00275A39">
        <w:rPr>
          <w:rFonts w:ascii="Times New Roman" w:hAnsi="Times New Roman" w:cs="Times New Roman"/>
          <w:sz w:val="24"/>
        </w:rPr>
        <w:t xml:space="preserve"> </w:t>
      </w:r>
      <w:r w:rsidR="00F71384" w:rsidRPr="00275A39">
        <w:rPr>
          <w:rFonts w:ascii="Times New Roman" w:hAnsi="Times New Roman" w:cs="Times New Roman"/>
          <w:sz w:val="24"/>
        </w:rPr>
        <w:t>5</w:t>
      </w:r>
      <w:r w:rsidR="00795C92" w:rsidRPr="00275A39">
        <w:rPr>
          <w:rFonts w:ascii="Times New Roman" w:hAnsi="Times New Roman" w:cs="Times New Roman"/>
          <w:sz w:val="24"/>
        </w:rPr>
        <w:t xml:space="preserve">. </w:t>
      </w:r>
      <w:r w:rsidR="001E5584" w:rsidRPr="00275A39">
        <w:rPr>
          <w:rFonts w:ascii="Times New Roman" w:hAnsi="Times New Roman" w:cs="Times New Roman"/>
          <w:sz w:val="24"/>
        </w:rPr>
        <w:t>Details of cases developed postoperative acidosis in whom urine ketone was negative</w:t>
      </w:r>
      <w:r w:rsidR="00094B8A" w:rsidRPr="00275A39">
        <w:rPr>
          <w:rFonts w:ascii="Times New Roman" w:hAnsi="Times New Roman" w:cs="Times New Roman"/>
          <w:sz w:val="24"/>
        </w:rPr>
        <w:t>,</w:t>
      </w:r>
      <w:r w:rsidR="001E5584" w:rsidRPr="00275A39">
        <w:rPr>
          <w:rFonts w:ascii="Times New Roman" w:hAnsi="Times New Roman" w:cs="Times New Roman"/>
          <w:sz w:val="24"/>
        </w:rPr>
        <w:t xml:space="preserve"> but BGA was performed as a routine postoperative examination</w:t>
      </w:r>
    </w:p>
    <w:p w14:paraId="70D432CA" w14:textId="6ED3E2CC" w:rsidR="0076055E" w:rsidRPr="00275A39" w:rsidRDefault="00311A3C" w:rsidP="00F748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Online Resource</w:t>
      </w:r>
      <w:r w:rsidR="00795C92" w:rsidRPr="00275A39">
        <w:rPr>
          <w:rFonts w:ascii="Times New Roman" w:hAnsi="Times New Roman" w:cs="Times New Roman"/>
          <w:sz w:val="24"/>
        </w:rPr>
        <w:t xml:space="preserve"> </w:t>
      </w:r>
      <w:r w:rsidR="00F71384" w:rsidRPr="00275A39">
        <w:rPr>
          <w:rFonts w:ascii="Times New Roman" w:hAnsi="Times New Roman" w:cs="Times New Roman"/>
          <w:sz w:val="24"/>
        </w:rPr>
        <w:t>6</w:t>
      </w:r>
      <w:r w:rsidR="00795C92" w:rsidRPr="00275A39">
        <w:rPr>
          <w:rFonts w:ascii="Times New Roman" w:hAnsi="Times New Roman" w:cs="Times New Roman"/>
          <w:sz w:val="24"/>
        </w:rPr>
        <w:t xml:space="preserve">. </w:t>
      </w:r>
      <w:r w:rsidR="001E5584" w:rsidRPr="00275A39">
        <w:rPr>
          <w:rFonts w:ascii="Times New Roman" w:hAnsi="Times New Roman" w:cs="Times New Roman"/>
          <w:sz w:val="24"/>
        </w:rPr>
        <w:t>Details of cases with urine ketone positive but missing blood gas analysis</w:t>
      </w:r>
      <w:r w:rsidR="0076055E" w:rsidRPr="00275A39">
        <w:rPr>
          <w:rFonts w:ascii="Times New Roman" w:hAnsi="Times New Roman" w:cs="Times New Roman"/>
          <w:sz w:val="24"/>
        </w:rPr>
        <w:br w:type="page"/>
      </w:r>
    </w:p>
    <w:p w14:paraId="161F7D72" w14:textId="1E768C4D" w:rsidR="007A6630" w:rsidRPr="00275A39" w:rsidRDefault="00D32F17" w:rsidP="0076055E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Online Resource</w:t>
      </w:r>
      <w:r w:rsidR="0076055E" w:rsidRPr="00275A39">
        <w:rPr>
          <w:rFonts w:ascii="Times New Roman" w:hAnsi="Times New Roman" w:cs="Times New Roman"/>
          <w:b/>
          <w:bCs/>
          <w:sz w:val="24"/>
        </w:rPr>
        <w:t xml:space="preserve"> </w:t>
      </w:r>
      <w:r w:rsidR="00122F63" w:rsidRPr="00275A39">
        <w:rPr>
          <w:rFonts w:ascii="Times New Roman" w:hAnsi="Times New Roman" w:cs="Times New Roman"/>
          <w:b/>
          <w:bCs/>
          <w:sz w:val="24"/>
        </w:rPr>
        <w:t>1</w:t>
      </w:r>
      <w:r w:rsidR="0076055E" w:rsidRPr="00275A39">
        <w:rPr>
          <w:rFonts w:ascii="Times New Roman" w:hAnsi="Times New Roman" w:cs="Times New Roman"/>
          <w:b/>
          <w:bCs/>
          <w:sz w:val="24"/>
        </w:rPr>
        <w:t xml:space="preserve">. SAPKA </w:t>
      </w:r>
      <w:r w:rsidR="0010078A" w:rsidRPr="00275A39">
        <w:rPr>
          <w:rFonts w:ascii="Times New Roman" w:hAnsi="Times New Roman" w:cs="Times New Roman"/>
          <w:b/>
          <w:bCs/>
          <w:sz w:val="24"/>
        </w:rPr>
        <w:t>i</w:t>
      </w:r>
      <w:r w:rsidR="0076055E" w:rsidRPr="00275A39">
        <w:rPr>
          <w:rFonts w:ascii="Times New Roman" w:hAnsi="Times New Roman" w:cs="Times New Roman"/>
          <w:b/>
          <w:bCs/>
          <w:sz w:val="24"/>
        </w:rPr>
        <w:t>nvestigators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4"/>
        <w:gridCol w:w="4506"/>
      </w:tblGrid>
      <w:tr w:rsidR="0076055E" w:rsidRPr="00275A39" w14:paraId="18F75446" w14:textId="77777777" w:rsidTr="00B63BFF">
        <w:tc>
          <w:tcPr>
            <w:tcW w:w="5224" w:type="dxa"/>
          </w:tcPr>
          <w:p w14:paraId="3ABBA943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Akita University</w:t>
            </w:r>
          </w:p>
        </w:tc>
        <w:tc>
          <w:tcPr>
            <w:tcW w:w="4506" w:type="dxa"/>
          </w:tcPr>
          <w:p w14:paraId="4C594D4D" w14:textId="588B7965" w:rsidR="0076055E" w:rsidRPr="00275A39" w:rsidRDefault="00094B8A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b/>
                <w:sz w:val="24"/>
              </w:rPr>
              <w:t>ORCHiD</w:t>
            </w:r>
            <w:proofErr w:type="spellEnd"/>
          </w:p>
        </w:tc>
      </w:tr>
      <w:tr w:rsidR="0076055E" w:rsidRPr="00275A39" w14:paraId="5AF8D48C" w14:textId="77777777" w:rsidTr="00B63BFF">
        <w:tc>
          <w:tcPr>
            <w:tcW w:w="5224" w:type="dxa"/>
          </w:tcPr>
          <w:p w14:paraId="6368B7F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Yukitoshi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Niiyama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MD, PhD</w:t>
            </w:r>
          </w:p>
        </w:tc>
        <w:tc>
          <w:tcPr>
            <w:tcW w:w="4506" w:type="dxa"/>
          </w:tcPr>
          <w:p w14:paraId="4366D4A7" w14:textId="4A8D4A96" w:rsidR="0076055E" w:rsidRPr="00275A39" w:rsidRDefault="001E575F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0009-0002-4216-7995</w:t>
            </w:r>
          </w:p>
        </w:tc>
      </w:tr>
      <w:tr w:rsidR="0076055E" w:rsidRPr="00275A39" w14:paraId="403686F3" w14:textId="77777777" w:rsidTr="00B63BFF">
        <w:tc>
          <w:tcPr>
            <w:tcW w:w="5224" w:type="dxa"/>
          </w:tcPr>
          <w:p w14:paraId="16FEDC7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4A5BD63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2F11180B" w14:textId="77777777" w:rsidTr="00B63BFF">
        <w:tc>
          <w:tcPr>
            <w:tcW w:w="5224" w:type="dxa"/>
          </w:tcPr>
          <w:p w14:paraId="06E3F93D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Fukui University</w:t>
            </w:r>
          </w:p>
        </w:tc>
        <w:tc>
          <w:tcPr>
            <w:tcW w:w="4506" w:type="dxa"/>
          </w:tcPr>
          <w:p w14:paraId="72DD4E48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3087F6E4" w14:textId="77777777" w:rsidTr="00B63BFF">
        <w:tc>
          <w:tcPr>
            <w:tcW w:w="5224" w:type="dxa"/>
          </w:tcPr>
          <w:p w14:paraId="3DD4297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Shuko Matsuda, MD</w:t>
            </w:r>
          </w:p>
        </w:tc>
        <w:tc>
          <w:tcPr>
            <w:tcW w:w="4506" w:type="dxa"/>
          </w:tcPr>
          <w:p w14:paraId="0F46F73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0000-0002-1064-0015</w:t>
            </w:r>
          </w:p>
        </w:tc>
      </w:tr>
      <w:tr w:rsidR="0076055E" w:rsidRPr="00275A39" w14:paraId="7096A028" w14:textId="77777777" w:rsidTr="00B63BFF">
        <w:tc>
          <w:tcPr>
            <w:tcW w:w="5224" w:type="dxa"/>
          </w:tcPr>
          <w:p w14:paraId="6B175BD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Yuka Matsuki, MD, PhD</w:t>
            </w:r>
          </w:p>
        </w:tc>
        <w:tc>
          <w:tcPr>
            <w:tcW w:w="4506" w:type="dxa"/>
          </w:tcPr>
          <w:p w14:paraId="7A2B778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0000-0003-2949-2574</w:t>
            </w:r>
          </w:p>
        </w:tc>
      </w:tr>
      <w:tr w:rsidR="0076055E" w:rsidRPr="00275A39" w14:paraId="5EEDB2CA" w14:textId="77777777" w:rsidTr="00B63BFF">
        <w:tc>
          <w:tcPr>
            <w:tcW w:w="5224" w:type="dxa"/>
          </w:tcPr>
          <w:p w14:paraId="5D8B1E6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Kenji Shigemi, MD, PhD</w:t>
            </w:r>
          </w:p>
        </w:tc>
        <w:tc>
          <w:tcPr>
            <w:tcW w:w="4506" w:type="dxa"/>
          </w:tcPr>
          <w:p w14:paraId="3D1B649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0000-0002-3281-4477</w:t>
            </w:r>
          </w:p>
        </w:tc>
      </w:tr>
      <w:tr w:rsidR="0076055E" w:rsidRPr="00275A39" w14:paraId="268944CC" w14:textId="77777777" w:rsidTr="00B63BFF">
        <w:tc>
          <w:tcPr>
            <w:tcW w:w="5224" w:type="dxa"/>
          </w:tcPr>
          <w:p w14:paraId="5FF0DE5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Yukiko Suzuki, MD</w:t>
            </w:r>
          </w:p>
        </w:tc>
        <w:tc>
          <w:tcPr>
            <w:tcW w:w="4506" w:type="dxa"/>
          </w:tcPr>
          <w:p w14:paraId="368EFCE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0000-0001-8786-4722</w:t>
            </w:r>
          </w:p>
        </w:tc>
      </w:tr>
      <w:tr w:rsidR="0076055E" w:rsidRPr="00275A39" w14:paraId="016FCE78" w14:textId="77777777" w:rsidTr="00B63BFF">
        <w:tc>
          <w:tcPr>
            <w:tcW w:w="5224" w:type="dxa"/>
          </w:tcPr>
          <w:p w14:paraId="7B210AE4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3DABC34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23B3E7EE" w14:textId="77777777" w:rsidTr="00B63BFF">
        <w:tc>
          <w:tcPr>
            <w:tcW w:w="5224" w:type="dxa"/>
          </w:tcPr>
          <w:p w14:paraId="39508A3E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Fukuoka University</w:t>
            </w:r>
          </w:p>
        </w:tc>
        <w:tc>
          <w:tcPr>
            <w:tcW w:w="4506" w:type="dxa"/>
          </w:tcPr>
          <w:p w14:paraId="61D42C49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0F08563D" w14:textId="77777777" w:rsidTr="00B63BFF">
        <w:tc>
          <w:tcPr>
            <w:tcW w:w="5224" w:type="dxa"/>
          </w:tcPr>
          <w:p w14:paraId="47D54F28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Shozo Tominaga, MD</w:t>
            </w:r>
          </w:p>
        </w:tc>
        <w:tc>
          <w:tcPr>
            <w:tcW w:w="4506" w:type="dxa"/>
          </w:tcPr>
          <w:p w14:paraId="5D4A862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0000-0001-7104-5036</w:t>
            </w:r>
          </w:p>
        </w:tc>
      </w:tr>
      <w:tr w:rsidR="0076055E" w:rsidRPr="00275A39" w14:paraId="7BA86C6C" w14:textId="77777777" w:rsidTr="00B63BFF">
        <w:tc>
          <w:tcPr>
            <w:tcW w:w="5224" w:type="dxa"/>
          </w:tcPr>
          <w:p w14:paraId="4DE1291E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51F33E4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6246A494" w14:textId="77777777" w:rsidTr="00B63BFF">
        <w:tc>
          <w:tcPr>
            <w:tcW w:w="5224" w:type="dxa"/>
          </w:tcPr>
          <w:p w14:paraId="07547482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Hamamatsu University</w:t>
            </w:r>
          </w:p>
        </w:tc>
        <w:tc>
          <w:tcPr>
            <w:tcW w:w="4506" w:type="dxa"/>
          </w:tcPr>
          <w:p w14:paraId="4E0649B6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53DF4B5F" w14:textId="77777777" w:rsidTr="00B63BFF">
        <w:tc>
          <w:tcPr>
            <w:tcW w:w="5224" w:type="dxa"/>
          </w:tcPr>
          <w:p w14:paraId="4B24BD52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Yoshitaka Aoki, MD</w:t>
            </w:r>
          </w:p>
        </w:tc>
        <w:tc>
          <w:tcPr>
            <w:tcW w:w="4506" w:type="dxa"/>
          </w:tcPr>
          <w:p w14:paraId="5B7FE0C8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0000-0002-3750-4160</w:t>
            </w:r>
          </w:p>
        </w:tc>
      </w:tr>
      <w:tr w:rsidR="0076055E" w:rsidRPr="00275A39" w14:paraId="32A17366" w14:textId="77777777" w:rsidTr="00B63BFF">
        <w:tc>
          <w:tcPr>
            <w:tcW w:w="5224" w:type="dxa"/>
          </w:tcPr>
          <w:p w14:paraId="385B58E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Hitomi Asaba, MD</w:t>
            </w:r>
          </w:p>
        </w:tc>
        <w:tc>
          <w:tcPr>
            <w:tcW w:w="4506" w:type="dxa"/>
          </w:tcPr>
          <w:p w14:paraId="236D494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0000-0003-3411-8149</w:t>
            </w:r>
          </w:p>
        </w:tc>
      </w:tr>
      <w:tr w:rsidR="0076055E" w:rsidRPr="00275A39" w14:paraId="448A5A14" w14:textId="77777777" w:rsidTr="00B63BFF">
        <w:tc>
          <w:tcPr>
            <w:tcW w:w="5224" w:type="dxa"/>
          </w:tcPr>
          <w:p w14:paraId="76D4EFE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Ryo Imai, MD</w:t>
            </w:r>
          </w:p>
        </w:tc>
        <w:tc>
          <w:tcPr>
            <w:tcW w:w="4506" w:type="dxa"/>
          </w:tcPr>
          <w:p w14:paraId="6203BD84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0000-0002-3142-3685</w:t>
            </w:r>
          </w:p>
        </w:tc>
      </w:tr>
      <w:tr w:rsidR="0076055E" w:rsidRPr="00275A39" w14:paraId="017032EF" w14:textId="77777777" w:rsidTr="00B63BFF">
        <w:tc>
          <w:tcPr>
            <w:tcW w:w="5224" w:type="dxa"/>
          </w:tcPr>
          <w:p w14:paraId="0AAE850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Takayuki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Katsuragawa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643286F4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0000-0002-3339-0629</w:t>
            </w:r>
          </w:p>
        </w:tc>
      </w:tr>
      <w:tr w:rsidR="0076055E" w:rsidRPr="00275A39" w14:paraId="6E19710A" w14:textId="77777777" w:rsidTr="00B63BFF">
        <w:tc>
          <w:tcPr>
            <w:tcW w:w="5224" w:type="dxa"/>
          </w:tcPr>
          <w:p w14:paraId="485EAAB4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Shingo Kawashima, MD, PhD</w:t>
            </w:r>
          </w:p>
        </w:tc>
        <w:tc>
          <w:tcPr>
            <w:tcW w:w="4506" w:type="dxa"/>
          </w:tcPr>
          <w:p w14:paraId="72C797D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0000-0001-5474-2534</w:t>
            </w:r>
          </w:p>
        </w:tc>
      </w:tr>
      <w:tr w:rsidR="0076055E" w:rsidRPr="00275A39" w14:paraId="2C58F575" w14:textId="77777777" w:rsidTr="00B63BFF">
        <w:tc>
          <w:tcPr>
            <w:tcW w:w="5224" w:type="dxa"/>
          </w:tcPr>
          <w:p w14:paraId="61128DB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Soichiro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Mimuro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MD, PhD</w:t>
            </w:r>
          </w:p>
        </w:tc>
        <w:tc>
          <w:tcPr>
            <w:tcW w:w="4506" w:type="dxa"/>
          </w:tcPr>
          <w:p w14:paraId="1FD43DF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0000-0002-3854-9950</w:t>
            </w:r>
          </w:p>
        </w:tc>
      </w:tr>
      <w:tr w:rsidR="0076055E" w:rsidRPr="00275A39" w14:paraId="55D5795E" w14:textId="77777777" w:rsidTr="00B63BFF">
        <w:tc>
          <w:tcPr>
            <w:tcW w:w="5224" w:type="dxa"/>
          </w:tcPr>
          <w:p w14:paraId="6BCD581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Yoshiki Nakajima, MD, PhD</w:t>
            </w:r>
          </w:p>
        </w:tc>
        <w:tc>
          <w:tcPr>
            <w:tcW w:w="4506" w:type="dxa"/>
          </w:tcPr>
          <w:p w14:paraId="3FB9CC0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0000-0001-6831-8515</w:t>
            </w:r>
          </w:p>
        </w:tc>
      </w:tr>
      <w:tr w:rsidR="0076055E" w:rsidRPr="00275A39" w14:paraId="715A5994" w14:textId="77777777" w:rsidTr="00B63BFF">
        <w:tc>
          <w:tcPr>
            <w:tcW w:w="5224" w:type="dxa"/>
          </w:tcPr>
          <w:p w14:paraId="799DEDE7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Satoshi Naruse, MD</w:t>
            </w:r>
          </w:p>
        </w:tc>
        <w:tc>
          <w:tcPr>
            <w:tcW w:w="4506" w:type="dxa"/>
          </w:tcPr>
          <w:p w14:paraId="3ABCA031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0000-0002-9925-2747</w:t>
            </w:r>
          </w:p>
        </w:tc>
      </w:tr>
      <w:tr w:rsidR="0076055E" w:rsidRPr="00275A39" w14:paraId="747E294B" w14:textId="77777777" w:rsidTr="00B63BFF">
        <w:tc>
          <w:tcPr>
            <w:tcW w:w="5224" w:type="dxa"/>
          </w:tcPr>
          <w:p w14:paraId="322B848B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Sho Sugimura, MD</w:t>
            </w:r>
          </w:p>
        </w:tc>
        <w:tc>
          <w:tcPr>
            <w:tcW w:w="4506" w:type="dxa"/>
          </w:tcPr>
          <w:p w14:paraId="4A88930D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0000-0002-3401-5900</w:t>
            </w:r>
          </w:p>
        </w:tc>
      </w:tr>
      <w:tr w:rsidR="0076055E" w:rsidRPr="00275A39" w14:paraId="30C8B181" w14:textId="77777777" w:rsidTr="00B63BFF">
        <w:tc>
          <w:tcPr>
            <w:tcW w:w="5224" w:type="dxa"/>
          </w:tcPr>
          <w:p w14:paraId="27031EB4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Kota Suzuki, MD</w:t>
            </w:r>
          </w:p>
        </w:tc>
        <w:tc>
          <w:tcPr>
            <w:tcW w:w="4506" w:type="dxa"/>
          </w:tcPr>
          <w:p w14:paraId="3DBDADFE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0000-0003-3586-1102</w:t>
            </w:r>
          </w:p>
        </w:tc>
      </w:tr>
      <w:tr w:rsidR="0076055E" w:rsidRPr="00275A39" w14:paraId="48611384" w14:textId="77777777" w:rsidTr="00B63BFF">
        <w:tc>
          <w:tcPr>
            <w:tcW w:w="5224" w:type="dxa"/>
          </w:tcPr>
          <w:p w14:paraId="1E4E7F9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Yuji Suzuki, MD</w:t>
            </w:r>
          </w:p>
        </w:tc>
        <w:tc>
          <w:tcPr>
            <w:tcW w:w="4506" w:type="dxa"/>
          </w:tcPr>
          <w:p w14:paraId="4481F356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0000-0003-1156-3311</w:t>
            </w:r>
          </w:p>
        </w:tc>
      </w:tr>
      <w:tr w:rsidR="0076055E" w:rsidRPr="00275A39" w14:paraId="0BFA41C9" w14:textId="77777777" w:rsidTr="00B63BFF">
        <w:tc>
          <w:tcPr>
            <w:tcW w:w="5224" w:type="dxa"/>
          </w:tcPr>
          <w:p w14:paraId="4F3690A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7B5877D6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52C5F1E5" w14:textId="77777777" w:rsidTr="00B63BFF">
        <w:tc>
          <w:tcPr>
            <w:tcW w:w="5224" w:type="dxa"/>
          </w:tcPr>
          <w:p w14:paraId="1ABA6502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b/>
                <w:sz w:val="24"/>
              </w:rPr>
              <w:t>Hirosaki</w:t>
            </w:r>
            <w:proofErr w:type="spellEnd"/>
            <w:r w:rsidRPr="00275A39">
              <w:rPr>
                <w:rFonts w:ascii="Times New Roman" w:hAnsi="Times New Roman" w:cs="Times New Roman"/>
                <w:b/>
                <w:sz w:val="24"/>
              </w:rPr>
              <w:t xml:space="preserve"> University</w:t>
            </w:r>
          </w:p>
        </w:tc>
        <w:tc>
          <w:tcPr>
            <w:tcW w:w="4506" w:type="dxa"/>
          </w:tcPr>
          <w:p w14:paraId="7BC1BEE9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63824491" w14:textId="77777777" w:rsidTr="00B63BFF">
        <w:tc>
          <w:tcPr>
            <w:tcW w:w="5224" w:type="dxa"/>
          </w:tcPr>
          <w:p w14:paraId="0EDDC4C6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Naoki Hirai, MD</w:t>
            </w:r>
          </w:p>
        </w:tc>
        <w:tc>
          <w:tcPr>
            <w:tcW w:w="4506" w:type="dxa"/>
          </w:tcPr>
          <w:p w14:paraId="6CD28697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0000-0002-1364-3326</w:t>
            </w:r>
          </w:p>
        </w:tc>
      </w:tr>
      <w:tr w:rsidR="0076055E" w:rsidRPr="00275A39" w14:paraId="13640C66" w14:textId="77777777" w:rsidTr="00B63BFF">
        <w:tc>
          <w:tcPr>
            <w:tcW w:w="5224" w:type="dxa"/>
          </w:tcPr>
          <w:p w14:paraId="178D564E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Kazuyoshi Hirota, MD, FRCA</w:t>
            </w:r>
          </w:p>
        </w:tc>
        <w:tc>
          <w:tcPr>
            <w:tcW w:w="4506" w:type="dxa"/>
          </w:tcPr>
          <w:p w14:paraId="2434A9D5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0000-0001-6936-0985</w:t>
            </w:r>
          </w:p>
        </w:tc>
      </w:tr>
      <w:tr w:rsidR="0076055E" w:rsidRPr="00275A39" w14:paraId="43A11DFF" w14:textId="77777777" w:rsidTr="00B63BFF">
        <w:tc>
          <w:tcPr>
            <w:tcW w:w="5224" w:type="dxa"/>
          </w:tcPr>
          <w:p w14:paraId="003C6B7E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Hirotaka Kinoshita, MD</w:t>
            </w:r>
          </w:p>
        </w:tc>
        <w:tc>
          <w:tcPr>
            <w:tcW w:w="4506" w:type="dxa"/>
          </w:tcPr>
          <w:p w14:paraId="28F46A5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0000-0003-4490-3941</w:t>
            </w:r>
          </w:p>
        </w:tc>
      </w:tr>
      <w:tr w:rsidR="0076055E" w:rsidRPr="00275A39" w14:paraId="5C8D553F" w14:textId="77777777" w:rsidTr="00B63BFF">
        <w:tc>
          <w:tcPr>
            <w:tcW w:w="5224" w:type="dxa"/>
          </w:tcPr>
          <w:p w14:paraId="170887F2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Mirei Kubota, MD</w:t>
            </w:r>
          </w:p>
        </w:tc>
        <w:tc>
          <w:tcPr>
            <w:tcW w:w="4506" w:type="dxa"/>
          </w:tcPr>
          <w:p w14:paraId="3D540D41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0000-0002-8396-0386</w:t>
            </w:r>
          </w:p>
        </w:tc>
      </w:tr>
      <w:tr w:rsidR="0076055E" w:rsidRPr="00275A39" w14:paraId="1E7A7AD8" w14:textId="77777777" w:rsidTr="00B63BFF">
        <w:tc>
          <w:tcPr>
            <w:tcW w:w="5224" w:type="dxa"/>
          </w:tcPr>
          <w:p w14:paraId="350C3B8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Daiki Takekawa, MD</w:t>
            </w:r>
          </w:p>
        </w:tc>
        <w:tc>
          <w:tcPr>
            <w:tcW w:w="4506" w:type="dxa"/>
          </w:tcPr>
          <w:p w14:paraId="3154D4F5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0000-0003-4005-9536</w:t>
            </w:r>
          </w:p>
        </w:tc>
      </w:tr>
      <w:tr w:rsidR="0076055E" w:rsidRPr="00275A39" w14:paraId="08722D76" w14:textId="77777777" w:rsidTr="00B63BFF">
        <w:tc>
          <w:tcPr>
            <w:tcW w:w="5224" w:type="dxa"/>
          </w:tcPr>
          <w:p w14:paraId="5BC78104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Hiromasa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Tsuyama</w:t>
            </w:r>
            <w:proofErr w:type="spellEnd"/>
          </w:p>
        </w:tc>
        <w:tc>
          <w:tcPr>
            <w:tcW w:w="4506" w:type="dxa"/>
          </w:tcPr>
          <w:p w14:paraId="0FAD5A6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0000-0003-1543-5667</w:t>
            </w:r>
          </w:p>
        </w:tc>
      </w:tr>
      <w:tr w:rsidR="0076055E" w:rsidRPr="00275A39" w14:paraId="5DD29BBE" w14:textId="77777777" w:rsidTr="00B63BFF">
        <w:tc>
          <w:tcPr>
            <w:tcW w:w="5224" w:type="dxa"/>
          </w:tcPr>
          <w:p w14:paraId="1F46CE01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7A59B06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393FED1C" w14:textId="77777777" w:rsidTr="00B63BFF">
        <w:tc>
          <w:tcPr>
            <w:tcW w:w="5224" w:type="dxa"/>
          </w:tcPr>
          <w:p w14:paraId="73ADA6F4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The Jikei University</w:t>
            </w:r>
          </w:p>
        </w:tc>
        <w:tc>
          <w:tcPr>
            <w:tcW w:w="4506" w:type="dxa"/>
          </w:tcPr>
          <w:p w14:paraId="67EAE429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5AF180A5" w14:textId="77777777" w:rsidTr="00B63BFF">
        <w:tc>
          <w:tcPr>
            <w:tcW w:w="5224" w:type="dxa"/>
          </w:tcPr>
          <w:p w14:paraId="64781A72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Kohei Ikeda, MD</w:t>
            </w:r>
          </w:p>
        </w:tc>
        <w:tc>
          <w:tcPr>
            <w:tcW w:w="4506" w:type="dxa"/>
          </w:tcPr>
          <w:p w14:paraId="6E9B67FE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0000-0002-0961-1532</w:t>
            </w:r>
          </w:p>
        </w:tc>
      </w:tr>
      <w:tr w:rsidR="0076055E" w:rsidRPr="00275A39" w14:paraId="267B9320" w14:textId="77777777" w:rsidTr="00B63BFF">
        <w:tc>
          <w:tcPr>
            <w:tcW w:w="5224" w:type="dxa"/>
          </w:tcPr>
          <w:p w14:paraId="7DE12011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Yoshihiro Kimura, MD</w:t>
            </w:r>
          </w:p>
        </w:tc>
        <w:tc>
          <w:tcPr>
            <w:tcW w:w="4506" w:type="dxa"/>
          </w:tcPr>
          <w:p w14:paraId="40981C1E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0000-0003-0817-3224</w:t>
            </w:r>
          </w:p>
        </w:tc>
      </w:tr>
      <w:tr w:rsidR="0076055E" w:rsidRPr="00275A39" w14:paraId="534DA24C" w14:textId="77777777" w:rsidTr="00B63BFF">
        <w:tc>
          <w:tcPr>
            <w:tcW w:w="5224" w:type="dxa"/>
          </w:tcPr>
          <w:p w14:paraId="6DC7FF80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Masayoshi Koike, MD</w:t>
            </w:r>
          </w:p>
        </w:tc>
        <w:tc>
          <w:tcPr>
            <w:tcW w:w="4506" w:type="dxa"/>
          </w:tcPr>
          <w:p w14:paraId="2CA1B947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0000-0002-2741-9210</w:t>
            </w:r>
          </w:p>
        </w:tc>
      </w:tr>
      <w:tr w:rsidR="0076055E" w:rsidRPr="00275A39" w14:paraId="2EC9FC90" w14:textId="77777777" w:rsidTr="00B63BFF">
        <w:tc>
          <w:tcPr>
            <w:tcW w:w="5224" w:type="dxa"/>
          </w:tcPr>
          <w:p w14:paraId="64581EB7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Koji Takano, MD</w:t>
            </w:r>
          </w:p>
        </w:tc>
        <w:tc>
          <w:tcPr>
            <w:tcW w:w="4506" w:type="dxa"/>
          </w:tcPr>
          <w:p w14:paraId="239F3BE8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0000-0002-0561-8542</w:t>
            </w:r>
          </w:p>
        </w:tc>
      </w:tr>
      <w:tr w:rsidR="0076055E" w:rsidRPr="00275A39" w14:paraId="060B7866" w14:textId="77777777" w:rsidTr="00B63BFF">
        <w:tc>
          <w:tcPr>
            <w:tcW w:w="5224" w:type="dxa"/>
          </w:tcPr>
          <w:p w14:paraId="15EAEC84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Kazunari Takahashi, MD</w:t>
            </w:r>
          </w:p>
        </w:tc>
        <w:tc>
          <w:tcPr>
            <w:tcW w:w="4506" w:type="dxa"/>
          </w:tcPr>
          <w:p w14:paraId="70805360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0000-0003-3836-5091</w:t>
            </w:r>
          </w:p>
        </w:tc>
      </w:tr>
      <w:tr w:rsidR="0076055E" w:rsidRPr="00275A39" w14:paraId="1AAF0808" w14:textId="77777777" w:rsidTr="00B63BFF">
        <w:tc>
          <w:tcPr>
            <w:tcW w:w="5224" w:type="dxa"/>
          </w:tcPr>
          <w:p w14:paraId="0116918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Yu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kawada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59D9FC4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0000-0001-8934-4333</w:t>
            </w:r>
          </w:p>
        </w:tc>
      </w:tr>
      <w:tr w:rsidR="0076055E" w:rsidRPr="00275A39" w14:paraId="08E22BEE" w14:textId="77777777" w:rsidTr="00B63BFF">
        <w:tc>
          <w:tcPr>
            <w:tcW w:w="5224" w:type="dxa"/>
          </w:tcPr>
          <w:p w14:paraId="47D3E59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271C6F2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3C7302BA" w14:textId="77777777" w:rsidTr="00B63BFF">
        <w:tc>
          <w:tcPr>
            <w:tcW w:w="5224" w:type="dxa"/>
          </w:tcPr>
          <w:p w14:paraId="67BBF25F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Kawasaki Medical School</w:t>
            </w:r>
          </w:p>
        </w:tc>
        <w:tc>
          <w:tcPr>
            <w:tcW w:w="4506" w:type="dxa"/>
          </w:tcPr>
          <w:p w14:paraId="304E0718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6EF28562" w14:textId="77777777" w:rsidTr="00B63BFF">
        <w:tc>
          <w:tcPr>
            <w:tcW w:w="5224" w:type="dxa"/>
          </w:tcPr>
          <w:p w14:paraId="233C7FB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Myoichiro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Maeshima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MD, PhD</w:t>
            </w:r>
          </w:p>
        </w:tc>
        <w:tc>
          <w:tcPr>
            <w:tcW w:w="4506" w:type="dxa"/>
          </w:tcPr>
          <w:p w14:paraId="62FBBF9B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0000-0003-1057-0173</w:t>
            </w:r>
          </w:p>
        </w:tc>
      </w:tr>
      <w:tr w:rsidR="0076055E" w:rsidRPr="00275A39" w14:paraId="5CF4C5DE" w14:textId="77777777" w:rsidTr="00B63BFF">
        <w:tc>
          <w:tcPr>
            <w:tcW w:w="5224" w:type="dxa"/>
          </w:tcPr>
          <w:p w14:paraId="68F3E5E7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6FC7BEE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6700FC15" w14:textId="77777777" w:rsidTr="00B63BFF">
        <w:tc>
          <w:tcPr>
            <w:tcW w:w="5224" w:type="dxa"/>
          </w:tcPr>
          <w:p w14:paraId="3557B6FB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b/>
                <w:sz w:val="24"/>
              </w:rPr>
              <w:t>Kyorin</w:t>
            </w:r>
            <w:proofErr w:type="spellEnd"/>
            <w:r w:rsidRPr="00275A39">
              <w:rPr>
                <w:rFonts w:ascii="Times New Roman" w:hAnsi="Times New Roman" w:cs="Times New Roman"/>
                <w:b/>
                <w:sz w:val="24"/>
              </w:rPr>
              <w:t xml:space="preserve"> University</w:t>
            </w:r>
          </w:p>
        </w:tc>
        <w:tc>
          <w:tcPr>
            <w:tcW w:w="4506" w:type="dxa"/>
          </w:tcPr>
          <w:p w14:paraId="01139327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72092695" w14:textId="77777777" w:rsidTr="00B63BFF">
        <w:tc>
          <w:tcPr>
            <w:tcW w:w="5224" w:type="dxa"/>
          </w:tcPr>
          <w:p w14:paraId="2BD3A552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Chihiro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Akisawa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717A0B1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0000-0002-5622-5757</w:t>
            </w:r>
          </w:p>
        </w:tc>
      </w:tr>
      <w:tr w:rsidR="0076055E" w:rsidRPr="00275A39" w14:paraId="046A5F0B" w14:textId="77777777" w:rsidTr="00B63BFF">
        <w:tc>
          <w:tcPr>
            <w:tcW w:w="5224" w:type="dxa"/>
          </w:tcPr>
          <w:p w14:paraId="641A143E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Shogo Ema, MD</w:t>
            </w:r>
          </w:p>
        </w:tc>
        <w:tc>
          <w:tcPr>
            <w:tcW w:w="4506" w:type="dxa"/>
          </w:tcPr>
          <w:p w14:paraId="578780F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0000-0002-8512-5659</w:t>
            </w:r>
          </w:p>
        </w:tc>
      </w:tr>
      <w:tr w:rsidR="0076055E" w:rsidRPr="00275A39" w14:paraId="0111DEA9" w14:textId="77777777" w:rsidTr="00B63BFF">
        <w:tc>
          <w:tcPr>
            <w:tcW w:w="5224" w:type="dxa"/>
          </w:tcPr>
          <w:p w14:paraId="7FCCD307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Mugi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Kawafune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6FC8AFE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0000-0003-0619-5585</w:t>
            </w:r>
          </w:p>
        </w:tc>
      </w:tr>
      <w:tr w:rsidR="0076055E" w:rsidRPr="00275A39" w14:paraId="7F1C7434" w14:textId="77777777" w:rsidTr="00B63BFF">
        <w:tc>
          <w:tcPr>
            <w:tcW w:w="5224" w:type="dxa"/>
          </w:tcPr>
          <w:p w14:paraId="2597987E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Eri Komatsu, MD</w:t>
            </w:r>
          </w:p>
        </w:tc>
        <w:tc>
          <w:tcPr>
            <w:tcW w:w="4506" w:type="dxa"/>
          </w:tcPr>
          <w:p w14:paraId="43C1DBDD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0000-0002-9040-9277</w:t>
            </w:r>
          </w:p>
        </w:tc>
      </w:tr>
      <w:tr w:rsidR="0076055E" w:rsidRPr="00275A39" w14:paraId="310AF8F9" w14:textId="77777777" w:rsidTr="00B63BFF">
        <w:tc>
          <w:tcPr>
            <w:tcW w:w="5224" w:type="dxa"/>
          </w:tcPr>
          <w:p w14:paraId="01A2D8FE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Kazuya Kondo, MD</w:t>
            </w:r>
          </w:p>
        </w:tc>
        <w:tc>
          <w:tcPr>
            <w:tcW w:w="4506" w:type="dxa"/>
          </w:tcPr>
          <w:p w14:paraId="5F6B438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0000-0002-5101-5128</w:t>
            </w:r>
          </w:p>
        </w:tc>
      </w:tr>
      <w:tr w:rsidR="0076055E" w:rsidRPr="00275A39" w14:paraId="1D571E19" w14:textId="77777777" w:rsidTr="00B63BFF">
        <w:tc>
          <w:tcPr>
            <w:tcW w:w="5224" w:type="dxa"/>
          </w:tcPr>
          <w:p w14:paraId="0CFE46B8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Misa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Koshihara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11EBC7A7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0000-0001-8394-0863</w:t>
            </w:r>
          </w:p>
        </w:tc>
      </w:tr>
      <w:tr w:rsidR="0076055E" w:rsidRPr="00275A39" w14:paraId="28A890D9" w14:textId="77777777" w:rsidTr="00B63BFF">
        <w:tc>
          <w:tcPr>
            <w:tcW w:w="5224" w:type="dxa"/>
          </w:tcPr>
          <w:p w14:paraId="322A630D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Hironori Motoyama, MD</w:t>
            </w:r>
          </w:p>
        </w:tc>
        <w:tc>
          <w:tcPr>
            <w:tcW w:w="4506" w:type="dxa"/>
          </w:tcPr>
          <w:p w14:paraId="1F26A585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0000-0002-7229-6803</w:t>
            </w:r>
          </w:p>
        </w:tc>
      </w:tr>
      <w:tr w:rsidR="0076055E" w:rsidRPr="00275A39" w14:paraId="7FB78C4A" w14:textId="77777777" w:rsidTr="00B63BFF">
        <w:tc>
          <w:tcPr>
            <w:tcW w:w="5224" w:type="dxa"/>
          </w:tcPr>
          <w:p w14:paraId="65C98AC7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Hikari Noguchi, MD</w:t>
            </w:r>
          </w:p>
        </w:tc>
        <w:tc>
          <w:tcPr>
            <w:tcW w:w="4506" w:type="dxa"/>
          </w:tcPr>
          <w:p w14:paraId="7FDDEC1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0000-0003-3102-4999</w:t>
            </w:r>
          </w:p>
        </w:tc>
      </w:tr>
      <w:tr w:rsidR="0076055E" w:rsidRPr="00275A39" w14:paraId="7F797DB4" w14:textId="77777777" w:rsidTr="00B63BFF">
        <w:tc>
          <w:tcPr>
            <w:tcW w:w="5224" w:type="dxa"/>
          </w:tcPr>
          <w:p w14:paraId="3F8DF3F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Motoaki Ono, MD</w:t>
            </w:r>
          </w:p>
        </w:tc>
        <w:tc>
          <w:tcPr>
            <w:tcW w:w="4506" w:type="dxa"/>
          </w:tcPr>
          <w:p w14:paraId="43D5E33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0000-0002-0593-0026</w:t>
            </w:r>
          </w:p>
        </w:tc>
      </w:tr>
      <w:tr w:rsidR="0076055E" w:rsidRPr="00275A39" w14:paraId="2CAD0291" w14:textId="77777777" w:rsidTr="00B63BFF">
        <w:tc>
          <w:tcPr>
            <w:tcW w:w="5224" w:type="dxa"/>
          </w:tcPr>
          <w:p w14:paraId="72D8575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Kaio Okamura, MD</w:t>
            </w:r>
          </w:p>
        </w:tc>
        <w:tc>
          <w:tcPr>
            <w:tcW w:w="4506" w:type="dxa"/>
          </w:tcPr>
          <w:p w14:paraId="709C065D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0000-0001-7279-3562</w:t>
            </w:r>
          </w:p>
        </w:tc>
      </w:tr>
      <w:tr w:rsidR="0076055E" w:rsidRPr="00275A39" w14:paraId="3FAF3938" w14:textId="77777777" w:rsidTr="00B63BFF">
        <w:tc>
          <w:tcPr>
            <w:tcW w:w="5224" w:type="dxa"/>
          </w:tcPr>
          <w:p w14:paraId="044833F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Yukiko Saito, MD</w:t>
            </w:r>
          </w:p>
        </w:tc>
        <w:tc>
          <w:tcPr>
            <w:tcW w:w="4506" w:type="dxa"/>
          </w:tcPr>
          <w:p w14:paraId="60FF5D68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0000-0002-2161-7478</w:t>
            </w:r>
          </w:p>
        </w:tc>
      </w:tr>
      <w:tr w:rsidR="0076055E" w:rsidRPr="00275A39" w14:paraId="32451054" w14:textId="77777777" w:rsidTr="00B63BFF">
        <w:tc>
          <w:tcPr>
            <w:tcW w:w="5224" w:type="dxa"/>
          </w:tcPr>
          <w:p w14:paraId="4032FC66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Keisuke Shimazu, MD</w:t>
            </w:r>
          </w:p>
        </w:tc>
        <w:tc>
          <w:tcPr>
            <w:tcW w:w="4506" w:type="dxa"/>
          </w:tcPr>
          <w:p w14:paraId="7F09B3D6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0000-0003-0092-4599</w:t>
            </w:r>
          </w:p>
        </w:tc>
      </w:tr>
      <w:tr w:rsidR="0076055E" w:rsidRPr="00275A39" w14:paraId="3931C102" w14:textId="77777777" w:rsidTr="00B63BFF">
        <w:tc>
          <w:tcPr>
            <w:tcW w:w="5224" w:type="dxa"/>
          </w:tcPr>
          <w:p w14:paraId="1E903C76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Takahiro Yoshikawa, MD</w:t>
            </w:r>
          </w:p>
        </w:tc>
        <w:tc>
          <w:tcPr>
            <w:tcW w:w="4506" w:type="dxa"/>
          </w:tcPr>
          <w:p w14:paraId="1E6C3B75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0000-0002-0434-5271</w:t>
            </w:r>
          </w:p>
        </w:tc>
      </w:tr>
      <w:tr w:rsidR="0076055E" w:rsidRPr="00275A39" w14:paraId="3C3EC61E" w14:textId="77777777" w:rsidTr="00B63BFF">
        <w:tc>
          <w:tcPr>
            <w:tcW w:w="5224" w:type="dxa"/>
          </w:tcPr>
          <w:p w14:paraId="44C64AD5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0631B6C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4ED4582B" w14:textId="77777777" w:rsidTr="00B63BFF">
        <w:tc>
          <w:tcPr>
            <w:tcW w:w="5224" w:type="dxa"/>
          </w:tcPr>
          <w:p w14:paraId="4F43391A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Kyushu University</w:t>
            </w:r>
          </w:p>
        </w:tc>
        <w:tc>
          <w:tcPr>
            <w:tcW w:w="4506" w:type="dxa"/>
          </w:tcPr>
          <w:p w14:paraId="60F269DE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3F59AD01" w14:textId="77777777" w:rsidTr="00B63BFF">
        <w:tc>
          <w:tcPr>
            <w:tcW w:w="5224" w:type="dxa"/>
          </w:tcPr>
          <w:p w14:paraId="43474063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Tetsuhiro</w:t>
            </w:r>
            <w:proofErr w:type="spellEnd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Fujiyoshi</w:t>
            </w:r>
            <w:proofErr w:type="spellEnd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, MD, PhD</w:t>
            </w:r>
          </w:p>
        </w:tc>
        <w:tc>
          <w:tcPr>
            <w:tcW w:w="4506" w:type="dxa"/>
          </w:tcPr>
          <w:p w14:paraId="1F7DFCD8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0000-0002-6788-7633</w:t>
            </w:r>
          </w:p>
        </w:tc>
      </w:tr>
      <w:tr w:rsidR="0076055E" w:rsidRPr="00275A39" w14:paraId="33B35A3C" w14:textId="77777777" w:rsidTr="00B63BFF">
        <w:tc>
          <w:tcPr>
            <w:tcW w:w="5224" w:type="dxa"/>
          </w:tcPr>
          <w:p w14:paraId="6E4EE497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Aiko Maeda, MD, PhD</w:t>
            </w:r>
          </w:p>
        </w:tc>
        <w:tc>
          <w:tcPr>
            <w:tcW w:w="4506" w:type="dxa"/>
          </w:tcPr>
          <w:p w14:paraId="63A45DE7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0000-0003-2496-6865</w:t>
            </w:r>
          </w:p>
        </w:tc>
      </w:tr>
      <w:tr w:rsidR="0076055E" w:rsidRPr="00275A39" w14:paraId="3C859455" w14:textId="77777777" w:rsidTr="00B63BFF">
        <w:tc>
          <w:tcPr>
            <w:tcW w:w="5224" w:type="dxa"/>
          </w:tcPr>
          <w:p w14:paraId="0299782F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Kazuhiro </w:t>
            </w:r>
            <w:proofErr w:type="spellStart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Shirozu</w:t>
            </w:r>
            <w:proofErr w:type="spellEnd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, MD, PhD</w:t>
            </w:r>
          </w:p>
        </w:tc>
        <w:tc>
          <w:tcPr>
            <w:tcW w:w="4506" w:type="dxa"/>
          </w:tcPr>
          <w:p w14:paraId="54A44205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0000-0003-2290-3764</w:t>
            </w:r>
          </w:p>
        </w:tc>
      </w:tr>
      <w:tr w:rsidR="0076055E" w:rsidRPr="00275A39" w14:paraId="4FBC2C37" w14:textId="77777777" w:rsidTr="00B63BFF">
        <w:tc>
          <w:tcPr>
            <w:tcW w:w="5224" w:type="dxa"/>
          </w:tcPr>
          <w:p w14:paraId="6B985B8A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Shoko Nakayama, MD</w:t>
            </w:r>
          </w:p>
        </w:tc>
        <w:tc>
          <w:tcPr>
            <w:tcW w:w="4506" w:type="dxa"/>
          </w:tcPr>
          <w:p w14:paraId="4EFCB518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0000-0002-2285-8441</w:t>
            </w:r>
          </w:p>
        </w:tc>
      </w:tr>
      <w:tr w:rsidR="0076055E" w:rsidRPr="00275A39" w14:paraId="5CC84186" w14:textId="77777777" w:rsidTr="00B63BFF">
        <w:tc>
          <w:tcPr>
            <w:tcW w:w="5224" w:type="dxa"/>
          </w:tcPr>
          <w:p w14:paraId="00F9134D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Makoto Sumie, MD, PhD</w:t>
            </w:r>
          </w:p>
        </w:tc>
        <w:tc>
          <w:tcPr>
            <w:tcW w:w="4506" w:type="dxa"/>
          </w:tcPr>
          <w:p w14:paraId="6E6611DD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0000-0003-1001-8872</w:t>
            </w:r>
          </w:p>
        </w:tc>
      </w:tr>
      <w:tr w:rsidR="0076055E" w:rsidRPr="00275A39" w14:paraId="54CD653C" w14:textId="77777777" w:rsidTr="00B63BFF">
        <w:tc>
          <w:tcPr>
            <w:tcW w:w="5224" w:type="dxa"/>
          </w:tcPr>
          <w:p w14:paraId="098688D3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Katsuyuki</w:t>
            </w:r>
            <w:proofErr w:type="spellEnd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Matsushita, MD, PhD</w:t>
            </w:r>
          </w:p>
        </w:tc>
        <w:tc>
          <w:tcPr>
            <w:tcW w:w="4506" w:type="dxa"/>
          </w:tcPr>
          <w:p w14:paraId="093BC3A6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0000-0002-0466-0861</w:t>
            </w:r>
          </w:p>
        </w:tc>
      </w:tr>
      <w:tr w:rsidR="0076055E" w:rsidRPr="00275A39" w14:paraId="68656280" w14:textId="77777777" w:rsidTr="00B63BFF">
        <w:tc>
          <w:tcPr>
            <w:tcW w:w="5224" w:type="dxa"/>
          </w:tcPr>
          <w:p w14:paraId="66B195E5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Misaki Yamamoto, MD, PhD</w:t>
            </w:r>
          </w:p>
        </w:tc>
        <w:tc>
          <w:tcPr>
            <w:tcW w:w="4506" w:type="dxa"/>
          </w:tcPr>
          <w:p w14:paraId="45D06FFF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0000-0003-4689-3054</w:t>
            </w:r>
          </w:p>
        </w:tc>
      </w:tr>
      <w:tr w:rsidR="0076055E" w:rsidRPr="00275A39" w14:paraId="208D6A59" w14:textId="77777777" w:rsidTr="00B63BFF">
        <w:tc>
          <w:tcPr>
            <w:tcW w:w="5224" w:type="dxa"/>
          </w:tcPr>
          <w:p w14:paraId="1480B2AD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Taku Nakagawa, MD, PhD</w:t>
            </w:r>
          </w:p>
        </w:tc>
        <w:tc>
          <w:tcPr>
            <w:tcW w:w="4506" w:type="dxa"/>
          </w:tcPr>
          <w:p w14:paraId="28535916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0000-0002-1552-1752</w:t>
            </w:r>
          </w:p>
        </w:tc>
      </w:tr>
      <w:tr w:rsidR="0076055E" w:rsidRPr="00275A39" w14:paraId="64E11D3A" w14:textId="77777777" w:rsidTr="00B63BFF">
        <w:tc>
          <w:tcPr>
            <w:tcW w:w="5224" w:type="dxa"/>
          </w:tcPr>
          <w:p w14:paraId="6C35AB80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Keiko </w:t>
            </w:r>
            <w:proofErr w:type="spellStart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Nobukuni</w:t>
            </w:r>
            <w:proofErr w:type="spellEnd"/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, MD</w:t>
            </w:r>
          </w:p>
        </w:tc>
        <w:tc>
          <w:tcPr>
            <w:tcW w:w="4506" w:type="dxa"/>
          </w:tcPr>
          <w:p w14:paraId="62013F2A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0000-0001-9730-5406</w:t>
            </w:r>
          </w:p>
        </w:tc>
      </w:tr>
      <w:tr w:rsidR="0076055E" w:rsidRPr="00275A39" w14:paraId="17914545" w14:textId="77777777" w:rsidTr="00B63BFF">
        <w:tc>
          <w:tcPr>
            <w:tcW w:w="5224" w:type="dxa"/>
          </w:tcPr>
          <w:p w14:paraId="2B2B1449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Yukie Matsubara, MD, PhD</w:t>
            </w:r>
          </w:p>
        </w:tc>
        <w:tc>
          <w:tcPr>
            <w:tcW w:w="4506" w:type="dxa"/>
          </w:tcPr>
          <w:p w14:paraId="2EB602AC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0000-0003-4107-4156</w:t>
            </w:r>
          </w:p>
        </w:tc>
      </w:tr>
      <w:tr w:rsidR="0076055E" w:rsidRPr="00275A39" w14:paraId="1239CE3F" w14:textId="77777777" w:rsidTr="00B63BFF">
        <w:tc>
          <w:tcPr>
            <w:tcW w:w="5224" w:type="dxa"/>
          </w:tcPr>
          <w:p w14:paraId="3B1B382A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Shoichi Sasaki, MD</w:t>
            </w:r>
          </w:p>
        </w:tc>
        <w:tc>
          <w:tcPr>
            <w:tcW w:w="4506" w:type="dxa"/>
          </w:tcPr>
          <w:p w14:paraId="1E4683C5" w14:textId="77777777" w:rsidR="0076055E" w:rsidRPr="00275A39" w:rsidRDefault="0076055E" w:rsidP="00B63BF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 w:themeColor="text1"/>
                <w:sz w:val="24"/>
              </w:rPr>
              <w:t>0000-0002-1355-2555</w:t>
            </w:r>
          </w:p>
        </w:tc>
      </w:tr>
      <w:tr w:rsidR="0076055E" w:rsidRPr="00275A39" w14:paraId="1C650B28" w14:textId="77777777" w:rsidTr="00B63BFF">
        <w:tc>
          <w:tcPr>
            <w:tcW w:w="5224" w:type="dxa"/>
          </w:tcPr>
          <w:p w14:paraId="0A4D5AD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54A36BA2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7A644891" w14:textId="77777777" w:rsidTr="00B63BFF">
        <w:tc>
          <w:tcPr>
            <w:tcW w:w="5224" w:type="dxa"/>
          </w:tcPr>
          <w:p w14:paraId="4E6FBC66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Sapporo Medical University</w:t>
            </w:r>
          </w:p>
        </w:tc>
        <w:tc>
          <w:tcPr>
            <w:tcW w:w="4506" w:type="dxa"/>
          </w:tcPr>
          <w:p w14:paraId="2F9B7856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1224DB19" w14:textId="77777777" w:rsidTr="00B63BFF">
        <w:tc>
          <w:tcPr>
            <w:tcW w:w="5224" w:type="dxa"/>
          </w:tcPr>
          <w:p w14:paraId="7440CDE5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lastRenderedPageBreak/>
              <w:t>Kengo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Hayamizu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MD, PhD</w:t>
            </w:r>
          </w:p>
        </w:tc>
        <w:tc>
          <w:tcPr>
            <w:tcW w:w="4506" w:type="dxa"/>
          </w:tcPr>
          <w:p w14:paraId="7527C7B2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0000-0003-4095-5189</w:t>
            </w:r>
          </w:p>
        </w:tc>
      </w:tr>
      <w:tr w:rsidR="0076055E" w:rsidRPr="00275A39" w14:paraId="42539EF7" w14:textId="77777777" w:rsidTr="00B63BFF">
        <w:trPr>
          <w:trHeight w:val="409"/>
        </w:trPr>
        <w:tc>
          <w:tcPr>
            <w:tcW w:w="5224" w:type="dxa"/>
          </w:tcPr>
          <w:p w14:paraId="2AF6030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Satoshi Sato, MD</w:t>
            </w:r>
          </w:p>
        </w:tc>
        <w:tc>
          <w:tcPr>
            <w:tcW w:w="4506" w:type="dxa"/>
          </w:tcPr>
          <w:p w14:paraId="3AE01A0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0000-0002-4487-8515</w:t>
            </w:r>
          </w:p>
        </w:tc>
      </w:tr>
      <w:tr w:rsidR="0076055E" w:rsidRPr="00275A39" w14:paraId="526FA485" w14:textId="77777777" w:rsidTr="00B63BFF">
        <w:trPr>
          <w:trHeight w:val="409"/>
        </w:trPr>
        <w:tc>
          <w:tcPr>
            <w:tcW w:w="5224" w:type="dxa"/>
          </w:tcPr>
          <w:p w14:paraId="1D063F7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Sayaka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Sotome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13BCF0D4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0000-0001-7916-6270</w:t>
            </w:r>
          </w:p>
        </w:tc>
      </w:tr>
      <w:tr w:rsidR="0076055E" w:rsidRPr="00275A39" w14:paraId="470B5B50" w14:textId="77777777" w:rsidTr="00B63BFF">
        <w:trPr>
          <w:trHeight w:val="409"/>
        </w:trPr>
        <w:tc>
          <w:tcPr>
            <w:tcW w:w="5224" w:type="dxa"/>
          </w:tcPr>
          <w:p w14:paraId="2007624D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Atsushi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Kokita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5652F199" w14:textId="77777777" w:rsidR="0076055E" w:rsidRPr="00275A39" w:rsidRDefault="0076055E" w:rsidP="00B63BF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0000-0003-3981-8689</w:t>
            </w:r>
          </w:p>
        </w:tc>
      </w:tr>
      <w:tr w:rsidR="0076055E" w:rsidRPr="00275A39" w14:paraId="67CB145D" w14:textId="77777777" w:rsidTr="00B63BFF">
        <w:trPr>
          <w:trHeight w:val="409"/>
        </w:trPr>
        <w:tc>
          <w:tcPr>
            <w:tcW w:w="5224" w:type="dxa"/>
          </w:tcPr>
          <w:p w14:paraId="19BAF90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Hironori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Kintaka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34EF9F9D" w14:textId="77777777" w:rsidR="0076055E" w:rsidRPr="00275A39" w:rsidRDefault="0076055E" w:rsidP="00B63BF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0000-0002-4126-5043</w:t>
            </w:r>
          </w:p>
        </w:tc>
      </w:tr>
      <w:tr w:rsidR="0076055E" w:rsidRPr="00275A39" w14:paraId="78171526" w14:textId="77777777" w:rsidTr="00B63BFF">
        <w:trPr>
          <w:trHeight w:val="409"/>
        </w:trPr>
        <w:tc>
          <w:tcPr>
            <w:tcW w:w="5224" w:type="dxa"/>
          </w:tcPr>
          <w:p w14:paraId="74D914D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Risa Yamaguchi, MD</w:t>
            </w:r>
          </w:p>
        </w:tc>
        <w:tc>
          <w:tcPr>
            <w:tcW w:w="4506" w:type="dxa"/>
          </w:tcPr>
          <w:p w14:paraId="47007862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0000-0002-6459-3330</w:t>
            </w:r>
          </w:p>
        </w:tc>
      </w:tr>
      <w:tr w:rsidR="0076055E" w:rsidRPr="00275A39" w14:paraId="0006894D" w14:textId="77777777" w:rsidTr="00B63BFF">
        <w:trPr>
          <w:trHeight w:val="409"/>
        </w:trPr>
        <w:tc>
          <w:tcPr>
            <w:tcW w:w="5224" w:type="dxa"/>
          </w:tcPr>
          <w:p w14:paraId="289352E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Yuiko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Mori, MD</w:t>
            </w:r>
          </w:p>
        </w:tc>
        <w:tc>
          <w:tcPr>
            <w:tcW w:w="4506" w:type="dxa"/>
          </w:tcPr>
          <w:p w14:paraId="36E165AE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0000-0003-4761-9647</w:t>
            </w:r>
          </w:p>
        </w:tc>
      </w:tr>
      <w:tr w:rsidR="0076055E" w:rsidRPr="00275A39" w14:paraId="50ECBF58" w14:textId="77777777" w:rsidTr="00B63BFF">
        <w:trPr>
          <w:trHeight w:val="409"/>
        </w:trPr>
        <w:tc>
          <w:tcPr>
            <w:tcW w:w="5224" w:type="dxa"/>
          </w:tcPr>
          <w:p w14:paraId="15CDEE38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Yukiko Takahashi, MD</w:t>
            </w:r>
          </w:p>
        </w:tc>
        <w:tc>
          <w:tcPr>
            <w:tcW w:w="4506" w:type="dxa"/>
          </w:tcPr>
          <w:p w14:paraId="1838AA5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0000-0002-1617-9135</w:t>
            </w:r>
          </w:p>
        </w:tc>
      </w:tr>
      <w:tr w:rsidR="0076055E" w:rsidRPr="00275A39" w14:paraId="51437DB7" w14:textId="77777777" w:rsidTr="00B63BFF">
        <w:trPr>
          <w:trHeight w:val="409"/>
        </w:trPr>
        <w:tc>
          <w:tcPr>
            <w:tcW w:w="5224" w:type="dxa"/>
          </w:tcPr>
          <w:p w14:paraId="25756988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245E508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69898FA4" w14:textId="77777777" w:rsidTr="00B63BFF">
        <w:tc>
          <w:tcPr>
            <w:tcW w:w="5224" w:type="dxa"/>
          </w:tcPr>
          <w:p w14:paraId="253AC44D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Shinshu University</w:t>
            </w:r>
          </w:p>
        </w:tc>
        <w:tc>
          <w:tcPr>
            <w:tcW w:w="4506" w:type="dxa"/>
          </w:tcPr>
          <w:p w14:paraId="5A898A40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1905A9BA" w14:textId="77777777" w:rsidTr="00B63BFF">
        <w:tc>
          <w:tcPr>
            <w:tcW w:w="5224" w:type="dxa"/>
          </w:tcPr>
          <w:p w14:paraId="5D5870F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Masatoshi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Urasawa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24F2FDF7" w14:textId="77777777" w:rsidR="0076055E" w:rsidRPr="00275A39" w:rsidRDefault="0076055E" w:rsidP="00B63BF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0000-0003-1664-8904</w:t>
            </w:r>
          </w:p>
        </w:tc>
      </w:tr>
      <w:tr w:rsidR="0076055E" w:rsidRPr="00275A39" w14:paraId="62FD8E63" w14:textId="77777777" w:rsidTr="00B63BFF">
        <w:tc>
          <w:tcPr>
            <w:tcW w:w="5224" w:type="dxa"/>
          </w:tcPr>
          <w:p w14:paraId="094CF281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67FFFF9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365F110A" w14:textId="77777777" w:rsidTr="00B63BFF">
        <w:tc>
          <w:tcPr>
            <w:tcW w:w="5224" w:type="dxa"/>
          </w:tcPr>
          <w:p w14:paraId="344C44D5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Tohoku University</w:t>
            </w:r>
          </w:p>
        </w:tc>
        <w:tc>
          <w:tcPr>
            <w:tcW w:w="4506" w:type="dxa"/>
          </w:tcPr>
          <w:p w14:paraId="6CF96330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5E0E7715" w14:textId="77777777" w:rsidTr="00B63BFF">
        <w:tc>
          <w:tcPr>
            <w:tcW w:w="5224" w:type="dxa"/>
          </w:tcPr>
          <w:p w14:paraId="781D75F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Daisuke Konno, MD, PhD</w:t>
            </w:r>
          </w:p>
        </w:tc>
        <w:tc>
          <w:tcPr>
            <w:tcW w:w="4506" w:type="dxa"/>
          </w:tcPr>
          <w:p w14:paraId="1D443E15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0000-0001-9978-3647</w:t>
            </w:r>
          </w:p>
        </w:tc>
      </w:tr>
      <w:tr w:rsidR="0076055E" w:rsidRPr="00275A39" w14:paraId="2D677017" w14:textId="77777777" w:rsidTr="00B63BFF">
        <w:tc>
          <w:tcPr>
            <w:tcW w:w="5224" w:type="dxa"/>
          </w:tcPr>
          <w:p w14:paraId="6BFB3718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Hirona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Nishimaki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1F7D8516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0000-0001-6034-4129</w:t>
            </w:r>
          </w:p>
        </w:tc>
      </w:tr>
      <w:tr w:rsidR="0076055E" w:rsidRPr="00275A39" w14:paraId="52C3C396" w14:textId="77777777" w:rsidTr="00B63BFF">
        <w:tc>
          <w:tcPr>
            <w:tcW w:w="5224" w:type="dxa"/>
          </w:tcPr>
          <w:p w14:paraId="7443E6B0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Daisuke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Irimada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</w:t>
            </w:r>
          </w:p>
        </w:tc>
        <w:tc>
          <w:tcPr>
            <w:tcW w:w="4506" w:type="dxa"/>
          </w:tcPr>
          <w:p w14:paraId="6BF5E0F3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0000-0002-3119-7163</w:t>
            </w:r>
          </w:p>
        </w:tc>
      </w:tr>
      <w:tr w:rsidR="0076055E" w:rsidRPr="00275A39" w14:paraId="506ADF3D" w14:textId="77777777" w:rsidTr="00B63BFF">
        <w:tc>
          <w:tcPr>
            <w:tcW w:w="5224" w:type="dxa"/>
          </w:tcPr>
          <w:p w14:paraId="3B332E54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Takahiro Tasaki, MD</w:t>
            </w:r>
          </w:p>
        </w:tc>
        <w:tc>
          <w:tcPr>
            <w:tcW w:w="4506" w:type="dxa"/>
          </w:tcPr>
          <w:p w14:paraId="35852861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0000-0002-4326-5725</w:t>
            </w:r>
          </w:p>
        </w:tc>
      </w:tr>
      <w:tr w:rsidR="0076055E" w:rsidRPr="00275A39" w14:paraId="184DF2F5" w14:textId="77777777" w:rsidTr="00B63BFF">
        <w:tc>
          <w:tcPr>
            <w:tcW w:w="5224" w:type="dxa"/>
          </w:tcPr>
          <w:p w14:paraId="2F03045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Keisuke Yamashita, MD</w:t>
            </w:r>
          </w:p>
        </w:tc>
        <w:tc>
          <w:tcPr>
            <w:tcW w:w="4506" w:type="dxa"/>
          </w:tcPr>
          <w:p w14:paraId="21CB88DB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0000-0003-4928-350X</w:t>
            </w:r>
          </w:p>
        </w:tc>
      </w:tr>
      <w:tr w:rsidR="0076055E" w:rsidRPr="00275A39" w14:paraId="7FD9A4CB" w14:textId="77777777" w:rsidTr="00B63BFF">
        <w:tc>
          <w:tcPr>
            <w:tcW w:w="5224" w:type="dxa"/>
          </w:tcPr>
          <w:p w14:paraId="016E59BB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6" w:type="dxa"/>
          </w:tcPr>
          <w:p w14:paraId="0174FB4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055E" w:rsidRPr="00275A39" w14:paraId="44E5200D" w14:textId="77777777" w:rsidTr="00B63BFF">
        <w:tc>
          <w:tcPr>
            <w:tcW w:w="5224" w:type="dxa"/>
          </w:tcPr>
          <w:p w14:paraId="5B93F3B2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5A39">
              <w:rPr>
                <w:rFonts w:ascii="Times New Roman" w:hAnsi="Times New Roman" w:cs="Times New Roman"/>
                <w:b/>
                <w:sz w:val="24"/>
              </w:rPr>
              <w:t>Tokyo Dental College Ichikawa General Hospital</w:t>
            </w:r>
          </w:p>
        </w:tc>
        <w:tc>
          <w:tcPr>
            <w:tcW w:w="4506" w:type="dxa"/>
          </w:tcPr>
          <w:p w14:paraId="55F8CD34" w14:textId="77777777" w:rsidR="0076055E" w:rsidRPr="00275A39" w:rsidRDefault="0076055E" w:rsidP="00B63BF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055E" w:rsidRPr="00275A39" w14:paraId="593F9E89" w14:textId="77777777" w:rsidTr="00B63BFF">
        <w:tc>
          <w:tcPr>
            <w:tcW w:w="5224" w:type="dxa"/>
          </w:tcPr>
          <w:p w14:paraId="250B7C9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Yoshihiko Deguchi, MD</w:t>
            </w:r>
          </w:p>
        </w:tc>
        <w:tc>
          <w:tcPr>
            <w:tcW w:w="4506" w:type="dxa"/>
          </w:tcPr>
          <w:p w14:paraId="44B7C64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0000-0003-2789-3833</w:t>
            </w:r>
          </w:p>
        </w:tc>
      </w:tr>
      <w:tr w:rsidR="0076055E" w:rsidRPr="00275A39" w14:paraId="6C05245E" w14:textId="77777777" w:rsidTr="00B63BFF">
        <w:tc>
          <w:tcPr>
            <w:tcW w:w="5224" w:type="dxa"/>
          </w:tcPr>
          <w:p w14:paraId="78B1E5CD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Yasuhi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Innami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>, MD, PhD</w:t>
            </w:r>
          </w:p>
        </w:tc>
        <w:tc>
          <w:tcPr>
            <w:tcW w:w="4506" w:type="dxa"/>
          </w:tcPr>
          <w:p w14:paraId="5BC9E939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0000-0002-7635-3588</w:t>
            </w:r>
          </w:p>
        </w:tc>
      </w:tr>
      <w:tr w:rsidR="0076055E" w:rsidRPr="00275A39" w14:paraId="6CD7F3EC" w14:textId="77777777" w:rsidTr="00B63BFF">
        <w:tc>
          <w:tcPr>
            <w:tcW w:w="5224" w:type="dxa"/>
          </w:tcPr>
          <w:p w14:paraId="1C51233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Hiroyuki Inoue, DDS</w:t>
            </w:r>
          </w:p>
        </w:tc>
        <w:tc>
          <w:tcPr>
            <w:tcW w:w="4506" w:type="dxa"/>
          </w:tcPr>
          <w:p w14:paraId="6FC17CA7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0000-0002-9847-1550</w:t>
            </w:r>
          </w:p>
        </w:tc>
      </w:tr>
      <w:tr w:rsidR="0076055E" w:rsidRPr="00275A39" w14:paraId="516321DD" w14:textId="77777777" w:rsidTr="00B63BFF">
        <w:tc>
          <w:tcPr>
            <w:tcW w:w="5224" w:type="dxa"/>
          </w:tcPr>
          <w:p w14:paraId="33B59C3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Tomofumi Kodaira, MD</w:t>
            </w:r>
          </w:p>
        </w:tc>
        <w:tc>
          <w:tcPr>
            <w:tcW w:w="4506" w:type="dxa"/>
          </w:tcPr>
          <w:p w14:paraId="5937EBEF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0000-0002-3790-5722</w:t>
            </w:r>
          </w:p>
        </w:tc>
      </w:tr>
      <w:tr w:rsidR="0076055E" w:rsidRPr="00275A39" w14:paraId="65106D69" w14:textId="77777777" w:rsidTr="00B63BFF">
        <w:tc>
          <w:tcPr>
            <w:tcW w:w="5224" w:type="dxa"/>
          </w:tcPr>
          <w:p w14:paraId="631706A8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Reina Okada, DDS</w:t>
            </w:r>
          </w:p>
        </w:tc>
        <w:tc>
          <w:tcPr>
            <w:tcW w:w="4506" w:type="dxa"/>
          </w:tcPr>
          <w:p w14:paraId="0567400A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0000-0002-1184-5696</w:t>
            </w:r>
          </w:p>
        </w:tc>
      </w:tr>
      <w:tr w:rsidR="0076055E" w:rsidRPr="00275A39" w14:paraId="5ED98BBC" w14:textId="77777777" w:rsidTr="00B63BFF">
        <w:tc>
          <w:tcPr>
            <w:tcW w:w="5224" w:type="dxa"/>
          </w:tcPr>
          <w:p w14:paraId="424254A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Takashi Ouchi, MD, PhD</w:t>
            </w:r>
          </w:p>
        </w:tc>
        <w:tc>
          <w:tcPr>
            <w:tcW w:w="4506" w:type="dxa"/>
          </w:tcPr>
          <w:p w14:paraId="05B72A2C" w14:textId="77777777" w:rsidR="0076055E" w:rsidRPr="00275A39" w:rsidRDefault="0076055E" w:rsidP="00B63BFF">
            <w:pPr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0000-0001-7022-6820</w:t>
            </w:r>
          </w:p>
        </w:tc>
      </w:tr>
    </w:tbl>
    <w:p w14:paraId="2EE52832" w14:textId="77777777" w:rsidR="00CC2383" w:rsidRPr="00275A39" w:rsidRDefault="00CC2383">
      <w:pPr>
        <w:rPr>
          <w:rFonts w:ascii="Times New Roman" w:hAnsi="Times New Roman" w:cs="Times New Roman"/>
          <w:sz w:val="24"/>
        </w:rPr>
      </w:pPr>
    </w:p>
    <w:p w14:paraId="7E4BFB08" w14:textId="2843D67D" w:rsidR="00CC2383" w:rsidRPr="00275A39" w:rsidRDefault="00CC2383">
      <w:pPr>
        <w:widowControl/>
        <w:jc w:val="left"/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br w:type="page"/>
      </w:r>
    </w:p>
    <w:p w14:paraId="4B597191" w14:textId="42E8543C" w:rsidR="00CC2383" w:rsidRPr="00275A39" w:rsidRDefault="00D32F17" w:rsidP="00CC238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D32F17">
        <w:rPr>
          <w:rFonts w:ascii="Times New Roman" w:hAnsi="Times New Roman" w:cs="Times New Roman"/>
          <w:b/>
          <w:bCs/>
          <w:sz w:val="24"/>
        </w:rPr>
        <w:lastRenderedPageBreak/>
        <w:t>Online Resource</w:t>
      </w:r>
      <w:r w:rsidR="00CC2383" w:rsidRPr="00275A39">
        <w:rPr>
          <w:rFonts w:ascii="Times New Roman" w:hAnsi="Times New Roman" w:cs="Times New Roman"/>
          <w:b/>
          <w:bCs/>
          <w:sz w:val="24"/>
        </w:rPr>
        <w:t xml:space="preserve"> 2. List of the approval numbers for each center</w:t>
      </w:r>
    </w:p>
    <w:tbl>
      <w:tblPr>
        <w:tblStyle w:val="a3"/>
        <w:tblW w:w="9972" w:type="dxa"/>
        <w:tblLook w:val="04A0" w:firstRow="1" w:lastRow="0" w:firstColumn="1" w:lastColumn="0" w:noHBand="0" w:noVBand="1"/>
      </w:tblPr>
      <w:tblGrid>
        <w:gridCol w:w="4957"/>
        <w:gridCol w:w="2551"/>
        <w:gridCol w:w="2464"/>
      </w:tblGrid>
      <w:tr w:rsidR="00CC2383" w:rsidRPr="00275A39" w14:paraId="382454C7" w14:textId="77777777" w:rsidTr="00F35DAB">
        <w:tc>
          <w:tcPr>
            <w:tcW w:w="4957" w:type="dxa"/>
          </w:tcPr>
          <w:p w14:paraId="28FAFBE6" w14:textId="23DA17C8" w:rsidR="00CC2383" w:rsidRPr="00275A39" w:rsidRDefault="00CC2383" w:rsidP="007D7B73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Center</w:t>
            </w:r>
          </w:p>
        </w:tc>
        <w:tc>
          <w:tcPr>
            <w:tcW w:w="2551" w:type="dxa"/>
          </w:tcPr>
          <w:p w14:paraId="3F9E7455" w14:textId="5B34B4AE" w:rsidR="00CC2383" w:rsidRPr="00275A39" w:rsidRDefault="00CC2383" w:rsidP="007D7B73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Approval number</w:t>
            </w:r>
          </w:p>
        </w:tc>
        <w:tc>
          <w:tcPr>
            <w:tcW w:w="2464" w:type="dxa"/>
          </w:tcPr>
          <w:p w14:paraId="3CE1A92F" w14:textId="54C3C4A0" w:rsidR="00CC2383" w:rsidRPr="00275A39" w:rsidRDefault="00CC2383" w:rsidP="007D7B73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Date of approval</w:t>
            </w:r>
          </w:p>
        </w:tc>
      </w:tr>
      <w:tr w:rsidR="00CC2383" w:rsidRPr="00275A39" w14:paraId="730BC93D" w14:textId="77777777" w:rsidTr="00F35DAB">
        <w:tc>
          <w:tcPr>
            <w:tcW w:w="4957" w:type="dxa"/>
          </w:tcPr>
          <w:p w14:paraId="64D534ED" w14:textId="1D529D7E" w:rsidR="00CC2383" w:rsidRPr="00275A39" w:rsidRDefault="00CC2383" w:rsidP="00CC2383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Akita university</w:t>
            </w:r>
          </w:p>
        </w:tc>
        <w:tc>
          <w:tcPr>
            <w:tcW w:w="2551" w:type="dxa"/>
          </w:tcPr>
          <w:p w14:paraId="625C51BF" w14:textId="7DBB6997" w:rsidR="00CC2383" w:rsidRPr="00275A39" w:rsidRDefault="006177B7" w:rsidP="00CC2383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2686</w:t>
            </w:r>
          </w:p>
        </w:tc>
        <w:tc>
          <w:tcPr>
            <w:tcW w:w="2464" w:type="dxa"/>
          </w:tcPr>
          <w:p w14:paraId="0AB8EA93" w14:textId="2755A643" w:rsidR="00CC2383" w:rsidRPr="00275A39" w:rsidRDefault="006177B7" w:rsidP="00CC2383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October 14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CC2383" w:rsidRPr="00275A39" w14:paraId="1E79432B" w14:textId="77777777" w:rsidTr="00F35DAB">
        <w:tc>
          <w:tcPr>
            <w:tcW w:w="4957" w:type="dxa"/>
          </w:tcPr>
          <w:p w14:paraId="26342013" w14:textId="75F01E86" w:rsidR="00CC2383" w:rsidRPr="00275A39" w:rsidRDefault="00CC2383" w:rsidP="00CC2383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Fukui university</w:t>
            </w:r>
          </w:p>
        </w:tc>
        <w:tc>
          <w:tcPr>
            <w:tcW w:w="2551" w:type="dxa"/>
          </w:tcPr>
          <w:p w14:paraId="38BF3692" w14:textId="10D0F1EE" w:rsidR="00CC2383" w:rsidRPr="00275A39" w:rsidRDefault="001E1A19" w:rsidP="00CC2383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20200183</w:t>
            </w:r>
          </w:p>
        </w:tc>
        <w:tc>
          <w:tcPr>
            <w:tcW w:w="2464" w:type="dxa"/>
          </w:tcPr>
          <w:p w14:paraId="1A9D4553" w14:textId="330B4E97" w:rsidR="00CC2383" w:rsidRPr="00275A39" w:rsidRDefault="001E1A19" w:rsidP="00CC2383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August </w:t>
            </w:r>
            <w:proofErr w:type="gramStart"/>
            <w:r w:rsidRPr="00275A39">
              <w:rPr>
                <w:rFonts w:ascii="Times New Roman" w:hAnsi="Times New Roman" w:cs="Times New Roman"/>
                <w:sz w:val="24"/>
              </w:rPr>
              <w:t>23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,,</w:t>
            </w:r>
            <w:proofErr w:type="gramEnd"/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47F842B9" w14:textId="77777777" w:rsidTr="00F35DAB">
        <w:tc>
          <w:tcPr>
            <w:tcW w:w="4957" w:type="dxa"/>
          </w:tcPr>
          <w:p w14:paraId="2D127D13" w14:textId="23FE168F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Fukuoka university</w:t>
            </w:r>
          </w:p>
        </w:tc>
        <w:tc>
          <w:tcPr>
            <w:tcW w:w="2551" w:type="dxa"/>
          </w:tcPr>
          <w:p w14:paraId="3954FB13" w14:textId="7CC3EA15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H21-01-004</w:t>
            </w:r>
          </w:p>
        </w:tc>
        <w:tc>
          <w:tcPr>
            <w:tcW w:w="2464" w:type="dxa"/>
          </w:tcPr>
          <w:p w14:paraId="0C30D216" w14:textId="4ECAE5BE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February 8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1E0BDA76" w14:textId="77777777" w:rsidTr="00F35DAB">
        <w:tc>
          <w:tcPr>
            <w:tcW w:w="4957" w:type="dxa"/>
          </w:tcPr>
          <w:p w14:paraId="1A249DE8" w14:textId="5773224B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Hamamatsu university</w:t>
            </w:r>
          </w:p>
        </w:tc>
        <w:tc>
          <w:tcPr>
            <w:tcW w:w="2551" w:type="dxa"/>
          </w:tcPr>
          <w:p w14:paraId="09CA99F0" w14:textId="740B8197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20-292</w:t>
            </w:r>
          </w:p>
        </w:tc>
        <w:tc>
          <w:tcPr>
            <w:tcW w:w="2464" w:type="dxa"/>
          </w:tcPr>
          <w:p w14:paraId="3C8038B2" w14:textId="58DC776C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January 6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313D6F3D" w14:textId="77777777" w:rsidTr="00F35DAB">
        <w:tc>
          <w:tcPr>
            <w:tcW w:w="4957" w:type="dxa"/>
          </w:tcPr>
          <w:p w14:paraId="47C89385" w14:textId="60E659B6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Hirosaki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university</w:t>
            </w:r>
          </w:p>
        </w:tc>
        <w:tc>
          <w:tcPr>
            <w:tcW w:w="2551" w:type="dxa"/>
          </w:tcPr>
          <w:p w14:paraId="74D0270F" w14:textId="034BD68A" w:rsidR="0041508E" w:rsidRPr="00275A39" w:rsidRDefault="008609A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2020-280</w:t>
            </w:r>
          </w:p>
        </w:tc>
        <w:tc>
          <w:tcPr>
            <w:tcW w:w="2464" w:type="dxa"/>
          </w:tcPr>
          <w:p w14:paraId="7077712B" w14:textId="1CDE5C6D" w:rsidR="0041508E" w:rsidRPr="00275A39" w:rsidRDefault="008609A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January 29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3E0D1169" w14:textId="77777777" w:rsidTr="00F35DAB">
        <w:tc>
          <w:tcPr>
            <w:tcW w:w="4957" w:type="dxa"/>
          </w:tcPr>
          <w:p w14:paraId="1CE1514D" w14:textId="212896FA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The Jikei university</w:t>
            </w:r>
          </w:p>
        </w:tc>
        <w:tc>
          <w:tcPr>
            <w:tcW w:w="2551" w:type="dxa"/>
          </w:tcPr>
          <w:p w14:paraId="0AF8BE28" w14:textId="79066D23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33-181</w:t>
            </w:r>
          </w:p>
        </w:tc>
        <w:tc>
          <w:tcPr>
            <w:tcW w:w="2464" w:type="dxa"/>
          </w:tcPr>
          <w:p w14:paraId="03A3CD71" w14:textId="198C948C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September 13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6CA98619" w14:textId="77777777" w:rsidTr="00F35DAB">
        <w:tc>
          <w:tcPr>
            <w:tcW w:w="4957" w:type="dxa"/>
          </w:tcPr>
          <w:p w14:paraId="1661CD2D" w14:textId="21EB6558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Kawasaki medical university</w:t>
            </w:r>
          </w:p>
        </w:tc>
        <w:tc>
          <w:tcPr>
            <w:tcW w:w="2551" w:type="dxa"/>
          </w:tcPr>
          <w:p w14:paraId="4108FDA1" w14:textId="16CA5332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5273-00</w:t>
            </w:r>
          </w:p>
        </w:tc>
        <w:tc>
          <w:tcPr>
            <w:tcW w:w="2464" w:type="dxa"/>
          </w:tcPr>
          <w:p w14:paraId="10F6F1DE" w14:textId="412B7542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June 8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46A00351" w14:textId="77777777" w:rsidTr="00F35DAB">
        <w:tc>
          <w:tcPr>
            <w:tcW w:w="4957" w:type="dxa"/>
          </w:tcPr>
          <w:p w14:paraId="318E2426" w14:textId="10FF09CF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Kyorin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university</w:t>
            </w:r>
          </w:p>
        </w:tc>
        <w:tc>
          <w:tcPr>
            <w:tcW w:w="2551" w:type="dxa"/>
          </w:tcPr>
          <w:p w14:paraId="350D839F" w14:textId="16D80CCB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785</w:t>
            </w:r>
          </w:p>
        </w:tc>
        <w:tc>
          <w:tcPr>
            <w:tcW w:w="2464" w:type="dxa"/>
          </w:tcPr>
          <w:p w14:paraId="627F3EFB" w14:textId="3B3E39DF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October 26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2020</w:t>
            </w:r>
          </w:p>
        </w:tc>
      </w:tr>
      <w:tr w:rsidR="0041508E" w:rsidRPr="00275A39" w14:paraId="0845F598" w14:textId="77777777" w:rsidTr="00F35DAB">
        <w:tc>
          <w:tcPr>
            <w:tcW w:w="4957" w:type="dxa"/>
          </w:tcPr>
          <w:p w14:paraId="03AC15FE" w14:textId="450C3AD8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Kyushu university</w:t>
            </w:r>
          </w:p>
        </w:tc>
        <w:tc>
          <w:tcPr>
            <w:tcW w:w="2551" w:type="dxa"/>
          </w:tcPr>
          <w:p w14:paraId="7BD46366" w14:textId="40FF0DAF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2020-699</w:t>
            </w:r>
          </w:p>
        </w:tc>
        <w:tc>
          <w:tcPr>
            <w:tcW w:w="2464" w:type="dxa"/>
          </w:tcPr>
          <w:p w14:paraId="1DF62DC1" w14:textId="5D3EF222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February 17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05BA3C17" w14:textId="77777777" w:rsidTr="00F35DAB">
        <w:tc>
          <w:tcPr>
            <w:tcW w:w="4957" w:type="dxa"/>
          </w:tcPr>
          <w:p w14:paraId="7EEB8FB2" w14:textId="7B66B97E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University of Miyazaki</w:t>
            </w:r>
          </w:p>
        </w:tc>
        <w:tc>
          <w:tcPr>
            <w:tcW w:w="2551" w:type="dxa"/>
          </w:tcPr>
          <w:p w14:paraId="2DF4AACF" w14:textId="78689A78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O-0895</w:t>
            </w:r>
          </w:p>
        </w:tc>
        <w:tc>
          <w:tcPr>
            <w:tcW w:w="2464" w:type="dxa"/>
          </w:tcPr>
          <w:p w14:paraId="1E498684" w14:textId="52DBDF30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February 17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5B2CDE62" w14:textId="77777777" w:rsidTr="00F35DAB">
        <w:tc>
          <w:tcPr>
            <w:tcW w:w="4957" w:type="dxa"/>
          </w:tcPr>
          <w:p w14:paraId="549FF26E" w14:textId="70012F38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Nihon university</w:t>
            </w:r>
          </w:p>
        </w:tc>
        <w:tc>
          <w:tcPr>
            <w:tcW w:w="2551" w:type="dxa"/>
          </w:tcPr>
          <w:p w14:paraId="17244905" w14:textId="6F47D680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RK-201208-3</w:t>
            </w:r>
          </w:p>
        </w:tc>
        <w:tc>
          <w:tcPr>
            <w:tcW w:w="2464" w:type="dxa"/>
          </w:tcPr>
          <w:p w14:paraId="6611FD3C" w14:textId="580E104C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December 9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2020</w:t>
            </w:r>
          </w:p>
        </w:tc>
      </w:tr>
      <w:tr w:rsidR="0041508E" w:rsidRPr="00275A39" w14:paraId="06AD2644" w14:textId="77777777" w:rsidTr="00F35DAB">
        <w:tc>
          <w:tcPr>
            <w:tcW w:w="4957" w:type="dxa"/>
          </w:tcPr>
          <w:p w14:paraId="635C2B8B" w14:textId="6543984A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Sapporo medical university</w:t>
            </w:r>
          </w:p>
        </w:tc>
        <w:tc>
          <w:tcPr>
            <w:tcW w:w="2551" w:type="dxa"/>
          </w:tcPr>
          <w:p w14:paraId="61FF5A72" w14:textId="0C72EB00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322-226</w:t>
            </w:r>
          </w:p>
        </w:tc>
        <w:tc>
          <w:tcPr>
            <w:tcW w:w="2464" w:type="dxa"/>
          </w:tcPr>
          <w:p w14:paraId="1C3DB749" w14:textId="2E9427F9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January 14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0574D0AE" w14:textId="77777777" w:rsidTr="00F35DAB">
        <w:tc>
          <w:tcPr>
            <w:tcW w:w="4957" w:type="dxa"/>
          </w:tcPr>
          <w:p w14:paraId="3BA1C1C4" w14:textId="7A3D7110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Shinshu university</w:t>
            </w:r>
          </w:p>
        </w:tc>
        <w:tc>
          <w:tcPr>
            <w:tcW w:w="2551" w:type="dxa"/>
          </w:tcPr>
          <w:p w14:paraId="4793457C" w14:textId="518916C5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5041</w:t>
            </w:r>
          </w:p>
        </w:tc>
        <w:tc>
          <w:tcPr>
            <w:tcW w:w="2464" w:type="dxa"/>
          </w:tcPr>
          <w:p w14:paraId="77DD723F" w14:textId="04CE58AC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February 16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15F23D01" w14:textId="77777777" w:rsidTr="00F35DAB">
        <w:tc>
          <w:tcPr>
            <w:tcW w:w="4957" w:type="dxa"/>
          </w:tcPr>
          <w:p w14:paraId="6D764500" w14:textId="064181E6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Tohoku university</w:t>
            </w:r>
          </w:p>
        </w:tc>
        <w:tc>
          <w:tcPr>
            <w:tcW w:w="2551" w:type="dxa"/>
          </w:tcPr>
          <w:p w14:paraId="6D420E21" w14:textId="6F5F9232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2021-1-490-1</w:t>
            </w:r>
          </w:p>
        </w:tc>
        <w:tc>
          <w:tcPr>
            <w:tcW w:w="2464" w:type="dxa"/>
          </w:tcPr>
          <w:p w14:paraId="1A24EF04" w14:textId="7B2C7075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December 23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2020</w:t>
            </w:r>
          </w:p>
        </w:tc>
      </w:tr>
      <w:tr w:rsidR="0041508E" w:rsidRPr="00275A39" w14:paraId="465F8D2C" w14:textId="77777777" w:rsidTr="00F35DAB">
        <w:tc>
          <w:tcPr>
            <w:tcW w:w="4957" w:type="dxa"/>
          </w:tcPr>
          <w:p w14:paraId="091B0CF5" w14:textId="1E213181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Tokyo dental college Ichikawa general hospital</w:t>
            </w:r>
          </w:p>
        </w:tc>
        <w:tc>
          <w:tcPr>
            <w:tcW w:w="2551" w:type="dxa"/>
          </w:tcPr>
          <w:p w14:paraId="6DCCD251" w14:textId="31EFCFC2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I 20-76</w:t>
            </w:r>
          </w:p>
        </w:tc>
        <w:tc>
          <w:tcPr>
            <w:tcW w:w="2464" w:type="dxa"/>
          </w:tcPr>
          <w:p w14:paraId="65AD59EC" w14:textId="0D19C1AE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February 9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  <w:tr w:rsidR="0041508E" w:rsidRPr="00275A39" w14:paraId="492579D9" w14:textId="77777777" w:rsidTr="00F35DAB">
        <w:tc>
          <w:tcPr>
            <w:tcW w:w="4957" w:type="dxa"/>
          </w:tcPr>
          <w:p w14:paraId="5ECBF2A9" w14:textId="1215BF55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Yamagata university</w:t>
            </w:r>
          </w:p>
        </w:tc>
        <w:tc>
          <w:tcPr>
            <w:tcW w:w="2551" w:type="dxa"/>
          </w:tcPr>
          <w:p w14:paraId="51292458" w14:textId="2B43B616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2020-369</w:t>
            </w:r>
          </w:p>
        </w:tc>
        <w:tc>
          <w:tcPr>
            <w:tcW w:w="2464" w:type="dxa"/>
          </w:tcPr>
          <w:p w14:paraId="326433D6" w14:textId="17856EF8" w:rsidR="0041508E" w:rsidRPr="00275A39" w:rsidRDefault="0041508E" w:rsidP="0041508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February 22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2021</w:t>
            </w:r>
          </w:p>
        </w:tc>
      </w:tr>
    </w:tbl>
    <w:p w14:paraId="4D884876" w14:textId="61A9D4E6" w:rsidR="00CC2383" w:rsidRPr="00275A39" w:rsidRDefault="00CC2383" w:rsidP="00CC2383">
      <w:pPr>
        <w:widowControl/>
        <w:jc w:val="left"/>
        <w:rPr>
          <w:rFonts w:ascii="Times New Roman" w:hAnsi="Times New Roman" w:cs="Times New Roman"/>
          <w:sz w:val="24"/>
        </w:rPr>
        <w:sectPr w:rsidR="00CC2383" w:rsidRPr="00275A39" w:rsidSect="00D66892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3601ABF2" w14:textId="2646B428" w:rsidR="00B7420F" w:rsidRPr="00275A39" w:rsidRDefault="00D32F17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D32F17">
        <w:rPr>
          <w:rFonts w:ascii="Times New Roman" w:hAnsi="Times New Roman" w:cs="Times New Roman"/>
          <w:b/>
          <w:bCs/>
          <w:sz w:val="24"/>
        </w:rPr>
        <w:lastRenderedPageBreak/>
        <w:t>Online Resource</w:t>
      </w:r>
      <w:r w:rsidR="00B7420F" w:rsidRPr="00275A39">
        <w:rPr>
          <w:rFonts w:ascii="Times New Roman" w:hAnsi="Times New Roman" w:cs="Times New Roman"/>
          <w:b/>
          <w:bCs/>
          <w:sz w:val="24"/>
        </w:rPr>
        <w:t xml:space="preserve"> 3. List of variables collected in the SAPKA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4"/>
        <w:gridCol w:w="3243"/>
        <w:gridCol w:w="3243"/>
      </w:tblGrid>
      <w:tr w:rsidR="00B7420F" w:rsidRPr="00275A39" w14:paraId="07234221" w14:textId="77777777" w:rsidTr="00B7420F">
        <w:tc>
          <w:tcPr>
            <w:tcW w:w="3244" w:type="dxa"/>
          </w:tcPr>
          <w:p w14:paraId="4383450D" w14:textId="07F0D3BB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Preoperative</w:t>
            </w:r>
            <w:r w:rsidR="00B276BE" w:rsidRPr="00275A39">
              <w:rPr>
                <w:rFonts w:ascii="Times New Roman" w:hAnsi="Times New Roman" w:cs="Times New Roman"/>
                <w:sz w:val="24"/>
              </w:rPr>
              <w:t xml:space="preserve"> values</w:t>
            </w:r>
          </w:p>
        </w:tc>
        <w:tc>
          <w:tcPr>
            <w:tcW w:w="3243" w:type="dxa"/>
          </w:tcPr>
          <w:p w14:paraId="706C8CE3" w14:textId="11D8591D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Patients’ background</w:t>
            </w:r>
          </w:p>
        </w:tc>
        <w:tc>
          <w:tcPr>
            <w:tcW w:w="3243" w:type="dxa"/>
          </w:tcPr>
          <w:p w14:paraId="1DFCD27A" w14:textId="12671A5B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Age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691392"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</w:p>
        </w:tc>
      </w:tr>
      <w:tr w:rsidR="00B7420F" w:rsidRPr="00275A39" w14:paraId="7DED9EA5" w14:textId="77777777" w:rsidTr="00B7420F">
        <w:tc>
          <w:tcPr>
            <w:tcW w:w="3244" w:type="dxa"/>
          </w:tcPr>
          <w:p w14:paraId="6EAC9B1E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FD96F5B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EC7B167" w14:textId="186AD81F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Sex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>, male or female</w:t>
            </w:r>
          </w:p>
        </w:tc>
      </w:tr>
      <w:tr w:rsidR="00B7420F" w:rsidRPr="00275A39" w14:paraId="39471B5C" w14:textId="77777777" w:rsidTr="00B7420F">
        <w:tc>
          <w:tcPr>
            <w:tcW w:w="3244" w:type="dxa"/>
          </w:tcPr>
          <w:p w14:paraId="1FEC253E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9F03299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15D7465" w14:textId="55F1E68A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Height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>, cm</w:t>
            </w:r>
          </w:p>
        </w:tc>
      </w:tr>
      <w:tr w:rsidR="00B7420F" w:rsidRPr="00275A39" w14:paraId="52818044" w14:textId="77777777" w:rsidTr="00B7420F">
        <w:tc>
          <w:tcPr>
            <w:tcW w:w="3244" w:type="dxa"/>
          </w:tcPr>
          <w:p w14:paraId="77F17C00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A71C804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62EF534" w14:textId="4CB09460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Body weight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>, kg</w:t>
            </w:r>
          </w:p>
        </w:tc>
      </w:tr>
      <w:tr w:rsidR="00B7420F" w:rsidRPr="00275A39" w14:paraId="2843EADF" w14:textId="77777777" w:rsidTr="00B7420F">
        <w:tc>
          <w:tcPr>
            <w:tcW w:w="3244" w:type="dxa"/>
          </w:tcPr>
          <w:p w14:paraId="4D228945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73F1E1E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0F8EA5E" w14:textId="18821828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Body-mass index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>, kg/m</w:t>
            </w:r>
            <w:r w:rsidR="00691392" w:rsidRPr="00275A39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</w:tr>
      <w:tr w:rsidR="00B7420F" w:rsidRPr="00275A39" w14:paraId="4AC3DA47" w14:textId="77777777" w:rsidTr="00B7420F">
        <w:tc>
          <w:tcPr>
            <w:tcW w:w="3244" w:type="dxa"/>
          </w:tcPr>
          <w:p w14:paraId="509634DE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3765994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B00FF9A" w14:textId="77777777" w:rsidR="00DC67D9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ASA physical status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2D7709E8" w14:textId="2CAD9A30" w:rsidR="00B7420F" w:rsidRPr="00275A39" w:rsidRDefault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I, II, III, IV, V, IE, IIE, IIIE, IVE, VE</w:t>
            </w:r>
          </w:p>
        </w:tc>
      </w:tr>
      <w:tr w:rsidR="00B7420F" w:rsidRPr="00275A39" w14:paraId="76D0EB47" w14:textId="77777777" w:rsidTr="00B7420F">
        <w:tc>
          <w:tcPr>
            <w:tcW w:w="3244" w:type="dxa"/>
          </w:tcPr>
          <w:p w14:paraId="5699BD31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59D199B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A18A73A" w14:textId="77777777" w:rsidR="00DC67D9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Smoking status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2FBF41D" w14:textId="105A7A75" w:rsidR="00B7420F" w:rsidRPr="00275A39" w:rsidRDefault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never, current, past</w:t>
            </w:r>
          </w:p>
        </w:tc>
      </w:tr>
      <w:tr w:rsidR="00B7420F" w:rsidRPr="00275A39" w14:paraId="190AB3EC" w14:textId="77777777" w:rsidTr="00B7420F">
        <w:tc>
          <w:tcPr>
            <w:tcW w:w="3244" w:type="dxa"/>
          </w:tcPr>
          <w:p w14:paraId="47DEEE77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C7AADE9" w14:textId="015189AD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Diabetes mellitus</w:t>
            </w:r>
          </w:p>
        </w:tc>
        <w:tc>
          <w:tcPr>
            <w:tcW w:w="3243" w:type="dxa"/>
          </w:tcPr>
          <w:p w14:paraId="4E6F25D1" w14:textId="53E366B6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Type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 xml:space="preserve"> 1 or 2</w:t>
            </w:r>
          </w:p>
        </w:tc>
      </w:tr>
      <w:tr w:rsidR="00B7420F" w:rsidRPr="00275A39" w14:paraId="0E1B3EBA" w14:textId="77777777" w:rsidTr="00B7420F">
        <w:tc>
          <w:tcPr>
            <w:tcW w:w="3244" w:type="dxa"/>
          </w:tcPr>
          <w:p w14:paraId="0BF5C88D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0BC90D5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D9BD313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Duration since diagnosis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36CA7DBC" w14:textId="733BEFAE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&lt; 1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</w:p>
          <w:p w14:paraId="5B4E8388" w14:textId="386518AE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≤, &lt; 5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</w:p>
          <w:p w14:paraId="77E62AAC" w14:textId="19709E4F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5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≤, &lt; 10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</w:p>
          <w:p w14:paraId="0A0353C6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≥ 10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</w:p>
          <w:p w14:paraId="6F1B871C" w14:textId="490DACDE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Unknown</w:t>
            </w:r>
          </w:p>
        </w:tc>
      </w:tr>
      <w:tr w:rsidR="00B7420F" w:rsidRPr="00275A39" w14:paraId="246C7C05" w14:textId="77777777" w:rsidTr="00B7420F">
        <w:tc>
          <w:tcPr>
            <w:tcW w:w="3244" w:type="dxa"/>
          </w:tcPr>
          <w:p w14:paraId="46421B4B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142FB1D" w14:textId="048242FB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Glucose-lowering therapies</w:t>
            </w:r>
          </w:p>
        </w:tc>
        <w:tc>
          <w:tcPr>
            <w:tcW w:w="3243" w:type="dxa"/>
          </w:tcPr>
          <w:p w14:paraId="53E4BB2D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Type of agents</w:t>
            </w:r>
          </w:p>
          <w:p w14:paraId="68927C5C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SGLT2is</w:t>
            </w:r>
          </w:p>
          <w:p w14:paraId="634ADED4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Canagliflozin</w:t>
            </w:r>
          </w:p>
          <w:p w14:paraId="56D9DBA1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Canagliflozin + teneligliptin</w:t>
            </w:r>
          </w:p>
          <w:p w14:paraId="3023D33E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Dapagliflozin</w:t>
            </w:r>
          </w:p>
          <w:p w14:paraId="76D50E5A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Empagliflozin</w:t>
            </w:r>
          </w:p>
          <w:p w14:paraId="2ADE0E47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Empagliflozin + linagliptin</w:t>
            </w:r>
          </w:p>
          <w:p w14:paraId="42BC0E2C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Ipragliflozin</w:t>
            </w:r>
          </w:p>
          <w:p w14:paraId="1FB40496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Ipragliflozin + sitagliptin</w:t>
            </w:r>
          </w:p>
          <w:p w14:paraId="4EB15371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Luseogliflozin</w:t>
            </w:r>
            <w:proofErr w:type="spellEnd"/>
          </w:p>
          <w:p w14:paraId="6C637FC9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Tofogliflozin</w:t>
            </w:r>
          </w:p>
          <w:p w14:paraId="3A3EA005" w14:textId="17A23B90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Other agents</w:t>
            </w:r>
          </w:p>
          <w:p w14:paraId="114C2C7F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Insulin</w:t>
            </w:r>
          </w:p>
          <w:p w14:paraId="2C8C3462" w14:textId="55E83453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94B8A" w:rsidRPr="00275A39">
              <w:rPr>
                <w:rFonts w:ascii="Times New Roman" w:hAnsi="Times New Roman" w:cs="Times New Roman"/>
                <w:sz w:val="24"/>
              </w:rPr>
              <w:t>Alpha-glucosidase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inhibitors</w:t>
            </w:r>
          </w:p>
          <w:p w14:paraId="3F429C4A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Biguanide</w:t>
            </w:r>
          </w:p>
          <w:p w14:paraId="3DFA64D0" w14:textId="73F3A76E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DPP4is</w:t>
            </w:r>
          </w:p>
          <w:p w14:paraId="5EF21C50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Glinides</w:t>
            </w:r>
          </w:p>
          <w:p w14:paraId="08946845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GLP-1 receptor agonist</w:t>
            </w:r>
          </w:p>
          <w:p w14:paraId="3AAACD2E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Sulphonyl urea</w:t>
            </w:r>
          </w:p>
          <w:p w14:paraId="26F3616B" w14:textId="5F87AA91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Thiazolidines</w:t>
            </w:r>
          </w:p>
          <w:p w14:paraId="23B13BFE" w14:textId="6987BE51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lastRenderedPageBreak/>
              <w:t xml:space="preserve"> DPP4i + biguanide</w:t>
            </w:r>
          </w:p>
          <w:p w14:paraId="0D6A1FF3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DPP4i + thiazolidine</w:t>
            </w:r>
          </w:p>
          <w:p w14:paraId="718F4271" w14:textId="77777777" w:rsidR="00DC67D9" w:rsidRPr="00275A39" w:rsidRDefault="00DC67D9" w:rsidP="00DC67D9">
            <w:pPr>
              <w:widowControl/>
              <w:ind w:leftChars="57" w:left="348" w:hangingChars="95" w:hanging="228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Glinides + alpha glucosidase inhibitors</w:t>
            </w:r>
          </w:p>
          <w:p w14:paraId="587ACD0C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Thiazolidine + biguanide</w:t>
            </w:r>
          </w:p>
          <w:p w14:paraId="711DEF26" w14:textId="690AB1A2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Thiazolidine + sulfonyl urea</w:t>
            </w:r>
          </w:p>
        </w:tc>
      </w:tr>
      <w:tr w:rsidR="00B7420F" w:rsidRPr="00275A39" w14:paraId="6F5C3658" w14:textId="77777777" w:rsidTr="00B7420F">
        <w:tc>
          <w:tcPr>
            <w:tcW w:w="3244" w:type="dxa"/>
          </w:tcPr>
          <w:p w14:paraId="70DE7EFD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627B4F8" w14:textId="2176DB0E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SGLT2is</w:t>
            </w:r>
          </w:p>
        </w:tc>
        <w:tc>
          <w:tcPr>
            <w:tcW w:w="3243" w:type="dxa"/>
          </w:tcPr>
          <w:p w14:paraId="59086C48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Duration since initiation</w:t>
            </w:r>
          </w:p>
          <w:p w14:paraId="2257E789" w14:textId="6E7FCA4C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&lt;</w:t>
            </w:r>
            <w:r w:rsidR="00EF5F0D" w:rsidRPr="00275A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5A39">
              <w:rPr>
                <w:rFonts w:ascii="Times New Roman" w:hAnsi="Times New Roman" w:cs="Times New Roman"/>
                <w:sz w:val="24"/>
              </w:rPr>
              <w:t>6 M</w:t>
            </w:r>
          </w:p>
          <w:p w14:paraId="79BB855B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6M ≤, &lt; 1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</w:p>
          <w:p w14:paraId="76BBDB5C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≤, &lt; 2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</w:p>
          <w:p w14:paraId="6F05B2CE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 w:rsidRPr="00275A39">
              <w:rPr>
                <w:rFonts w:ascii="Times New Roman" w:hAnsi="Times New Roman" w:cs="Times New Roman"/>
                <w:sz w:val="24"/>
              </w:rPr>
              <w:t>yr</w:t>
            </w:r>
            <w:proofErr w:type="spellEnd"/>
            <w:r w:rsidRPr="00275A39">
              <w:rPr>
                <w:rFonts w:ascii="Times New Roman" w:hAnsi="Times New Roman" w:cs="Times New Roman"/>
                <w:sz w:val="24"/>
              </w:rPr>
              <w:t xml:space="preserve"> &lt;</w:t>
            </w:r>
          </w:p>
          <w:p w14:paraId="22BAB270" w14:textId="07C0319C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Unknown</w:t>
            </w:r>
          </w:p>
        </w:tc>
      </w:tr>
      <w:tr w:rsidR="00B7420F" w:rsidRPr="00275A39" w14:paraId="35D235F6" w14:textId="77777777" w:rsidTr="00B7420F">
        <w:tc>
          <w:tcPr>
            <w:tcW w:w="3244" w:type="dxa"/>
          </w:tcPr>
          <w:p w14:paraId="3F9DCEFF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58B5F49" w14:textId="5F4132AB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Comorbidities</w:t>
            </w:r>
          </w:p>
        </w:tc>
        <w:tc>
          <w:tcPr>
            <w:tcW w:w="3243" w:type="dxa"/>
          </w:tcPr>
          <w:p w14:paraId="241ADE63" w14:textId="023F863A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Hypertension</w:t>
            </w:r>
          </w:p>
        </w:tc>
      </w:tr>
      <w:tr w:rsidR="00B7420F" w:rsidRPr="00275A39" w14:paraId="1D6AB273" w14:textId="77777777" w:rsidTr="00B7420F">
        <w:tc>
          <w:tcPr>
            <w:tcW w:w="3244" w:type="dxa"/>
          </w:tcPr>
          <w:p w14:paraId="5C6CE878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D485D33" w14:textId="77777777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91F3615" w14:textId="442E57F9" w:rsidR="00B7420F" w:rsidRPr="00275A39" w:rsidRDefault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Dyslipidemia</w:t>
            </w:r>
          </w:p>
        </w:tc>
      </w:tr>
      <w:tr w:rsidR="00B7420F" w:rsidRPr="00275A39" w14:paraId="39A7C7B8" w14:textId="77777777" w:rsidTr="00B7420F">
        <w:tc>
          <w:tcPr>
            <w:tcW w:w="3244" w:type="dxa"/>
          </w:tcPr>
          <w:p w14:paraId="214CB20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F551270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657997B" w14:textId="4A2FF894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Hyperuricemia</w:t>
            </w:r>
          </w:p>
        </w:tc>
      </w:tr>
      <w:tr w:rsidR="00B7420F" w:rsidRPr="00275A39" w14:paraId="3938145D" w14:textId="77777777" w:rsidTr="00B7420F">
        <w:tc>
          <w:tcPr>
            <w:tcW w:w="3244" w:type="dxa"/>
          </w:tcPr>
          <w:p w14:paraId="74A5B4FC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F933966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41D0AE8" w14:textId="5CFC7FB8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Liver dysfunction</w:t>
            </w:r>
          </w:p>
        </w:tc>
      </w:tr>
      <w:tr w:rsidR="00B7420F" w:rsidRPr="00275A39" w14:paraId="2DD4BDCB" w14:textId="77777777" w:rsidTr="00B7420F">
        <w:tc>
          <w:tcPr>
            <w:tcW w:w="3244" w:type="dxa"/>
          </w:tcPr>
          <w:p w14:paraId="37720276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33D2815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BD53811" w14:textId="27ACE98E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Renal dysfunction</w:t>
            </w:r>
          </w:p>
        </w:tc>
      </w:tr>
      <w:tr w:rsidR="00B7420F" w:rsidRPr="00275A39" w14:paraId="5862E5DC" w14:textId="77777777" w:rsidTr="00B7420F">
        <w:tc>
          <w:tcPr>
            <w:tcW w:w="3244" w:type="dxa"/>
          </w:tcPr>
          <w:p w14:paraId="332F2112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64F9B0F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21485EF" w14:textId="2C0BE276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Chronic obstructive pulmonary diseases</w:t>
            </w:r>
          </w:p>
        </w:tc>
      </w:tr>
      <w:tr w:rsidR="00B7420F" w:rsidRPr="00275A39" w14:paraId="0A17CAEB" w14:textId="77777777" w:rsidTr="00B7420F">
        <w:tc>
          <w:tcPr>
            <w:tcW w:w="3244" w:type="dxa"/>
          </w:tcPr>
          <w:p w14:paraId="65190010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5D05A67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B24492C" w14:textId="764D4F0B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Hemodialysis</w:t>
            </w:r>
          </w:p>
        </w:tc>
      </w:tr>
      <w:tr w:rsidR="00B7420F" w:rsidRPr="00275A39" w14:paraId="08B34EE7" w14:textId="77777777" w:rsidTr="00B7420F">
        <w:tc>
          <w:tcPr>
            <w:tcW w:w="3244" w:type="dxa"/>
          </w:tcPr>
          <w:p w14:paraId="4DD05A1C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C5C3144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D1DBB9D" w14:textId="030B0B89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Coronary artery disease</w:t>
            </w:r>
          </w:p>
        </w:tc>
      </w:tr>
      <w:tr w:rsidR="00B7420F" w:rsidRPr="00275A39" w14:paraId="42D4B857" w14:textId="77777777" w:rsidTr="00B7420F">
        <w:tc>
          <w:tcPr>
            <w:tcW w:w="3244" w:type="dxa"/>
          </w:tcPr>
          <w:p w14:paraId="61E6B7BA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1D39DEF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B23432B" w14:textId="26EB9B16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Heart failure</w:t>
            </w:r>
          </w:p>
        </w:tc>
      </w:tr>
      <w:tr w:rsidR="00B7420F" w:rsidRPr="00275A39" w14:paraId="63D47D27" w14:textId="77777777" w:rsidTr="00B7420F">
        <w:tc>
          <w:tcPr>
            <w:tcW w:w="3244" w:type="dxa"/>
          </w:tcPr>
          <w:p w14:paraId="75B0B4D9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3DCDE62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716E178" w14:textId="77A6C712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Stroke</w:t>
            </w:r>
          </w:p>
        </w:tc>
      </w:tr>
      <w:tr w:rsidR="00B7420F" w:rsidRPr="00275A39" w14:paraId="188ED62F" w14:textId="77777777" w:rsidTr="00B7420F">
        <w:tc>
          <w:tcPr>
            <w:tcW w:w="3244" w:type="dxa"/>
          </w:tcPr>
          <w:p w14:paraId="69D222B9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6B61D5A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D8B0014" w14:textId="4DADD039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Atherosclerosis obliterans</w:t>
            </w:r>
          </w:p>
        </w:tc>
      </w:tr>
      <w:tr w:rsidR="00B7420F" w:rsidRPr="00275A39" w14:paraId="1F355939" w14:textId="77777777" w:rsidTr="00B7420F">
        <w:tc>
          <w:tcPr>
            <w:tcW w:w="3244" w:type="dxa"/>
          </w:tcPr>
          <w:p w14:paraId="3ABB9786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46FA3E3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9B0D056" w14:textId="1DA51D98" w:rsidR="00B7420F" w:rsidRPr="00275A39" w:rsidRDefault="00B7420F" w:rsidP="00B7420F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Carotid artery stenosis</w:t>
            </w:r>
          </w:p>
        </w:tc>
      </w:tr>
      <w:tr w:rsidR="00B7420F" w:rsidRPr="00275A39" w14:paraId="3109E5DC" w14:textId="77777777" w:rsidTr="00B7420F">
        <w:tc>
          <w:tcPr>
            <w:tcW w:w="3244" w:type="dxa"/>
          </w:tcPr>
          <w:p w14:paraId="5CAC9B59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2A4136F" w14:textId="5D38C3D9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Medications</w:t>
            </w:r>
          </w:p>
        </w:tc>
        <w:tc>
          <w:tcPr>
            <w:tcW w:w="3243" w:type="dxa"/>
          </w:tcPr>
          <w:p w14:paraId="64D095A6" w14:textId="574BD8B1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Antihypertensive</w:t>
            </w:r>
          </w:p>
        </w:tc>
      </w:tr>
      <w:tr w:rsidR="00B7420F" w:rsidRPr="00275A39" w14:paraId="31B33852" w14:textId="77777777" w:rsidTr="00B7420F">
        <w:tc>
          <w:tcPr>
            <w:tcW w:w="3244" w:type="dxa"/>
          </w:tcPr>
          <w:p w14:paraId="63C3F99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4EBCC5F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04C1449" w14:textId="04C98A8B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Diuretics</w:t>
            </w:r>
          </w:p>
        </w:tc>
      </w:tr>
      <w:tr w:rsidR="00B7420F" w:rsidRPr="00275A39" w14:paraId="7CEE3ED5" w14:textId="77777777" w:rsidTr="00B7420F">
        <w:tc>
          <w:tcPr>
            <w:tcW w:w="3244" w:type="dxa"/>
          </w:tcPr>
          <w:p w14:paraId="438468BF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1A0C51A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9B341C0" w14:textId="73054D13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Antiplatelets</w:t>
            </w:r>
          </w:p>
        </w:tc>
      </w:tr>
      <w:tr w:rsidR="00B7420F" w:rsidRPr="00275A39" w14:paraId="4D90C8A2" w14:textId="77777777" w:rsidTr="00B7420F">
        <w:tc>
          <w:tcPr>
            <w:tcW w:w="3244" w:type="dxa"/>
          </w:tcPr>
          <w:p w14:paraId="5AED7AA5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A593592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3870327" w14:textId="75A3AC35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Anticoagulants</w:t>
            </w:r>
          </w:p>
        </w:tc>
      </w:tr>
      <w:tr w:rsidR="00B7420F" w:rsidRPr="00275A39" w14:paraId="2B3327A1" w14:textId="77777777" w:rsidTr="00B7420F">
        <w:tc>
          <w:tcPr>
            <w:tcW w:w="3244" w:type="dxa"/>
          </w:tcPr>
          <w:p w14:paraId="466DC40C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70AD77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C06C7FD" w14:textId="153490DF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Bronchodilators</w:t>
            </w:r>
          </w:p>
        </w:tc>
      </w:tr>
      <w:tr w:rsidR="00B7420F" w:rsidRPr="00275A39" w14:paraId="6F30F28F" w14:textId="77777777" w:rsidTr="00B7420F">
        <w:tc>
          <w:tcPr>
            <w:tcW w:w="3244" w:type="dxa"/>
          </w:tcPr>
          <w:p w14:paraId="6484028F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1B89C97" w14:textId="18156AFD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Preoperative laboratory data</w:t>
            </w:r>
            <w:r w:rsidR="00EF5F0D" w:rsidRPr="00275A39">
              <w:rPr>
                <w:rFonts w:ascii="Times New Roman" w:hAnsi="Times New Roman" w:cs="Times New Roman"/>
                <w:sz w:val="24"/>
              </w:rPr>
              <w:t xml:space="preserve"> at the time of preoperative screening</w:t>
            </w:r>
          </w:p>
        </w:tc>
        <w:tc>
          <w:tcPr>
            <w:tcW w:w="3243" w:type="dxa"/>
          </w:tcPr>
          <w:p w14:paraId="37631532" w14:textId="1A1282EC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Glycated hemoglobin level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</w:tr>
      <w:tr w:rsidR="00B7420F" w:rsidRPr="00275A39" w14:paraId="70DAEF2E" w14:textId="77777777" w:rsidTr="00B7420F">
        <w:tc>
          <w:tcPr>
            <w:tcW w:w="3244" w:type="dxa"/>
          </w:tcPr>
          <w:p w14:paraId="43D63828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D8E59AC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C353911" w14:textId="53356A9B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Glucose level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mg/dl</w:t>
            </w:r>
          </w:p>
        </w:tc>
      </w:tr>
      <w:tr w:rsidR="00B7420F" w:rsidRPr="00275A39" w14:paraId="227B7BEF" w14:textId="77777777" w:rsidTr="00B7420F">
        <w:tc>
          <w:tcPr>
            <w:tcW w:w="3244" w:type="dxa"/>
          </w:tcPr>
          <w:p w14:paraId="1A16A5C9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8A7B3D3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1E2BD0C" w14:textId="4347921A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Glomerular filtration rate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ml/min</w:t>
            </w:r>
          </w:p>
        </w:tc>
      </w:tr>
      <w:tr w:rsidR="00B7420F" w:rsidRPr="00275A39" w14:paraId="3475A8CC" w14:textId="77777777" w:rsidTr="00B7420F">
        <w:tc>
          <w:tcPr>
            <w:tcW w:w="3244" w:type="dxa"/>
          </w:tcPr>
          <w:p w14:paraId="764E3BFD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93235B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26053A5" w14:textId="2BBCC876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Serum creatinine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mg/dl</w:t>
            </w:r>
          </w:p>
        </w:tc>
      </w:tr>
      <w:tr w:rsidR="00B7420F" w:rsidRPr="00275A39" w14:paraId="3F96069E" w14:textId="77777777" w:rsidTr="00B7420F">
        <w:tc>
          <w:tcPr>
            <w:tcW w:w="3244" w:type="dxa"/>
          </w:tcPr>
          <w:p w14:paraId="11B2F0D8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FD257F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8CE5B6C" w14:textId="0463289E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Hemoglobin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g/dl</w:t>
            </w:r>
          </w:p>
        </w:tc>
      </w:tr>
      <w:tr w:rsidR="00B7420F" w:rsidRPr="00275A39" w14:paraId="121E8CBB" w14:textId="77777777" w:rsidTr="00B7420F">
        <w:tc>
          <w:tcPr>
            <w:tcW w:w="3244" w:type="dxa"/>
          </w:tcPr>
          <w:p w14:paraId="7988A0B4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9CD454B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98A1A45" w14:textId="6B19EF64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Hematocrit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</w:tr>
      <w:tr w:rsidR="00B7420F" w:rsidRPr="00275A39" w14:paraId="7506EE1C" w14:textId="77777777" w:rsidTr="00B7420F">
        <w:tc>
          <w:tcPr>
            <w:tcW w:w="3244" w:type="dxa"/>
          </w:tcPr>
          <w:p w14:paraId="3909963C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1730D5B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FD54D65" w14:textId="5D01BFCB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Aspartate aminotransferase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IU/L</w:t>
            </w:r>
          </w:p>
        </w:tc>
      </w:tr>
      <w:tr w:rsidR="00B7420F" w:rsidRPr="00275A39" w14:paraId="07BA230F" w14:textId="77777777" w:rsidTr="00B7420F">
        <w:tc>
          <w:tcPr>
            <w:tcW w:w="3244" w:type="dxa"/>
          </w:tcPr>
          <w:p w14:paraId="25E9A0E2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2341A27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ECDC98F" w14:textId="2727C150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Alanine aminotransferase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IU/L</w:t>
            </w:r>
          </w:p>
        </w:tc>
      </w:tr>
      <w:tr w:rsidR="00B7420F" w:rsidRPr="00275A39" w14:paraId="1E420A9B" w14:textId="77777777" w:rsidTr="00B7420F">
        <w:tc>
          <w:tcPr>
            <w:tcW w:w="3244" w:type="dxa"/>
          </w:tcPr>
          <w:p w14:paraId="0ADF9B18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D7E27F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F4D9460" w14:textId="3B2FE97D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Gamma-glutamyl transferase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IU/L</w:t>
            </w:r>
          </w:p>
        </w:tc>
      </w:tr>
      <w:tr w:rsidR="00B7420F" w:rsidRPr="00275A39" w14:paraId="5C3491F0" w14:textId="77777777" w:rsidTr="00B7420F">
        <w:tc>
          <w:tcPr>
            <w:tcW w:w="3244" w:type="dxa"/>
          </w:tcPr>
          <w:p w14:paraId="669DAD14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4792DED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A05D120" w14:textId="381D2891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Sodium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mmol/L</w:t>
            </w:r>
          </w:p>
        </w:tc>
      </w:tr>
      <w:tr w:rsidR="00B7420F" w:rsidRPr="00275A39" w14:paraId="6A9FDE81" w14:textId="77777777" w:rsidTr="00B7420F">
        <w:tc>
          <w:tcPr>
            <w:tcW w:w="3244" w:type="dxa"/>
          </w:tcPr>
          <w:p w14:paraId="67CF91C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7CDF142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1198213" w14:textId="51AA1971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Potassium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mmol/L</w:t>
            </w:r>
          </w:p>
        </w:tc>
      </w:tr>
      <w:tr w:rsidR="00B7420F" w:rsidRPr="00275A39" w14:paraId="7237C4C8" w14:textId="77777777" w:rsidTr="00B7420F">
        <w:tc>
          <w:tcPr>
            <w:tcW w:w="3244" w:type="dxa"/>
          </w:tcPr>
          <w:p w14:paraId="1227DF45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3268018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EAD1CD4" w14:textId="059EEAEE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Chloride</w:t>
            </w:r>
            <w:r w:rsidR="00DC67D9" w:rsidRPr="00275A39">
              <w:rPr>
                <w:rFonts w:ascii="Times New Roman" w:hAnsi="Times New Roman" w:cs="Times New Roman"/>
                <w:sz w:val="24"/>
              </w:rPr>
              <w:t>,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mmol/L</w:t>
            </w:r>
          </w:p>
        </w:tc>
      </w:tr>
      <w:tr w:rsidR="00B7420F" w:rsidRPr="00275A39" w14:paraId="131DC954" w14:textId="77777777" w:rsidTr="00B7420F">
        <w:tc>
          <w:tcPr>
            <w:tcW w:w="3244" w:type="dxa"/>
          </w:tcPr>
          <w:p w14:paraId="60852FB4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8ECF0AA" w14:textId="482C36AF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Preoperative urinalysis</w:t>
            </w:r>
            <w:r w:rsidR="00EF5F0D" w:rsidRPr="00275A39">
              <w:rPr>
                <w:rFonts w:ascii="Times New Roman" w:hAnsi="Times New Roman" w:cs="Times New Roman"/>
                <w:sz w:val="24"/>
              </w:rPr>
              <w:t xml:space="preserve"> at the time of preoperative screening</w:t>
            </w:r>
          </w:p>
        </w:tc>
        <w:tc>
          <w:tcPr>
            <w:tcW w:w="3243" w:type="dxa"/>
          </w:tcPr>
          <w:p w14:paraId="7E5A11DD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Urine ketone</w:t>
            </w:r>
          </w:p>
          <w:p w14:paraId="708400C0" w14:textId="48BB622B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≥ 1+</w:t>
            </w:r>
          </w:p>
        </w:tc>
      </w:tr>
      <w:tr w:rsidR="00B7420F" w:rsidRPr="00275A39" w14:paraId="24EED2A4" w14:textId="77777777" w:rsidTr="00B7420F">
        <w:tc>
          <w:tcPr>
            <w:tcW w:w="3244" w:type="dxa"/>
          </w:tcPr>
          <w:p w14:paraId="78C14D7D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3532787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ED69060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Urine sugar</w:t>
            </w:r>
          </w:p>
          <w:p w14:paraId="70F60CBD" w14:textId="77777777" w:rsidR="00DC67D9" w:rsidRPr="00275A39" w:rsidRDefault="00DC67D9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Negative</w:t>
            </w:r>
          </w:p>
          <w:p w14:paraId="782D7C44" w14:textId="77777777" w:rsidR="00DC67D9" w:rsidRPr="00275A39" w:rsidRDefault="00DC67D9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1+</w:t>
            </w:r>
          </w:p>
          <w:p w14:paraId="580DFAE5" w14:textId="77777777" w:rsidR="00DC67D9" w:rsidRPr="00275A39" w:rsidRDefault="00DC67D9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2+</w:t>
            </w:r>
          </w:p>
          <w:p w14:paraId="6094E4CB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3+</w:t>
            </w:r>
          </w:p>
          <w:p w14:paraId="5321D4F3" w14:textId="77777777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4+</w:t>
            </w:r>
          </w:p>
          <w:p w14:paraId="2AC6BA89" w14:textId="4C8E7CC2" w:rsidR="00DC67D9" w:rsidRPr="00275A39" w:rsidRDefault="00DC67D9" w:rsidP="00DC67D9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Not measured</w:t>
            </w:r>
          </w:p>
        </w:tc>
      </w:tr>
      <w:tr w:rsidR="00B7420F" w:rsidRPr="00275A39" w14:paraId="2B940482" w14:textId="77777777" w:rsidTr="00B7420F">
        <w:tc>
          <w:tcPr>
            <w:tcW w:w="3244" w:type="dxa"/>
          </w:tcPr>
          <w:p w14:paraId="7913B23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7C3F856" w14:textId="0ECE0FAC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Cessation of SGLT2is</w:t>
            </w:r>
          </w:p>
        </w:tc>
        <w:tc>
          <w:tcPr>
            <w:tcW w:w="3243" w:type="dxa"/>
          </w:tcPr>
          <w:p w14:paraId="062B518E" w14:textId="77777777" w:rsidR="00B7420F" w:rsidRPr="00275A39" w:rsidRDefault="00B7420F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0d (last dose taken on the day of surgery) </w:t>
            </w:r>
          </w:p>
          <w:p w14:paraId="5D39F90E" w14:textId="77777777" w:rsidR="00DC67D9" w:rsidRPr="00275A39" w:rsidRDefault="00DC67D9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1d (last dose taken on 1 day before surgery)</w:t>
            </w:r>
          </w:p>
          <w:p w14:paraId="52E7B2A0" w14:textId="77777777" w:rsidR="00DC67D9" w:rsidRPr="00275A39" w:rsidRDefault="00DC67D9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2d (last dose taken on 2 days before surgery)</w:t>
            </w:r>
          </w:p>
          <w:p w14:paraId="1012E745" w14:textId="77777777" w:rsidR="00DC67D9" w:rsidRPr="00275A39" w:rsidRDefault="00DC67D9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3d (last dose taken on 3 days before surgery)</w:t>
            </w:r>
          </w:p>
          <w:p w14:paraId="03A9FE78" w14:textId="05DA14CB" w:rsidR="00DC67D9" w:rsidRPr="00275A39" w:rsidRDefault="00DC67D9" w:rsidP="00B7420F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More than 3d</w:t>
            </w:r>
          </w:p>
        </w:tc>
      </w:tr>
      <w:tr w:rsidR="00B276BE" w:rsidRPr="00275A39" w14:paraId="401EBE19" w14:textId="77777777" w:rsidTr="00B7420F">
        <w:tc>
          <w:tcPr>
            <w:tcW w:w="3244" w:type="dxa"/>
          </w:tcPr>
          <w:p w14:paraId="0696E037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9D766A5" w14:textId="5BCCB39C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Duration of preoperative fasting</w:t>
            </w:r>
          </w:p>
        </w:tc>
        <w:tc>
          <w:tcPr>
            <w:tcW w:w="3243" w:type="dxa"/>
          </w:tcPr>
          <w:p w14:paraId="56C0ACDB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&lt; 4h</w:t>
            </w:r>
          </w:p>
          <w:p w14:paraId="48BC0411" w14:textId="77777777" w:rsidR="00EF5F0D" w:rsidRPr="00275A39" w:rsidRDefault="00EF5F0D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4 to 12h</w:t>
            </w:r>
          </w:p>
          <w:p w14:paraId="748E83F3" w14:textId="77777777" w:rsidR="00EF5F0D" w:rsidRPr="00275A39" w:rsidRDefault="00EF5F0D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12 to 24h</w:t>
            </w:r>
          </w:p>
          <w:p w14:paraId="5680B3D3" w14:textId="77777777" w:rsidR="00EF5F0D" w:rsidRPr="00275A39" w:rsidRDefault="00EF5F0D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24 to 72h</w:t>
            </w:r>
          </w:p>
          <w:p w14:paraId="6524640A" w14:textId="7D19E5E8" w:rsidR="00EF5F0D" w:rsidRPr="00275A39" w:rsidRDefault="00EF5F0D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≥ 72h</w:t>
            </w:r>
          </w:p>
        </w:tc>
      </w:tr>
      <w:tr w:rsidR="00B276BE" w:rsidRPr="00275A39" w14:paraId="1C778865" w14:textId="77777777" w:rsidTr="00B7420F">
        <w:tc>
          <w:tcPr>
            <w:tcW w:w="3244" w:type="dxa"/>
          </w:tcPr>
          <w:p w14:paraId="4EA24791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4A3DB19" w14:textId="6CB7D9E5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Preoperative insulin on the day of surgery</w:t>
            </w:r>
          </w:p>
        </w:tc>
        <w:tc>
          <w:tcPr>
            <w:tcW w:w="3243" w:type="dxa"/>
          </w:tcPr>
          <w:p w14:paraId="42A058B2" w14:textId="633AABF1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Yes or no</w:t>
            </w:r>
          </w:p>
        </w:tc>
      </w:tr>
      <w:tr w:rsidR="00B276BE" w:rsidRPr="00275A39" w14:paraId="4303D6E3" w14:textId="77777777" w:rsidTr="00B7420F">
        <w:tc>
          <w:tcPr>
            <w:tcW w:w="3244" w:type="dxa"/>
          </w:tcPr>
          <w:p w14:paraId="30B85B77" w14:textId="1FB5F6B0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Surgery</w:t>
            </w:r>
          </w:p>
        </w:tc>
        <w:tc>
          <w:tcPr>
            <w:tcW w:w="3243" w:type="dxa"/>
          </w:tcPr>
          <w:p w14:paraId="18A77FB6" w14:textId="0CF53C8F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Surgical site</w:t>
            </w:r>
          </w:p>
        </w:tc>
        <w:tc>
          <w:tcPr>
            <w:tcW w:w="3243" w:type="dxa"/>
          </w:tcPr>
          <w:p w14:paraId="2B99B6BA" w14:textId="6F338F45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Abdominal</w:t>
            </w:r>
          </w:p>
        </w:tc>
      </w:tr>
      <w:tr w:rsidR="00B276BE" w:rsidRPr="00275A39" w14:paraId="05FF473C" w14:textId="77777777" w:rsidTr="00B7420F">
        <w:tc>
          <w:tcPr>
            <w:tcW w:w="3244" w:type="dxa"/>
          </w:tcPr>
          <w:p w14:paraId="055789BA" w14:textId="1478332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F268AE6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A4B4E16" w14:textId="7F79A1E0" w:rsidR="00B276BE" w:rsidRPr="00275A39" w:rsidRDefault="00B276BE" w:rsidP="00B276B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Laparoscopic</w:t>
            </w:r>
          </w:p>
        </w:tc>
      </w:tr>
      <w:tr w:rsidR="00B276BE" w:rsidRPr="00275A39" w14:paraId="0E34206C" w14:textId="77777777" w:rsidTr="00B7420F">
        <w:tc>
          <w:tcPr>
            <w:tcW w:w="3244" w:type="dxa"/>
          </w:tcPr>
          <w:p w14:paraId="2D5C86D7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D016331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1ADA8DE" w14:textId="644065F6" w:rsidR="00B276BE" w:rsidRPr="00275A39" w:rsidRDefault="00B276BE" w:rsidP="00B276B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Laparotomy</w:t>
            </w:r>
          </w:p>
        </w:tc>
      </w:tr>
      <w:tr w:rsidR="00B276BE" w:rsidRPr="00275A39" w14:paraId="6525439E" w14:textId="77777777" w:rsidTr="00B7420F">
        <w:tc>
          <w:tcPr>
            <w:tcW w:w="3244" w:type="dxa"/>
          </w:tcPr>
          <w:p w14:paraId="00CC8590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021A5EF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12C8CE0" w14:textId="570B9664" w:rsidR="00B276BE" w:rsidRPr="00275A39" w:rsidRDefault="00B276BE" w:rsidP="00B276B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Other</w:t>
            </w:r>
          </w:p>
        </w:tc>
      </w:tr>
      <w:tr w:rsidR="00B276BE" w:rsidRPr="00275A39" w14:paraId="7FA5D736" w14:textId="77777777" w:rsidTr="00B7420F">
        <w:tc>
          <w:tcPr>
            <w:tcW w:w="3244" w:type="dxa"/>
          </w:tcPr>
          <w:p w14:paraId="619FEC52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65080C6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F3A0385" w14:textId="4ED91449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Breast</w:t>
            </w:r>
          </w:p>
        </w:tc>
      </w:tr>
      <w:tr w:rsidR="00B276BE" w:rsidRPr="00275A39" w14:paraId="5B20A1E3" w14:textId="77777777" w:rsidTr="00B7420F">
        <w:tc>
          <w:tcPr>
            <w:tcW w:w="3244" w:type="dxa"/>
          </w:tcPr>
          <w:p w14:paraId="183E20EA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93AF456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28172DF" w14:textId="699DFBB1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Cardiovascular</w:t>
            </w:r>
          </w:p>
        </w:tc>
      </w:tr>
      <w:tr w:rsidR="00B276BE" w:rsidRPr="00275A39" w14:paraId="4186C2C8" w14:textId="77777777" w:rsidTr="00B7420F">
        <w:tc>
          <w:tcPr>
            <w:tcW w:w="3244" w:type="dxa"/>
          </w:tcPr>
          <w:p w14:paraId="0DEF693E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A746B4D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4A538F4" w14:textId="4BB287E9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CABG</w:t>
            </w:r>
          </w:p>
        </w:tc>
      </w:tr>
      <w:tr w:rsidR="00B276BE" w:rsidRPr="00275A39" w14:paraId="025160D1" w14:textId="77777777" w:rsidTr="00B7420F">
        <w:tc>
          <w:tcPr>
            <w:tcW w:w="3244" w:type="dxa"/>
          </w:tcPr>
          <w:p w14:paraId="69EB39D6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481D949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016B604" w14:textId="0FF687F9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Other cardiac</w:t>
            </w:r>
          </w:p>
        </w:tc>
      </w:tr>
      <w:tr w:rsidR="00B276BE" w:rsidRPr="00275A39" w14:paraId="0C45D74F" w14:textId="77777777" w:rsidTr="00B7420F">
        <w:tc>
          <w:tcPr>
            <w:tcW w:w="3244" w:type="dxa"/>
          </w:tcPr>
          <w:p w14:paraId="06FBEF99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BF41ACA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A236E29" w14:textId="365462BC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Aortic</w:t>
            </w:r>
          </w:p>
        </w:tc>
      </w:tr>
      <w:tr w:rsidR="00B276BE" w:rsidRPr="00275A39" w14:paraId="525DD7B1" w14:textId="77777777" w:rsidTr="00B7420F">
        <w:tc>
          <w:tcPr>
            <w:tcW w:w="3244" w:type="dxa"/>
          </w:tcPr>
          <w:p w14:paraId="6E61ACC2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E42BFC1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42D8BED" w14:textId="09D6E213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Peripheral artery</w:t>
            </w:r>
          </w:p>
        </w:tc>
      </w:tr>
      <w:tr w:rsidR="00B276BE" w:rsidRPr="00275A39" w14:paraId="39901E2B" w14:textId="77777777" w:rsidTr="00B7420F">
        <w:tc>
          <w:tcPr>
            <w:tcW w:w="3244" w:type="dxa"/>
          </w:tcPr>
          <w:p w14:paraId="75287DE9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49166A3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D7340F7" w14:textId="5E202EB0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Endovascular</w:t>
            </w:r>
          </w:p>
        </w:tc>
      </w:tr>
      <w:tr w:rsidR="00B276BE" w:rsidRPr="00275A39" w14:paraId="5373AB5A" w14:textId="77777777" w:rsidTr="00B7420F">
        <w:tc>
          <w:tcPr>
            <w:tcW w:w="3244" w:type="dxa"/>
          </w:tcPr>
          <w:p w14:paraId="7824A7FD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14DA047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A0A97F1" w14:textId="6F26A4F4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Chest wall, abdominal wall, perineal</w:t>
            </w:r>
          </w:p>
        </w:tc>
      </w:tr>
      <w:tr w:rsidR="00B276BE" w:rsidRPr="00275A39" w14:paraId="3CB2FF18" w14:textId="77777777" w:rsidTr="00B7420F">
        <w:tc>
          <w:tcPr>
            <w:tcW w:w="3244" w:type="dxa"/>
          </w:tcPr>
          <w:p w14:paraId="17817B62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D67105A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5EB3DE9" w14:textId="29BEFBD5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Cesarean section</w:t>
            </w:r>
          </w:p>
        </w:tc>
      </w:tr>
      <w:tr w:rsidR="00B276BE" w:rsidRPr="00275A39" w14:paraId="4F1AC8B8" w14:textId="77777777" w:rsidTr="00B7420F">
        <w:tc>
          <w:tcPr>
            <w:tcW w:w="3244" w:type="dxa"/>
          </w:tcPr>
          <w:p w14:paraId="39F10154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DCCC389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3765EAC" w14:textId="4E1D35AA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Eye, ear, nose, throat, head</w:t>
            </w:r>
          </w:p>
        </w:tc>
      </w:tr>
      <w:tr w:rsidR="00B276BE" w:rsidRPr="00275A39" w14:paraId="0AF68945" w14:textId="77777777" w:rsidTr="00B7420F">
        <w:tc>
          <w:tcPr>
            <w:tcW w:w="3244" w:type="dxa"/>
          </w:tcPr>
          <w:p w14:paraId="51932BAF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5FFC78C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096F9B7" w14:textId="07570EB3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Neuro</w:t>
            </w:r>
          </w:p>
        </w:tc>
      </w:tr>
      <w:tr w:rsidR="00B276BE" w:rsidRPr="00275A39" w14:paraId="50AF4027" w14:textId="77777777" w:rsidTr="00B7420F">
        <w:tc>
          <w:tcPr>
            <w:tcW w:w="3244" w:type="dxa"/>
          </w:tcPr>
          <w:p w14:paraId="2EFCE0DA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64ADB4B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0CBACC0" w14:textId="21BF02D1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Orthopedic</w:t>
            </w:r>
          </w:p>
        </w:tc>
      </w:tr>
      <w:tr w:rsidR="00B276BE" w:rsidRPr="00275A39" w14:paraId="7FB031FC" w14:textId="77777777" w:rsidTr="00B7420F">
        <w:tc>
          <w:tcPr>
            <w:tcW w:w="3244" w:type="dxa"/>
          </w:tcPr>
          <w:p w14:paraId="6E3D027D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5956BF3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05B0A8A" w14:textId="69361BFA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Spine</w:t>
            </w:r>
          </w:p>
        </w:tc>
      </w:tr>
      <w:tr w:rsidR="00B276BE" w:rsidRPr="00275A39" w14:paraId="072A305C" w14:textId="77777777" w:rsidTr="00B7420F">
        <w:tc>
          <w:tcPr>
            <w:tcW w:w="3244" w:type="dxa"/>
          </w:tcPr>
          <w:p w14:paraId="257A994B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B5798C0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A8BFB08" w14:textId="2271ED9F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Extremities</w:t>
            </w:r>
          </w:p>
        </w:tc>
      </w:tr>
      <w:tr w:rsidR="00B276BE" w:rsidRPr="00275A39" w14:paraId="47BBEE7D" w14:textId="77777777" w:rsidTr="00B7420F">
        <w:tc>
          <w:tcPr>
            <w:tcW w:w="3244" w:type="dxa"/>
          </w:tcPr>
          <w:p w14:paraId="788DF3B7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8CB9974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5CAFF96" w14:textId="010D5608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Thoracic</w:t>
            </w:r>
          </w:p>
        </w:tc>
      </w:tr>
      <w:tr w:rsidR="00B276BE" w:rsidRPr="00275A39" w14:paraId="5049288D" w14:textId="77777777" w:rsidTr="00B7420F">
        <w:tc>
          <w:tcPr>
            <w:tcW w:w="3244" w:type="dxa"/>
          </w:tcPr>
          <w:p w14:paraId="0FB918D1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AF9B083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7F58055" w14:textId="37FCED38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Thoracoabdominal</w:t>
            </w:r>
          </w:p>
        </w:tc>
      </w:tr>
      <w:tr w:rsidR="00B276BE" w:rsidRPr="00275A39" w14:paraId="30AC1CBD" w14:textId="77777777" w:rsidTr="00B7420F">
        <w:tc>
          <w:tcPr>
            <w:tcW w:w="3244" w:type="dxa"/>
          </w:tcPr>
          <w:p w14:paraId="21A583BD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5BBAD52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BF4FD73" w14:textId="04C80781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Trans-urethral or -vaginal</w:t>
            </w:r>
          </w:p>
        </w:tc>
      </w:tr>
      <w:tr w:rsidR="00B276BE" w:rsidRPr="00275A39" w14:paraId="6ECF423A" w14:textId="77777777" w:rsidTr="00B7420F">
        <w:tc>
          <w:tcPr>
            <w:tcW w:w="3244" w:type="dxa"/>
          </w:tcPr>
          <w:p w14:paraId="55D75128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05144D9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8CB0018" w14:textId="3658CDA9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Other</w:t>
            </w:r>
          </w:p>
        </w:tc>
      </w:tr>
      <w:tr w:rsidR="004843C4" w:rsidRPr="00275A39" w14:paraId="724FCA52" w14:textId="77777777" w:rsidTr="00B7420F">
        <w:tc>
          <w:tcPr>
            <w:tcW w:w="3244" w:type="dxa"/>
          </w:tcPr>
          <w:p w14:paraId="7B1F2A30" w14:textId="77777777" w:rsidR="004843C4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5A25F42" w14:textId="60BB1886" w:rsidR="004843C4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Duration of surgery</w:t>
            </w:r>
            <w:r w:rsidR="00EF5F0D" w:rsidRPr="00275A39">
              <w:rPr>
                <w:rFonts w:ascii="Times New Roman" w:hAnsi="Times New Roman" w:cs="Times New Roman"/>
                <w:sz w:val="24"/>
              </w:rPr>
              <w:t>, min</w:t>
            </w:r>
          </w:p>
        </w:tc>
        <w:tc>
          <w:tcPr>
            <w:tcW w:w="3243" w:type="dxa"/>
          </w:tcPr>
          <w:p w14:paraId="712D4F80" w14:textId="77777777" w:rsidR="004843C4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6BE" w:rsidRPr="00275A39" w14:paraId="4DB647A4" w14:textId="77777777" w:rsidTr="00B7420F">
        <w:tc>
          <w:tcPr>
            <w:tcW w:w="3244" w:type="dxa"/>
          </w:tcPr>
          <w:p w14:paraId="4B302755" w14:textId="2DC09FBF" w:rsidR="00B276BE" w:rsidRPr="00275A39" w:rsidRDefault="00691392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Anesthesia</w:t>
            </w:r>
          </w:p>
        </w:tc>
        <w:tc>
          <w:tcPr>
            <w:tcW w:w="3243" w:type="dxa"/>
          </w:tcPr>
          <w:p w14:paraId="1161C4F1" w14:textId="12C52440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Type of anesthesia</w:t>
            </w:r>
          </w:p>
        </w:tc>
        <w:tc>
          <w:tcPr>
            <w:tcW w:w="3243" w:type="dxa"/>
          </w:tcPr>
          <w:p w14:paraId="6ECD1BF4" w14:textId="08480935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General</w:t>
            </w:r>
          </w:p>
        </w:tc>
      </w:tr>
      <w:tr w:rsidR="00B276BE" w:rsidRPr="00275A39" w14:paraId="3CD8B9DB" w14:textId="77777777" w:rsidTr="00B7420F">
        <w:tc>
          <w:tcPr>
            <w:tcW w:w="3244" w:type="dxa"/>
          </w:tcPr>
          <w:p w14:paraId="64E73CE9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618AAC9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B5CA953" w14:textId="47A8BF57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General + regional</w:t>
            </w:r>
          </w:p>
        </w:tc>
      </w:tr>
      <w:tr w:rsidR="00B276BE" w:rsidRPr="00275A39" w14:paraId="6B7D5A91" w14:textId="77777777" w:rsidTr="00B7420F">
        <w:tc>
          <w:tcPr>
            <w:tcW w:w="3244" w:type="dxa"/>
          </w:tcPr>
          <w:p w14:paraId="615EE531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08B7274" w14:textId="2A6189EF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Type of general anesthesia</w:t>
            </w:r>
          </w:p>
        </w:tc>
        <w:tc>
          <w:tcPr>
            <w:tcW w:w="3243" w:type="dxa"/>
          </w:tcPr>
          <w:p w14:paraId="50B283F6" w14:textId="328D6FB3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Volatile</w:t>
            </w:r>
          </w:p>
        </w:tc>
      </w:tr>
      <w:tr w:rsidR="00B276BE" w:rsidRPr="00275A39" w14:paraId="5929B4BE" w14:textId="77777777" w:rsidTr="00B7420F">
        <w:tc>
          <w:tcPr>
            <w:tcW w:w="3244" w:type="dxa"/>
          </w:tcPr>
          <w:p w14:paraId="43086396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3E15586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69ABBF6" w14:textId="5DFFCB85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Intravenous</w:t>
            </w:r>
          </w:p>
        </w:tc>
      </w:tr>
      <w:tr w:rsidR="00B276BE" w:rsidRPr="00275A39" w14:paraId="0C37888E" w14:textId="77777777" w:rsidTr="00B7420F">
        <w:tc>
          <w:tcPr>
            <w:tcW w:w="3244" w:type="dxa"/>
          </w:tcPr>
          <w:p w14:paraId="3007B7D6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3246C47" w14:textId="3EA20596" w:rsidR="00B276BE" w:rsidRPr="00275A39" w:rsidRDefault="004843C4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Duration of anesthesia</w:t>
            </w:r>
            <w:r w:rsidR="00EF5F0D" w:rsidRPr="00275A39">
              <w:rPr>
                <w:rFonts w:ascii="Times New Roman" w:hAnsi="Times New Roman" w:cs="Times New Roman"/>
                <w:sz w:val="24"/>
              </w:rPr>
              <w:t>, min</w:t>
            </w:r>
          </w:p>
        </w:tc>
        <w:tc>
          <w:tcPr>
            <w:tcW w:w="3243" w:type="dxa"/>
          </w:tcPr>
          <w:p w14:paraId="175AA9FA" w14:textId="77777777" w:rsidR="00B276BE" w:rsidRPr="00275A39" w:rsidRDefault="00B276BE" w:rsidP="00B276B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1392" w:rsidRPr="00275A39" w14:paraId="4F4C2889" w14:textId="77777777" w:rsidTr="00B7420F">
        <w:tc>
          <w:tcPr>
            <w:tcW w:w="3244" w:type="dxa"/>
          </w:tcPr>
          <w:p w14:paraId="497E73EC" w14:textId="3E15C36A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Intraoperative variables</w:t>
            </w:r>
          </w:p>
        </w:tc>
        <w:tc>
          <w:tcPr>
            <w:tcW w:w="3243" w:type="dxa"/>
          </w:tcPr>
          <w:p w14:paraId="1331F164" w14:textId="616A10E6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Intraoperative insulin administration</w:t>
            </w:r>
          </w:p>
        </w:tc>
        <w:tc>
          <w:tcPr>
            <w:tcW w:w="3243" w:type="dxa"/>
          </w:tcPr>
          <w:p w14:paraId="7E0635D5" w14:textId="58F7BB5A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Yes or no</w:t>
            </w:r>
          </w:p>
        </w:tc>
      </w:tr>
      <w:tr w:rsidR="00691392" w:rsidRPr="00275A39" w14:paraId="75F3899E" w14:textId="77777777" w:rsidTr="00B7420F">
        <w:tc>
          <w:tcPr>
            <w:tcW w:w="3244" w:type="dxa"/>
          </w:tcPr>
          <w:p w14:paraId="37BBE8DC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EE118A3" w14:textId="44D77B41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Intraoperative glucose administration</w:t>
            </w:r>
          </w:p>
        </w:tc>
        <w:tc>
          <w:tcPr>
            <w:tcW w:w="3243" w:type="dxa"/>
          </w:tcPr>
          <w:p w14:paraId="5C7B0173" w14:textId="332A81AA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Yes or no</w:t>
            </w:r>
          </w:p>
        </w:tc>
      </w:tr>
      <w:tr w:rsidR="00691392" w:rsidRPr="00275A39" w14:paraId="331B23DD" w14:textId="77777777" w:rsidTr="00B7420F">
        <w:tc>
          <w:tcPr>
            <w:tcW w:w="3244" w:type="dxa"/>
          </w:tcPr>
          <w:p w14:paraId="1AF3615F" w14:textId="63D9B6E4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variables</w:t>
            </w:r>
          </w:p>
        </w:tc>
        <w:tc>
          <w:tcPr>
            <w:tcW w:w="3243" w:type="dxa"/>
          </w:tcPr>
          <w:p w14:paraId="05EB2D71" w14:textId="5D04CB74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Intensive care unit admission</w:t>
            </w:r>
          </w:p>
        </w:tc>
        <w:tc>
          <w:tcPr>
            <w:tcW w:w="3243" w:type="dxa"/>
          </w:tcPr>
          <w:p w14:paraId="2A3AF6CF" w14:textId="13192D0A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Yes or no</w:t>
            </w:r>
          </w:p>
        </w:tc>
      </w:tr>
      <w:tr w:rsidR="00691392" w:rsidRPr="00275A39" w14:paraId="32457DE1" w14:textId="77777777" w:rsidTr="00B7420F">
        <w:tc>
          <w:tcPr>
            <w:tcW w:w="3244" w:type="dxa"/>
          </w:tcPr>
          <w:p w14:paraId="333BA5C2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252E077" w14:textId="27F7E3FE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mechanical ventilation</w:t>
            </w:r>
          </w:p>
        </w:tc>
        <w:tc>
          <w:tcPr>
            <w:tcW w:w="3243" w:type="dxa"/>
          </w:tcPr>
          <w:p w14:paraId="1079F8AB" w14:textId="0577FF29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Yes or no</w:t>
            </w:r>
          </w:p>
        </w:tc>
      </w:tr>
      <w:tr w:rsidR="00691392" w:rsidRPr="00275A39" w14:paraId="0238FBA6" w14:textId="77777777" w:rsidTr="00B7420F">
        <w:tc>
          <w:tcPr>
            <w:tcW w:w="3244" w:type="dxa"/>
          </w:tcPr>
          <w:p w14:paraId="2EFAFEB3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E09EA52" w14:textId="64FD539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Symptoms</w:t>
            </w:r>
            <w:r w:rsidR="00EF5F0D" w:rsidRPr="00275A39">
              <w:rPr>
                <w:rFonts w:ascii="Times New Roman" w:hAnsi="Times New Roman" w:cs="Times New Roman"/>
                <w:sz w:val="24"/>
              </w:rPr>
              <w:t>, PODs 0-3, yes or no</w:t>
            </w:r>
          </w:p>
        </w:tc>
        <w:tc>
          <w:tcPr>
            <w:tcW w:w="3243" w:type="dxa"/>
          </w:tcPr>
          <w:p w14:paraId="0D6F4F11" w14:textId="23EA8376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Nausea</w:t>
            </w:r>
          </w:p>
        </w:tc>
      </w:tr>
      <w:tr w:rsidR="00691392" w:rsidRPr="00275A39" w14:paraId="49AB069D" w14:textId="77777777" w:rsidTr="00B7420F">
        <w:tc>
          <w:tcPr>
            <w:tcW w:w="3244" w:type="dxa"/>
          </w:tcPr>
          <w:p w14:paraId="5F1AB2D2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E4AFFE1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E472032" w14:textId="2AA9AECD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Vomiting</w:t>
            </w:r>
          </w:p>
        </w:tc>
      </w:tr>
      <w:tr w:rsidR="00691392" w:rsidRPr="00275A39" w14:paraId="013BDCB3" w14:textId="77777777" w:rsidTr="00B7420F">
        <w:tc>
          <w:tcPr>
            <w:tcW w:w="3244" w:type="dxa"/>
          </w:tcPr>
          <w:p w14:paraId="33D53B8B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65A208F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A9FD85B" w14:textId="35A780CC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Abdominal pain</w:t>
            </w:r>
          </w:p>
        </w:tc>
      </w:tr>
      <w:tr w:rsidR="00691392" w:rsidRPr="00275A39" w14:paraId="065AB860" w14:textId="77777777" w:rsidTr="00B7420F">
        <w:tc>
          <w:tcPr>
            <w:tcW w:w="3244" w:type="dxa"/>
          </w:tcPr>
          <w:p w14:paraId="708E76FF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47808C7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BF58E24" w14:textId="300A508F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Tachypnea</w:t>
            </w:r>
          </w:p>
        </w:tc>
      </w:tr>
      <w:tr w:rsidR="00691392" w:rsidRPr="00275A39" w14:paraId="19A627F8" w14:textId="77777777" w:rsidTr="00B7420F">
        <w:tc>
          <w:tcPr>
            <w:tcW w:w="3244" w:type="dxa"/>
          </w:tcPr>
          <w:p w14:paraId="615FDE50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5E0A00B" w14:textId="666EBD11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Use of insulin</w:t>
            </w:r>
          </w:p>
        </w:tc>
        <w:tc>
          <w:tcPr>
            <w:tcW w:w="3243" w:type="dxa"/>
          </w:tcPr>
          <w:p w14:paraId="05689EF1" w14:textId="7CE0A3C0" w:rsidR="00691392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Yes or no</w:t>
            </w:r>
          </w:p>
        </w:tc>
      </w:tr>
      <w:tr w:rsidR="00691392" w:rsidRPr="00275A39" w14:paraId="4941F33F" w14:textId="77777777" w:rsidTr="00B7420F">
        <w:tc>
          <w:tcPr>
            <w:tcW w:w="3244" w:type="dxa"/>
          </w:tcPr>
          <w:p w14:paraId="16581336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BE5C859" w14:textId="664B6281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urinalysis</w:t>
            </w:r>
            <w:r w:rsidR="00EF5F0D" w:rsidRPr="00275A39">
              <w:rPr>
                <w:rFonts w:ascii="Times New Roman" w:hAnsi="Times New Roman" w:cs="Times New Roman"/>
                <w:sz w:val="24"/>
              </w:rPr>
              <w:t>, PODs 0-3</w:t>
            </w:r>
          </w:p>
        </w:tc>
        <w:tc>
          <w:tcPr>
            <w:tcW w:w="3243" w:type="dxa"/>
          </w:tcPr>
          <w:p w14:paraId="2DEB730B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Urine ketone</w:t>
            </w:r>
          </w:p>
          <w:p w14:paraId="4943CDFB" w14:textId="15B7396C" w:rsidR="00EF5F0D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≥ 1+</w:t>
            </w:r>
          </w:p>
        </w:tc>
      </w:tr>
      <w:tr w:rsidR="00691392" w:rsidRPr="00275A39" w14:paraId="277FF178" w14:textId="77777777" w:rsidTr="00B7420F">
        <w:tc>
          <w:tcPr>
            <w:tcW w:w="3244" w:type="dxa"/>
          </w:tcPr>
          <w:p w14:paraId="021D824B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11C38E2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9A6D5D3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Urine sugar</w:t>
            </w:r>
          </w:p>
          <w:p w14:paraId="28C1230C" w14:textId="77777777" w:rsidR="00EF5F0D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Negative</w:t>
            </w:r>
          </w:p>
          <w:p w14:paraId="5E9E5B04" w14:textId="77777777" w:rsidR="00EF5F0D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1+</w:t>
            </w:r>
          </w:p>
          <w:p w14:paraId="3A9B24C4" w14:textId="77777777" w:rsidR="00EF5F0D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2+</w:t>
            </w:r>
          </w:p>
          <w:p w14:paraId="606EFFF4" w14:textId="77777777" w:rsidR="00EF5F0D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3+</w:t>
            </w:r>
          </w:p>
          <w:p w14:paraId="19AB1D80" w14:textId="77777777" w:rsidR="00EF5F0D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4+</w:t>
            </w:r>
          </w:p>
          <w:p w14:paraId="72BF1470" w14:textId="2FCA30FE" w:rsidR="00EF5F0D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Not measured</w:t>
            </w:r>
          </w:p>
        </w:tc>
      </w:tr>
      <w:tr w:rsidR="00691392" w:rsidRPr="00275A39" w14:paraId="5CE6F7FD" w14:textId="77777777" w:rsidTr="00B7420F">
        <w:tc>
          <w:tcPr>
            <w:tcW w:w="3244" w:type="dxa"/>
          </w:tcPr>
          <w:p w14:paraId="725F47E8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C567BC7" w14:textId="446F6998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Date of oral intake resumption </w:t>
            </w:r>
          </w:p>
        </w:tc>
        <w:tc>
          <w:tcPr>
            <w:tcW w:w="3243" w:type="dxa"/>
          </w:tcPr>
          <w:p w14:paraId="2CD75BBC" w14:textId="35D18C2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0</w:t>
            </w:r>
          </w:p>
        </w:tc>
      </w:tr>
      <w:tr w:rsidR="00691392" w:rsidRPr="00275A39" w14:paraId="5DF662BB" w14:textId="77777777" w:rsidTr="00B7420F">
        <w:tc>
          <w:tcPr>
            <w:tcW w:w="3244" w:type="dxa"/>
          </w:tcPr>
          <w:p w14:paraId="23C483B2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4FD14E3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C171E68" w14:textId="42FA9101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1</w:t>
            </w:r>
          </w:p>
        </w:tc>
      </w:tr>
      <w:tr w:rsidR="00691392" w:rsidRPr="00275A39" w14:paraId="66366814" w14:textId="77777777" w:rsidTr="00B7420F">
        <w:tc>
          <w:tcPr>
            <w:tcW w:w="3244" w:type="dxa"/>
          </w:tcPr>
          <w:p w14:paraId="50368FCD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8378C94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618F330" w14:textId="2199AF3A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2</w:t>
            </w:r>
          </w:p>
        </w:tc>
      </w:tr>
      <w:tr w:rsidR="00691392" w:rsidRPr="00275A39" w14:paraId="0AFCDC0B" w14:textId="77777777" w:rsidTr="00B7420F">
        <w:tc>
          <w:tcPr>
            <w:tcW w:w="3244" w:type="dxa"/>
          </w:tcPr>
          <w:p w14:paraId="5043B9D5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13CEFCD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9C879FE" w14:textId="1FE41213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3</w:t>
            </w:r>
          </w:p>
        </w:tc>
      </w:tr>
      <w:tr w:rsidR="00691392" w:rsidRPr="00275A39" w14:paraId="70E8A23E" w14:textId="77777777" w:rsidTr="00B7420F">
        <w:tc>
          <w:tcPr>
            <w:tcW w:w="3244" w:type="dxa"/>
          </w:tcPr>
          <w:p w14:paraId="21925283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5742E21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51A66DA" w14:textId="0B9619C1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Later than postoperative day 3</w:t>
            </w:r>
          </w:p>
        </w:tc>
      </w:tr>
      <w:tr w:rsidR="00691392" w:rsidRPr="00275A39" w14:paraId="4ECE29D7" w14:textId="77777777" w:rsidTr="00B7420F">
        <w:tc>
          <w:tcPr>
            <w:tcW w:w="3244" w:type="dxa"/>
          </w:tcPr>
          <w:p w14:paraId="27A517B1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38A9BD3" w14:textId="6F433030" w:rsidR="00EF5F0D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SGLT2i restart</w:t>
            </w:r>
          </w:p>
        </w:tc>
        <w:tc>
          <w:tcPr>
            <w:tcW w:w="3243" w:type="dxa"/>
          </w:tcPr>
          <w:p w14:paraId="77889BCE" w14:textId="7B25F112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0</w:t>
            </w:r>
          </w:p>
        </w:tc>
      </w:tr>
      <w:tr w:rsidR="00691392" w:rsidRPr="00275A39" w14:paraId="1D2C5A34" w14:textId="77777777" w:rsidTr="00B7420F">
        <w:tc>
          <w:tcPr>
            <w:tcW w:w="3244" w:type="dxa"/>
          </w:tcPr>
          <w:p w14:paraId="0C4D9295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6FD149B" w14:textId="60DE4AFF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60C33D0" w14:textId="799E39DB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1</w:t>
            </w:r>
          </w:p>
        </w:tc>
      </w:tr>
      <w:tr w:rsidR="00691392" w:rsidRPr="00275A39" w14:paraId="6D9CB68F" w14:textId="77777777" w:rsidTr="00B7420F">
        <w:tc>
          <w:tcPr>
            <w:tcW w:w="3244" w:type="dxa"/>
          </w:tcPr>
          <w:p w14:paraId="498D33BD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4906B200" w14:textId="4AEFF88B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20E789C3" w14:textId="461E87F6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2</w:t>
            </w:r>
          </w:p>
        </w:tc>
      </w:tr>
      <w:tr w:rsidR="00691392" w:rsidRPr="00275A39" w14:paraId="63338CA8" w14:textId="77777777" w:rsidTr="00B7420F">
        <w:tc>
          <w:tcPr>
            <w:tcW w:w="3244" w:type="dxa"/>
          </w:tcPr>
          <w:p w14:paraId="3014790C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C7486D2" w14:textId="731ED984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3D64E860" w14:textId="1C52B685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3</w:t>
            </w:r>
          </w:p>
        </w:tc>
      </w:tr>
      <w:tr w:rsidR="00691392" w:rsidRPr="00275A39" w14:paraId="30C27638" w14:textId="77777777" w:rsidTr="00B7420F">
        <w:tc>
          <w:tcPr>
            <w:tcW w:w="3244" w:type="dxa"/>
          </w:tcPr>
          <w:p w14:paraId="4BA7E472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2F3B3F9" w14:textId="018B81D0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5A4C00AB" w14:textId="2C30D11A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Later than postoperative day 3</w:t>
            </w:r>
          </w:p>
        </w:tc>
      </w:tr>
      <w:tr w:rsidR="00691392" w:rsidRPr="00275A39" w14:paraId="2105F869" w14:textId="77777777" w:rsidTr="00B7420F">
        <w:tc>
          <w:tcPr>
            <w:tcW w:w="3244" w:type="dxa"/>
          </w:tcPr>
          <w:p w14:paraId="2F3E0182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78CCB6C8" w14:textId="5FFFA88E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608D1FB3" w14:textId="67D2A28B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Not resumed</w:t>
            </w:r>
          </w:p>
        </w:tc>
      </w:tr>
      <w:tr w:rsidR="00691392" w:rsidRPr="00275A39" w14:paraId="28123CE1" w14:textId="77777777" w:rsidTr="00B7420F">
        <w:tc>
          <w:tcPr>
            <w:tcW w:w="3244" w:type="dxa"/>
          </w:tcPr>
          <w:p w14:paraId="7D179A93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0D91EFB8" w14:textId="1F718C0B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Ketoacidosis after postoperative day 3</w:t>
            </w:r>
          </w:p>
        </w:tc>
        <w:tc>
          <w:tcPr>
            <w:tcW w:w="3243" w:type="dxa"/>
          </w:tcPr>
          <w:p w14:paraId="32A61221" w14:textId="17B9C58A" w:rsidR="00691392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Yes or no</w:t>
            </w:r>
          </w:p>
        </w:tc>
      </w:tr>
      <w:tr w:rsidR="00691392" w:rsidRPr="00275A39" w14:paraId="1D1C86E7" w14:textId="77777777" w:rsidTr="00B7420F">
        <w:tc>
          <w:tcPr>
            <w:tcW w:w="3244" w:type="dxa"/>
          </w:tcPr>
          <w:p w14:paraId="5EB642C0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</w:tcPr>
          <w:p w14:paraId="112BB6BD" w14:textId="08F9B41F" w:rsidR="00691392" w:rsidRPr="00275A39" w:rsidRDefault="00EF5F0D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>uration of hospitalization after surgery</w:t>
            </w:r>
            <w:r w:rsidRPr="00275A39">
              <w:rPr>
                <w:rFonts w:ascii="Times New Roman" w:hAnsi="Times New Roman" w:cs="Times New Roman"/>
                <w:sz w:val="24"/>
              </w:rPr>
              <w:t>,</w:t>
            </w:r>
            <w:r w:rsidR="00691392" w:rsidRPr="00275A39">
              <w:rPr>
                <w:rFonts w:ascii="Times New Roman" w:hAnsi="Times New Roman" w:cs="Times New Roman"/>
                <w:sz w:val="24"/>
              </w:rPr>
              <w:t xml:space="preserve"> day</w:t>
            </w:r>
          </w:p>
        </w:tc>
        <w:tc>
          <w:tcPr>
            <w:tcW w:w="3243" w:type="dxa"/>
          </w:tcPr>
          <w:p w14:paraId="550E3538" w14:textId="3A987ADE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A9F2066" w14:textId="5497C40D" w:rsidR="00B7420F" w:rsidRPr="00275A39" w:rsidRDefault="00310C76" w:rsidP="00310C76">
      <w:pPr>
        <w:widowControl/>
        <w:jc w:val="left"/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t xml:space="preserve">CABG, coronary artery bypass grafting; DPP4, dipeptidyl peptidase-4; GLP-1, glucagon-like peptide-1; SGLT2, sodium-glucose cotransporter 2. </w:t>
      </w:r>
      <w:r w:rsidRPr="00275A39">
        <w:rPr>
          <w:rFonts w:ascii="Times New Roman" w:eastAsia="游明朝" w:hAnsi="Times New Roman" w:cs="Times New Roman"/>
          <w:sz w:val="24"/>
        </w:rPr>
        <w:t>*</w:t>
      </w:r>
      <w:r w:rsidRPr="00275A39">
        <w:rPr>
          <w:rFonts w:ascii="Times New Roman" w:hAnsi="Times New Roman" w:cs="Times New Roman"/>
          <w:sz w:val="24"/>
        </w:rPr>
        <w:t xml:space="preserve">The body-mass index is the weight in kilograms divided by the square of the height in meters. </w:t>
      </w:r>
      <w:r w:rsidRPr="00275A39">
        <w:rPr>
          <w:rFonts w:ascii="Times New Roman" w:eastAsia="游明朝" w:hAnsi="Times New Roman" w:cs="Times New Roman"/>
          <w:sz w:val="24"/>
          <w:vertAlign w:val="superscript"/>
        </w:rPr>
        <w:t>†</w:t>
      </w:r>
      <w:r w:rsidRPr="00275A39">
        <w:rPr>
          <w:rFonts w:ascii="Times New Roman" w:hAnsi="Times New Roman" w:cs="Times New Roman"/>
          <w:sz w:val="24"/>
        </w:rPr>
        <w:t>American Society of Anesthesiologists (ASA) physical status classes range from 1 to 5, with higher classes indicating more severe systemic disease. “E” indicates emergency surgery.</w:t>
      </w:r>
    </w:p>
    <w:p w14:paraId="0366D15F" w14:textId="77777777" w:rsidR="00310C76" w:rsidRPr="00275A39" w:rsidRDefault="00310C76" w:rsidP="00310C76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49005AE3" w14:textId="77777777" w:rsidR="00310C76" w:rsidRPr="00275A39" w:rsidRDefault="00310C76" w:rsidP="00310C76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55CAD79D" w14:textId="2BC34ADF" w:rsidR="00204057" w:rsidRPr="00275A39" w:rsidRDefault="00311A3C" w:rsidP="00204057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311A3C">
        <w:rPr>
          <w:rFonts w:ascii="Times New Roman" w:hAnsi="Times New Roman" w:cs="Times New Roman"/>
          <w:b/>
          <w:bCs/>
          <w:sz w:val="24"/>
        </w:rPr>
        <w:t>Online Resource</w:t>
      </w:r>
      <w:r w:rsidR="00204057" w:rsidRPr="00275A39">
        <w:rPr>
          <w:rFonts w:ascii="Times New Roman" w:hAnsi="Times New Roman" w:cs="Times New Roman"/>
          <w:b/>
          <w:bCs/>
          <w:sz w:val="24"/>
        </w:rPr>
        <w:t xml:space="preserve"> </w:t>
      </w:r>
      <w:r w:rsidR="00F71384" w:rsidRPr="00275A39">
        <w:rPr>
          <w:rFonts w:ascii="Times New Roman" w:hAnsi="Times New Roman" w:cs="Times New Roman"/>
          <w:b/>
          <w:bCs/>
          <w:sz w:val="24"/>
        </w:rPr>
        <w:t>4</w:t>
      </w:r>
      <w:r w:rsidR="00204057" w:rsidRPr="00275A39">
        <w:rPr>
          <w:rFonts w:ascii="Times New Roman" w:hAnsi="Times New Roman" w:cs="Times New Roman"/>
          <w:b/>
          <w:bCs/>
          <w:sz w:val="24"/>
        </w:rPr>
        <w:t>. Postoperative variables</w:t>
      </w:r>
    </w:p>
    <w:tbl>
      <w:tblPr>
        <w:tblStyle w:val="a3"/>
        <w:tblW w:w="9966" w:type="dxa"/>
        <w:tblLook w:val="04A0" w:firstRow="1" w:lastRow="0" w:firstColumn="1" w:lastColumn="0" w:noHBand="0" w:noVBand="1"/>
      </w:tblPr>
      <w:tblGrid>
        <w:gridCol w:w="6091"/>
        <w:gridCol w:w="1653"/>
        <w:gridCol w:w="2222"/>
      </w:tblGrid>
      <w:tr w:rsidR="00204057" w:rsidRPr="00275A39" w14:paraId="777D829B" w14:textId="77777777" w:rsidTr="008F5F76">
        <w:tc>
          <w:tcPr>
            <w:tcW w:w="6091" w:type="dxa"/>
          </w:tcPr>
          <w:p w14:paraId="61BE97D2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Nausea no./total no. (%)</w:t>
            </w:r>
          </w:p>
        </w:tc>
        <w:tc>
          <w:tcPr>
            <w:tcW w:w="1653" w:type="dxa"/>
          </w:tcPr>
          <w:p w14:paraId="67D341CE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2E9078F8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54A16B19" w14:textId="77777777" w:rsidTr="008F5F76">
        <w:tc>
          <w:tcPr>
            <w:tcW w:w="6091" w:type="dxa"/>
          </w:tcPr>
          <w:p w14:paraId="25085D36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0</w:t>
            </w:r>
          </w:p>
        </w:tc>
        <w:tc>
          <w:tcPr>
            <w:tcW w:w="1653" w:type="dxa"/>
          </w:tcPr>
          <w:p w14:paraId="4CEC9F7B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85/727</w:t>
            </w:r>
          </w:p>
        </w:tc>
        <w:tc>
          <w:tcPr>
            <w:tcW w:w="2222" w:type="dxa"/>
          </w:tcPr>
          <w:p w14:paraId="2CAF1ABC" w14:textId="5FDF7255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11.7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0C0B1612" w14:textId="77777777" w:rsidTr="008F5F76">
        <w:tc>
          <w:tcPr>
            <w:tcW w:w="6091" w:type="dxa"/>
          </w:tcPr>
          <w:p w14:paraId="4F967EE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1</w:t>
            </w:r>
          </w:p>
        </w:tc>
        <w:tc>
          <w:tcPr>
            <w:tcW w:w="1653" w:type="dxa"/>
          </w:tcPr>
          <w:p w14:paraId="5B8EBE61" w14:textId="214ACF41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51/75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22" w:type="dxa"/>
          </w:tcPr>
          <w:p w14:paraId="0E2A6901" w14:textId="37A82F81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6.8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56FBA99D" w14:textId="77777777" w:rsidTr="008F5F76">
        <w:tc>
          <w:tcPr>
            <w:tcW w:w="6091" w:type="dxa"/>
          </w:tcPr>
          <w:p w14:paraId="205A67B0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2</w:t>
            </w:r>
          </w:p>
        </w:tc>
        <w:tc>
          <w:tcPr>
            <w:tcW w:w="1653" w:type="dxa"/>
          </w:tcPr>
          <w:p w14:paraId="474898CA" w14:textId="3C58F574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21/74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22" w:type="dxa"/>
          </w:tcPr>
          <w:p w14:paraId="471A4CA8" w14:textId="7F3144ED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2.8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6A37B6F7" w14:textId="77777777" w:rsidTr="008F5F76">
        <w:tc>
          <w:tcPr>
            <w:tcW w:w="6091" w:type="dxa"/>
          </w:tcPr>
          <w:p w14:paraId="0FA6CB0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lastRenderedPageBreak/>
              <w:t xml:space="preserve">  Postoperative day 3</w:t>
            </w:r>
          </w:p>
        </w:tc>
        <w:tc>
          <w:tcPr>
            <w:tcW w:w="1653" w:type="dxa"/>
          </w:tcPr>
          <w:p w14:paraId="0CC84B20" w14:textId="0C0C2403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9/72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22" w:type="dxa"/>
          </w:tcPr>
          <w:p w14:paraId="7AF6D434" w14:textId="30BC21D2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1.2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283474AE" w14:textId="77777777" w:rsidTr="008F5F76">
        <w:tc>
          <w:tcPr>
            <w:tcW w:w="6091" w:type="dxa"/>
          </w:tcPr>
          <w:p w14:paraId="7673071B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Vomiting no./total no. (%)</w:t>
            </w:r>
          </w:p>
        </w:tc>
        <w:tc>
          <w:tcPr>
            <w:tcW w:w="1653" w:type="dxa"/>
          </w:tcPr>
          <w:p w14:paraId="35E48DCC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1C208FA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5F6EE48A" w14:textId="77777777" w:rsidTr="008F5F76">
        <w:tc>
          <w:tcPr>
            <w:tcW w:w="6091" w:type="dxa"/>
          </w:tcPr>
          <w:p w14:paraId="7F6CFDB7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0</w:t>
            </w:r>
          </w:p>
        </w:tc>
        <w:tc>
          <w:tcPr>
            <w:tcW w:w="1653" w:type="dxa"/>
          </w:tcPr>
          <w:p w14:paraId="134E52C3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34/727</w:t>
            </w:r>
          </w:p>
        </w:tc>
        <w:tc>
          <w:tcPr>
            <w:tcW w:w="2222" w:type="dxa"/>
          </w:tcPr>
          <w:p w14:paraId="3EC9D14A" w14:textId="5B2D03DE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4.7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6BD9504F" w14:textId="77777777" w:rsidTr="008F5F76">
        <w:tc>
          <w:tcPr>
            <w:tcW w:w="6091" w:type="dxa"/>
          </w:tcPr>
          <w:p w14:paraId="3C42681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1</w:t>
            </w:r>
          </w:p>
        </w:tc>
        <w:tc>
          <w:tcPr>
            <w:tcW w:w="1653" w:type="dxa"/>
          </w:tcPr>
          <w:p w14:paraId="5AA0DC2D" w14:textId="17CBE9AD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17/75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22" w:type="dxa"/>
          </w:tcPr>
          <w:p w14:paraId="682B9AAA" w14:textId="4D0FED71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2.3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11756745" w14:textId="77777777" w:rsidTr="008F5F76">
        <w:tc>
          <w:tcPr>
            <w:tcW w:w="6091" w:type="dxa"/>
          </w:tcPr>
          <w:p w14:paraId="0AEADDC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2</w:t>
            </w:r>
          </w:p>
        </w:tc>
        <w:tc>
          <w:tcPr>
            <w:tcW w:w="1653" w:type="dxa"/>
          </w:tcPr>
          <w:p w14:paraId="6F4A4D71" w14:textId="4CCB8DCB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6/74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22" w:type="dxa"/>
          </w:tcPr>
          <w:p w14:paraId="1089CC75" w14:textId="509C9A1B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0.8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6492BEE4" w14:textId="77777777" w:rsidTr="008F5F76">
        <w:tc>
          <w:tcPr>
            <w:tcW w:w="6091" w:type="dxa"/>
          </w:tcPr>
          <w:p w14:paraId="60076F79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3</w:t>
            </w:r>
          </w:p>
        </w:tc>
        <w:tc>
          <w:tcPr>
            <w:tcW w:w="1653" w:type="dxa"/>
          </w:tcPr>
          <w:p w14:paraId="184C51A5" w14:textId="2B619613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2/72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22" w:type="dxa"/>
          </w:tcPr>
          <w:p w14:paraId="42E4F4DE" w14:textId="1B5DB20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0.3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505FDFE8" w14:textId="77777777" w:rsidTr="008F5F76">
        <w:tc>
          <w:tcPr>
            <w:tcW w:w="6091" w:type="dxa"/>
          </w:tcPr>
          <w:p w14:paraId="6CB20D4A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Abdominal pain no./total no. (%)</w:t>
            </w:r>
          </w:p>
        </w:tc>
        <w:tc>
          <w:tcPr>
            <w:tcW w:w="1653" w:type="dxa"/>
          </w:tcPr>
          <w:p w14:paraId="05B4AF45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7FB4A661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79E0B9A5" w14:textId="77777777" w:rsidTr="008F5F76">
        <w:tc>
          <w:tcPr>
            <w:tcW w:w="6091" w:type="dxa"/>
          </w:tcPr>
          <w:p w14:paraId="091DAD1D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0</w:t>
            </w:r>
          </w:p>
        </w:tc>
        <w:tc>
          <w:tcPr>
            <w:tcW w:w="1653" w:type="dxa"/>
          </w:tcPr>
          <w:p w14:paraId="5286DF3E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96/725</w:t>
            </w:r>
          </w:p>
        </w:tc>
        <w:tc>
          <w:tcPr>
            <w:tcW w:w="2222" w:type="dxa"/>
          </w:tcPr>
          <w:p w14:paraId="1B2F1FB9" w14:textId="304EDA7E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13.2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1CA9738A" w14:textId="77777777" w:rsidTr="008F5F76">
        <w:tc>
          <w:tcPr>
            <w:tcW w:w="6091" w:type="dxa"/>
          </w:tcPr>
          <w:p w14:paraId="3D3EED0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1</w:t>
            </w:r>
          </w:p>
        </w:tc>
        <w:tc>
          <w:tcPr>
            <w:tcW w:w="1653" w:type="dxa"/>
          </w:tcPr>
          <w:p w14:paraId="3218B3CF" w14:textId="455F2E8E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95/75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22" w:type="dxa"/>
          </w:tcPr>
          <w:p w14:paraId="78B6ECDB" w14:textId="74985E51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12.6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14105CF4" w14:textId="77777777" w:rsidTr="008F5F76">
        <w:tc>
          <w:tcPr>
            <w:tcW w:w="6091" w:type="dxa"/>
          </w:tcPr>
          <w:p w14:paraId="2BC230DA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2</w:t>
            </w:r>
          </w:p>
        </w:tc>
        <w:tc>
          <w:tcPr>
            <w:tcW w:w="1653" w:type="dxa"/>
          </w:tcPr>
          <w:p w14:paraId="53D8EC1E" w14:textId="311822ED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73/7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2222" w:type="dxa"/>
          </w:tcPr>
          <w:p w14:paraId="43E71B55" w14:textId="4FD24308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9.9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6621F3BE" w14:textId="77777777" w:rsidTr="008F5F76">
        <w:tc>
          <w:tcPr>
            <w:tcW w:w="6091" w:type="dxa"/>
          </w:tcPr>
          <w:p w14:paraId="52CAC4A5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3</w:t>
            </w:r>
          </w:p>
        </w:tc>
        <w:tc>
          <w:tcPr>
            <w:tcW w:w="1653" w:type="dxa"/>
          </w:tcPr>
          <w:p w14:paraId="47E6DD23" w14:textId="448CB569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54/72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22" w:type="dxa"/>
          </w:tcPr>
          <w:p w14:paraId="7EBE5077" w14:textId="647AD52F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7.5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6B499733" w14:textId="77777777" w:rsidTr="008F5F76">
        <w:tc>
          <w:tcPr>
            <w:tcW w:w="6091" w:type="dxa"/>
          </w:tcPr>
          <w:p w14:paraId="3F90AC72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Tachypnea no./total no. (%)</w:t>
            </w:r>
          </w:p>
        </w:tc>
        <w:tc>
          <w:tcPr>
            <w:tcW w:w="1653" w:type="dxa"/>
          </w:tcPr>
          <w:p w14:paraId="2C3464E3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710F1946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293DF9D2" w14:textId="77777777" w:rsidTr="008F5F76">
        <w:tc>
          <w:tcPr>
            <w:tcW w:w="6091" w:type="dxa"/>
          </w:tcPr>
          <w:p w14:paraId="013A7AA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0</w:t>
            </w:r>
          </w:p>
        </w:tc>
        <w:tc>
          <w:tcPr>
            <w:tcW w:w="1653" w:type="dxa"/>
          </w:tcPr>
          <w:p w14:paraId="3B7F837A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7/731</w:t>
            </w:r>
          </w:p>
        </w:tc>
        <w:tc>
          <w:tcPr>
            <w:tcW w:w="2222" w:type="dxa"/>
          </w:tcPr>
          <w:p w14:paraId="25E3A502" w14:textId="207ADC48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1.0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52B2E5A9" w14:textId="77777777" w:rsidTr="008F5F76">
        <w:tc>
          <w:tcPr>
            <w:tcW w:w="6091" w:type="dxa"/>
          </w:tcPr>
          <w:p w14:paraId="49A5BAB1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1</w:t>
            </w:r>
          </w:p>
        </w:tc>
        <w:tc>
          <w:tcPr>
            <w:tcW w:w="1653" w:type="dxa"/>
          </w:tcPr>
          <w:p w14:paraId="75F7E420" w14:textId="18A6C4EA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10/75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22" w:type="dxa"/>
          </w:tcPr>
          <w:p w14:paraId="41F798EF" w14:textId="77E27D64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1.3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40F3683F" w14:textId="77777777" w:rsidTr="008F5F76">
        <w:tc>
          <w:tcPr>
            <w:tcW w:w="6091" w:type="dxa"/>
          </w:tcPr>
          <w:p w14:paraId="34216042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2</w:t>
            </w:r>
          </w:p>
        </w:tc>
        <w:tc>
          <w:tcPr>
            <w:tcW w:w="1653" w:type="dxa"/>
          </w:tcPr>
          <w:p w14:paraId="7F7691F9" w14:textId="6546DC3A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4/74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2" w:type="dxa"/>
          </w:tcPr>
          <w:p w14:paraId="02CB0109" w14:textId="1E42372B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0.5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4FD9A5AF" w14:textId="77777777" w:rsidTr="008F5F76">
        <w:tc>
          <w:tcPr>
            <w:tcW w:w="6091" w:type="dxa"/>
          </w:tcPr>
          <w:p w14:paraId="54F318A5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3</w:t>
            </w:r>
          </w:p>
        </w:tc>
        <w:tc>
          <w:tcPr>
            <w:tcW w:w="1653" w:type="dxa"/>
          </w:tcPr>
          <w:p w14:paraId="0D056808" w14:textId="70696341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1/72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2" w:type="dxa"/>
          </w:tcPr>
          <w:p w14:paraId="2374B893" w14:textId="27855D0A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</w:t>
            </w:r>
            <w:r w:rsidR="004A72AC" w:rsidRPr="00275A39">
              <w:rPr>
                <w:rFonts w:ascii="Times New Roman" w:hAnsi="Times New Roman" w:cs="Times New Roman"/>
                <w:sz w:val="24"/>
              </w:rPr>
              <w:t>0.1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3F60E902" w14:textId="77777777" w:rsidTr="008F5F76">
        <w:tc>
          <w:tcPr>
            <w:tcW w:w="6091" w:type="dxa"/>
          </w:tcPr>
          <w:p w14:paraId="6BB612F2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Use of insulin no./total no. (%)</w:t>
            </w:r>
          </w:p>
        </w:tc>
        <w:tc>
          <w:tcPr>
            <w:tcW w:w="1653" w:type="dxa"/>
          </w:tcPr>
          <w:p w14:paraId="4301CF17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377284E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6C1C4B2E" w14:textId="77777777" w:rsidTr="008F5F76">
        <w:tc>
          <w:tcPr>
            <w:tcW w:w="6091" w:type="dxa"/>
          </w:tcPr>
          <w:p w14:paraId="03D7C4D3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0</w:t>
            </w:r>
          </w:p>
        </w:tc>
        <w:tc>
          <w:tcPr>
            <w:tcW w:w="1653" w:type="dxa"/>
          </w:tcPr>
          <w:p w14:paraId="07A696FE" w14:textId="51929B14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262/7</w:t>
            </w:r>
            <w:r w:rsidR="00B25F7F" w:rsidRPr="00275A39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222" w:type="dxa"/>
          </w:tcPr>
          <w:p w14:paraId="1CFB3490" w14:textId="380C2B83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(34.</w:t>
            </w:r>
            <w:r w:rsidR="00B25F7F" w:rsidRPr="00275A39">
              <w:rPr>
                <w:rFonts w:ascii="Times New Roman" w:hAnsi="Times New Roman" w:cs="Times New Roman"/>
                <w:sz w:val="24"/>
              </w:rPr>
              <w:t>5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4EB93E1C" w14:textId="77777777" w:rsidTr="008F5F76">
        <w:tc>
          <w:tcPr>
            <w:tcW w:w="6091" w:type="dxa"/>
          </w:tcPr>
          <w:p w14:paraId="147D1FDF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1</w:t>
            </w:r>
          </w:p>
        </w:tc>
        <w:tc>
          <w:tcPr>
            <w:tcW w:w="1653" w:type="dxa"/>
          </w:tcPr>
          <w:p w14:paraId="1F3C60BE" w14:textId="5337F3EC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382/7</w:t>
            </w:r>
            <w:r w:rsidR="00B25F7F" w:rsidRPr="00275A39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222" w:type="dxa"/>
          </w:tcPr>
          <w:p w14:paraId="6A580B5F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(50.3)</w:t>
            </w:r>
          </w:p>
        </w:tc>
      </w:tr>
      <w:tr w:rsidR="00204057" w:rsidRPr="00275A39" w14:paraId="3B0F9BE9" w14:textId="77777777" w:rsidTr="008F5F76">
        <w:tc>
          <w:tcPr>
            <w:tcW w:w="6091" w:type="dxa"/>
          </w:tcPr>
          <w:p w14:paraId="3390A90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2</w:t>
            </w:r>
          </w:p>
        </w:tc>
        <w:tc>
          <w:tcPr>
            <w:tcW w:w="1653" w:type="dxa"/>
          </w:tcPr>
          <w:p w14:paraId="4FB0C70F" w14:textId="184D863F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339/74</w:t>
            </w:r>
            <w:r w:rsidR="00B25F7F" w:rsidRPr="00275A3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22" w:type="dxa"/>
          </w:tcPr>
          <w:p w14:paraId="4BD164AA" w14:textId="0860B368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(45.</w:t>
            </w:r>
            <w:r w:rsidR="00B25F7F" w:rsidRPr="00275A39">
              <w:rPr>
                <w:rFonts w:ascii="Times New Roman" w:hAnsi="Times New Roman" w:cs="Times New Roman"/>
                <w:sz w:val="24"/>
              </w:rPr>
              <w:t>6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3227740C" w14:textId="77777777" w:rsidTr="008F5F76">
        <w:tc>
          <w:tcPr>
            <w:tcW w:w="6091" w:type="dxa"/>
          </w:tcPr>
          <w:p w14:paraId="60DCFE6D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3</w:t>
            </w:r>
          </w:p>
        </w:tc>
        <w:tc>
          <w:tcPr>
            <w:tcW w:w="1653" w:type="dxa"/>
          </w:tcPr>
          <w:p w14:paraId="19199210" w14:textId="2C524522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297/72</w:t>
            </w:r>
            <w:r w:rsidR="00B25F7F" w:rsidRPr="00275A3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22" w:type="dxa"/>
          </w:tcPr>
          <w:p w14:paraId="050529F6" w14:textId="0437CB39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(41.</w:t>
            </w:r>
            <w:r w:rsidR="00932098" w:rsidRPr="00275A39">
              <w:rPr>
                <w:rFonts w:ascii="Times New Roman" w:hAnsi="Times New Roman" w:cs="Times New Roman"/>
                <w:sz w:val="24"/>
              </w:rPr>
              <w:t>1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3AE13B30" w14:textId="77777777" w:rsidTr="008F5F76">
        <w:tc>
          <w:tcPr>
            <w:tcW w:w="6091" w:type="dxa"/>
          </w:tcPr>
          <w:p w14:paraId="2E9BB43F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Urine ketone ≥1+ no./total no. (%)</w:t>
            </w:r>
          </w:p>
        </w:tc>
        <w:tc>
          <w:tcPr>
            <w:tcW w:w="1653" w:type="dxa"/>
          </w:tcPr>
          <w:p w14:paraId="265E9E18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16E3C3F5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1BAF7611" w14:textId="77777777" w:rsidTr="008F5F76">
        <w:tc>
          <w:tcPr>
            <w:tcW w:w="6091" w:type="dxa"/>
          </w:tcPr>
          <w:p w14:paraId="6DA86837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0</w:t>
            </w:r>
          </w:p>
        </w:tc>
        <w:tc>
          <w:tcPr>
            <w:tcW w:w="1653" w:type="dxa"/>
          </w:tcPr>
          <w:p w14:paraId="70B306A1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129/741</w:t>
            </w:r>
          </w:p>
        </w:tc>
        <w:tc>
          <w:tcPr>
            <w:tcW w:w="2222" w:type="dxa"/>
          </w:tcPr>
          <w:p w14:paraId="1F124A0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(17.4)</w:t>
            </w:r>
          </w:p>
        </w:tc>
      </w:tr>
      <w:tr w:rsidR="00204057" w:rsidRPr="00275A39" w14:paraId="7E436E09" w14:textId="77777777" w:rsidTr="008F5F76">
        <w:tc>
          <w:tcPr>
            <w:tcW w:w="6091" w:type="dxa"/>
          </w:tcPr>
          <w:p w14:paraId="35513D7F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1</w:t>
            </w:r>
          </w:p>
        </w:tc>
        <w:tc>
          <w:tcPr>
            <w:tcW w:w="1653" w:type="dxa"/>
          </w:tcPr>
          <w:p w14:paraId="08B10A61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190/754</w:t>
            </w:r>
          </w:p>
        </w:tc>
        <w:tc>
          <w:tcPr>
            <w:tcW w:w="2222" w:type="dxa"/>
          </w:tcPr>
          <w:p w14:paraId="0AE7EB88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(25.2)</w:t>
            </w:r>
          </w:p>
        </w:tc>
      </w:tr>
      <w:tr w:rsidR="00204057" w:rsidRPr="00275A39" w14:paraId="7147194B" w14:textId="77777777" w:rsidTr="008F5F76">
        <w:tc>
          <w:tcPr>
            <w:tcW w:w="6091" w:type="dxa"/>
          </w:tcPr>
          <w:p w14:paraId="7BE140D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2</w:t>
            </w:r>
          </w:p>
        </w:tc>
        <w:tc>
          <w:tcPr>
            <w:tcW w:w="1653" w:type="dxa"/>
          </w:tcPr>
          <w:p w14:paraId="0B821FDA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139/736</w:t>
            </w:r>
          </w:p>
        </w:tc>
        <w:tc>
          <w:tcPr>
            <w:tcW w:w="2222" w:type="dxa"/>
          </w:tcPr>
          <w:p w14:paraId="1A0C9F47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(18.9)</w:t>
            </w:r>
          </w:p>
        </w:tc>
      </w:tr>
      <w:tr w:rsidR="00204057" w:rsidRPr="00275A39" w14:paraId="322DFE20" w14:textId="77777777" w:rsidTr="008F5F76">
        <w:tc>
          <w:tcPr>
            <w:tcW w:w="6091" w:type="dxa"/>
          </w:tcPr>
          <w:p w14:paraId="4FA23C6B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Postoperative day 3</w:t>
            </w:r>
          </w:p>
        </w:tc>
        <w:tc>
          <w:tcPr>
            <w:tcW w:w="1653" w:type="dxa"/>
          </w:tcPr>
          <w:p w14:paraId="1DF4BD8C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129/712</w:t>
            </w:r>
          </w:p>
        </w:tc>
        <w:tc>
          <w:tcPr>
            <w:tcW w:w="2222" w:type="dxa"/>
          </w:tcPr>
          <w:p w14:paraId="5118742F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(18.1)</w:t>
            </w:r>
          </w:p>
        </w:tc>
      </w:tr>
      <w:tr w:rsidR="00204057" w:rsidRPr="00275A39" w14:paraId="65469699" w14:textId="77777777" w:rsidTr="008F5F76">
        <w:tc>
          <w:tcPr>
            <w:tcW w:w="6091" w:type="dxa"/>
          </w:tcPr>
          <w:p w14:paraId="297ADD4E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Urine sugar no./total no. (%)</w:t>
            </w:r>
          </w:p>
        </w:tc>
        <w:tc>
          <w:tcPr>
            <w:tcW w:w="1653" w:type="dxa"/>
          </w:tcPr>
          <w:p w14:paraId="6988BE58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3DFB1AF9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0F9C8CB4" w14:textId="77777777" w:rsidTr="008F5F76">
        <w:tc>
          <w:tcPr>
            <w:tcW w:w="6091" w:type="dxa"/>
          </w:tcPr>
          <w:p w14:paraId="600C6B1C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0</w:t>
            </w:r>
          </w:p>
        </w:tc>
        <w:tc>
          <w:tcPr>
            <w:tcW w:w="1653" w:type="dxa"/>
          </w:tcPr>
          <w:p w14:paraId="5775F0DB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62A5D9A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022AF797" w14:textId="77777777" w:rsidTr="008F5F76">
        <w:tc>
          <w:tcPr>
            <w:tcW w:w="6091" w:type="dxa"/>
          </w:tcPr>
          <w:p w14:paraId="03CE9A7A" w14:textId="77777777" w:rsidR="00204057" w:rsidRPr="00275A39" w:rsidRDefault="00204057" w:rsidP="008F5F76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653" w:type="dxa"/>
          </w:tcPr>
          <w:p w14:paraId="2808FFEE" w14:textId="25E41746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277/7</w:t>
            </w:r>
            <w:r w:rsidR="00B25F7F" w:rsidRPr="00275A39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222" w:type="dxa"/>
          </w:tcPr>
          <w:p w14:paraId="7C4F1D7B" w14:textId="3617238D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(37.</w:t>
            </w:r>
            <w:r w:rsidR="00B25F7F" w:rsidRPr="00275A39">
              <w:rPr>
                <w:rFonts w:ascii="Times New Roman" w:hAnsi="Times New Roman" w:cs="Times New Roman"/>
                <w:sz w:val="24"/>
              </w:rPr>
              <w:t>4</w:t>
            </w:r>
            <w:r w:rsidRPr="00275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04057" w:rsidRPr="00275A39" w14:paraId="51406F0C" w14:textId="77777777" w:rsidTr="008F5F76">
        <w:tc>
          <w:tcPr>
            <w:tcW w:w="6091" w:type="dxa"/>
          </w:tcPr>
          <w:p w14:paraId="456911BB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1+</w:t>
            </w:r>
          </w:p>
        </w:tc>
        <w:tc>
          <w:tcPr>
            <w:tcW w:w="1653" w:type="dxa"/>
          </w:tcPr>
          <w:p w14:paraId="6AD9FD6A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79/741</w:t>
            </w:r>
          </w:p>
        </w:tc>
        <w:tc>
          <w:tcPr>
            <w:tcW w:w="2222" w:type="dxa"/>
          </w:tcPr>
          <w:p w14:paraId="47DBAB1E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(10.7)</w:t>
            </w:r>
          </w:p>
        </w:tc>
      </w:tr>
      <w:tr w:rsidR="00204057" w:rsidRPr="00275A39" w14:paraId="73618431" w14:textId="77777777" w:rsidTr="008F5F76">
        <w:tc>
          <w:tcPr>
            <w:tcW w:w="6091" w:type="dxa"/>
          </w:tcPr>
          <w:p w14:paraId="2FF0EE56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2+</w:t>
            </w:r>
          </w:p>
        </w:tc>
        <w:tc>
          <w:tcPr>
            <w:tcW w:w="1653" w:type="dxa"/>
          </w:tcPr>
          <w:p w14:paraId="48F41DF4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81/741</w:t>
            </w:r>
          </w:p>
        </w:tc>
        <w:tc>
          <w:tcPr>
            <w:tcW w:w="2222" w:type="dxa"/>
          </w:tcPr>
          <w:p w14:paraId="582DE2C5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(11.0)</w:t>
            </w:r>
          </w:p>
        </w:tc>
      </w:tr>
      <w:tr w:rsidR="00204057" w:rsidRPr="00275A39" w14:paraId="42CA1D64" w14:textId="77777777" w:rsidTr="008F5F76">
        <w:tc>
          <w:tcPr>
            <w:tcW w:w="6091" w:type="dxa"/>
          </w:tcPr>
          <w:p w14:paraId="7F1949D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3+</w:t>
            </w:r>
          </w:p>
        </w:tc>
        <w:tc>
          <w:tcPr>
            <w:tcW w:w="1653" w:type="dxa"/>
          </w:tcPr>
          <w:p w14:paraId="083237F0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122/741</w:t>
            </w:r>
          </w:p>
        </w:tc>
        <w:tc>
          <w:tcPr>
            <w:tcW w:w="2222" w:type="dxa"/>
          </w:tcPr>
          <w:p w14:paraId="0998B7A6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(16.5)</w:t>
            </w:r>
          </w:p>
        </w:tc>
      </w:tr>
      <w:tr w:rsidR="00204057" w:rsidRPr="00275A39" w14:paraId="7CC0E4EE" w14:textId="77777777" w:rsidTr="008F5F76">
        <w:tc>
          <w:tcPr>
            <w:tcW w:w="6091" w:type="dxa"/>
          </w:tcPr>
          <w:p w14:paraId="5ED6671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4+</w:t>
            </w:r>
          </w:p>
        </w:tc>
        <w:tc>
          <w:tcPr>
            <w:tcW w:w="1653" w:type="dxa"/>
          </w:tcPr>
          <w:p w14:paraId="623E7895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180/741</w:t>
            </w:r>
          </w:p>
        </w:tc>
        <w:tc>
          <w:tcPr>
            <w:tcW w:w="2222" w:type="dxa"/>
          </w:tcPr>
          <w:p w14:paraId="11A4DD0D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(24.4)</w:t>
            </w:r>
          </w:p>
        </w:tc>
      </w:tr>
      <w:tr w:rsidR="00204057" w:rsidRPr="00275A39" w14:paraId="442844AC" w14:textId="77777777" w:rsidTr="008F5F76">
        <w:tc>
          <w:tcPr>
            <w:tcW w:w="6091" w:type="dxa"/>
          </w:tcPr>
          <w:p w14:paraId="0F1B7AEC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1</w:t>
            </w:r>
          </w:p>
        </w:tc>
        <w:tc>
          <w:tcPr>
            <w:tcW w:w="1653" w:type="dxa"/>
          </w:tcPr>
          <w:p w14:paraId="2C4757F9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4806B3B0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744D0159" w14:textId="77777777" w:rsidTr="008F5F76">
        <w:tc>
          <w:tcPr>
            <w:tcW w:w="6091" w:type="dxa"/>
          </w:tcPr>
          <w:p w14:paraId="57DF5D3D" w14:textId="77777777" w:rsidR="00204057" w:rsidRPr="00275A39" w:rsidRDefault="00204057" w:rsidP="008F5F76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653" w:type="dxa"/>
          </w:tcPr>
          <w:p w14:paraId="2F08D670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199/754</w:t>
            </w:r>
          </w:p>
        </w:tc>
        <w:tc>
          <w:tcPr>
            <w:tcW w:w="2222" w:type="dxa"/>
          </w:tcPr>
          <w:p w14:paraId="01174209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(26.4)</w:t>
            </w:r>
          </w:p>
        </w:tc>
      </w:tr>
      <w:tr w:rsidR="00204057" w:rsidRPr="00275A39" w14:paraId="296CCA3A" w14:textId="77777777" w:rsidTr="008F5F76">
        <w:tc>
          <w:tcPr>
            <w:tcW w:w="6091" w:type="dxa"/>
          </w:tcPr>
          <w:p w14:paraId="4939A85F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1+</w:t>
            </w:r>
          </w:p>
        </w:tc>
        <w:tc>
          <w:tcPr>
            <w:tcW w:w="1653" w:type="dxa"/>
          </w:tcPr>
          <w:p w14:paraId="43FD1F40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97/754</w:t>
            </w:r>
          </w:p>
        </w:tc>
        <w:tc>
          <w:tcPr>
            <w:tcW w:w="2222" w:type="dxa"/>
          </w:tcPr>
          <w:p w14:paraId="60A4B2D0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(12.9)</w:t>
            </w:r>
          </w:p>
        </w:tc>
      </w:tr>
      <w:tr w:rsidR="00204057" w:rsidRPr="00275A39" w14:paraId="39EF20E4" w14:textId="77777777" w:rsidTr="008F5F76">
        <w:tc>
          <w:tcPr>
            <w:tcW w:w="6091" w:type="dxa"/>
          </w:tcPr>
          <w:p w14:paraId="4D96E5CA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2+</w:t>
            </w:r>
          </w:p>
        </w:tc>
        <w:tc>
          <w:tcPr>
            <w:tcW w:w="1653" w:type="dxa"/>
          </w:tcPr>
          <w:p w14:paraId="30FA649B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105/754</w:t>
            </w:r>
          </w:p>
        </w:tc>
        <w:tc>
          <w:tcPr>
            <w:tcW w:w="2222" w:type="dxa"/>
          </w:tcPr>
          <w:p w14:paraId="10F24935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(13.9)</w:t>
            </w:r>
          </w:p>
        </w:tc>
      </w:tr>
      <w:tr w:rsidR="00204057" w:rsidRPr="00275A39" w14:paraId="351C57D3" w14:textId="77777777" w:rsidTr="008F5F76">
        <w:tc>
          <w:tcPr>
            <w:tcW w:w="6091" w:type="dxa"/>
          </w:tcPr>
          <w:p w14:paraId="25CD8BDE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lastRenderedPageBreak/>
              <w:t xml:space="preserve">    3+</w:t>
            </w:r>
          </w:p>
        </w:tc>
        <w:tc>
          <w:tcPr>
            <w:tcW w:w="1653" w:type="dxa"/>
          </w:tcPr>
          <w:p w14:paraId="597B9099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147/754</w:t>
            </w:r>
          </w:p>
        </w:tc>
        <w:tc>
          <w:tcPr>
            <w:tcW w:w="2222" w:type="dxa"/>
          </w:tcPr>
          <w:p w14:paraId="74672C53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(19.5)</w:t>
            </w:r>
          </w:p>
        </w:tc>
      </w:tr>
      <w:tr w:rsidR="00204057" w:rsidRPr="00275A39" w14:paraId="18272F17" w14:textId="77777777" w:rsidTr="008F5F76">
        <w:tc>
          <w:tcPr>
            <w:tcW w:w="6091" w:type="dxa"/>
          </w:tcPr>
          <w:p w14:paraId="1B62143E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4+</w:t>
            </w:r>
          </w:p>
        </w:tc>
        <w:tc>
          <w:tcPr>
            <w:tcW w:w="1653" w:type="dxa"/>
          </w:tcPr>
          <w:p w14:paraId="1CAF5928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206/754</w:t>
            </w:r>
          </w:p>
        </w:tc>
        <w:tc>
          <w:tcPr>
            <w:tcW w:w="2222" w:type="dxa"/>
          </w:tcPr>
          <w:p w14:paraId="0DFC03B7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(27.3)</w:t>
            </w:r>
          </w:p>
        </w:tc>
      </w:tr>
      <w:tr w:rsidR="00204057" w:rsidRPr="00275A39" w14:paraId="389C69F9" w14:textId="77777777" w:rsidTr="008F5F76">
        <w:tc>
          <w:tcPr>
            <w:tcW w:w="6091" w:type="dxa"/>
          </w:tcPr>
          <w:p w14:paraId="32465442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2</w:t>
            </w:r>
          </w:p>
        </w:tc>
        <w:tc>
          <w:tcPr>
            <w:tcW w:w="1653" w:type="dxa"/>
          </w:tcPr>
          <w:p w14:paraId="4F1B25B8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5F82D118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7D25CBBB" w14:textId="77777777" w:rsidTr="008F5F76">
        <w:tc>
          <w:tcPr>
            <w:tcW w:w="6091" w:type="dxa"/>
          </w:tcPr>
          <w:p w14:paraId="639A50A5" w14:textId="77777777" w:rsidR="00204057" w:rsidRPr="00275A39" w:rsidRDefault="00204057" w:rsidP="008F5F76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653" w:type="dxa"/>
          </w:tcPr>
          <w:p w14:paraId="3214A5F4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250/735</w:t>
            </w:r>
          </w:p>
        </w:tc>
        <w:tc>
          <w:tcPr>
            <w:tcW w:w="2222" w:type="dxa"/>
          </w:tcPr>
          <w:p w14:paraId="5D2F5D9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(34.0)</w:t>
            </w:r>
          </w:p>
        </w:tc>
      </w:tr>
      <w:tr w:rsidR="00204057" w:rsidRPr="00275A39" w14:paraId="2B71B526" w14:textId="77777777" w:rsidTr="008F5F76">
        <w:tc>
          <w:tcPr>
            <w:tcW w:w="6091" w:type="dxa"/>
          </w:tcPr>
          <w:p w14:paraId="2E05C463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1+</w:t>
            </w:r>
          </w:p>
        </w:tc>
        <w:tc>
          <w:tcPr>
            <w:tcW w:w="1653" w:type="dxa"/>
          </w:tcPr>
          <w:p w14:paraId="2E4BE2C2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92/735</w:t>
            </w:r>
          </w:p>
        </w:tc>
        <w:tc>
          <w:tcPr>
            <w:tcW w:w="2222" w:type="dxa"/>
          </w:tcPr>
          <w:p w14:paraId="3046E952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(12.5)</w:t>
            </w:r>
          </w:p>
        </w:tc>
      </w:tr>
      <w:tr w:rsidR="00204057" w:rsidRPr="00275A39" w14:paraId="21372534" w14:textId="77777777" w:rsidTr="008F5F76">
        <w:tc>
          <w:tcPr>
            <w:tcW w:w="6091" w:type="dxa"/>
          </w:tcPr>
          <w:p w14:paraId="443F3BC9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2+</w:t>
            </w:r>
          </w:p>
        </w:tc>
        <w:tc>
          <w:tcPr>
            <w:tcW w:w="1653" w:type="dxa"/>
          </w:tcPr>
          <w:p w14:paraId="48E564B6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82/735</w:t>
            </w:r>
          </w:p>
        </w:tc>
        <w:tc>
          <w:tcPr>
            <w:tcW w:w="2222" w:type="dxa"/>
          </w:tcPr>
          <w:p w14:paraId="23557A07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(11.2)</w:t>
            </w:r>
          </w:p>
        </w:tc>
      </w:tr>
      <w:tr w:rsidR="00204057" w:rsidRPr="00275A39" w14:paraId="4281663E" w14:textId="77777777" w:rsidTr="008F5F76">
        <w:tc>
          <w:tcPr>
            <w:tcW w:w="6091" w:type="dxa"/>
          </w:tcPr>
          <w:p w14:paraId="5B9AFA61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3+</w:t>
            </w:r>
          </w:p>
        </w:tc>
        <w:tc>
          <w:tcPr>
            <w:tcW w:w="1653" w:type="dxa"/>
          </w:tcPr>
          <w:p w14:paraId="638447CF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107/735</w:t>
            </w:r>
          </w:p>
        </w:tc>
        <w:tc>
          <w:tcPr>
            <w:tcW w:w="2222" w:type="dxa"/>
          </w:tcPr>
          <w:p w14:paraId="64C3B19B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(14.6)</w:t>
            </w:r>
          </w:p>
        </w:tc>
      </w:tr>
      <w:tr w:rsidR="00204057" w:rsidRPr="00275A39" w14:paraId="0486FDB0" w14:textId="77777777" w:rsidTr="008F5F76">
        <w:tc>
          <w:tcPr>
            <w:tcW w:w="6091" w:type="dxa"/>
          </w:tcPr>
          <w:p w14:paraId="793C37AE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4+</w:t>
            </w:r>
          </w:p>
        </w:tc>
        <w:tc>
          <w:tcPr>
            <w:tcW w:w="1653" w:type="dxa"/>
          </w:tcPr>
          <w:p w14:paraId="16310247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204/735</w:t>
            </w:r>
          </w:p>
        </w:tc>
        <w:tc>
          <w:tcPr>
            <w:tcW w:w="2222" w:type="dxa"/>
          </w:tcPr>
          <w:p w14:paraId="71311F3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(27.8)</w:t>
            </w:r>
          </w:p>
        </w:tc>
      </w:tr>
      <w:tr w:rsidR="00204057" w:rsidRPr="00275A39" w14:paraId="0CAA3A7C" w14:textId="77777777" w:rsidTr="008F5F76">
        <w:tc>
          <w:tcPr>
            <w:tcW w:w="6091" w:type="dxa"/>
          </w:tcPr>
          <w:p w14:paraId="49BEFCB6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3</w:t>
            </w:r>
          </w:p>
        </w:tc>
        <w:tc>
          <w:tcPr>
            <w:tcW w:w="1653" w:type="dxa"/>
          </w:tcPr>
          <w:p w14:paraId="3EF1BFAA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5B52A5A9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31C40B8A" w14:textId="77777777" w:rsidTr="008F5F76">
        <w:tc>
          <w:tcPr>
            <w:tcW w:w="6091" w:type="dxa"/>
          </w:tcPr>
          <w:p w14:paraId="799264B6" w14:textId="77777777" w:rsidR="00204057" w:rsidRPr="00275A39" w:rsidRDefault="00204057" w:rsidP="008F5F76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1653" w:type="dxa"/>
          </w:tcPr>
          <w:p w14:paraId="002E86C4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227/711</w:t>
            </w:r>
          </w:p>
        </w:tc>
        <w:tc>
          <w:tcPr>
            <w:tcW w:w="2222" w:type="dxa"/>
          </w:tcPr>
          <w:p w14:paraId="13F4CF5E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(31.9)</w:t>
            </w:r>
          </w:p>
        </w:tc>
      </w:tr>
      <w:tr w:rsidR="00204057" w:rsidRPr="00275A39" w14:paraId="1AFC051C" w14:textId="77777777" w:rsidTr="008F5F76">
        <w:tc>
          <w:tcPr>
            <w:tcW w:w="6091" w:type="dxa"/>
          </w:tcPr>
          <w:p w14:paraId="48FB6C6E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1+</w:t>
            </w:r>
          </w:p>
        </w:tc>
        <w:tc>
          <w:tcPr>
            <w:tcW w:w="1653" w:type="dxa"/>
          </w:tcPr>
          <w:p w14:paraId="707B85F5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76/711</w:t>
            </w:r>
          </w:p>
        </w:tc>
        <w:tc>
          <w:tcPr>
            <w:tcW w:w="2222" w:type="dxa"/>
          </w:tcPr>
          <w:p w14:paraId="4DCF0B9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(10.7)</w:t>
            </w:r>
          </w:p>
        </w:tc>
      </w:tr>
      <w:tr w:rsidR="00204057" w:rsidRPr="00275A39" w14:paraId="330D3CDD" w14:textId="77777777" w:rsidTr="008F5F76">
        <w:tc>
          <w:tcPr>
            <w:tcW w:w="6091" w:type="dxa"/>
          </w:tcPr>
          <w:p w14:paraId="515CBC91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2+</w:t>
            </w:r>
          </w:p>
        </w:tc>
        <w:tc>
          <w:tcPr>
            <w:tcW w:w="1653" w:type="dxa"/>
          </w:tcPr>
          <w:p w14:paraId="6DBAE5C2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79/711</w:t>
            </w:r>
          </w:p>
        </w:tc>
        <w:tc>
          <w:tcPr>
            <w:tcW w:w="2222" w:type="dxa"/>
          </w:tcPr>
          <w:p w14:paraId="360D3093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(11.1)</w:t>
            </w:r>
          </w:p>
        </w:tc>
      </w:tr>
      <w:tr w:rsidR="00204057" w:rsidRPr="00275A39" w14:paraId="35BEBFF3" w14:textId="77777777" w:rsidTr="008F5F76">
        <w:tc>
          <w:tcPr>
            <w:tcW w:w="6091" w:type="dxa"/>
          </w:tcPr>
          <w:p w14:paraId="1DE4AC60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3+</w:t>
            </w:r>
          </w:p>
        </w:tc>
        <w:tc>
          <w:tcPr>
            <w:tcW w:w="1653" w:type="dxa"/>
          </w:tcPr>
          <w:p w14:paraId="68B59A4A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94/711</w:t>
            </w:r>
          </w:p>
        </w:tc>
        <w:tc>
          <w:tcPr>
            <w:tcW w:w="2222" w:type="dxa"/>
          </w:tcPr>
          <w:p w14:paraId="19ED0AA9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(13.2)</w:t>
            </w:r>
          </w:p>
        </w:tc>
      </w:tr>
      <w:tr w:rsidR="00204057" w:rsidRPr="00275A39" w14:paraId="23D3E348" w14:textId="77777777" w:rsidTr="008F5F76">
        <w:tc>
          <w:tcPr>
            <w:tcW w:w="6091" w:type="dxa"/>
          </w:tcPr>
          <w:p w14:paraId="71D69CD9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 xml:space="preserve">    4+</w:t>
            </w:r>
          </w:p>
        </w:tc>
        <w:tc>
          <w:tcPr>
            <w:tcW w:w="1653" w:type="dxa"/>
          </w:tcPr>
          <w:p w14:paraId="514C2D4A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235/711</w:t>
            </w:r>
          </w:p>
        </w:tc>
        <w:tc>
          <w:tcPr>
            <w:tcW w:w="2222" w:type="dxa"/>
          </w:tcPr>
          <w:p w14:paraId="72723E7B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(33.1)</w:t>
            </w:r>
          </w:p>
        </w:tc>
      </w:tr>
      <w:tr w:rsidR="00204057" w:rsidRPr="00275A39" w14:paraId="6820DD4E" w14:textId="77777777" w:rsidTr="008F5F76">
        <w:tc>
          <w:tcPr>
            <w:tcW w:w="6091" w:type="dxa"/>
          </w:tcPr>
          <w:p w14:paraId="12C2F888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Date of oral intake resumption no. (%)</w:t>
            </w:r>
          </w:p>
        </w:tc>
        <w:tc>
          <w:tcPr>
            <w:tcW w:w="1653" w:type="dxa"/>
          </w:tcPr>
          <w:p w14:paraId="5CC535CC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14ADBC63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0F9B5CB3" w14:textId="77777777" w:rsidTr="008F5F76">
        <w:tc>
          <w:tcPr>
            <w:tcW w:w="6091" w:type="dxa"/>
          </w:tcPr>
          <w:p w14:paraId="4FD6F425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0</w:t>
            </w:r>
          </w:p>
        </w:tc>
        <w:tc>
          <w:tcPr>
            <w:tcW w:w="1653" w:type="dxa"/>
          </w:tcPr>
          <w:p w14:paraId="0460FE1F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2222" w:type="dxa"/>
          </w:tcPr>
          <w:p w14:paraId="1801941A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(8.7)</w:t>
            </w:r>
          </w:p>
        </w:tc>
      </w:tr>
      <w:tr w:rsidR="00204057" w:rsidRPr="00275A39" w14:paraId="002B9958" w14:textId="77777777" w:rsidTr="008F5F76">
        <w:tc>
          <w:tcPr>
            <w:tcW w:w="6091" w:type="dxa"/>
          </w:tcPr>
          <w:p w14:paraId="563FFBCB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1</w:t>
            </w:r>
          </w:p>
        </w:tc>
        <w:tc>
          <w:tcPr>
            <w:tcW w:w="1653" w:type="dxa"/>
          </w:tcPr>
          <w:p w14:paraId="6FAB807F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484</w:t>
            </w:r>
          </w:p>
        </w:tc>
        <w:tc>
          <w:tcPr>
            <w:tcW w:w="2222" w:type="dxa"/>
          </w:tcPr>
          <w:p w14:paraId="216D7B9A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(63.8)</w:t>
            </w:r>
          </w:p>
        </w:tc>
      </w:tr>
      <w:tr w:rsidR="00204057" w:rsidRPr="00275A39" w14:paraId="76E561FD" w14:textId="77777777" w:rsidTr="008F5F76">
        <w:tc>
          <w:tcPr>
            <w:tcW w:w="6091" w:type="dxa"/>
          </w:tcPr>
          <w:p w14:paraId="23A662A4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2</w:t>
            </w:r>
          </w:p>
        </w:tc>
        <w:tc>
          <w:tcPr>
            <w:tcW w:w="1653" w:type="dxa"/>
          </w:tcPr>
          <w:p w14:paraId="412304B9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2222" w:type="dxa"/>
          </w:tcPr>
          <w:p w14:paraId="7778F895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(12.5)</w:t>
            </w:r>
          </w:p>
        </w:tc>
      </w:tr>
      <w:tr w:rsidR="00204057" w:rsidRPr="00275A39" w14:paraId="0C369445" w14:textId="77777777" w:rsidTr="008F5F76">
        <w:tc>
          <w:tcPr>
            <w:tcW w:w="6091" w:type="dxa"/>
          </w:tcPr>
          <w:p w14:paraId="58ED1C79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3</w:t>
            </w:r>
          </w:p>
        </w:tc>
        <w:tc>
          <w:tcPr>
            <w:tcW w:w="1653" w:type="dxa"/>
          </w:tcPr>
          <w:p w14:paraId="1B6A27A6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222" w:type="dxa"/>
          </w:tcPr>
          <w:p w14:paraId="527FCF0A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(5.5)</w:t>
            </w:r>
          </w:p>
        </w:tc>
      </w:tr>
      <w:tr w:rsidR="00204057" w:rsidRPr="00275A39" w14:paraId="60592ADB" w14:textId="77777777" w:rsidTr="008F5F76">
        <w:tc>
          <w:tcPr>
            <w:tcW w:w="6091" w:type="dxa"/>
          </w:tcPr>
          <w:p w14:paraId="24E2C22E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Later than postoperative day 3</w:t>
            </w:r>
          </w:p>
        </w:tc>
        <w:tc>
          <w:tcPr>
            <w:tcW w:w="1653" w:type="dxa"/>
          </w:tcPr>
          <w:p w14:paraId="2A403182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222" w:type="dxa"/>
          </w:tcPr>
          <w:p w14:paraId="7BB8170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(9.5)</w:t>
            </w:r>
          </w:p>
        </w:tc>
      </w:tr>
      <w:tr w:rsidR="00204057" w:rsidRPr="00275A39" w14:paraId="08F9DFB4" w14:textId="77777777" w:rsidTr="008F5F76">
        <w:tc>
          <w:tcPr>
            <w:tcW w:w="6091" w:type="dxa"/>
          </w:tcPr>
          <w:p w14:paraId="57CE0B5E" w14:textId="10869CBB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SGLT2</w:t>
            </w:r>
            <w:r w:rsidR="00483156" w:rsidRPr="00275A39">
              <w:rPr>
                <w:rFonts w:ascii="Times New Roman" w:hAnsi="Times New Roman" w:cs="Times New Roman"/>
                <w:sz w:val="24"/>
              </w:rPr>
              <w:t>i</w:t>
            </w:r>
            <w:r w:rsidRPr="00275A39">
              <w:rPr>
                <w:rFonts w:ascii="Times New Roman" w:hAnsi="Times New Roman" w:cs="Times New Roman"/>
                <w:sz w:val="24"/>
              </w:rPr>
              <w:t xml:space="preserve"> restart no. (%)</w:t>
            </w:r>
          </w:p>
        </w:tc>
        <w:tc>
          <w:tcPr>
            <w:tcW w:w="1653" w:type="dxa"/>
          </w:tcPr>
          <w:p w14:paraId="16970000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14:paraId="39E7B43A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4057" w:rsidRPr="00275A39" w14:paraId="6B9B11C1" w14:textId="77777777" w:rsidTr="008F5F76">
        <w:tc>
          <w:tcPr>
            <w:tcW w:w="6091" w:type="dxa"/>
          </w:tcPr>
          <w:p w14:paraId="7507AC91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0</w:t>
            </w:r>
          </w:p>
        </w:tc>
        <w:tc>
          <w:tcPr>
            <w:tcW w:w="1653" w:type="dxa"/>
          </w:tcPr>
          <w:p w14:paraId="42742F03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2" w:type="dxa"/>
          </w:tcPr>
          <w:p w14:paraId="7E3C5523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(0.4)</w:t>
            </w:r>
          </w:p>
        </w:tc>
      </w:tr>
      <w:tr w:rsidR="00204057" w:rsidRPr="00275A39" w14:paraId="6ED0F41B" w14:textId="77777777" w:rsidTr="008F5F76">
        <w:tc>
          <w:tcPr>
            <w:tcW w:w="6091" w:type="dxa"/>
          </w:tcPr>
          <w:p w14:paraId="370504A3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1</w:t>
            </w:r>
          </w:p>
        </w:tc>
        <w:tc>
          <w:tcPr>
            <w:tcW w:w="1653" w:type="dxa"/>
          </w:tcPr>
          <w:p w14:paraId="568FADDE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167</w:t>
            </w:r>
          </w:p>
        </w:tc>
        <w:tc>
          <w:tcPr>
            <w:tcW w:w="2222" w:type="dxa"/>
          </w:tcPr>
          <w:p w14:paraId="610DF08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(21.9)</w:t>
            </w:r>
          </w:p>
        </w:tc>
      </w:tr>
      <w:tr w:rsidR="00204057" w:rsidRPr="00275A39" w14:paraId="1FD9916E" w14:textId="77777777" w:rsidTr="008F5F76">
        <w:tc>
          <w:tcPr>
            <w:tcW w:w="6091" w:type="dxa"/>
          </w:tcPr>
          <w:p w14:paraId="6131AF2F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2</w:t>
            </w:r>
          </w:p>
        </w:tc>
        <w:tc>
          <w:tcPr>
            <w:tcW w:w="1653" w:type="dxa"/>
          </w:tcPr>
          <w:p w14:paraId="4A1A962F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2222" w:type="dxa"/>
          </w:tcPr>
          <w:p w14:paraId="7900696E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(15.5)</w:t>
            </w:r>
          </w:p>
        </w:tc>
      </w:tr>
      <w:tr w:rsidR="00204057" w:rsidRPr="00275A39" w14:paraId="6E746CB3" w14:textId="77777777" w:rsidTr="008F5F76">
        <w:tc>
          <w:tcPr>
            <w:tcW w:w="6091" w:type="dxa"/>
          </w:tcPr>
          <w:p w14:paraId="78ACF529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Postoperative day 3</w:t>
            </w:r>
          </w:p>
        </w:tc>
        <w:tc>
          <w:tcPr>
            <w:tcW w:w="1653" w:type="dxa"/>
          </w:tcPr>
          <w:p w14:paraId="1E461BAF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222" w:type="dxa"/>
          </w:tcPr>
          <w:p w14:paraId="02A0D0BC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(9.5)</w:t>
            </w:r>
          </w:p>
        </w:tc>
      </w:tr>
      <w:tr w:rsidR="00204057" w:rsidRPr="00275A39" w14:paraId="40CAB7A7" w14:textId="77777777" w:rsidTr="008F5F76">
        <w:tc>
          <w:tcPr>
            <w:tcW w:w="6091" w:type="dxa"/>
          </w:tcPr>
          <w:p w14:paraId="037AF5E9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Later than postoperative day 3</w:t>
            </w:r>
          </w:p>
        </w:tc>
        <w:tc>
          <w:tcPr>
            <w:tcW w:w="1653" w:type="dxa"/>
          </w:tcPr>
          <w:p w14:paraId="1F389ED3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235</w:t>
            </w:r>
          </w:p>
        </w:tc>
        <w:tc>
          <w:tcPr>
            <w:tcW w:w="2222" w:type="dxa"/>
          </w:tcPr>
          <w:p w14:paraId="5A31BA73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(30.9)</w:t>
            </w:r>
          </w:p>
        </w:tc>
      </w:tr>
      <w:tr w:rsidR="00204057" w:rsidRPr="00275A39" w14:paraId="2C6BC1A8" w14:textId="77777777" w:rsidTr="008F5F76">
        <w:tc>
          <w:tcPr>
            <w:tcW w:w="6091" w:type="dxa"/>
          </w:tcPr>
          <w:p w14:paraId="3BF44E65" w14:textId="77777777" w:rsidR="00204057" w:rsidRPr="00275A39" w:rsidRDefault="00204057" w:rsidP="008F5F76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Not resumed</w:t>
            </w:r>
          </w:p>
        </w:tc>
        <w:tc>
          <w:tcPr>
            <w:tcW w:w="1653" w:type="dxa"/>
          </w:tcPr>
          <w:p w14:paraId="26705288" w14:textId="77777777" w:rsidR="00204057" w:rsidRPr="00275A39" w:rsidRDefault="00204057" w:rsidP="008F5F76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164</w:t>
            </w:r>
          </w:p>
        </w:tc>
        <w:tc>
          <w:tcPr>
            <w:tcW w:w="2222" w:type="dxa"/>
          </w:tcPr>
          <w:p w14:paraId="3E1AFD14" w14:textId="77777777" w:rsidR="00204057" w:rsidRPr="00275A39" w:rsidRDefault="00204057" w:rsidP="008F5F76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(21.6)</w:t>
            </w:r>
          </w:p>
        </w:tc>
      </w:tr>
      <w:tr w:rsidR="00691392" w:rsidRPr="00275A39" w14:paraId="70819786" w14:textId="77777777" w:rsidTr="008F5F76">
        <w:tc>
          <w:tcPr>
            <w:tcW w:w="6091" w:type="dxa"/>
          </w:tcPr>
          <w:p w14:paraId="3CF11842" w14:textId="37B50F2B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Ketoacidosis after postoperative day 3 no. (%)</w:t>
            </w:r>
          </w:p>
        </w:tc>
        <w:tc>
          <w:tcPr>
            <w:tcW w:w="1653" w:type="dxa"/>
          </w:tcPr>
          <w:p w14:paraId="083C67BC" w14:textId="77777777" w:rsidR="00691392" w:rsidRPr="00275A39" w:rsidRDefault="00691392" w:rsidP="00691392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22" w:type="dxa"/>
          </w:tcPr>
          <w:p w14:paraId="10643CEA" w14:textId="7777777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(0.0)</w:t>
            </w:r>
          </w:p>
        </w:tc>
      </w:tr>
      <w:tr w:rsidR="00691392" w:rsidRPr="00275A39" w14:paraId="77CC3C9D" w14:textId="77777777" w:rsidTr="008F5F76">
        <w:tc>
          <w:tcPr>
            <w:tcW w:w="6091" w:type="dxa"/>
          </w:tcPr>
          <w:p w14:paraId="369EEA90" w14:textId="6739B527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Median duration of hospitalization after surgery day (IQR)</w:t>
            </w:r>
          </w:p>
        </w:tc>
        <w:tc>
          <w:tcPr>
            <w:tcW w:w="1653" w:type="dxa"/>
          </w:tcPr>
          <w:p w14:paraId="09996BF6" w14:textId="77777777" w:rsidR="00691392" w:rsidRPr="00275A39" w:rsidRDefault="00691392" w:rsidP="00691392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22" w:type="dxa"/>
          </w:tcPr>
          <w:p w14:paraId="5DCF6115" w14:textId="50A59BCF" w:rsidR="00691392" w:rsidRPr="00275A39" w:rsidRDefault="00691392" w:rsidP="00691392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275A39">
              <w:rPr>
                <w:rFonts w:ascii="Times New Roman" w:hAnsi="Times New Roman" w:cs="Times New Roman"/>
                <w:sz w:val="24"/>
              </w:rPr>
              <w:t>(6, 15)</w:t>
            </w:r>
          </w:p>
        </w:tc>
      </w:tr>
    </w:tbl>
    <w:p w14:paraId="713E5901" w14:textId="51B89F41" w:rsidR="00204057" w:rsidRPr="00275A39" w:rsidRDefault="00204057" w:rsidP="00204057">
      <w:pPr>
        <w:widowControl/>
        <w:jc w:val="left"/>
        <w:rPr>
          <w:rFonts w:ascii="Times New Roman" w:hAnsi="Times New Roman" w:cs="Times New Roman"/>
          <w:sz w:val="24"/>
        </w:rPr>
      </w:pPr>
      <w:r w:rsidRPr="00275A39">
        <w:rPr>
          <w:rFonts w:ascii="Times New Roman" w:hAnsi="Times New Roman" w:cs="Times New Roman"/>
          <w:sz w:val="24"/>
        </w:rPr>
        <w:t>Percentages may not total 100 because of rounding.</w:t>
      </w:r>
      <w:r w:rsidR="00483156" w:rsidRPr="00275A39">
        <w:rPr>
          <w:rFonts w:ascii="Times New Roman" w:hAnsi="Times New Roman" w:cs="Times New Roman"/>
          <w:sz w:val="24"/>
        </w:rPr>
        <w:t xml:space="preserve"> SGLT2i,</w:t>
      </w:r>
      <w:r w:rsidR="00DB572E" w:rsidRPr="00275A39">
        <w:rPr>
          <w:rFonts w:ascii="Times New Roman" w:hAnsi="Times New Roman" w:cs="Times New Roman"/>
        </w:rPr>
        <w:t xml:space="preserve"> sodium-glucose cotransporter 2 inhibitor</w:t>
      </w:r>
    </w:p>
    <w:p w14:paraId="7FE972DF" w14:textId="77777777" w:rsidR="00204057" w:rsidRPr="00275A39" w:rsidRDefault="00204057" w:rsidP="00204057">
      <w:pPr>
        <w:rPr>
          <w:rFonts w:ascii="Times New Roman" w:hAnsi="Times New Roman" w:cs="Times New Roman"/>
        </w:rPr>
      </w:pPr>
    </w:p>
    <w:p w14:paraId="008BE1B7" w14:textId="77777777" w:rsidR="002C2CD0" w:rsidRPr="00275A39" w:rsidRDefault="002C2CD0" w:rsidP="00204057">
      <w:pPr>
        <w:rPr>
          <w:rFonts w:ascii="Times New Roman" w:hAnsi="Times New Roman" w:cs="Times New Roman"/>
        </w:rPr>
        <w:sectPr w:rsidR="002C2CD0" w:rsidRPr="00275A39" w:rsidSect="005D3865">
          <w:pgSz w:w="11900" w:h="16840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5A6F35CB" w14:textId="3B858915" w:rsidR="00C8565C" w:rsidRPr="00275A39" w:rsidRDefault="00311A3C" w:rsidP="00204057">
      <w:pPr>
        <w:rPr>
          <w:rFonts w:ascii="Times New Roman" w:hAnsi="Times New Roman" w:cs="Times New Roman"/>
        </w:rPr>
      </w:pPr>
      <w:r w:rsidRPr="00311A3C">
        <w:rPr>
          <w:rFonts w:ascii="Times New Roman" w:hAnsi="Times New Roman" w:cs="Times New Roman"/>
          <w:b/>
          <w:bCs/>
          <w:sz w:val="24"/>
        </w:rPr>
        <w:lastRenderedPageBreak/>
        <w:t>Online Resource</w:t>
      </w:r>
      <w:r w:rsidR="002C2CD0" w:rsidRPr="00055593">
        <w:rPr>
          <w:rFonts w:ascii="Times New Roman" w:hAnsi="Times New Roman" w:cs="Times New Roman"/>
          <w:b/>
          <w:bCs/>
          <w:sz w:val="24"/>
        </w:rPr>
        <w:t xml:space="preserve"> </w:t>
      </w:r>
      <w:r w:rsidR="00F71384" w:rsidRPr="00055593">
        <w:rPr>
          <w:rFonts w:ascii="Times New Roman" w:hAnsi="Times New Roman" w:cs="Times New Roman"/>
          <w:b/>
          <w:bCs/>
          <w:sz w:val="24"/>
        </w:rPr>
        <w:t>5</w:t>
      </w:r>
      <w:r w:rsidR="002C2CD0" w:rsidRPr="00055593">
        <w:rPr>
          <w:rFonts w:ascii="Times New Roman" w:hAnsi="Times New Roman" w:cs="Times New Roman"/>
          <w:b/>
          <w:bCs/>
          <w:sz w:val="24"/>
        </w:rPr>
        <w:t>.</w:t>
      </w:r>
      <w:r w:rsidR="00C42A58" w:rsidRPr="00055593"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0" w:name="_Hlk126484864"/>
      <w:r w:rsidR="00C42A58" w:rsidRPr="00055593">
        <w:rPr>
          <w:rFonts w:ascii="Times New Roman" w:hAnsi="Times New Roman" w:cs="Times New Roman"/>
          <w:b/>
          <w:bCs/>
          <w:sz w:val="24"/>
        </w:rPr>
        <w:t xml:space="preserve">Details of cases </w:t>
      </w:r>
      <w:r w:rsidR="00EF1A20" w:rsidRPr="00055593">
        <w:rPr>
          <w:rFonts w:ascii="Times New Roman" w:hAnsi="Times New Roman" w:cs="Times New Roman"/>
          <w:b/>
          <w:bCs/>
          <w:sz w:val="24"/>
        </w:rPr>
        <w:t xml:space="preserve">developed postoperative acidosis in </w:t>
      </w:r>
      <w:r w:rsidR="00E8272B" w:rsidRPr="00055593">
        <w:rPr>
          <w:rFonts w:ascii="Times New Roman" w:hAnsi="Times New Roman" w:cs="Times New Roman"/>
          <w:b/>
          <w:bCs/>
          <w:sz w:val="24"/>
        </w:rPr>
        <w:t>whom urine ketone was negative</w:t>
      </w:r>
      <w:r w:rsidR="00094B8A" w:rsidRPr="00055593">
        <w:rPr>
          <w:rFonts w:ascii="Times New Roman" w:hAnsi="Times New Roman" w:cs="Times New Roman"/>
          <w:b/>
          <w:bCs/>
          <w:sz w:val="24"/>
        </w:rPr>
        <w:t>,</w:t>
      </w:r>
      <w:r w:rsidR="00E8272B" w:rsidRPr="00055593">
        <w:rPr>
          <w:rFonts w:ascii="Times New Roman" w:hAnsi="Times New Roman" w:cs="Times New Roman"/>
          <w:b/>
          <w:bCs/>
          <w:sz w:val="24"/>
        </w:rPr>
        <w:t xml:space="preserve"> but </w:t>
      </w:r>
      <w:r w:rsidR="00EF1A20" w:rsidRPr="00055593">
        <w:rPr>
          <w:rFonts w:ascii="Times New Roman" w:hAnsi="Times New Roman" w:cs="Times New Roman"/>
          <w:b/>
          <w:bCs/>
          <w:sz w:val="24"/>
        </w:rPr>
        <w:t>BGA</w:t>
      </w:r>
      <w:r w:rsidR="00E8272B" w:rsidRPr="00055593">
        <w:rPr>
          <w:rFonts w:ascii="Times New Roman" w:hAnsi="Times New Roman" w:cs="Times New Roman"/>
          <w:b/>
          <w:bCs/>
          <w:sz w:val="24"/>
        </w:rPr>
        <w:t xml:space="preserve"> was</w:t>
      </w:r>
      <w:r w:rsidR="00EF1A20" w:rsidRPr="00055593">
        <w:rPr>
          <w:rFonts w:ascii="Times New Roman" w:hAnsi="Times New Roman" w:cs="Times New Roman"/>
          <w:b/>
          <w:bCs/>
          <w:sz w:val="24"/>
        </w:rPr>
        <w:t xml:space="preserve"> performed as a routine postoperative examination</w:t>
      </w:r>
      <w:bookmarkEnd w:id="0"/>
    </w:p>
    <w:tbl>
      <w:tblPr>
        <w:tblStyle w:val="a3"/>
        <w:tblpPr w:leftFromText="142" w:rightFromText="142" w:vertAnchor="text" w:horzAnchor="margin" w:tblpY="24"/>
        <w:tblW w:w="14028" w:type="dxa"/>
        <w:tblLayout w:type="fixed"/>
        <w:tblLook w:val="04A0" w:firstRow="1" w:lastRow="0" w:firstColumn="1" w:lastColumn="0" w:noHBand="0" w:noVBand="1"/>
      </w:tblPr>
      <w:tblGrid>
        <w:gridCol w:w="562"/>
        <w:gridCol w:w="578"/>
        <w:gridCol w:w="536"/>
        <w:gridCol w:w="2997"/>
        <w:gridCol w:w="1418"/>
        <w:gridCol w:w="1559"/>
        <w:gridCol w:w="1134"/>
        <w:gridCol w:w="850"/>
        <w:gridCol w:w="851"/>
        <w:gridCol w:w="992"/>
        <w:gridCol w:w="992"/>
        <w:gridCol w:w="709"/>
        <w:gridCol w:w="850"/>
      </w:tblGrid>
      <w:tr w:rsidR="00EF1A20" w:rsidRPr="00275A39" w14:paraId="2C957BD3" w14:textId="36CD39ED" w:rsidTr="00DB572E">
        <w:tc>
          <w:tcPr>
            <w:tcW w:w="562" w:type="dxa"/>
          </w:tcPr>
          <w:p w14:paraId="0DBB93C8" w14:textId="77777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Res ID</w:t>
            </w:r>
          </w:p>
        </w:tc>
        <w:tc>
          <w:tcPr>
            <w:tcW w:w="578" w:type="dxa"/>
          </w:tcPr>
          <w:p w14:paraId="702126FC" w14:textId="77777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536" w:type="dxa"/>
          </w:tcPr>
          <w:p w14:paraId="42E18EC1" w14:textId="77777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997" w:type="dxa"/>
          </w:tcPr>
          <w:p w14:paraId="622E49AB" w14:textId="77777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418" w:type="dxa"/>
          </w:tcPr>
          <w:p w14:paraId="6A0CF621" w14:textId="4A0AD92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Duration of anesthesia, min</w:t>
            </w:r>
          </w:p>
        </w:tc>
        <w:tc>
          <w:tcPr>
            <w:tcW w:w="1559" w:type="dxa"/>
          </w:tcPr>
          <w:p w14:paraId="0E4B35E5" w14:textId="67938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SGLT2is</w:t>
            </w:r>
          </w:p>
        </w:tc>
        <w:tc>
          <w:tcPr>
            <w:tcW w:w="1134" w:type="dxa"/>
          </w:tcPr>
          <w:p w14:paraId="3932F2ED" w14:textId="2CF69EFE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Urine ketone</w:t>
            </w:r>
          </w:p>
        </w:tc>
        <w:tc>
          <w:tcPr>
            <w:tcW w:w="850" w:type="dxa"/>
          </w:tcPr>
          <w:p w14:paraId="3CEFD739" w14:textId="7368BF9F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Day of exam POD</w:t>
            </w:r>
          </w:p>
        </w:tc>
        <w:tc>
          <w:tcPr>
            <w:tcW w:w="851" w:type="dxa"/>
          </w:tcPr>
          <w:p w14:paraId="4FCDFDFC" w14:textId="3242C8D3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992" w:type="dxa"/>
          </w:tcPr>
          <w:p w14:paraId="2B569ADE" w14:textId="77777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HCO</w:t>
            </w:r>
            <w:r w:rsidRPr="00275A39">
              <w:rPr>
                <w:rFonts w:ascii="Times New Roman" w:hAnsi="Times New Roman" w:cs="Times New Roman"/>
                <w:vertAlign w:val="subscript"/>
              </w:rPr>
              <w:t>3</w:t>
            </w:r>
          </w:p>
          <w:p w14:paraId="08C291B1" w14:textId="34800F24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5A39">
              <w:rPr>
                <w:rFonts w:ascii="Times New Roman" w:hAnsi="Times New Roman" w:cs="Times New Roman"/>
              </w:rPr>
              <w:t>mEq</w:t>
            </w:r>
            <w:proofErr w:type="spellEnd"/>
            <w:r w:rsidRPr="00275A39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992" w:type="dxa"/>
          </w:tcPr>
          <w:p w14:paraId="2FD19F69" w14:textId="77777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PaCO</w:t>
            </w:r>
            <w:r w:rsidRPr="00275A39">
              <w:rPr>
                <w:rFonts w:ascii="Times New Roman" w:hAnsi="Times New Roman" w:cs="Times New Roman"/>
                <w:vertAlign w:val="subscript"/>
              </w:rPr>
              <w:t>2</w:t>
            </w:r>
          </w:p>
          <w:p w14:paraId="7D66CC58" w14:textId="17DD55FD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Torr</w:t>
            </w:r>
          </w:p>
        </w:tc>
        <w:tc>
          <w:tcPr>
            <w:tcW w:w="709" w:type="dxa"/>
          </w:tcPr>
          <w:p w14:paraId="21389265" w14:textId="77777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AG</w:t>
            </w:r>
          </w:p>
          <w:p w14:paraId="6BBA486C" w14:textId="1254EB1C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5A39">
              <w:rPr>
                <w:rFonts w:ascii="Times New Roman" w:hAnsi="Times New Roman" w:cs="Times New Roman"/>
              </w:rPr>
              <w:t>mEq</w:t>
            </w:r>
            <w:proofErr w:type="spellEnd"/>
            <w:r w:rsidRPr="00275A39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850" w:type="dxa"/>
          </w:tcPr>
          <w:p w14:paraId="5ED2F326" w14:textId="77777777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BG</w:t>
            </w:r>
          </w:p>
          <w:p w14:paraId="7A33FD5B" w14:textId="5DC6E4ED" w:rsidR="00EF1A20" w:rsidRPr="00275A39" w:rsidRDefault="00EF1A20" w:rsidP="00EF1A20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mg/dL</w:t>
            </w:r>
          </w:p>
        </w:tc>
      </w:tr>
      <w:tr w:rsidR="00DB572E" w:rsidRPr="00275A39" w14:paraId="34344036" w14:textId="378B781B" w:rsidTr="00DB572E">
        <w:tc>
          <w:tcPr>
            <w:tcW w:w="562" w:type="dxa"/>
          </w:tcPr>
          <w:p w14:paraId="7DBC07DE" w14:textId="1BB33F54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578" w:type="dxa"/>
          </w:tcPr>
          <w:p w14:paraId="3186D506" w14:textId="4BDF2DC7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36" w:type="dxa"/>
          </w:tcPr>
          <w:p w14:paraId="1CA706F2" w14:textId="3BC6B5E8" w:rsidR="00DB572E" w:rsidRPr="00275A39" w:rsidRDefault="00DB572E" w:rsidP="00DB572E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997" w:type="dxa"/>
          </w:tcPr>
          <w:p w14:paraId="4EC23B7E" w14:textId="3B5FCF75" w:rsidR="00DB572E" w:rsidRPr="00275A39" w:rsidRDefault="00DB572E" w:rsidP="00DB572E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(laparoscopic)</w:t>
            </w:r>
          </w:p>
        </w:tc>
        <w:tc>
          <w:tcPr>
            <w:tcW w:w="1418" w:type="dxa"/>
          </w:tcPr>
          <w:p w14:paraId="0C7138DA" w14:textId="4462AFA1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559" w:type="dxa"/>
          </w:tcPr>
          <w:p w14:paraId="6E9EC222" w14:textId="1374F421" w:rsidR="00DB572E" w:rsidRPr="00275A39" w:rsidRDefault="00DB572E" w:rsidP="00DB572E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134" w:type="dxa"/>
          </w:tcPr>
          <w:p w14:paraId="165FFBDB" w14:textId="3AC942B9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850" w:type="dxa"/>
          </w:tcPr>
          <w:p w14:paraId="7B4DC69D" w14:textId="76B0E151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4B739E0" w14:textId="551FEAAE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7.286</w:t>
            </w:r>
          </w:p>
        </w:tc>
        <w:tc>
          <w:tcPr>
            <w:tcW w:w="992" w:type="dxa"/>
          </w:tcPr>
          <w:p w14:paraId="1C6D08D6" w14:textId="713B175A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992" w:type="dxa"/>
          </w:tcPr>
          <w:p w14:paraId="69BADC43" w14:textId="02FBBCA1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53.5</w:t>
            </w:r>
          </w:p>
        </w:tc>
        <w:tc>
          <w:tcPr>
            <w:tcW w:w="709" w:type="dxa"/>
          </w:tcPr>
          <w:p w14:paraId="40A0DFFD" w14:textId="0E801361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50" w:type="dxa"/>
          </w:tcPr>
          <w:p w14:paraId="7C8B7AF2" w14:textId="62742E21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121</w:t>
            </w:r>
          </w:p>
        </w:tc>
      </w:tr>
      <w:tr w:rsidR="00DB572E" w:rsidRPr="00275A39" w14:paraId="6F5AE2C0" w14:textId="0DF89FA3" w:rsidTr="00DB572E">
        <w:tc>
          <w:tcPr>
            <w:tcW w:w="562" w:type="dxa"/>
          </w:tcPr>
          <w:p w14:paraId="53901894" w14:textId="3B48965C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78" w:type="dxa"/>
          </w:tcPr>
          <w:p w14:paraId="5A0BD21C" w14:textId="756F9079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36" w:type="dxa"/>
          </w:tcPr>
          <w:p w14:paraId="12886F0A" w14:textId="15C0E75F" w:rsidR="00DB572E" w:rsidRPr="00275A39" w:rsidRDefault="00DB572E" w:rsidP="00DB572E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997" w:type="dxa"/>
          </w:tcPr>
          <w:p w14:paraId="17189792" w14:textId="4A0E9DBF" w:rsidR="00DB572E" w:rsidRPr="00275A39" w:rsidRDefault="00DB572E" w:rsidP="00DB572E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Thoracoabdominal (esophagostomy)</w:t>
            </w:r>
          </w:p>
        </w:tc>
        <w:tc>
          <w:tcPr>
            <w:tcW w:w="1418" w:type="dxa"/>
          </w:tcPr>
          <w:p w14:paraId="257B73B6" w14:textId="35E30132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559" w:type="dxa"/>
          </w:tcPr>
          <w:p w14:paraId="0C12E563" w14:textId="1D17D1ED" w:rsidR="00DB572E" w:rsidRPr="00275A39" w:rsidRDefault="00DB572E" w:rsidP="00DB572E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Canagliflozin</w:t>
            </w:r>
          </w:p>
        </w:tc>
        <w:tc>
          <w:tcPr>
            <w:tcW w:w="1134" w:type="dxa"/>
          </w:tcPr>
          <w:p w14:paraId="69A79220" w14:textId="0046C7C7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850" w:type="dxa"/>
          </w:tcPr>
          <w:p w14:paraId="5C9DC4F8" w14:textId="3873A2C9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3BF98B1E" w14:textId="6B65636D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7.282</w:t>
            </w:r>
          </w:p>
        </w:tc>
        <w:tc>
          <w:tcPr>
            <w:tcW w:w="992" w:type="dxa"/>
          </w:tcPr>
          <w:p w14:paraId="6A253DEB" w14:textId="1E1A9A2E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992" w:type="dxa"/>
          </w:tcPr>
          <w:p w14:paraId="7AB2491B" w14:textId="7D99A9A7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709" w:type="dxa"/>
          </w:tcPr>
          <w:p w14:paraId="24AB9CDA" w14:textId="0B0E6ECC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850" w:type="dxa"/>
          </w:tcPr>
          <w:p w14:paraId="1610DE4C" w14:textId="43BD36CA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189</w:t>
            </w:r>
          </w:p>
        </w:tc>
      </w:tr>
      <w:tr w:rsidR="00DB572E" w:rsidRPr="00275A39" w14:paraId="4141E6A5" w14:textId="202CD849" w:rsidTr="00DB572E">
        <w:tc>
          <w:tcPr>
            <w:tcW w:w="562" w:type="dxa"/>
          </w:tcPr>
          <w:p w14:paraId="0CB9CC53" w14:textId="569C6364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578" w:type="dxa"/>
          </w:tcPr>
          <w:p w14:paraId="4EE04745" w14:textId="6BD439C3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36" w:type="dxa"/>
          </w:tcPr>
          <w:p w14:paraId="0D1B07F9" w14:textId="18947B95" w:rsidR="00DB572E" w:rsidRPr="00275A39" w:rsidRDefault="00DB572E" w:rsidP="00DB572E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997" w:type="dxa"/>
          </w:tcPr>
          <w:p w14:paraId="610D9021" w14:textId="5B0041D5" w:rsidR="00DB572E" w:rsidRPr="00275A39" w:rsidRDefault="00DB572E" w:rsidP="00DB572E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Hysterectomy (laparoscopic)</w:t>
            </w:r>
          </w:p>
        </w:tc>
        <w:tc>
          <w:tcPr>
            <w:tcW w:w="1418" w:type="dxa"/>
          </w:tcPr>
          <w:p w14:paraId="605F366D" w14:textId="430BA167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559" w:type="dxa"/>
          </w:tcPr>
          <w:p w14:paraId="3FB7D7C7" w14:textId="7F544D9A" w:rsidR="00DB572E" w:rsidRPr="00275A39" w:rsidRDefault="00DB572E" w:rsidP="00DB572E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134" w:type="dxa"/>
          </w:tcPr>
          <w:p w14:paraId="07B6FAC6" w14:textId="7CAD8B46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850" w:type="dxa"/>
          </w:tcPr>
          <w:p w14:paraId="11BF3036" w14:textId="2664D876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1756F76" w14:textId="3CDB9F86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7.288</w:t>
            </w:r>
          </w:p>
        </w:tc>
        <w:tc>
          <w:tcPr>
            <w:tcW w:w="992" w:type="dxa"/>
          </w:tcPr>
          <w:p w14:paraId="1A4DD9D4" w14:textId="4CEBC371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992" w:type="dxa"/>
          </w:tcPr>
          <w:p w14:paraId="1C2F23A7" w14:textId="0BB59AA6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50.5</w:t>
            </w:r>
          </w:p>
        </w:tc>
        <w:tc>
          <w:tcPr>
            <w:tcW w:w="709" w:type="dxa"/>
          </w:tcPr>
          <w:p w14:paraId="57778B5E" w14:textId="50FA888D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850" w:type="dxa"/>
          </w:tcPr>
          <w:p w14:paraId="737237B7" w14:textId="3655768B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83</w:t>
            </w:r>
          </w:p>
        </w:tc>
      </w:tr>
      <w:tr w:rsidR="00DB572E" w:rsidRPr="00275A39" w14:paraId="58A3DEAA" w14:textId="7FD06774" w:rsidTr="00DB572E">
        <w:tc>
          <w:tcPr>
            <w:tcW w:w="562" w:type="dxa"/>
          </w:tcPr>
          <w:p w14:paraId="183A2D9F" w14:textId="65808108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578" w:type="dxa"/>
          </w:tcPr>
          <w:p w14:paraId="0AF4F2E6" w14:textId="58DA0BC5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36" w:type="dxa"/>
          </w:tcPr>
          <w:p w14:paraId="721715A1" w14:textId="352076A3" w:rsidR="00DB572E" w:rsidRPr="00275A39" w:rsidRDefault="00DB572E" w:rsidP="00DB572E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997" w:type="dxa"/>
          </w:tcPr>
          <w:p w14:paraId="7AA5A48A" w14:textId="3588153C" w:rsidR="00DB572E" w:rsidRPr="00275A39" w:rsidRDefault="00DB572E" w:rsidP="00DB572E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Cardiovascular (valve replacement)</w:t>
            </w:r>
          </w:p>
        </w:tc>
        <w:tc>
          <w:tcPr>
            <w:tcW w:w="1418" w:type="dxa"/>
          </w:tcPr>
          <w:p w14:paraId="3FA6476E" w14:textId="5B352CED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559" w:type="dxa"/>
          </w:tcPr>
          <w:p w14:paraId="690F2631" w14:textId="5FEB0E65" w:rsidR="00DB572E" w:rsidRPr="00275A39" w:rsidRDefault="00DB572E" w:rsidP="00DB572E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Canagliflozin</w:t>
            </w:r>
          </w:p>
        </w:tc>
        <w:tc>
          <w:tcPr>
            <w:tcW w:w="1134" w:type="dxa"/>
          </w:tcPr>
          <w:p w14:paraId="47869634" w14:textId="69D677B3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850" w:type="dxa"/>
          </w:tcPr>
          <w:p w14:paraId="113D23A2" w14:textId="19CA62DC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B35C3C2" w14:textId="0AEE84E0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7.290</w:t>
            </w:r>
          </w:p>
        </w:tc>
        <w:tc>
          <w:tcPr>
            <w:tcW w:w="992" w:type="dxa"/>
          </w:tcPr>
          <w:p w14:paraId="190479A9" w14:textId="07B18CDD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992" w:type="dxa"/>
          </w:tcPr>
          <w:p w14:paraId="5664040D" w14:textId="4175B002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47.9</w:t>
            </w:r>
          </w:p>
        </w:tc>
        <w:tc>
          <w:tcPr>
            <w:tcW w:w="709" w:type="dxa"/>
          </w:tcPr>
          <w:p w14:paraId="55FC5983" w14:textId="5AEE1FA1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-1.2</w:t>
            </w:r>
          </w:p>
        </w:tc>
        <w:tc>
          <w:tcPr>
            <w:tcW w:w="850" w:type="dxa"/>
          </w:tcPr>
          <w:p w14:paraId="791DD6A2" w14:textId="7C405AB2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152</w:t>
            </w:r>
          </w:p>
        </w:tc>
      </w:tr>
      <w:tr w:rsidR="00DB572E" w:rsidRPr="00275A39" w14:paraId="7C2BABF3" w14:textId="08BFEAAF" w:rsidTr="00DB572E">
        <w:tc>
          <w:tcPr>
            <w:tcW w:w="562" w:type="dxa"/>
          </w:tcPr>
          <w:p w14:paraId="21A1FCE5" w14:textId="037FE158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578" w:type="dxa"/>
          </w:tcPr>
          <w:p w14:paraId="5E6FAE90" w14:textId="5168D658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36" w:type="dxa"/>
          </w:tcPr>
          <w:p w14:paraId="7D88AE30" w14:textId="501675E6" w:rsidR="00DB572E" w:rsidRPr="00275A39" w:rsidRDefault="00DB572E" w:rsidP="00DB572E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997" w:type="dxa"/>
          </w:tcPr>
          <w:p w14:paraId="7F8F6C82" w14:textId="45015F95" w:rsidR="00DB572E" w:rsidRPr="00275A39" w:rsidRDefault="00DB572E" w:rsidP="00DB572E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(laparoscopic)</w:t>
            </w:r>
          </w:p>
        </w:tc>
        <w:tc>
          <w:tcPr>
            <w:tcW w:w="1418" w:type="dxa"/>
          </w:tcPr>
          <w:p w14:paraId="3C42A7D8" w14:textId="444ACFD5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559" w:type="dxa"/>
          </w:tcPr>
          <w:p w14:paraId="642DE39B" w14:textId="68EA1C3D" w:rsidR="00DB572E" w:rsidRPr="00275A39" w:rsidRDefault="00DB572E" w:rsidP="00DB572E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134" w:type="dxa"/>
          </w:tcPr>
          <w:p w14:paraId="3FF6A4F4" w14:textId="54DA5E63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850" w:type="dxa"/>
          </w:tcPr>
          <w:p w14:paraId="742308AB" w14:textId="0D46E0E2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359DA765" w14:textId="480924DD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7.295</w:t>
            </w:r>
          </w:p>
        </w:tc>
        <w:tc>
          <w:tcPr>
            <w:tcW w:w="992" w:type="dxa"/>
          </w:tcPr>
          <w:p w14:paraId="01954B88" w14:textId="4BE45E7E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992" w:type="dxa"/>
          </w:tcPr>
          <w:p w14:paraId="4A771A23" w14:textId="1309DD1F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709" w:type="dxa"/>
          </w:tcPr>
          <w:p w14:paraId="56328DA0" w14:textId="7C749D77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850" w:type="dxa"/>
          </w:tcPr>
          <w:p w14:paraId="459AE95B" w14:textId="20C9C8B5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161</w:t>
            </w:r>
          </w:p>
        </w:tc>
      </w:tr>
      <w:tr w:rsidR="00DB572E" w:rsidRPr="00275A39" w14:paraId="141D2349" w14:textId="62F72139" w:rsidTr="00DB572E">
        <w:tc>
          <w:tcPr>
            <w:tcW w:w="562" w:type="dxa"/>
          </w:tcPr>
          <w:p w14:paraId="32707673" w14:textId="79027189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578" w:type="dxa"/>
          </w:tcPr>
          <w:p w14:paraId="1F7CE648" w14:textId="0D214478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36" w:type="dxa"/>
          </w:tcPr>
          <w:p w14:paraId="159B1D18" w14:textId="1F47A6C8" w:rsidR="00DB572E" w:rsidRPr="00275A39" w:rsidRDefault="00DB572E" w:rsidP="00DB572E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997" w:type="dxa"/>
          </w:tcPr>
          <w:p w14:paraId="7AB7D963" w14:textId="1E00BAFE" w:rsidR="00DB572E" w:rsidRPr="00275A39" w:rsidRDefault="00DB572E" w:rsidP="00DB572E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(laparotomy)</w:t>
            </w:r>
          </w:p>
        </w:tc>
        <w:tc>
          <w:tcPr>
            <w:tcW w:w="1418" w:type="dxa"/>
          </w:tcPr>
          <w:p w14:paraId="7A1BA997" w14:textId="642E2FE2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559" w:type="dxa"/>
          </w:tcPr>
          <w:p w14:paraId="12460529" w14:textId="417395BC" w:rsidR="00DB572E" w:rsidRPr="00275A39" w:rsidRDefault="00DB572E" w:rsidP="00DB572E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Tofogliflozin</w:t>
            </w:r>
          </w:p>
        </w:tc>
        <w:tc>
          <w:tcPr>
            <w:tcW w:w="1134" w:type="dxa"/>
          </w:tcPr>
          <w:p w14:paraId="5F56B959" w14:textId="712B9794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850" w:type="dxa"/>
          </w:tcPr>
          <w:p w14:paraId="1D1181B9" w14:textId="5EF20B27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5A65F2B6" w14:textId="2F2D54B2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7.286</w:t>
            </w:r>
          </w:p>
        </w:tc>
        <w:tc>
          <w:tcPr>
            <w:tcW w:w="992" w:type="dxa"/>
          </w:tcPr>
          <w:p w14:paraId="230721E3" w14:textId="78257F93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21.8</w:t>
            </w:r>
          </w:p>
        </w:tc>
        <w:tc>
          <w:tcPr>
            <w:tcW w:w="992" w:type="dxa"/>
          </w:tcPr>
          <w:p w14:paraId="4DDECC7F" w14:textId="519C109B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46.9</w:t>
            </w:r>
          </w:p>
        </w:tc>
        <w:tc>
          <w:tcPr>
            <w:tcW w:w="709" w:type="dxa"/>
          </w:tcPr>
          <w:p w14:paraId="77580D68" w14:textId="6B35DADB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850" w:type="dxa"/>
          </w:tcPr>
          <w:p w14:paraId="3DC26764" w14:textId="0C19E784" w:rsidR="00DB572E" w:rsidRPr="00275A39" w:rsidRDefault="00DB572E" w:rsidP="00DB572E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134</w:t>
            </w:r>
          </w:p>
        </w:tc>
      </w:tr>
    </w:tbl>
    <w:p w14:paraId="673F293E" w14:textId="3C64DA07" w:rsidR="00EF1A20" w:rsidRPr="00275A39" w:rsidRDefault="00EF1A20">
      <w:pPr>
        <w:widowControl/>
        <w:jc w:val="left"/>
        <w:rPr>
          <w:rFonts w:ascii="Times New Roman" w:hAnsi="Times New Roman" w:cs="Times New Roman"/>
        </w:rPr>
      </w:pPr>
      <w:r w:rsidRPr="00275A39">
        <w:rPr>
          <w:rFonts w:ascii="Times New Roman" w:hAnsi="Times New Roman" w:cs="Times New Roman"/>
        </w:rPr>
        <w:t>AG, anion gap; BG, blood glucose; SGLT2is, sodium-glucose cotransporter 2 inhibitors</w:t>
      </w:r>
      <w:r w:rsidRPr="00275A39">
        <w:rPr>
          <w:rFonts w:ascii="Times New Roman" w:hAnsi="Times New Roman" w:cs="Times New Roman"/>
        </w:rPr>
        <w:br w:type="page"/>
      </w:r>
    </w:p>
    <w:p w14:paraId="145508DF" w14:textId="6B54602B" w:rsidR="00EF1A20" w:rsidRPr="00275A39" w:rsidRDefault="00311A3C" w:rsidP="00EF1A20">
      <w:pPr>
        <w:rPr>
          <w:rFonts w:ascii="Times New Roman" w:hAnsi="Times New Roman" w:cs="Times New Roman"/>
          <w:b/>
          <w:bCs/>
        </w:rPr>
      </w:pPr>
      <w:r w:rsidRPr="00311A3C">
        <w:rPr>
          <w:rFonts w:ascii="Times New Roman" w:hAnsi="Times New Roman" w:cs="Times New Roman"/>
          <w:b/>
          <w:bCs/>
          <w:sz w:val="24"/>
        </w:rPr>
        <w:lastRenderedPageBreak/>
        <w:t>Online Resource</w:t>
      </w:r>
      <w:r w:rsidR="00EF1A20" w:rsidRPr="00055593">
        <w:rPr>
          <w:rFonts w:ascii="Times New Roman" w:hAnsi="Times New Roman" w:cs="Times New Roman"/>
          <w:b/>
          <w:bCs/>
          <w:sz w:val="24"/>
        </w:rPr>
        <w:t xml:space="preserve"> </w:t>
      </w:r>
      <w:r w:rsidR="00F71384" w:rsidRPr="00055593">
        <w:rPr>
          <w:rFonts w:ascii="Times New Roman" w:hAnsi="Times New Roman" w:cs="Times New Roman"/>
          <w:b/>
          <w:bCs/>
          <w:sz w:val="24"/>
        </w:rPr>
        <w:t>6</w:t>
      </w:r>
      <w:r w:rsidR="00EF1A20" w:rsidRPr="00055593">
        <w:rPr>
          <w:rFonts w:ascii="Times New Roman" w:hAnsi="Times New Roman" w:cs="Times New Roman"/>
          <w:b/>
          <w:bCs/>
          <w:sz w:val="24"/>
        </w:rPr>
        <w:t>. Details of cases with urine ketone positive but missing blood gas analysis</w:t>
      </w:r>
    </w:p>
    <w:tbl>
      <w:tblPr>
        <w:tblStyle w:val="a3"/>
        <w:tblpPr w:leftFromText="142" w:rightFromText="142" w:vertAnchor="text" w:horzAnchor="margin" w:tblpY="24"/>
        <w:tblW w:w="13887" w:type="dxa"/>
        <w:tblLayout w:type="fixed"/>
        <w:tblLook w:val="04A0" w:firstRow="1" w:lastRow="0" w:firstColumn="1" w:lastColumn="0" w:noHBand="0" w:noVBand="1"/>
      </w:tblPr>
      <w:tblGrid>
        <w:gridCol w:w="562"/>
        <w:gridCol w:w="578"/>
        <w:gridCol w:w="536"/>
        <w:gridCol w:w="3422"/>
        <w:gridCol w:w="1843"/>
        <w:gridCol w:w="3119"/>
        <w:gridCol w:w="1275"/>
        <w:gridCol w:w="1276"/>
        <w:gridCol w:w="1276"/>
      </w:tblGrid>
      <w:tr w:rsidR="00EF1A20" w:rsidRPr="00275A39" w14:paraId="57AD91E9" w14:textId="77777777" w:rsidTr="001D048A">
        <w:tc>
          <w:tcPr>
            <w:tcW w:w="562" w:type="dxa"/>
          </w:tcPr>
          <w:p w14:paraId="1D420418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Res ID</w:t>
            </w:r>
          </w:p>
        </w:tc>
        <w:tc>
          <w:tcPr>
            <w:tcW w:w="578" w:type="dxa"/>
          </w:tcPr>
          <w:p w14:paraId="08A3BF39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536" w:type="dxa"/>
          </w:tcPr>
          <w:p w14:paraId="0CEBB185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3422" w:type="dxa"/>
          </w:tcPr>
          <w:p w14:paraId="4905FD8E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843" w:type="dxa"/>
          </w:tcPr>
          <w:p w14:paraId="05DCF9F2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Duration of anesthesia, min</w:t>
            </w:r>
          </w:p>
        </w:tc>
        <w:tc>
          <w:tcPr>
            <w:tcW w:w="3119" w:type="dxa"/>
          </w:tcPr>
          <w:p w14:paraId="096D65BA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SGLT2i</w:t>
            </w:r>
          </w:p>
        </w:tc>
        <w:tc>
          <w:tcPr>
            <w:tcW w:w="1275" w:type="dxa"/>
          </w:tcPr>
          <w:p w14:paraId="44E43583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ICU admission</w:t>
            </w:r>
          </w:p>
        </w:tc>
        <w:tc>
          <w:tcPr>
            <w:tcW w:w="1276" w:type="dxa"/>
          </w:tcPr>
          <w:p w14:paraId="01E5AB20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Mechanical ventilation</w:t>
            </w:r>
          </w:p>
        </w:tc>
        <w:tc>
          <w:tcPr>
            <w:tcW w:w="1276" w:type="dxa"/>
          </w:tcPr>
          <w:p w14:paraId="62E29781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Discharge</w:t>
            </w:r>
          </w:p>
          <w:p w14:paraId="29DB2880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POD</w:t>
            </w:r>
          </w:p>
        </w:tc>
      </w:tr>
      <w:tr w:rsidR="00EF1A20" w:rsidRPr="00275A39" w14:paraId="35553805" w14:textId="77777777" w:rsidTr="001D048A">
        <w:tc>
          <w:tcPr>
            <w:tcW w:w="562" w:type="dxa"/>
          </w:tcPr>
          <w:p w14:paraId="38C3889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78" w:type="dxa"/>
          </w:tcPr>
          <w:p w14:paraId="405ACBE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36" w:type="dxa"/>
          </w:tcPr>
          <w:p w14:paraId="764C998E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73ABD179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(lower extremity)</w:t>
            </w:r>
          </w:p>
        </w:tc>
        <w:tc>
          <w:tcPr>
            <w:tcW w:w="1843" w:type="dxa"/>
          </w:tcPr>
          <w:p w14:paraId="218FF69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3119" w:type="dxa"/>
          </w:tcPr>
          <w:p w14:paraId="2AF39410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proofErr w:type="spellStart"/>
            <w:r w:rsidRPr="00275A39">
              <w:rPr>
                <w:rFonts w:ascii="Times New Roman" w:hAnsi="Times New Roman" w:cs="Times New Roman"/>
              </w:rPr>
              <w:t>Ipragliflozin+sitagliptin</w:t>
            </w:r>
            <w:proofErr w:type="spellEnd"/>
            <w:r w:rsidRPr="00275A3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</w:tcPr>
          <w:p w14:paraId="5D83ECC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92036C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53E28D57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</w:t>
            </w:r>
          </w:p>
        </w:tc>
      </w:tr>
      <w:tr w:rsidR="00EF1A20" w:rsidRPr="00275A39" w14:paraId="420C1E01" w14:textId="77777777" w:rsidTr="001D048A">
        <w:tc>
          <w:tcPr>
            <w:tcW w:w="562" w:type="dxa"/>
          </w:tcPr>
          <w:p w14:paraId="2152E37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78" w:type="dxa"/>
          </w:tcPr>
          <w:p w14:paraId="03EE442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36" w:type="dxa"/>
          </w:tcPr>
          <w:p w14:paraId="66B92471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67B7FD8E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Inguinal hernia repair</w:t>
            </w:r>
          </w:p>
        </w:tc>
        <w:tc>
          <w:tcPr>
            <w:tcW w:w="1843" w:type="dxa"/>
          </w:tcPr>
          <w:p w14:paraId="1887301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119" w:type="dxa"/>
          </w:tcPr>
          <w:p w14:paraId="154DA839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275" w:type="dxa"/>
          </w:tcPr>
          <w:p w14:paraId="5F3B447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FBE2DB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DECD74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</w:t>
            </w:r>
          </w:p>
        </w:tc>
      </w:tr>
      <w:tr w:rsidR="00EF1A20" w:rsidRPr="00275A39" w14:paraId="747D8A36" w14:textId="77777777" w:rsidTr="001D048A">
        <w:tc>
          <w:tcPr>
            <w:tcW w:w="562" w:type="dxa"/>
          </w:tcPr>
          <w:p w14:paraId="65E7EA5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78" w:type="dxa"/>
          </w:tcPr>
          <w:p w14:paraId="0D15437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36" w:type="dxa"/>
          </w:tcPr>
          <w:p w14:paraId="03C96FB1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61CE95C4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Mastectomy</w:t>
            </w:r>
          </w:p>
        </w:tc>
        <w:tc>
          <w:tcPr>
            <w:tcW w:w="1843" w:type="dxa"/>
          </w:tcPr>
          <w:p w14:paraId="4D54707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119" w:type="dxa"/>
          </w:tcPr>
          <w:p w14:paraId="3B6AA300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Ipragliflozin</w:t>
            </w:r>
          </w:p>
        </w:tc>
        <w:tc>
          <w:tcPr>
            <w:tcW w:w="1275" w:type="dxa"/>
          </w:tcPr>
          <w:p w14:paraId="04FC0BD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545E427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F27CA0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</w:t>
            </w:r>
          </w:p>
        </w:tc>
      </w:tr>
      <w:tr w:rsidR="00EF1A20" w:rsidRPr="00275A39" w14:paraId="68439771" w14:textId="77777777" w:rsidTr="001D048A">
        <w:tc>
          <w:tcPr>
            <w:tcW w:w="562" w:type="dxa"/>
          </w:tcPr>
          <w:p w14:paraId="0F2C318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78" w:type="dxa"/>
          </w:tcPr>
          <w:p w14:paraId="2D73ED5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36" w:type="dxa"/>
          </w:tcPr>
          <w:p w14:paraId="536412E4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4135A632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(laparotomy)</w:t>
            </w:r>
          </w:p>
        </w:tc>
        <w:tc>
          <w:tcPr>
            <w:tcW w:w="1843" w:type="dxa"/>
          </w:tcPr>
          <w:p w14:paraId="42359F2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119" w:type="dxa"/>
          </w:tcPr>
          <w:p w14:paraId="1E28B1CE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1A39FC9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D9CBF2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15EADF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</w:t>
            </w:r>
          </w:p>
        </w:tc>
      </w:tr>
      <w:tr w:rsidR="00EF1A20" w:rsidRPr="00275A39" w14:paraId="53280922" w14:textId="77777777" w:rsidTr="001D048A">
        <w:tc>
          <w:tcPr>
            <w:tcW w:w="562" w:type="dxa"/>
          </w:tcPr>
          <w:p w14:paraId="0415C04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578" w:type="dxa"/>
          </w:tcPr>
          <w:p w14:paraId="517EA27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36" w:type="dxa"/>
          </w:tcPr>
          <w:p w14:paraId="022C5374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798A4BE6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(upper extremity)</w:t>
            </w:r>
          </w:p>
        </w:tc>
        <w:tc>
          <w:tcPr>
            <w:tcW w:w="1843" w:type="dxa"/>
          </w:tcPr>
          <w:p w14:paraId="498EB0B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119" w:type="dxa"/>
          </w:tcPr>
          <w:p w14:paraId="021D43B5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proofErr w:type="spellStart"/>
            <w:r w:rsidRPr="00275A39">
              <w:rPr>
                <w:rFonts w:ascii="Times New Roman" w:hAnsi="Times New Roman" w:cs="Times New Roman"/>
              </w:rPr>
              <w:t>Luseogliflozin</w:t>
            </w:r>
            <w:proofErr w:type="spellEnd"/>
          </w:p>
        </w:tc>
        <w:tc>
          <w:tcPr>
            <w:tcW w:w="1275" w:type="dxa"/>
          </w:tcPr>
          <w:p w14:paraId="37BB1C3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036634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18C01A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</w:t>
            </w:r>
          </w:p>
        </w:tc>
      </w:tr>
      <w:tr w:rsidR="00EF1A20" w:rsidRPr="00275A39" w14:paraId="02C94DC2" w14:textId="77777777" w:rsidTr="001D048A">
        <w:tc>
          <w:tcPr>
            <w:tcW w:w="562" w:type="dxa"/>
          </w:tcPr>
          <w:p w14:paraId="41F3304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578" w:type="dxa"/>
          </w:tcPr>
          <w:p w14:paraId="2990B05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36" w:type="dxa"/>
          </w:tcPr>
          <w:p w14:paraId="2ECB0168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3D01C4E7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(laparoscopic)</w:t>
            </w:r>
          </w:p>
        </w:tc>
        <w:tc>
          <w:tcPr>
            <w:tcW w:w="1843" w:type="dxa"/>
          </w:tcPr>
          <w:p w14:paraId="07EBAEC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3119" w:type="dxa"/>
          </w:tcPr>
          <w:p w14:paraId="779BFDF9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Tofogliflozin</w:t>
            </w:r>
          </w:p>
        </w:tc>
        <w:tc>
          <w:tcPr>
            <w:tcW w:w="1275" w:type="dxa"/>
          </w:tcPr>
          <w:p w14:paraId="366B2DD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8C9AE9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C3B1CB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</w:t>
            </w:r>
          </w:p>
        </w:tc>
      </w:tr>
      <w:tr w:rsidR="00EF1A20" w:rsidRPr="00275A39" w14:paraId="3A690CB2" w14:textId="77777777" w:rsidTr="001D048A">
        <w:tc>
          <w:tcPr>
            <w:tcW w:w="562" w:type="dxa"/>
          </w:tcPr>
          <w:p w14:paraId="7FB8C4A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578" w:type="dxa"/>
          </w:tcPr>
          <w:p w14:paraId="6E5CDE7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36" w:type="dxa"/>
          </w:tcPr>
          <w:p w14:paraId="7BD02538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7B30BE04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Cardiovascular (endovascular)</w:t>
            </w:r>
          </w:p>
        </w:tc>
        <w:tc>
          <w:tcPr>
            <w:tcW w:w="1843" w:type="dxa"/>
          </w:tcPr>
          <w:p w14:paraId="17F6963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119" w:type="dxa"/>
          </w:tcPr>
          <w:p w14:paraId="69ED9212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5A09B16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0E88A3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40B8E9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</w:t>
            </w:r>
          </w:p>
        </w:tc>
      </w:tr>
      <w:tr w:rsidR="00EF1A20" w:rsidRPr="00275A39" w14:paraId="18BC5375" w14:textId="77777777" w:rsidTr="001D048A">
        <w:tc>
          <w:tcPr>
            <w:tcW w:w="562" w:type="dxa"/>
          </w:tcPr>
          <w:p w14:paraId="6B18CF1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578" w:type="dxa"/>
          </w:tcPr>
          <w:p w14:paraId="31CDC20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36" w:type="dxa"/>
          </w:tcPr>
          <w:p w14:paraId="3D997F8D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44BF2B79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Proctectomy (laparoscopic)</w:t>
            </w:r>
          </w:p>
        </w:tc>
        <w:tc>
          <w:tcPr>
            <w:tcW w:w="1843" w:type="dxa"/>
          </w:tcPr>
          <w:p w14:paraId="74F3A65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3119" w:type="dxa"/>
          </w:tcPr>
          <w:p w14:paraId="424101DD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275" w:type="dxa"/>
          </w:tcPr>
          <w:p w14:paraId="52F1663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1EAE0D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ABF521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</w:t>
            </w:r>
          </w:p>
        </w:tc>
      </w:tr>
      <w:tr w:rsidR="00EF1A20" w:rsidRPr="00275A39" w14:paraId="6FA63C74" w14:textId="77777777" w:rsidTr="001D048A">
        <w:tc>
          <w:tcPr>
            <w:tcW w:w="562" w:type="dxa"/>
          </w:tcPr>
          <w:p w14:paraId="0BDA7DF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78" w:type="dxa"/>
          </w:tcPr>
          <w:p w14:paraId="581EDA4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36" w:type="dxa"/>
          </w:tcPr>
          <w:p w14:paraId="32A97B97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2AF70B80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Adenoidectomy</w:t>
            </w:r>
          </w:p>
        </w:tc>
        <w:tc>
          <w:tcPr>
            <w:tcW w:w="1843" w:type="dxa"/>
          </w:tcPr>
          <w:p w14:paraId="6280F77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19" w:type="dxa"/>
          </w:tcPr>
          <w:p w14:paraId="08A201B3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Ipragliflozin</w:t>
            </w:r>
          </w:p>
        </w:tc>
        <w:tc>
          <w:tcPr>
            <w:tcW w:w="1275" w:type="dxa"/>
          </w:tcPr>
          <w:p w14:paraId="4A27DA5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5F0ED4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6CCF38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</w:t>
            </w:r>
          </w:p>
        </w:tc>
      </w:tr>
      <w:tr w:rsidR="00EF1A20" w:rsidRPr="00275A39" w14:paraId="6BFF9891" w14:textId="77777777" w:rsidTr="001D048A">
        <w:tc>
          <w:tcPr>
            <w:tcW w:w="562" w:type="dxa"/>
          </w:tcPr>
          <w:p w14:paraId="576A2ED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578" w:type="dxa"/>
          </w:tcPr>
          <w:p w14:paraId="1F94D6E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36" w:type="dxa"/>
          </w:tcPr>
          <w:p w14:paraId="2C048CF2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459FE885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Cardiovascular</w:t>
            </w:r>
          </w:p>
        </w:tc>
        <w:tc>
          <w:tcPr>
            <w:tcW w:w="1843" w:type="dxa"/>
          </w:tcPr>
          <w:p w14:paraId="22A8108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119" w:type="dxa"/>
          </w:tcPr>
          <w:p w14:paraId="248EFF8F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1CEED5B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18A5D6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042DCC3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10</w:t>
            </w:r>
          </w:p>
        </w:tc>
      </w:tr>
      <w:tr w:rsidR="00EF1A20" w:rsidRPr="00275A39" w14:paraId="785C851D" w14:textId="77777777" w:rsidTr="001D048A">
        <w:tc>
          <w:tcPr>
            <w:tcW w:w="562" w:type="dxa"/>
          </w:tcPr>
          <w:p w14:paraId="478CDCE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578" w:type="dxa"/>
          </w:tcPr>
          <w:p w14:paraId="0204397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36" w:type="dxa"/>
          </w:tcPr>
          <w:p w14:paraId="771CEA4F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2B55CA5F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(extremity)</w:t>
            </w:r>
          </w:p>
        </w:tc>
        <w:tc>
          <w:tcPr>
            <w:tcW w:w="1843" w:type="dxa"/>
          </w:tcPr>
          <w:p w14:paraId="154157A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119" w:type="dxa"/>
          </w:tcPr>
          <w:p w14:paraId="06CD9EC2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Ipragliflozin</w:t>
            </w:r>
          </w:p>
        </w:tc>
        <w:tc>
          <w:tcPr>
            <w:tcW w:w="1275" w:type="dxa"/>
          </w:tcPr>
          <w:p w14:paraId="1950253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2B04CF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084F94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17</w:t>
            </w:r>
          </w:p>
        </w:tc>
      </w:tr>
      <w:tr w:rsidR="00EF1A20" w:rsidRPr="00275A39" w14:paraId="55573216" w14:textId="77777777" w:rsidTr="001D048A">
        <w:tc>
          <w:tcPr>
            <w:tcW w:w="562" w:type="dxa"/>
          </w:tcPr>
          <w:p w14:paraId="106BA5B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578" w:type="dxa"/>
          </w:tcPr>
          <w:p w14:paraId="0CC0506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36" w:type="dxa"/>
          </w:tcPr>
          <w:p w14:paraId="48D8E50B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43D7B33C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ENT</w:t>
            </w:r>
          </w:p>
        </w:tc>
        <w:tc>
          <w:tcPr>
            <w:tcW w:w="1843" w:type="dxa"/>
          </w:tcPr>
          <w:p w14:paraId="4503CF47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119" w:type="dxa"/>
          </w:tcPr>
          <w:p w14:paraId="3E339F66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5D76E64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56CB33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624302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15</w:t>
            </w:r>
          </w:p>
        </w:tc>
      </w:tr>
      <w:tr w:rsidR="00EF1A20" w:rsidRPr="00275A39" w14:paraId="5501DDFE" w14:textId="77777777" w:rsidTr="001D048A">
        <w:tc>
          <w:tcPr>
            <w:tcW w:w="562" w:type="dxa"/>
          </w:tcPr>
          <w:p w14:paraId="0D29568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578" w:type="dxa"/>
          </w:tcPr>
          <w:p w14:paraId="05E8448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36" w:type="dxa"/>
          </w:tcPr>
          <w:p w14:paraId="3A9A4C62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4C7114CE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(laparoscopic)</w:t>
            </w:r>
          </w:p>
        </w:tc>
        <w:tc>
          <w:tcPr>
            <w:tcW w:w="1843" w:type="dxa"/>
          </w:tcPr>
          <w:p w14:paraId="29380E6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119" w:type="dxa"/>
          </w:tcPr>
          <w:p w14:paraId="668E8BDE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275" w:type="dxa"/>
          </w:tcPr>
          <w:p w14:paraId="0598B1C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DE9930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4BA956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9</w:t>
            </w:r>
          </w:p>
        </w:tc>
      </w:tr>
      <w:tr w:rsidR="00EF1A20" w:rsidRPr="00275A39" w14:paraId="6B98ED50" w14:textId="77777777" w:rsidTr="001D048A">
        <w:tc>
          <w:tcPr>
            <w:tcW w:w="562" w:type="dxa"/>
          </w:tcPr>
          <w:p w14:paraId="43AE29B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78" w:type="dxa"/>
          </w:tcPr>
          <w:p w14:paraId="0B84616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6" w:type="dxa"/>
          </w:tcPr>
          <w:p w14:paraId="7098634F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2126B9D3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Eye</w:t>
            </w:r>
          </w:p>
        </w:tc>
        <w:tc>
          <w:tcPr>
            <w:tcW w:w="1843" w:type="dxa"/>
          </w:tcPr>
          <w:p w14:paraId="65B38B5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119" w:type="dxa"/>
          </w:tcPr>
          <w:p w14:paraId="33F4C76B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proofErr w:type="spellStart"/>
            <w:r w:rsidRPr="00275A39">
              <w:rPr>
                <w:rFonts w:ascii="Times New Roman" w:hAnsi="Times New Roman" w:cs="Times New Roman"/>
              </w:rPr>
              <w:t>Empagliflozin+linagliptin</w:t>
            </w:r>
            <w:proofErr w:type="spellEnd"/>
            <w:r w:rsidRPr="00275A3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</w:tcPr>
          <w:p w14:paraId="50932CA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925329A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313044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</w:t>
            </w:r>
          </w:p>
        </w:tc>
      </w:tr>
      <w:tr w:rsidR="00EF1A20" w:rsidRPr="00275A39" w14:paraId="719ECD94" w14:textId="77777777" w:rsidTr="001D048A">
        <w:tc>
          <w:tcPr>
            <w:tcW w:w="562" w:type="dxa"/>
          </w:tcPr>
          <w:p w14:paraId="64D5131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578" w:type="dxa"/>
          </w:tcPr>
          <w:p w14:paraId="5D4B45E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36" w:type="dxa"/>
          </w:tcPr>
          <w:p w14:paraId="2BC4BCBB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35890C4E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Cholecystectomy (laparoscopic)</w:t>
            </w:r>
          </w:p>
        </w:tc>
        <w:tc>
          <w:tcPr>
            <w:tcW w:w="1843" w:type="dxa"/>
          </w:tcPr>
          <w:p w14:paraId="65A9D2E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119" w:type="dxa"/>
          </w:tcPr>
          <w:p w14:paraId="3F0D5F42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7F0C314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1CC5E5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84D1EA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</w:t>
            </w:r>
          </w:p>
        </w:tc>
      </w:tr>
      <w:tr w:rsidR="00EF1A20" w:rsidRPr="00275A39" w14:paraId="103E3AD0" w14:textId="77777777" w:rsidTr="001D048A">
        <w:tc>
          <w:tcPr>
            <w:tcW w:w="562" w:type="dxa"/>
          </w:tcPr>
          <w:p w14:paraId="744194D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578" w:type="dxa"/>
          </w:tcPr>
          <w:p w14:paraId="12F7A92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36" w:type="dxa"/>
          </w:tcPr>
          <w:p w14:paraId="422083FF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7474B722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Transurethral urologic</w:t>
            </w:r>
          </w:p>
        </w:tc>
        <w:tc>
          <w:tcPr>
            <w:tcW w:w="1843" w:type="dxa"/>
          </w:tcPr>
          <w:p w14:paraId="3CA289F7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119" w:type="dxa"/>
          </w:tcPr>
          <w:p w14:paraId="429390E3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Ipragliflozin</w:t>
            </w:r>
          </w:p>
        </w:tc>
        <w:tc>
          <w:tcPr>
            <w:tcW w:w="1275" w:type="dxa"/>
          </w:tcPr>
          <w:p w14:paraId="322A2B3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6C95D5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60D889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</w:t>
            </w:r>
          </w:p>
        </w:tc>
      </w:tr>
      <w:tr w:rsidR="00EF1A20" w:rsidRPr="00275A39" w14:paraId="2FC7FAF0" w14:textId="77777777" w:rsidTr="001D048A">
        <w:tc>
          <w:tcPr>
            <w:tcW w:w="562" w:type="dxa"/>
          </w:tcPr>
          <w:p w14:paraId="3E63004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578" w:type="dxa"/>
          </w:tcPr>
          <w:p w14:paraId="770D640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36" w:type="dxa"/>
          </w:tcPr>
          <w:p w14:paraId="57C42787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1B2D59F6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Thoracic (thoracoscopic)</w:t>
            </w:r>
          </w:p>
        </w:tc>
        <w:tc>
          <w:tcPr>
            <w:tcW w:w="1843" w:type="dxa"/>
          </w:tcPr>
          <w:p w14:paraId="35E0E5C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119" w:type="dxa"/>
          </w:tcPr>
          <w:p w14:paraId="0FDB8146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proofErr w:type="spellStart"/>
            <w:r w:rsidRPr="00275A39">
              <w:rPr>
                <w:rFonts w:ascii="Times New Roman" w:hAnsi="Times New Roman" w:cs="Times New Roman"/>
              </w:rPr>
              <w:t>Canagliflozin+teneligliptin</w:t>
            </w:r>
            <w:proofErr w:type="spellEnd"/>
            <w:r w:rsidRPr="00275A3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</w:tcPr>
          <w:p w14:paraId="72FB119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4DE289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9C904B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</w:t>
            </w:r>
          </w:p>
        </w:tc>
      </w:tr>
      <w:tr w:rsidR="00EF1A20" w:rsidRPr="00275A39" w14:paraId="59ADDEB3" w14:textId="77777777" w:rsidTr="001D048A">
        <w:tc>
          <w:tcPr>
            <w:tcW w:w="562" w:type="dxa"/>
          </w:tcPr>
          <w:p w14:paraId="25F2A43A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578" w:type="dxa"/>
          </w:tcPr>
          <w:p w14:paraId="6893132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36" w:type="dxa"/>
          </w:tcPr>
          <w:p w14:paraId="6D52569E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0AD1E5FC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(spine microsurgery)</w:t>
            </w:r>
          </w:p>
        </w:tc>
        <w:tc>
          <w:tcPr>
            <w:tcW w:w="1843" w:type="dxa"/>
          </w:tcPr>
          <w:p w14:paraId="3170AE5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3119" w:type="dxa"/>
          </w:tcPr>
          <w:p w14:paraId="4ADC34FD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7CE9A66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AA184C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16E909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15</w:t>
            </w:r>
          </w:p>
        </w:tc>
      </w:tr>
      <w:tr w:rsidR="00EF1A20" w:rsidRPr="00275A39" w14:paraId="1695F83A" w14:textId="77777777" w:rsidTr="001D048A">
        <w:tc>
          <w:tcPr>
            <w:tcW w:w="562" w:type="dxa"/>
          </w:tcPr>
          <w:p w14:paraId="7E455DC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578" w:type="dxa"/>
          </w:tcPr>
          <w:p w14:paraId="462C8D7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6" w:type="dxa"/>
          </w:tcPr>
          <w:p w14:paraId="363AE737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0CC5078B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(percutaneous)</w:t>
            </w:r>
          </w:p>
        </w:tc>
        <w:tc>
          <w:tcPr>
            <w:tcW w:w="1843" w:type="dxa"/>
          </w:tcPr>
          <w:p w14:paraId="7DBF1BC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119" w:type="dxa"/>
          </w:tcPr>
          <w:p w14:paraId="279ADCDF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7B18167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6231A6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BB840A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</w:t>
            </w:r>
          </w:p>
        </w:tc>
      </w:tr>
      <w:tr w:rsidR="00EF1A20" w:rsidRPr="00275A39" w14:paraId="0B0697CB" w14:textId="77777777" w:rsidTr="001D048A">
        <w:tc>
          <w:tcPr>
            <w:tcW w:w="562" w:type="dxa"/>
          </w:tcPr>
          <w:p w14:paraId="126098B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578" w:type="dxa"/>
          </w:tcPr>
          <w:p w14:paraId="1ECFA7E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36" w:type="dxa"/>
          </w:tcPr>
          <w:p w14:paraId="1F6939B0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22D6D694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Hysterectomy (vaginal)</w:t>
            </w:r>
          </w:p>
        </w:tc>
        <w:tc>
          <w:tcPr>
            <w:tcW w:w="1843" w:type="dxa"/>
          </w:tcPr>
          <w:p w14:paraId="26F2A3B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119" w:type="dxa"/>
          </w:tcPr>
          <w:p w14:paraId="45805770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Ipragliflozin</w:t>
            </w:r>
          </w:p>
        </w:tc>
        <w:tc>
          <w:tcPr>
            <w:tcW w:w="1275" w:type="dxa"/>
          </w:tcPr>
          <w:p w14:paraId="67A72BF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34F93F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EECBC7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</w:t>
            </w:r>
          </w:p>
        </w:tc>
      </w:tr>
      <w:tr w:rsidR="00EF1A20" w:rsidRPr="00275A39" w14:paraId="56764708" w14:textId="77777777" w:rsidTr="001D048A">
        <w:tc>
          <w:tcPr>
            <w:tcW w:w="562" w:type="dxa"/>
          </w:tcPr>
          <w:p w14:paraId="16F9FEB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578" w:type="dxa"/>
          </w:tcPr>
          <w:p w14:paraId="0FADA69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36" w:type="dxa"/>
          </w:tcPr>
          <w:p w14:paraId="13DDEA12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436972E1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Craniotomy</w:t>
            </w:r>
          </w:p>
        </w:tc>
        <w:tc>
          <w:tcPr>
            <w:tcW w:w="1843" w:type="dxa"/>
          </w:tcPr>
          <w:p w14:paraId="3F69006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119" w:type="dxa"/>
          </w:tcPr>
          <w:p w14:paraId="3A402629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Tofogliflozin</w:t>
            </w:r>
          </w:p>
        </w:tc>
        <w:tc>
          <w:tcPr>
            <w:tcW w:w="1275" w:type="dxa"/>
          </w:tcPr>
          <w:p w14:paraId="4A04D11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5D5D27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6F8162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</w:t>
            </w:r>
          </w:p>
        </w:tc>
      </w:tr>
      <w:tr w:rsidR="00EF1A20" w:rsidRPr="00275A39" w14:paraId="654A8433" w14:textId="77777777" w:rsidTr="001D048A">
        <w:tc>
          <w:tcPr>
            <w:tcW w:w="562" w:type="dxa"/>
          </w:tcPr>
          <w:p w14:paraId="128FE39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578" w:type="dxa"/>
          </w:tcPr>
          <w:p w14:paraId="351AB7A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6" w:type="dxa"/>
          </w:tcPr>
          <w:p w14:paraId="5D034F90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63102A5E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Adenoidectomy</w:t>
            </w:r>
          </w:p>
        </w:tc>
        <w:tc>
          <w:tcPr>
            <w:tcW w:w="1843" w:type="dxa"/>
          </w:tcPr>
          <w:p w14:paraId="7E3636E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119" w:type="dxa"/>
          </w:tcPr>
          <w:p w14:paraId="00E6400D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275" w:type="dxa"/>
          </w:tcPr>
          <w:p w14:paraId="1C33E24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0D7D8AE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4477B1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</w:t>
            </w:r>
          </w:p>
        </w:tc>
      </w:tr>
      <w:tr w:rsidR="00EF1A20" w:rsidRPr="00275A39" w14:paraId="25AAD0D2" w14:textId="77777777" w:rsidTr="001D048A">
        <w:tc>
          <w:tcPr>
            <w:tcW w:w="562" w:type="dxa"/>
          </w:tcPr>
          <w:p w14:paraId="76BE825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578" w:type="dxa"/>
          </w:tcPr>
          <w:p w14:paraId="059C064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36" w:type="dxa"/>
          </w:tcPr>
          <w:p w14:paraId="4DA87E6B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5406BF6A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(lower extremity)</w:t>
            </w:r>
          </w:p>
        </w:tc>
        <w:tc>
          <w:tcPr>
            <w:tcW w:w="1843" w:type="dxa"/>
          </w:tcPr>
          <w:p w14:paraId="21EA189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3119" w:type="dxa"/>
          </w:tcPr>
          <w:p w14:paraId="2CBEB6A5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2B71A49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1C42E17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E28FE27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15</w:t>
            </w:r>
          </w:p>
        </w:tc>
      </w:tr>
      <w:tr w:rsidR="00EF1A20" w:rsidRPr="00275A39" w14:paraId="30D723CE" w14:textId="77777777" w:rsidTr="001D048A">
        <w:tc>
          <w:tcPr>
            <w:tcW w:w="562" w:type="dxa"/>
          </w:tcPr>
          <w:p w14:paraId="2519DA0A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lastRenderedPageBreak/>
              <w:t>496</w:t>
            </w:r>
          </w:p>
        </w:tc>
        <w:tc>
          <w:tcPr>
            <w:tcW w:w="578" w:type="dxa"/>
          </w:tcPr>
          <w:p w14:paraId="6BCE6BA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36" w:type="dxa"/>
          </w:tcPr>
          <w:p w14:paraId="6903C997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5159986C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(knee replacement)</w:t>
            </w:r>
          </w:p>
        </w:tc>
        <w:tc>
          <w:tcPr>
            <w:tcW w:w="1843" w:type="dxa"/>
          </w:tcPr>
          <w:p w14:paraId="753936A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3119" w:type="dxa"/>
          </w:tcPr>
          <w:p w14:paraId="2EF2B98D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30C52D1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75EACA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6128DD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24</w:t>
            </w:r>
          </w:p>
        </w:tc>
      </w:tr>
      <w:tr w:rsidR="00EF1A20" w:rsidRPr="00275A39" w14:paraId="071B3AE8" w14:textId="77777777" w:rsidTr="001D048A">
        <w:tc>
          <w:tcPr>
            <w:tcW w:w="562" w:type="dxa"/>
          </w:tcPr>
          <w:p w14:paraId="4885550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578" w:type="dxa"/>
          </w:tcPr>
          <w:p w14:paraId="3E1ABF8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36" w:type="dxa"/>
          </w:tcPr>
          <w:p w14:paraId="2333B3A2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117F09CC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(hip replacement)</w:t>
            </w:r>
          </w:p>
        </w:tc>
        <w:tc>
          <w:tcPr>
            <w:tcW w:w="1843" w:type="dxa"/>
          </w:tcPr>
          <w:p w14:paraId="51A7969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119" w:type="dxa"/>
          </w:tcPr>
          <w:p w14:paraId="25485979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639D4927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40C40F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0525683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24</w:t>
            </w:r>
          </w:p>
        </w:tc>
      </w:tr>
      <w:tr w:rsidR="00EF1A20" w:rsidRPr="00275A39" w14:paraId="31D2EF9B" w14:textId="77777777" w:rsidTr="001D048A">
        <w:tc>
          <w:tcPr>
            <w:tcW w:w="562" w:type="dxa"/>
          </w:tcPr>
          <w:p w14:paraId="3AAF899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578" w:type="dxa"/>
          </w:tcPr>
          <w:p w14:paraId="7B3EE967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36" w:type="dxa"/>
          </w:tcPr>
          <w:p w14:paraId="378D1C6A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3B87DC0F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(lower extremity)</w:t>
            </w:r>
          </w:p>
        </w:tc>
        <w:tc>
          <w:tcPr>
            <w:tcW w:w="1843" w:type="dxa"/>
          </w:tcPr>
          <w:p w14:paraId="6612053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119" w:type="dxa"/>
          </w:tcPr>
          <w:p w14:paraId="5C5ED9AF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3DD1EC1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95AD5D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CCA8EB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16</w:t>
            </w:r>
          </w:p>
        </w:tc>
      </w:tr>
      <w:tr w:rsidR="00EF1A20" w:rsidRPr="00275A39" w14:paraId="5B111876" w14:textId="77777777" w:rsidTr="001D048A">
        <w:tc>
          <w:tcPr>
            <w:tcW w:w="562" w:type="dxa"/>
          </w:tcPr>
          <w:p w14:paraId="043EEC6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578" w:type="dxa"/>
          </w:tcPr>
          <w:p w14:paraId="7CFFA56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36" w:type="dxa"/>
          </w:tcPr>
          <w:p w14:paraId="767A0C0E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432D5D9C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Skin</w:t>
            </w:r>
          </w:p>
        </w:tc>
        <w:tc>
          <w:tcPr>
            <w:tcW w:w="1843" w:type="dxa"/>
          </w:tcPr>
          <w:p w14:paraId="3E6D127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3119" w:type="dxa"/>
          </w:tcPr>
          <w:p w14:paraId="796B7065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29C3BFD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55A44DC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B49035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21</w:t>
            </w:r>
          </w:p>
        </w:tc>
      </w:tr>
      <w:tr w:rsidR="00EF1A20" w:rsidRPr="00275A39" w14:paraId="247C9F13" w14:textId="77777777" w:rsidTr="001D048A">
        <w:tc>
          <w:tcPr>
            <w:tcW w:w="562" w:type="dxa"/>
          </w:tcPr>
          <w:p w14:paraId="39E43F2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578" w:type="dxa"/>
          </w:tcPr>
          <w:p w14:paraId="0456D42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36" w:type="dxa"/>
          </w:tcPr>
          <w:p w14:paraId="12154C49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561C52E0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Cardiovascular (endovascular)</w:t>
            </w:r>
          </w:p>
        </w:tc>
        <w:tc>
          <w:tcPr>
            <w:tcW w:w="1843" w:type="dxa"/>
          </w:tcPr>
          <w:p w14:paraId="17A44AB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3119" w:type="dxa"/>
          </w:tcPr>
          <w:p w14:paraId="14D34B8A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275" w:type="dxa"/>
          </w:tcPr>
          <w:p w14:paraId="0905A6A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38D827D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577E548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27</w:t>
            </w:r>
          </w:p>
        </w:tc>
      </w:tr>
      <w:tr w:rsidR="00EF1A20" w:rsidRPr="00275A39" w14:paraId="59BC5B0E" w14:textId="77777777" w:rsidTr="001D048A">
        <w:tc>
          <w:tcPr>
            <w:tcW w:w="562" w:type="dxa"/>
          </w:tcPr>
          <w:p w14:paraId="5BEF56F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578" w:type="dxa"/>
          </w:tcPr>
          <w:p w14:paraId="07E760DA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36" w:type="dxa"/>
          </w:tcPr>
          <w:p w14:paraId="527B43FD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5DEC34F9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(laparotomy)</w:t>
            </w:r>
          </w:p>
        </w:tc>
        <w:tc>
          <w:tcPr>
            <w:tcW w:w="1843" w:type="dxa"/>
          </w:tcPr>
          <w:p w14:paraId="49B91C2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3119" w:type="dxa"/>
          </w:tcPr>
          <w:p w14:paraId="5D7A135B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2F45685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4BFD89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EE5320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11</w:t>
            </w:r>
          </w:p>
        </w:tc>
      </w:tr>
      <w:tr w:rsidR="00EF1A20" w:rsidRPr="00275A39" w14:paraId="5886A62B" w14:textId="77777777" w:rsidTr="001D048A">
        <w:tc>
          <w:tcPr>
            <w:tcW w:w="562" w:type="dxa"/>
          </w:tcPr>
          <w:p w14:paraId="29FE0A3E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578" w:type="dxa"/>
          </w:tcPr>
          <w:p w14:paraId="11DBC46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36" w:type="dxa"/>
          </w:tcPr>
          <w:p w14:paraId="370AF2D2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3A1233BD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(lower extremity)</w:t>
            </w:r>
          </w:p>
        </w:tc>
        <w:tc>
          <w:tcPr>
            <w:tcW w:w="1843" w:type="dxa"/>
          </w:tcPr>
          <w:p w14:paraId="67579E24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3119" w:type="dxa"/>
          </w:tcPr>
          <w:p w14:paraId="275ACC08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275" w:type="dxa"/>
          </w:tcPr>
          <w:p w14:paraId="61521988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5AA735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7169609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31</w:t>
            </w:r>
          </w:p>
        </w:tc>
      </w:tr>
      <w:tr w:rsidR="00EF1A20" w:rsidRPr="00275A39" w14:paraId="5AA310A0" w14:textId="77777777" w:rsidTr="001D048A">
        <w:tc>
          <w:tcPr>
            <w:tcW w:w="562" w:type="dxa"/>
          </w:tcPr>
          <w:p w14:paraId="40A1A3BA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578" w:type="dxa"/>
          </w:tcPr>
          <w:p w14:paraId="1412E3D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36" w:type="dxa"/>
          </w:tcPr>
          <w:p w14:paraId="33BAD38B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215256B0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(lower extremity)</w:t>
            </w:r>
          </w:p>
        </w:tc>
        <w:tc>
          <w:tcPr>
            <w:tcW w:w="1843" w:type="dxa"/>
          </w:tcPr>
          <w:p w14:paraId="6ED4539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119" w:type="dxa"/>
          </w:tcPr>
          <w:p w14:paraId="62977D6D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275" w:type="dxa"/>
          </w:tcPr>
          <w:p w14:paraId="68B3BA0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51F3986C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092B3BD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</w:t>
            </w:r>
          </w:p>
        </w:tc>
      </w:tr>
      <w:tr w:rsidR="00EF1A20" w:rsidRPr="00275A39" w14:paraId="12920B14" w14:textId="77777777" w:rsidTr="001D048A">
        <w:tc>
          <w:tcPr>
            <w:tcW w:w="562" w:type="dxa"/>
          </w:tcPr>
          <w:p w14:paraId="3CC1B77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677</w:t>
            </w:r>
          </w:p>
        </w:tc>
        <w:tc>
          <w:tcPr>
            <w:tcW w:w="578" w:type="dxa"/>
          </w:tcPr>
          <w:p w14:paraId="6EA76AC6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36" w:type="dxa"/>
          </w:tcPr>
          <w:p w14:paraId="27B83062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22" w:type="dxa"/>
          </w:tcPr>
          <w:p w14:paraId="6024DC38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ENT</w:t>
            </w:r>
          </w:p>
        </w:tc>
        <w:tc>
          <w:tcPr>
            <w:tcW w:w="1843" w:type="dxa"/>
          </w:tcPr>
          <w:p w14:paraId="0121282A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3119" w:type="dxa"/>
          </w:tcPr>
          <w:p w14:paraId="700E823C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77A733BA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4785C95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8849D4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</w:t>
            </w:r>
          </w:p>
        </w:tc>
      </w:tr>
      <w:tr w:rsidR="00EF1A20" w:rsidRPr="00275A39" w14:paraId="7CC4D860" w14:textId="77777777" w:rsidTr="001D048A">
        <w:tc>
          <w:tcPr>
            <w:tcW w:w="562" w:type="dxa"/>
          </w:tcPr>
          <w:p w14:paraId="07BFBBE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754</w:t>
            </w:r>
          </w:p>
        </w:tc>
        <w:tc>
          <w:tcPr>
            <w:tcW w:w="578" w:type="dxa"/>
          </w:tcPr>
          <w:p w14:paraId="6199861B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36" w:type="dxa"/>
          </w:tcPr>
          <w:p w14:paraId="59BAA22F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67ECBFE3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Orthopedic (lower extremity)</w:t>
            </w:r>
          </w:p>
        </w:tc>
        <w:tc>
          <w:tcPr>
            <w:tcW w:w="1843" w:type="dxa"/>
          </w:tcPr>
          <w:p w14:paraId="008A4701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119" w:type="dxa"/>
          </w:tcPr>
          <w:p w14:paraId="53D2952E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275" w:type="dxa"/>
          </w:tcPr>
          <w:p w14:paraId="50B1D8C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51D74CFF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BB1BDA2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9</w:t>
            </w:r>
          </w:p>
        </w:tc>
      </w:tr>
      <w:tr w:rsidR="00EF1A20" w:rsidRPr="00275A39" w14:paraId="4718788B" w14:textId="77777777" w:rsidTr="001D048A">
        <w:tc>
          <w:tcPr>
            <w:tcW w:w="562" w:type="dxa"/>
          </w:tcPr>
          <w:p w14:paraId="26ADC3A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578" w:type="dxa"/>
          </w:tcPr>
          <w:p w14:paraId="7336A89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36" w:type="dxa"/>
          </w:tcPr>
          <w:p w14:paraId="12ED9B8B" w14:textId="77777777" w:rsidR="00EF1A20" w:rsidRPr="00275A39" w:rsidRDefault="00EF1A20" w:rsidP="001D048A">
            <w:pPr>
              <w:jc w:val="center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422" w:type="dxa"/>
          </w:tcPr>
          <w:p w14:paraId="4074E775" w14:textId="77777777" w:rsidR="00EF1A20" w:rsidRPr="00275A39" w:rsidRDefault="00EF1A20" w:rsidP="001D048A">
            <w:pPr>
              <w:jc w:val="lef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Abdominal (laparoscopic)</w:t>
            </w:r>
          </w:p>
        </w:tc>
        <w:tc>
          <w:tcPr>
            <w:tcW w:w="1843" w:type="dxa"/>
          </w:tcPr>
          <w:p w14:paraId="5FE043AD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3119" w:type="dxa"/>
          </w:tcPr>
          <w:p w14:paraId="39912B53" w14:textId="77777777" w:rsidR="00EF1A20" w:rsidRPr="00275A39" w:rsidRDefault="00EF1A20" w:rsidP="001D048A">
            <w:pPr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Empagliflozin</w:t>
            </w:r>
          </w:p>
        </w:tc>
        <w:tc>
          <w:tcPr>
            <w:tcW w:w="1275" w:type="dxa"/>
          </w:tcPr>
          <w:p w14:paraId="1137E313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80F142A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58554F0" w14:textId="77777777" w:rsidR="00EF1A20" w:rsidRPr="00275A39" w:rsidRDefault="00EF1A20" w:rsidP="001D048A">
            <w:pPr>
              <w:jc w:val="right"/>
              <w:rPr>
                <w:rFonts w:ascii="Times New Roman" w:hAnsi="Times New Roman" w:cs="Times New Roman"/>
              </w:rPr>
            </w:pPr>
            <w:r w:rsidRPr="00275A39">
              <w:rPr>
                <w:rFonts w:ascii="Times New Roman" w:hAnsi="Times New Roman" w:cs="Times New Roman"/>
              </w:rPr>
              <w:t>9</w:t>
            </w:r>
          </w:p>
        </w:tc>
      </w:tr>
    </w:tbl>
    <w:p w14:paraId="61162B16" w14:textId="1A0D9340" w:rsidR="005B00A5" w:rsidRPr="00275A39" w:rsidRDefault="00EF1A20" w:rsidP="00204057">
      <w:pPr>
        <w:rPr>
          <w:rFonts w:ascii="Times New Roman" w:hAnsi="Times New Roman" w:cs="Times New Roman"/>
        </w:rPr>
        <w:sectPr w:rsidR="005B00A5" w:rsidRPr="00275A39" w:rsidSect="002C2CD0">
          <w:pgSz w:w="16840" w:h="11900" w:orient="landscape"/>
          <w:pgMar w:top="1080" w:right="1440" w:bottom="1080" w:left="1440" w:header="851" w:footer="992" w:gutter="0"/>
          <w:cols w:space="425"/>
          <w:docGrid w:type="lines" w:linePitch="360"/>
        </w:sectPr>
      </w:pPr>
      <w:r w:rsidRPr="00275A39">
        <w:rPr>
          <w:rFonts w:ascii="Times New Roman" w:hAnsi="Times New Roman" w:cs="Times New Roman"/>
        </w:rPr>
        <w:t xml:space="preserve">*Combination tablets. ENT, ear nose and throat; POD, postoperative day; SGLT2i, </w:t>
      </w:r>
      <w:r w:rsidR="00DB572E" w:rsidRPr="00275A39">
        <w:rPr>
          <w:rFonts w:ascii="Times New Roman" w:hAnsi="Times New Roman" w:cs="Times New Roman"/>
        </w:rPr>
        <w:t>sodium-glucose cotransporter 2 inhibito</w:t>
      </w:r>
      <w:r w:rsidR="00220E0A" w:rsidRPr="00275A39">
        <w:rPr>
          <w:rFonts w:ascii="Times New Roman" w:hAnsi="Times New Roman" w:cs="Times New Roman"/>
        </w:rPr>
        <w:t>rs</w:t>
      </w:r>
    </w:p>
    <w:p w14:paraId="2E669229" w14:textId="49BEB906" w:rsidR="00494DC3" w:rsidRPr="00275A39" w:rsidRDefault="00494DC3" w:rsidP="00204057">
      <w:pPr>
        <w:rPr>
          <w:rFonts w:ascii="Times New Roman" w:hAnsi="Times New Roman" w:cs="Times New Roman"/>
        </w:rPr>
      </w:pPr>
    </w:p>
    <w:sectPr w:rsidR="00494DC3" w:rsidRPr="00275A39" w:rsidSect="00494DC3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Q0M7S0NDQysjSyMDBX0lEKTi0uzszPAykwrAUAUZvOqywAAAA="/>
  </w:docVars>
  <w:rsids>
    <w:rsidRoot w:val="00D66892"/>
    <w:rsid w:val="00055593"/>
    <w:rsid w:val="000906F4"/>
    <w:rsid w:val="00090C44"/>
    <w:rsid w:val="00094B8A"/>
    <w:rsid w:val="000B26C5"/>
    <w:rsid w:val="000D56F8"/>
    <w:rsid w:val="0010078A"/>
    <w:rsid w:val="001139BB"/>
    <w:rsid w:val="00122F63"/>
    <w:rsid w:val="0013294C"/>
    <w:rsid w:val="001B4F7B"/>
    <w:rsid w:val="001C2AB5"/>
    <w:rsid w:val="001C4996"/>
    <w:rsid w:val="001C5F9C"/>
    <w:rsid w:val="001E1A19"/>
    <w:rsid w:val="001E5584"/>
    <w:rsid w:val="001E575F"/>
    <w:rsid w:val="001E5E4B"/>
    <w:rsid w:val="00203AF5"/>
    <w:rsid w:val="00204057"/>
    <w:rsid w:val="00220E0A"/>
    <w:rsid w:val="00234613"/>
    <w:rsid w:val="002407EC"/>
    <w:rsid w:val="00275A39"/>
    <w:rsid w:val="002C2CD0"/>
    <w:rsid w:val="002C3398"/>
    <w:rsid w:val="002C39A4"/>
    <w:rsid w:val="00310C76"/>
    <w:rsid w:val="00311A3C"/>
    <w:rsid w:val="0032431A"/>
    <w:rsid w:val="00325CBF"/>
    <w:rsid w:val="00343555"/>
    <w:rsid w:val="00354737"/>
    <w:rsid w:val="003D3DF4"/>
    <w:rsid w:val="0041508E"/>
    <w:rsid w:val="00483156"/>
    <w:rsid w:val="004843C4"/>
    <w:rsid w:val="00494DC3"/>
    <w:rsid w:val="004A72AC"/>
    <w:rsid w:val="004E4FFA"/>
    <w:rsid w:val="0058779B"/>
    <w:rsid w:val="005B00A5"/>
    <w:rsid w:val="005F6A59"/>
    <w:rsid w:val="006177B7"/>
    <w:rsid w:val="00691392"/>
    <w:rsid w:val="006B0497"/>
    <w:rsid w:val="007261B9"/>
    <w:rsid w:val="0076055E"/>
    <w:rsid w:val="00795C92"/>
    <w:rsid w:val="007A6630"/>
    <w:rsid w:val="007B1E63"/>
    <w:rsid w:val="007D41FA"/>
    <w:rsid w:val="007D7B73"/>
    <w:rsid w:val="007E00BB"/>
    <w:rsid w:val="007F4B83"/>
    <w:rsid w:val="00804938"/>
    <w:rsid w:val="008609AE"/>
    <w:rsid w:val="00865C5D"/>
    <w:rsid w:val="0087499A"/>
    <w:rsid w:val="008B4511"/>
    <w:rsid w:val="00904299"/>
    <w:rsid w:val="00932098"/>
    <w:rsid w:val="00970485"/>
    <w:rsid w:val="009B79E7"/>
    <w:rsid w:val="009F3DB1"/>
    <w:rsid w:val="00A92CDF"/>
    <w:rsid w:val="00B12D39"/>
    <w:rsid w:val="00B25F7F"/>
    <w:rsid w:val="00B276BE"/>
    <w:rsid w:val="00B27D43"/>
    <w:rsid w:val="00B7420F"/>
    <w:rsid w:val="00B94FFC"/>
    <w:rsid w:val="00C04860"/>
    <w:rsid w:val="00C24882"/>
    <w:rsid w:val="00C42A58"/>
    <w:rsid w:val="00C5330B"/>
    <w:rsid w:val="00C604B9"/>
    <w:rsid w:val="00C8565C"/>
    <w:rsid w:val="00CC2383"/>
    <w:rsid w:val="00CE223D"/>
    <w:rsid w:val="00D0132C"/>
    <w:rsid w:val="00D32F17"/>
    <w:rsid w:val="00D3304D"/>
    <w:rsid w:val="00D66892"/>
    <w:rsid w:val="00DB572E"/>
    <w:rsid w:val="00DC67D9"/>
    <w:rsid w:val="00E27034"/>
    <w:rsid w:val="00E8272B"/>
    <w:rsid w:val="00EB279F"/>
    <w:rsid w:val="00EC5B07"/>
    <w:rsid w:val="00ED729A"/>
    <w:rsid w:val="00EE19A0"/>
    <w:rsid w:val="00EF1A20"/>
    <w:rsid w:val="00EF5F0D"/>
    <w:rsid w:val="00F35DAB"/>
    <w:rsid w:val="00F558BC"/>
    <w:rsid w:val="00F71384"/>
    <w:rsid w:val="00F748D6"/>
    <w:rsid w:val="00FA2279"/>
    <w:rsid w:val="00FE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EB57F6"/>
  <w15:chartTrackingRefBased/>
  <w15:docId w15:val="{ED5864E8-EB07-E049-B6AF-1AF9A16A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094B8A"/>
  </w:style>
  <w:style w:type="character" w:styleId="a5">
    <w:name w:val="annotation reference"/>
    <w:basedOn w:val="a0"/>
    <w:uiPriority w:val="99"/>
    <w:semiHidden/>
    <w:unhideWhenUsed/>
    <w:rsid w:val="00D32F1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2F17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D32F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2023-10-15T04:10:00Z</dcterms:created>
  <dcterms:modified xsi:type="dcterms:W3CDTF">2023-10-15T04:30:00Z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6716331b7627bbe54a14d1418c51d70c8436fcaba19fe88bc5390d4bdf9d74fc</vt:lpwstr>
  </property>
</Properties>
</file>