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5C968" w14:textId="0904870A" w:rsidR="00B66FB2" w:rsidRPr="00F34B01" w:rsidRDefault="00B66FB2" w:rsidP="00F34B01">
      <w:pPr>
        <w:autoSpaceDE w:val="0"/>
        <w:autoSpaceDN w:val="0"/>
        <w:adjustRightInd w:val="0"/>
        <w:spacing w:before="0" w:beforeAutospacing="0" w:afterAutospacing="0"/>
        <w:jc w:val="center"/>
        <w:rPr>
          <w:rFonts w:ascii="Times New Roman" w:hAnsi="Times New Roman" w:cs="Times New Roman"/>
          <w:b/>
          <w:sz w:val="36"/>
          <w:szCs w:val="24"/>
          <w:lang w:val="en-GB"/>
        </w:rPr>
      </w:pPr>
      <w:r w:rsidRPr="00F34B01">
        <w:rPr>
          <w:rFonts w:ascii="Times New Roman" w:hAnsi="Times New Roman" w:cs="Times New Roman"/>
          <w:b/>
          <w:sz w:val="36"/>
          <w:szCs w:val="24"/>
          <w:lang w:val="en-GB"/>
        </w:rPr>
        <w:t xml:space="preserve">Regulation of </w:t>
      </w:r>
      <w:r w:rsidR="002B53E5" w:rsidRPr="00F34B01">
        <w:rPr>
          <w:rFonts w:ascii="Times New Roman" w:hAnsi="Times New Roman" w:cs="Times New Roman"/>
          <w:b/>
          <w:sz w:val="36"/>
          <w:szCs w:val="24"/>
          <w:lang w:val="en-GB"/>
        </w:rPr>
        <w:t xml:space="preserve">the </w:t>
      </w:r>
      <w:r w:rsidRPr="00F34B01">
        <w:rPr>
          <w:rFonts w:ascii="Times New Roman" w:hAnsi="Times New Roman" w:cs="Times New Roman"/>
          <w:b/>
          <w:sz w:val="36"/>
          <w:szCs w:val="24"/>
          <w:lang w:val="en-GB"/>
        </w:rPr>
        <w:t>leaf proteome by inoculati</w:t>
      </w:r>
      <w:r w:rsidR="00A81185" w:rsidRPr="00F34B01">
        <w:rPr>
          <w:rFonts w:ascii="Times New Roman" w:hAnsi="Times New Roman" w:cs="Times New Roman"/>
          <w:b/>
          <w:sz w:val="36"/>
          <w:szCs w:val="24"/>
          <w:lang w:val="en-GB"/>
        </w:rPr>
        <w:t>on of</w:t>
      </w:r>
      <w:r w:rsidRPr="00F34B01">
        <w:rPr>
          <w:rFonts w:ascii="Times New Roman" w:hAnsi="Times New Roman" w:cs="Times New Roman"/>
          <w:b/>
          <w:sz w:val="36"/>
          <w:szCs w:val="24"/>
          <w:lang w:val="en-GB"/>
        </w:rPr>
        <w:t xml:space="preserve"> </w:t>
      </w:r>
      <w:proofErr w:type="spellStart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>Populus</w:t>
      </w:r>
      <w:proofErr w:type="spellEnd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 xml:space="preserve"> ×</w:t>
      </w:r>
      <w:proofErr w:type="spellStart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>canescens</w:t>
      </w:r>
      <w:proofErr w:type="spellEnd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 xml:space="preserve"> </w:t>
      </w:r>
      <w:r w:rsidRPr="00F34B01">
        <w:rPr>
          <w:rFonts w:ascii="Times New Roman" w:hAnsi="Times New Roman" w:cs="Times New Roman"/>
          <w:b/>
          <w:sz w:val="36"/>
          <w:szCs w:val="24"/>
          <w:lang w:val="en-GB"/>
        </w:rPr>
        <w:t xml:space="preserve">with two </w:t>
      </w:r>
      <w:proofErr w:type="spellStart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>Paxillus</w:t>
      </w:r>
      <w:proofErr w:type="spellEnd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 xml:space="preserve"> </w:t>
      </w:r>
      <w:proofErr w:type="spellStart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>involutus</w:t>
      </w:r>
      <w:proofErr w:type="spellEnd"/>
      <w:r w:rsidRPr="00F34B01">
        <w:rPr>
          <w:rFonts w:ascii="Times New Roman" w:hAnsi="Times New Roman" w:cs="Times New Roman"/>
          <w:b/>
          <w:i/>
          <w:iCs/>
          <w:sz w:val="36"/>
          <w:szCs w:val="24"/>
          <w:lang w:val="en-GB"/>
        </w:rPr>
        <w:t xml:space="preserve"> </w:t>
      </w:r>
      <w:r w:rsidR="0036355D">
        <w:rPr>
          <w:rFonts w:ascii="Times New Roman" w:hAnsi="Times New Roman" w:cs="Times New Roman"/>
          <w:b/>
          <w:iCs/>
          <w:sz w:val="36"/>
          <w:szCs w:val="24"/>
          <w:lang w:val="en-GB"/>
        </w:rPr>
        <w:t>isolate</w:t>
      </w:r>
      <w:r w:rsidRPr="00F34B01">
        <w:rPr>
          <w:rFonts w:ascii="Times New Roman" w:hAnsi="Times New Roman" w:cs="Times New Roman"/>
          <w:b/>
          <w:iCs/>
          <w:sz w:val="36"/>
          <w:szCs w:val="24"/>
          <w:lang w:val="en-GB"/>
        </w:rPr>
        <w:t xml:space="preserve">s </w:t>
      </w:r>
      <w:r w:rsidRPr="00F34B01">
        <w:rPr>
          <w:rFonts w:ascii="Times New Roman" w:hAnsi="Times New Roman" w:cs="Times New Roman"/>
          <w:b/>
          <w:sz w:val="36"/>
          <w:szCs w:val="24"/>
          <w:lang w:val="en-GB"/>
        </w:rPr>
        <w:t>differing in root colonization rates</w:t>
      </w:r>
    </w:p>
    <w:p w14:paraId="78EA7EEC" w14:textId="77777777" w:rsidR="00984C61" w:rsidRPr="00F34B01" w:rsidRDefault="00984C61" w:rsidP="0010089E">
      <w:pPr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57141B18" w14:textId="065FD823" w:rsidR="00984C61" w:rsidRPr="00F34B01" w:rsidRDefault="00984C61" w:rsidP="0010089E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F34B01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Agnieszka Szuba, Łukasz Marczak, Leszek Karliński</w:t>
      </w:r>
      <w:r w:rsidR="00DD7DE1" w:rsidRPr="00F34B01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, Joanna Mucha and Dominik Tomaszewski</w:t>
      </w:r>
    </w:p>
    <w:p w14:paraId="1C0751ED" w14:textId="0DBD41B5" w:rsidR="00DD7DE1" w:rsidRPr="00F34B01" w:rsidRDefault="00DD7DE1" w:rsidP="0010089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34B01">
        <w:rPr>
          <w:rFonts w:ascii="Times New Roman" w:hAnsi="Times New Roman" w:cs="Times New Roman"/>
          <w:b/>
          <w:sz w:val="24"/>
          <w:szCs w:val="24"/>
        </w:rPr>
        <w:t xml:space="preserve">Online Resource </w:t>
      </w:r>
      <w:r w:rsidR="00E223EB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</w:p>
    <w:p w14:paraId="3ECB0516" w14:textId="27F821EA" w:rsidR="00984C61" w:rsidRPr="00F34B01" w:rsidRDefault="002126A1" w:rsidP="0010089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B01">
        <w:rPr>
          <w:rFonts w:ascii="Times New Roman" w:hAnsi="Times New Roman" w:cs="Times New Roman"/>
          <w:b/>
          <w:sz w:val="24"/>
          <w:szCs w:val="24"/>
        </w:rPr>
        <w:t>D</w:t>
      </w:r>
      <w:r w:rsidR="00984C61" w:rsidRPr="00F34B01">
        <w:rPr>
          <w:rFonts w:ascii="Times New Roman" w:hAnsi="Times New Roman" w:cs="Times New Roman"/>
          <w:b/>
          <w:sz w:val="24"/>
          <w:szCs w:val="24"/>
        </w:rPr>
        <w:t xml:space="preserve">etailed data of IMP 7.0 analysis and MS/MS </w:t>
      </w:r>
      <w:r w:rsidRPr="00F34B01">
        <w:rPr>
          <w:rFonts w:ascii="Times New Roman" w:hAnsi="Times New Roman" w:cs="Times New Roman"/>
          <w:b/>
          <w:sz w:val="24"/>
          <w:szCs w:val="24"/>
        </w:rPr>
        <w:t>protein</w:t>
      </w:r>
      <w:r w:rsidRPr="00170D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C61" w:rsidRPr="00170DFC">
        <w:rPr>
          <w:rFonts w:ascii="Times New Roman" w:hAnsi="Times New Roman" w:cs="Times New Roman"/>
          <w:b/>
          <w:sz w:val="24"/>
          <w:szCs w:val="24"/>
        </w:rPr>
        <w:t>identification</w:t>
      </w:r>
    </w:p>
    <w:p w14:paraId="05FF34D0" w14:textId="77777777" w:rsidR="002126A1" w:rsidRPr="00F34B01" w:rsidRDefault="002126A1" w:rsidP="00635C2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D8EE141" w14:textId="77777777" w:rsidR="00984C61" w:rsidRPr="00F34B01" w:rsidRDefault="00984C61" w:rsidP="0010089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8F570FB" w14:textId="0760A3CB" w:rsidR="002126A1" w:rsidRPr="00F34B01" w:rsidRDefault="002126A1" w:rsidP="00635C22">
      <w:pPr>
        <w:contextualSpacing/>
        <w:rPr>
          <w:rFonts w:ascii="Times New Roman" w:hAnsi="Times New Roman" w:cs="Times New Roman"/>
          <w:bCs/>
          <w:lang w:val="en-CA"/>
        </w:rPr>
      </w:pPr>
    </w:p>
    <w:p w14:paraId="2834280A" w14:textId="175100CB" w:rsidR="002126A1" w:rsidRPr="00F34B01" w:rsidRDefault="002126A1" w:rsidP="00635C22">
      <w:pPr>
        <w:contextualSpacing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The number of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 xml:space="preserve">identified 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spots on the protein profiles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>analyzed with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 IMP 7.0 ranged from 757 to 1039. Depending on the quality of profile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>s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>, the number of matches for a given treatment was obtained (common spots for a given variant</w:t>
      </w:r>
      <w:r w:rsidR="005E57A4" w:rsidRPr="00F34B01">
        <w:rPr>
          <w:rFonts w:ascii="Times New Roman" w:hAnsi="Times New Roman" w:cs="Times New Roman"/>
          <w:sz w:val="24"/>
          <w:szCs w:val="24"/>
          <w:lang w:val="en"/>
        </w:rPr>
        <w:t xml:space="preserve"> [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 xml:space="preserve">a </w:t>
      </w:r>
      <w:r w:rsidR="004F17CA" w:rsidRPr="00F34B01">
        <w:rPr>
          <w:rFonts w:ascii="Times New Roman" w:hAnsi="Times New Roman" w:cs="Times New Roman"/>
          <w:sz w:val="24"/>
          <w:szCs w:val="24"/>
          <w:lang w:val="en"/>
        </w:rPr>
        <w:t>absence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 of one spot per match was allowed</w:t>
      </w:r>
      <w:r w:rsidR="005E57A4" w:rsidRPr="00F34B01">
        <w:rPr>
          <w:rFonts w:ascii="Times New Roman" w:hAnsi="Times New Roman" w:cs="Times New Roman"/>
          <w:sz w:val="24"/>
          <w:szCs w:val="24"/>
          <w:lang w:val="en"/>
        </w:rPr>
        <w:t>]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>; ranged from 881-1063).</w:t>
      </w:r>
      <w:r w:rsidR="009423CF" w:rsidRPr="00F34B0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>M</w:t>
      </w:r>
      <w:r w:rsidR="009423CF" w:rsidRPr="00F34B01">
        <w:rPr>
          <w:rFonts w:ascii="Times New Roman" w:hAnsi="Times New Roman" w:cs="Times New Roman"/>
          <w:sz w:val="24"/>
          <w:szCs w:val="24"/>
          <w:lang w:val="en"/>
        </w:rPr>
        <w:t>atched spots (within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 xml:space="preserve">a 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treatment) were compared with the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 xml:space="preserve">other 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treatment.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>The number of m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>atches between treatments w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>as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 considered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>to be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 the </w:t>
      </w:r>
      <w:r w:rsidR="00B66FB2" w:rsidRPr="00F34B01">
        <w:rPr>
          <w:rFonts w:ascii="Times New Roman" w:hAnsi="Times New Roman" w:cs="Times New Roman"/>
          <w:sz w:val="24"/>
          <w:szCs w:val="24"/>
          <w:lang w:val="en"/>
        </w:rPr>
        <w:t xml:space="preserve">final 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>number of matches (</w:t>
      </w:r>
      <w:r w:rsidR="00C05296" w:rsidRPr="00F34B01">
        <w:rPr>
          <w:rFonts w:ascii="Times New Roman" w:hAnsi="Times New Roman" w:cs="Times New Roman"/>
          <w:sz w:val="24"/>
          <w:szCs w:val="24"/>
          <w:lang w:val="en"/>
        </w:rPr>
        <w:t>679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 for H and </w:t>
      </w:r>
      <w:r w:rsidR="00C05296" w:rsidRPr="00F34B01">
        <w:rPr>
          <w:rFonts w:ascii="Times New Roman" w:hAnsi="Times New Roman" w:cs="Times New Roman"/>
          <w:sz w:val="24"/>
          <w:szCs w:val="24"/>
          <w:lang w:val="en"/>
        </w:rPr>
        <w:t>819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 xml:space="preserve"> for L) and treated as 100% of </w:t>
      </w:r>
      <w:r w:rsidR="00D23601" w:rsidRPr="00F34B01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F34B01">
        <w:rPr>
          <w:rFonts w:ascii="Times New Roman" w:hAnsi="Times New Roman" w:cs="Times New Roman"/>
          <w:sz w:val="24"/>
          <w:szCs w:val="24"/>
          <w:lang w:val="en"/>
        </w:rPr>
        <w:t>proteome (</w:t>
      </w:r>
      <w:r w:rsidR="009423CF" w:rsidRPr="00F34B01">
        <w:rPr>
          <w:rFonts w:ascii="Times New Roman" w:hAnsi="Times New Roman" w:cs="Times New Roman"/>
          <w:sz w:val="24"/>
          <w:szCs w:val="24"/>
          <w:lang w:val="en"/>
        </w:rPr>
        <w:t>see also</w:t>
      </w:r>
      <w:r w:rsidR="000D14C2" w:rsidRPr="00F34B01">
        <w:rPr>
          <w:rFonts w:ascii="Times New Roman" w:hAnsi="Times New Roman" w:cs="Times New Roman"/>
          <w:sz w:val="24"/>
          <w:szCs w:val="24"/>
          <w:lang w:val="en"/>
        </w:rPr>
        <w:t xml:space="preserve"> the</w:t>
      </w:r>
      <w:r w:rsidR="009423CF" w:rsidRPr="00F34B01">
        <w:rPr>
          <w:rFonts w:ascii="Times New Roman" w:hAnsi="Times New Roman" w:cs="Times New Roman"/>
          <w:sz w:val="24"/>
          <w:szCs w:val="24"/>
          <w:lang w:val="en"/>
        </w:rPr>
        <w:t xml:space="preserve"> M&amp;M secti</w:t>
      </w:r>
      <w:r w:rsidR="004F17CA" w:rsidRPr="00F34B01">
        <w:rPr>
          <w:rFonts w:ascii="Times New Roman" w:hAnsi="Times New Roman" w:cs="Times New Roman"/>
          <w:sz w:val="24"/>
          <w:szCs w:val="24"/>
          <w:lang w:val="en"/>
        </w:rPr>
        <w:t>on).</w:t>
      </w:r>
    </w:p>
    <w:p w14:paraId="7A93B5CC" w14:textId="77777777" w:rsidR="002126A1" w:rsidRPr="00F34B01" w:rsidRDefault="002126A1" w:rsidP="00635C22">
      <w:pPr>
        <w:contextualSpacing/>
        <w:rPr>
          <w:rFonts w:ascii="Times New Roman" w:hAnsi="Times New Roman" w:cs="Times New Roman"/>
          <w:bCs/>
          <w:sz w:val="24"/>
          <w:szCs w:val="24"/>
          <w:lang w:val="en-CA"/>
        </w:rPr>
      </w:pPr>
    </w:p>
    <w:p w14:paraId="6C4B7175" w14:textId="12C85BE2" w:rsidR="00420DD2" w:rsidRPr="00170DFC" w:rsidRDefault="00420DD2" w:rsidP="00420DD2">
      <w:pPr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Spots were selected for MS/MS identification</w:t>
      </w:r>
      <w:r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if they had significantly different abundances in two IMP 7.0 analyses: </w:t>
      </w:r>
      <w:r w:rsidR="000D14C2"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compar</w:t>
      </w:r>
      <w:r w:rsidR="000D14C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ed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protein 2DE profiles generated from control, </w:t>
      </w:r>
      <w:proofErr w:type="spellStart"/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noninoculated</w:t>
      </w:r>
      <w:proofErr w:type="spellEnd"/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plants with those from plants inoculated with </w:t>
      </w:r>
      <w:r w:rsidRPr="00F34B01">
        <w:rPr>
          <w:rFonts w:ascii="Times New Roman" w:hAnsi="Times New Roman" w:cs="Times New Roman"/>
          <w:bCs/>
          <w:i/>
          <w:sz w:val="24"/>
          <w:szCs w:val="24"/>
          <w:lang w:val="en-GB"/>
        </w:rPr>
        <w:t xml:space="preserve">P. </w:t>
      </w:r>
      <w:proofErr w:type="spellStart"/>
      <w:r w:rsidRPr="00F34B01">
        <w:rPr>
          <w:rFonts w:ascii="Times New Roman" w:hAnsi="Times New Roman" w:cs="Times New Roman"/>
          <w:bCs/>
          <w:i/>
          <w:sz w:val="24"/>
          <w:szCs w:val="24"/>
          <w:lang w:val="en-GB"/>
        </w:rPr>
        <w:t>involutus</w:t>
      </w:r>
      <w:proofErr w:type="spellEnd"/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36355D">
        <w:rPr>
          <w:rFonts w:ascii="Times New Roman" w:hAnsi="Times New Roman" w:cs="Times New Roman"/>
          <w:bCs/>
          <w:sz w:val="24"/>
          <w:szCs w:val="24"/>
          <w:lang w:val="en-GB"/>
        </w:rPr>
        <w:t>isolate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s H or L (ANOVA &lt;0.05, ratio ≥1.2)</w:t>
      </w:r>
      <w:r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Representative images of</w:t>
      </w:r>
      <w:r w:rsidR="00D23601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protein 2DE profiles</w:t>
      </w:r>
      <w:r w:rsidR="00170F41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for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all </w:t>
      </w:r>
      <w:r w:rsidR="009423CF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analysed treatments with differently abundant 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spot</w:t>
      </w:r>
      <w:r w:rsidR="009423CF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0D14C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marked</w:t>
      </w:r>
      <w:r w:rsidR="009423CF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are presented in Figure S</w:t>
      </w:r>
      <w:r w:rsidR="00E223EB">
        <w:rPr>
          <w:rFonts w:ascii="Times New Roman" w:hAnsi="Times New Roman" w:cs="Times New Roman"/>
          <w:bCs/>
          <w:sz w:val="24"/>
          <w:szCs w:val="24"/>
          <w:lang w:val="en-GB"/>
        </w:rPr>
        <w:t>2</w:t>
      </w:r>
      <w:r w:rsidR="00FC75D5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-1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610AC3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below</w:t>
      </w:r>
      <w:r w:rsidRPr="00170DFC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0534FCA5" w14:textId="77777777" w:rsidR="00420DD2" w:rsidRPr="00F34B01" w:rsidRDefault="00420DD2" w:rsidP="00420DD2">
      <w:pPr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63CA461" w14:textId="4BA06A46" w:rsidR="00FC75D5" w:rsidRDefault="00235154" w:rsidP="00FC75D5">
      <w:pPr>
        <w:spacing w:before="0" w:beforeAutospacing="0" w:afterAutospacing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Data for proteins selected for MS/MS identification from the leaves of plants inoculated with </w:t>
      </w:r>
      <w:r w:rsidR="0036355D">
        <w:rPr>
          <w:rFonts w:ascii="Times New Roman" w:hAnsi="Times New Roman" w:cs="Times New Roman"/>
          <w:bCs/>
          <w:sz w:val="24"/>
          <w:szCs w:val="24"/>
          <w:lang w:val="en-CA"/>
        </w:rPr>
        <w:t>isolate</w:t>
      </w:r>
      <w:r w:rsidRPr="00F34B01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H and L are presented in Table </w:t>
      </w:r>
      <w:r w:rsidR="00610AC3" w:rsidRPr="00170DFC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S1 </w:t>
      </w:r>
      <w:r w:rsidRPr="00F34B01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below. </w:t>
      </w:r>
      <w:r w:rsidR="002E7524" w:rsidRPr="00170DFC">
        <w:rPr>
          <w:rFonts w:ascii="Times New Roman" w:hAnsi="Times New Roman" w:cs="Times New Roman"/>
          <w:bCs/>
          <w:sz w:val="24"/>
          <w:szCs w:val="24"/>
          <w:lang w:val="en-GB"/>
        </w:rPr>
        <w:t>The</w:t>
      </w:r>
      <w:r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identified</w:t>
      </w:r>
      <w:r w:rsidR="002E7524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proteins were divided according to functional classification. For both analyses, the ratio/ANOVA values are given (for the original analysis and for the corresponding spots). 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Trends were marked: </w:t>
      </w:r>
      <w:r w:rsidRPr="00F34B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↑</w:t>
      </w:r>
      <w:r w:rsidR="002E7524" w:rsidRPr="00F34B0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2E7524"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more in the </w:t>
      </w:r>
      <w:r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inoculated </w:t>
      </w:r>
      <w:r w:rsidR="002E7524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variant, </w:t>
      </w:r>
      <w:r w:rsidR="000D14C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</w:t>
      </w:r>
      <w:r w:rsidRPr="00F34B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↓ </w:t>
      </w:r>
      <w:r w:rsidR="00F1552E" w:rsidRPr="00170DFC">
        <w:rPr>
          <w:rFonts w:ascii="Times New Roman" w:hAnsi="Times New Roman" w:cs="Times New Roman"/>
          <w:bCs/>
          <w:sz w:val="24"/>
          <w:szCs w:val="24"/>
          <w:lang w:val="en-GB"/>
        </w:rPr>
        <w:t>less in the inoculated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2E7524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variant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FC75D5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D23601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A</w:t>
      </w:r>
      <w:r w:rsidR="00610AC3"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graphical presentation of </w:t>
      </w:r>
      <w:r w:rsidR="00D23601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="00610AC3" w:rsidRPr="00170D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protein functional classification </w:t>
      </w:r>
      <w:r w:rsidR="00610AC3" w:rsidRPr="00170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 presented </w:t>
      </w:r>
      <w:r w:rsidR="00D23601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in</w:t>
      </w:r>
      <w:r w:rsidR="00610AC3" w:rsidRPr="00170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Fig. S</w:t>
      </w:r>
      <w:r w:rsidR="001B415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10AC3" w:rsidRPr="00170DFC">
        <w:rPr>
          <w:rFonts w:ascii="Times New Roman" w:eastAsia="Times New Roman" w:hAnsi="Times New Roman" w:cs="Times New Roman"/>
          <w:sz w:val="24"/>
          <w:szCs w:val="24"/>
          <w:lang w:eastAsia="pl-PL"/>
        </w:rPr>
        <w:t>-2</w:t>
      </w:r>
      <w:r w:rsidR="001B41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S2</w:t>
      </w:r>
      <w:r w:rsidR="00AB7DF6">
        <w:rPr>
          <w:rFonts w:ascii="Times New Roman" w:eastAsia="Times New Roman" w:hAnsi="Times New Roman" w:cs="Times New Roman"/>
          <w:sz w:val="24"/>
          <w:szCs w:val="24"/>
          <w:lang w:eastAsia="pl-PL"/>
        </w:rPr>
        <w:t>-3</w:t>
      </w:r>
      <w:r w:rsidR="00610AC3" w:rsidRPr="00170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below </w:t>
      </w:r>
      <w:r w:rsidR="00610AC3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Table S</w:t>
      </w:r>
      <w:r w:rsidR="00E223E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10AC3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610AC3" w:rsidRPr="00F34B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6F8FEE5" w14:textId="77777777" w:rsidR="00FC75D5" w:rsidRDefault="00FC75D5" w:rsidP="00FC75D5">
      <w:pPr>
        <w:spacing w:before="0" w:beforeAutospacing="0" w:afterAutospacing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49794D24" w14:textId="5ADF2CEC" w:rsidR="002E7524" w:rsidRPr="00170DFC" w:rsidRDefault="002E7524" w:rsidP="00635C22">
      <w:pPr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391284AA" w14:textId="703B2B08" w:rsidR="002126A1" w:rsidRPr="00F34B01" w:rsidRDefault="002126A1" w:rsidP="002126A1">
      <w:pPr>
        <w:contextualSpacing/>
        <w:jc w:val="left"/>
        <w:rPr>
          <w:rFonts w:ascii="Times New Roman" w:hAnsi="Times New Roman" w:cs="Times New Roman"/>
          <w:bCs/>
          <w:lang w:val="en-GB"/>
        </w:rPr>
      </w:pPr>
    </w:p>
    <w:p w14:paraId="0381B8A5" w14:textId="3E99DD3C" w:rsidR="00FC75D5" w:rsidRDefault="002126A1" w:rsidP="000034D0">
      <w:pPr>
        <w:contextualSpacing/>
        <w:jc w:val="left"/>
        <w:rPr>
          <w:rFonts w:ascii="Times New Roman" w:hAnsi="Times New Roman" w:cs="Times New Roman"/>
          <w:bCs/>
          <w:sz w:val="24"/>
          <w:lang w:val="en-CA"/>
        </w:rPr>
      </w:pPr>
      <w:r>
        <w:rPr>
          <w:noProof/>
          <w:lang w:val="pl-PL" w:eastAsia="pl-PL"/>
        </w:rPr>
        <w:lastRenderedPageBreak/>
        <w:drawing>
          <wp:inline distT="0" distB="0" distL="0" distR="0" wp14:anchorId="4DBAEB98" wp14:editId="0A7FDB08">
            <wp:extent cx="7534910" cy="5774266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5137" cy="578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2507" w14:textId="6419E900" w:rsidR="00FC75D5" w:rsidRPr="00FC75D5" w:rsidRDefault="00FC75D5" w:rsidP="000034D0">
      <w:pPr>
        <w:contextualSpacing/>
        <w:jc w:val="left"/>
        <w:rPr>
          <w:rFonts w:ascii="Times New Roman" w:hAnsi="Times New Roman" w:cs="Times New Roman"/>
          <w:bCs/>
          <w:sz w:val="24"/>
          <w:lang w:val="en-CA"/>
        </w:rPr>
      </w:pPr>
      <w:r w:rsidRPr="00F34B01">
        <w:rPr>
          <w:rFonts w:ascii="Times New Roman" w:hAnsi="Times New Roman" w:cs="Times New Roman"/>
          <w:b/>
          <w:sz w:val="24"/>
        </w:rPr>
        <w:t xml:space="preserve">Fig. </w:t>
      </w:r>
      <w:r w:rsidR="001B415F" w:rsidRPr="00F34B01">
        <w:rPr>
          <w:rFonts w:ascii="Times New Roman" w:hAnsi="Times New Roman" w:cs="Times New Roman"/>
          <w:b/>
          <w:sz w:val="24"/>
        </w:rPr>
        <w:t>S</w:t>
      </w:r>
      <w:r w:rsidR="001B415F">
        <w:rPr>
          <w:rFonts w:ascii="Times New Roman" w:hAnsi="Times New Roman" w:cs="Times New Roman"/>
          <w:b/>
          <w:sz w:val="24"/>
        </w:rPr>
        <w:t>2</w:t>
      </w:r>
      <w:r w:rsidRPr="00F34B01">
        <w:rPr>
          <w:rFonts w:ascii="Times New Roman" w:hAnsi="Times New Roman" w:cs="Times New Roman"/>
          <w:b/>
          <w:sz w:val="24"/>
        </w:rPr>
        <w:t>-1 Representative 2DE protein profiles with marked spots identified by MS/MS</w:t>
      </w:r>
    </w:p>
    <w:p w14:paraId="1C88F6AC" w14:textId="77777777" w:rsidR="00FC75D5" w:rsidRPr="00635C22" w:rsidRDefault="00FC75D5" w:rsidP="000034D0">
      <w:pPr>
        <w:contextualSpacing/>
        <w:jc w:val="left"/>
        <w:rPr>
          <w:rFonts w:ascii="Times New Roman" w:hAnsi="Times New Roman" w:cs="Times New Roman"/>
          <w:bCs/>
          <w:sz w:val="24"/>
          <w:lang w:val="en-CA"/>
        </w:rPr>
      </w:pPr>
    </w:p>
    <w:p w14:paraId="45B58AE4" w14:textId="510CA294" w:rsidR="00B24A9A" w:rsidRPr="00635C22" w:rsidRDefault="00C86072" w:rsidP="00C86072">
      <w:pPr>
        <w:contextualSpacing/>
        <w:jc w:val="center"/>
        <w:rPr>
          <w:rFonts w:ascii="Times New Roman" w:hAnsi="Times New Roman" w:cs="Times New Roman"/>
          <w:b/>
          <w:bCs/>
          <w:lang w:val="en-GB"/>
        </w:rPr>
      </w:pPr>
      <w:r w:rsidRPr="00F34B01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1B415F" w:rsidRPr="00F34B01">
        <w:rPr>
          <w:rFonts w:ascii="Times New Roman" w:hAnsi="Times New Roman" w:cs="Times New Roman"/>
          <w:b/>
          <w:bCs/>
          <w:lang w:val="en-GB"/>
        </w:rPr>
        <w:t>S</w:t>
      </w:r>
      <w:r w:rsidR="001B415F">
        <w:rPr>
          <w:rFonts w:ascii="Times New Roman" w:hAnsi="Times New Roman" w:cs="Times New Roman"/>
          <w:b/>
          <w:bCs/>
          <w:lang w:val="en-GB"/>
        </w:rPr>
        <w:t>2</w:t>
      </w:r>
      <w:r w:rsidR="001B415F" w:rsidRPr="00F34B01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F34B01">
        <w:rPr>
          <w:rFonts w:ascii="Times New Roman" w:hAnsi="Times New Roman" w:cs="Times New Roman"/>
          <w:b/>
          <w:sz w:val="24"/>
          <w:szCs w:val="24"/>
          <w:lang w:val="en-GB"/>
        </w:rPr>
        <w:t>Poplar leaf proteins identified by MS/MS</w:t>
      </w:r>
    </w:p>
    <w:p w14:paraId="400D29A7" w14:textId="77B73439" w:rsidR="002742D9" w:rsidRPr="00635C22" w:rsidRDefault="00C86072" w:rsidP="0010089E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ela-Siatka"/>
        <w:tblW w:w="25987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695"/>
        <w:gridCol w:w="1037"/>
        <w:gridCol w:w="1054"/>
        <w:gridCol w:w="1116"/>
        <w:gridCol w:w="803"/>
        <w:gridCol w:w="1429"/>
        <w:gridCol w:w="1383"/>
        <w:gridCol w:w="2621"/>
        <w:gridCol w:w="1083"/>
        <w:gridCol w:w="557"/>
        <w:gridCol w:w="1530"/>
        <w:gridCol w:w="877"/>
        <w:gridCol w:w="698"/>
        <w:gridCol w:w="698"/>
        <w:gridCol w:w="2923"/>
        <w:gridCol w:w="2504"/>
        <w:gridCol w:w="1397"/>
        <w:gridCol w:w="1059"/>
        <w:gridCol w:w="1054"/>
        <w:gridCol w:w="1053"/>
      </w:tblGrid>
      <w:tr w:rsidR="00F921E4" w:rsidRPr="007655CA" w14:paraId="7F1178F4" w14:textId="09D58D8C" w:rsidTr="006F28D4">
        <w:trPr>
          <w:jc w:val="center"/>
        </w:trPr>
        <w:tc>
          <w:tcPr>
            <w:tcW w:w="416" w:type="dxa"/>
            <w:shd w:val="clear" w:color="auto" w:fill="A6A6A6" w:themeFill="background1" w:themeFillShade="A6"/>
            <w:vAlign w:val="center"/>
          </w:tcPr>
          <w:p w14:paraId="28701AEE" w14:textId="0231E1F3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No.</w:t>
            </w:r>
          </w:p>
        </w:tc>
        <w:tc>
          <w:tcPr>
            <w:tcW w:w="695" w:type="dxa"/>
            <w:shd w:val="clear" w:color="auto" w:fill="A6A6A6" w:themeFill="background1" w:themeFillShade="A6"/>
            <w:vAlign w:val="center"/>
          </w:tcPr>
          <w:p w14:paraId="6FC5E656" w14:textId="7A392921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Match ID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1037" w:type="dxa"/>
            <w:shd w:val="clear" w:color="auto" w:fill="A6A6A6" w:themeFill="background1" w:themeFillShade="A6"/>
            <w:vAlign w:val="center"/>
          </w:tcPr>
          <w:p w14:paraId="42F6ADB2" w14:textId="4EB5DE20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Ratio/ </w:t>
            </w: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anova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4" w:type="dxa"/>
            <w:shd w:val="clear" w:color="auto" w:fill="A6A6A6" w:themeFill="background1" w:themeFillShade="A6"/>
            <w:vAlign w:val="center"/>
          </w:tcPr>
          <w:p w14:paraId="0C7257CA" w14:textId="6CC5F216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Match ID (</w:t>
            </w:r>
            <w:r w:rsidR="003635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Isolate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L)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1116" w:type="dxa"/>
            <w:shd w:val="clear" w:color="auto" w:fill="A6A6A6" w:themeFill="background1" w:themeFillShade="A6"/>
            <w:vAlign w:val="center"/>
          </w:tcPr>
          <w:p w14:paraId="199E96DC" w14:textId="00E52C88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Ratio/ </w:t>
            </w: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anova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(</w:t>
            </w:r>
            <w:r w:rsidR="003635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Isolate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L)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803" w:type="dxa"/>
            <w:shd w:val="clear" w:color="auto" w:fill="A6A6A6" w:themeFill="background1" w:themeFillShade="A6"/>
            <w:vAlign w:val="center"/>
          </w:tcPr>
          <w:p w14:paraId="238945D4" w14:textId="0624FF83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pI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/ MW exp.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64488F2F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Graphical score distribution</w:t>
            </w:r>
          </w:p>
        </w:tc>
        <w:tc>
          <w:tcPr>
            <w:tcW w:w="1383" w:type="dxa"/>
            <w:shd w:val="clear" w:color="auto" w:fill="A6A6A6" w:themeFill="background1" w:themeFillShade="A6"/>
            <w:vAlign w:val="center"/>
          </w:tcPr>
          <w:p w14:paraId="4EA9EE9E" w14:textId="221788D9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Identification number</w:t>
            </w:r>
          </w:p>
        </w:tc>
        <w:tc>
          <w:tcPr>
            <w:tcW w:w="2621" w:type="dxa"/>
            <w:shd w:val="clear" w:color="auto" w:fill="A6A6A6" w:themeFill="background1" w:themeFillShade="A6"/>
            <w:vAlign w:val="center"/>
          </w:tcPr>
          <w:p w14:paraId="6833F67E" w14:textId="4726654D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Identification</w:t>
            </w:r>
          </w:p>
        </w:tc>
        <w:tc>
          <w:tcPr>
            <w:tcW w:w="1083" w:type="dxa"/>
            <w:shd w:val="clear" w:color="auto" w:fill="A6A6A6" w:themeFill="background1" w:themeFillShade="A6"/>
          </w:tcPr>
          <w:p w14:paraId="037BDA22" w14:textId="5935AC8D" w:rsidR="00F921E4" w:rsidRPr="007655CA" w:rsidRDefault="00F921E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pl-PL"/>
              </w:rPr>
            </w:pP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pl-PL"/>
              </w:rPr>
              <w:t>Subcellular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pl-PL"/>
              </w:rPr>
              <w:t>localization</w:t>
            </w:r>
            <w:r w:rsidRPr="006F28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  <w:lang w:val="pl-PL"/>
              </w:rPr>
              <w:t>b</w:t>
            </w:r>
            <w:proofErr w:type="spellEnd"/>
            <w:r w:rsidRPr="006F28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  <w:lang w:val="pl-PL"/>
              </w:rPr>
              <w:t>)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pl-PL"/>
              </w:rPr>
              <w:t xml:space="preserve"> </w:t>
            </w:r>
          </w:p>
        </w:tc>
        <w:tc>
          <w:tcPr>
            <w:tcW w:w="557" w:type="dxa"/>
            <w:shd w:val="clear" w:color="auto" w:fill="A6A6A6" w:themeFill="background1" w:themeFillShade="A6"/>
            <w:vAlign w:val="center"/>
          </w:tcPr>
          <w:p w14:paraId="2C842A79" w14:textId="5D0427E8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Score</w:t>
            </w:r>
          </w:p>
        </w:tc>
        <w:tc>
          <w:tcPr>
            <w:tcW w:w="1530" w:type="dxa"/>
            <w:shd w:val="clear" w:color="auto" w:fill="A6A6A6" w:themeFill="background1" w:themeFillShade="A6"/>
            <w:vAlign w:val="center"/>
          </w:tcPr>
          <w:p w14:paraId="655E309B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Organism</w:t>
            </w:r>
          </w:p>
        </w:tc>
        <w:tc>
          <w:tcPr>
            <w:tcW w:w="877" w:type="dxa"/>
            <w:shd w:val="clear" w:color="auto" w:fill="A6A6A6" w:themeFill="background1" w:themeFillShade="A6"/>
            <w:vAlign w:val="center"/>
          </w:tcPr>
          <w:p w14:paraId="697BA38A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Peptide Coverage</w:t>
            </w:r>
          </w:p>
        </w:tc>
        <w:tc>
          <w:tcPr>
            <w:tcW w:w="698" w:type="dxa"/>
            <w:shd w:val="clear" w:color="auto" w:fill="A6A6A6" w:themeFill="background1" w:themeFillShade="A6"/>
            <w:vAlign w:val="center"/>
          </w:tcPr>
          <w:p w14:paraId="473DE14A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Peptide number</w:t>
            </w:r>
          </w:p>
        </w:tc>
        <w:tc>
          <w:tcPr>
            <w:tcW w:w="698" w:type="dxa"/>
            <w:shd w:val="clear" w:color="auto" w:fill="A6A6A6" w:themeFill="background1" w:themeFillShade="A6"/>
            <w:vAlign w:val="center"/>
          </w:tcPr>
          <w:p w14:paraId="2BF8ACE6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pI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/ MW </w:t>
            </w: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theor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923" w:type="dxa"/>
            <w:shd w:val="clear" w:color="auto" w:fill="A6A6A6" w:themeFill="background1" w:themeFillShade="A6"/>
            <w:vAlign w:val="center"/>
          </w:tcPr>
          <w:p w14:paraId="40D69D3B" w14:textId="251D937C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Peptides identified (Ions score)</w:t>
            </w:r>
          </w:p>
        </w:tc>
        <w:tc>
          <w:tcPr>
            <w:tcW w:w="2504" w:type="dxa"/>
            <w:shd w:val="clear" w:color="auto" w:fill="A6A6A6" w:themeFill="background1" w:themeFillShade="A6"/>
            <w:vAlign w:val="center"/>
          </w:tcPr>
          <w:p w14:paraId="7E0DC54C" w14:textId="59806590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Blast prediction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c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397" w:type="dxa"/>
            <w:shd w:val="clear" w:color="auto" w:fill="A6A6A6" w:themeFill="background1" w:themeFillShade="A6"/>
            <w:vAlign w:val="center"/>
          </w:tcPr>
          <w:p w14:paraId="7156FB54" w14:textId="2DC52659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Blas- organism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c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9" w:type="dxa"/>
            <w:shd w:val="clear" w:color="auto" w:fill="A6A6A6" w:themeFill="background1" w:themeFillShade="A6"/>
            <w:vAlign w:val="center"/>
          </w:tcPr>
          <w:p w14:paraId="30F4B622" w14:textId="7F5CE06C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Blat data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c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4" w:type="dxa"/>
            <w:shd w:val="clear" w:color="auto" w:fill="A6A6A6" w:themeFill="background1" w:themeFillShade="A6"/>
            <w:vAlign w:val="center"/>
          </w:tcPr>
          <w:p w14:paraId="36FC107E" w14:textId="291A8300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Functional group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d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3" w:type="dxa"/>
            <w:shd w:val="clear" w:color="auto" w:fill="A6A6A6" w:themeFill="background1" w:themeFillShade="A6"/>
            <w:vAlign w:val="center"/>
          </w:tcPr>
          <w:p w14:paraId="646F2B3E" w14:textId="64C6C577" w:rsidR="00F921E4" w:rsidRPr="006F28D4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COG</w:t>
            </w:r>
            <w:r w:rsidR="00D419B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class</w:t>
            </w:r>
            <w:r w:rsidRPr="006F28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</w:tr>
      <w:tr w:rsidR="00F921E4" w:rsidRPr="007655CA" w14:paraId="6F0C83F9" w14:textId="0CBD6B19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53FEBFAF" w14:textId="1AA767FB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Noninoculated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 vs inoculated with </w:t>
            </w:r>
            <w:r w:rsidR="0036355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isolate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 H</w:t>
            </w:r>
          </w:p>
        </w:tc>
        <w:tc>
          <w:tcPr>
            <w:tcW w:w="1053" w:type="dxa"/>
            <w:vAlign w:val="center"/>
          </w:tcPr>
          <w:p w14:paraId="412BF9F0" w14:textId="77777777" w:rsidR="00F921E4" w:rsidRPr="006F28D4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524C009A" w14:textId="0CFC60EE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4BF00711" w14:textId="7C110E60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4"/>
              </w:rPr>
              <w:t xml:space="preserve">Protein metabolism 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4"/>
              </w:rPr>
              <w:t>(P)</w:t>
            </w:r>
          </w:p>
        </w:tc>
        <w:tc>
          <w:tcPr>
            <w:tcW w:w="1053" w:type="dxa"/>
            <w:vAlign w:val="center"/>
          </w:tcPr>
          <w:p w14:paraId="2214A446" w14:textId="77777777" w:rsidR="00F921E4" w:rsidRPr="006F28D4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729AAA35" w14:textId="4DC05B8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C5A17E8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7541572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2C863E2" w14:textId="44381F9F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↑2.02/0.000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CACBDDA" w14:textId="4FC0C20C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9FC2B7D" w14:textId="3821DE8B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↑1.17/0.014</w:t>
            </w:r>
          </w:p>
        </w:tc>
        <w:tc>
          <w:tcPr>
            <w:tcW w:w="803" w:type="dxa"/>
            <w:vAlign w:val="center"/>
          </w:tcPr>
          <w:p w14:paraId="03300C43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5.6/16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55325A7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3A6BE50" wp14:editId="1EDFD8EF">
                  <wp:extent cx="838200" cy="419100"/>
                  <wp:effectExtent l="0" t="0" r="0" b="0"/>
                  <wp:docPr id="236" name="Obraz 236" descr="C:\Users\Administrator\Documents\Granty ID\własny - mikoryzy Pb -80\WYNIKI - dla 2 wybranych szczepów\PROTEOMIKA\identyfikacje 0,75 2014 i 2015 lisc\Agnieszka Szuba MS\new\task 23-10-2015\o2 2 24 2014\o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istrator\Documents\Granty ID\własny - mikoryzy Pb -80\WYNIKI - dla 2 wybranych szczepów\PROTEOMIKA\identyfikacje 0,75 2014 i 2015 lisc\Agnieszka Szuba MS\new\task 23-10-2015\o2 2 24 2014\o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1D8642B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IF5A1_ARATH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58790B4" w14:textId="77777777" w:rsidR="00F921E4" w:rsidRPr="007655CA" w:rsidRDefault="00F921E4" w:rsidP="0010089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Eukaryotic translation initiation factor 5A-1</w:t>
            </w:r>
          </w:p>
        </w:tc>
        <w:tc>
          <w:tcPr>
            <w:tcW w:w="1083" w:type="dxa"/>
            <w:vAlign w:val="center"/>
          </w:tcPr>
          <w:p w14:paraId="424DF2C5" w14:textId="4B8BCE39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CC6FD04" w14:textId="41F07F3C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E5620F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Arabidopsis thaliana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2EFD0F5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5303C57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687C0D4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5.4/18</w:t>
            </w:r>
          </w:p>
        </w:tc>
        <w:tc>
          <w:tcPr>
            <w:tcW w:w="2923" w:type="dxa"/>
            <w:vAlign w:val="center"/>
          </w:tcPr>
          <w:p w14:paraId="1D23C43D" w14:textId="6C89D928" w:rsidR="00F921E4" w:rsidRPr="007655CA" w:rsidRDefault="00F921E4" w:rsidP="0010089E">
            <w:pPr>
              <w:spacing w:before="100" w:after="10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K.TYPQQAGTIR.K  (65)</w:t>
            </w:r>
          </w:p>
          <w:p w14:paraId="26782ED0" w14:textId="30273A60" w:rsidR="00F921E4" w:rsidRPr="007655CA" w:rsidRDefault="00F921E4" w:rsidP="0010089E">
            <w:pPr>
              <w:spacing w:before="100" w:after="10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K.KLEDIVPSSHNCDVPHVNR.T  (60)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0FD5C29" w14:textId="045AB256" w:rsidR="00F921E4" w:rsidRPr="007655CA" w:rsidRDefault="00F921E4" w:rsidP="0010089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2C54DE4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49D1C2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900E695" w14:textId="77777777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3ED6CC06" w14:textId="21B8A882" w:rsidR="00F921E4" w:rsidRPr="006F28D4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sz w:val="14"/>
                <w:szCs w:val="14"/>
              </w:rPr>
              <w:t>J</w:t>
            </w:r>
          </w:p>
        </w:tc>
      </w:tr>
      <w:tr w:rsidR="00F921E4" w:rsidRPr="007655CA" w14:paraId="39E68B6C" w14:textId="01A17216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E75FCD0" w14:textId="0670F2D8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F707AD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B50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↑1.36/0.008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69E40A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0233D9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↓0.89/0.550</w:t>
            </w:r>
          </w:p>
        </w:tc>
        <w:tc>
          <w:tcPr>
            <w:tcW w:w="803" w:type="dxa"/>
            <w:vAlign w:val="center"/>
          </w:tcPr>
          <w:p w14:paraId="02FE3AB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6.8/16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E1F8A8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5C7F7377" wp14:editId="207D9624">
                  <wp:extent cx="852805" cy="426403"/>
                  <wp:effectExtent l="0" t="0" r="4445" b="0"/>
                  <wp:docPr id="4" name="Obraz 4" descr="C:\Users\Administrator\Documents\Granty ID\własny - mikoryzy Pb -80\WYNIKI - dla 2 wybranych szczepów\PROTEOMIKA\identyfikacje 0,75 2014 i 2015 lisc\Agnieszka Szuba MS\new\task 23-10-2015\n12 39 24 2014\n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dministrator\Documents\Granty ID\własny - mikoryzy Pb -80\WYNIKI - dla 2 wybranych szczepów\PROTEOMIKA\identyfikacje 0,75 2014 i 2015 lisc\Agnieszka Szuba MS\new\task 23-10-2015\n12 39 24 2014\n1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007" cy="428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B11FCD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tr|B9GZD4|B9GZD4_POPTR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C1CA915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Peptidyl-prolyl cis-trans isomerase</w:t>
            </w:r>
          </w:p>
        </w:tc>
        <w:tc>
          <w:tcPr>
            <w:tcW w:w="1083" w:type="dxa"/>
            <w:vAlign w:val="center"/>
          </w:tcPr>
          <w:p w14:paraId="428F453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D5F773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6C8AB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9114D6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7D2CBC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CE11C1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9.5/29</w:t>
            </w:r>
          </w:p>
        </w:tc>
        <w:tc>
          <w:tcPr>
            <w:tcW w:w="2923" w:type="dxa"/>
            <w:vAlign w:val="center"/>
          </w:tcPr>
          <w:p w14:paraId="0300578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K.VYFDIGIGNPVGR.L  (16)</w:t>
            </w:r>
          </w:p>
          <w:p w14:paraId="3F2BC651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K.DFMIQGGDFDK.G  (32)</w:t>
            </w:r>
          </w:p>
          <w:p w14:paraId="0D63E234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K.DFMIQGGDFDK.G  (23)</w:t>
            </w:r>
          </w:p>
          <w:p w14:paraId="4BE9A80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R.HVVFGQVLEGMDIVK.L  (64)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DDFE4CA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15907D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8E1FD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A6759A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171F50E4" w14:textId="6D0BA7A1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77C06E23" w14:textId="53EEF236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E053E63" w14:textId="2CE6A823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A37441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3CF8F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↑1.44/0.003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F27A27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E90E32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67666DC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5.4/61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F8DA69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2C4E3B83" wp14:editId="504DE1BD">
                  <wp:extent cx="852805" cy="436880"/>
                  <wp:effectExtent l="0" t="0" r="4445" b="127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83C8CA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tr|B9I0E1|B9I0E1_POPTR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5EDADEE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RNA-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binding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 xml:space="preserve"> protein 45</w:t>
            </w:r>
          </w:p>
        </w:tc>
        <w:tc>
          <w:tcPr>
            <w:tcW w:w="1083" w:type="dxa"/>
            <w:vAlign w:val="center"/>
          </w:tcPr>
          <w:p w14:paraId="2A36383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1744A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B1E77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40921E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D65C5A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45C61D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5.4/45</w:t>
            </w:r>
          </w:p>
        </w:tc>
        <w:tc>
          <w:tcPr>
            <w:tcW w:w="2923" w:type="dxa"/>
            <w:vAlign w:val="center"/>
          </w:tcPr>
          <w:p w14:paraId="572294ED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K.QTGYPEGYGFIEFVSR.A  (89)</w:t>
            </w:r>
          </w:p>
          <w:p w14:paraId="64B832CB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R.CGFVQFANR.T  (22)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98188C4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96873B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72BE2E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9ACDDA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664E7148" w14:textId="46EBAB35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066DC574" w14:textId="69BEE4F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E553C66" w14:textId="7FB223EF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6FB16AF" w14:textId="77777777" w:rsidR="00F921E4" w:rsidRPr="00F34B01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399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9A1F45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↑1.32/0.024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527935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A4CFD8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↓1.63/0.021</w:t>
            </w:r>
          </w:p>
        </w:tc>
        <w:tc>
          <w:tcPr>
            <w:tcW w:w="803" w:type="dxa"/>
            <w:vAlign w:val="center"/>
          </w:tcPr>
          <w:p w14:paraId="76A6D3F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5.6/67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91FC11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C3CB7C7" wp14:editId="00630F75">
                  <wp:extent cx="849630" cy="424887"/>
                  <wp:effectExtent l="0" t="0" r="7620" b="0"/>
                  <wp:docPr id="6" name="Obraz 6" descr="C:\Users\Agnieszka Szuba\Desktop\new z 20-06-2016\new\19-11-2015 reczne przeszukania\a4 24 2014 399\a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gnieszka Szuba\Desktop\new z 20-06-2016\new\19-11-2015 reczne przeszukania\a4 24 2014 399\a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22" cy="42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23E848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tr|B9GH28|B9GH28_POPTR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36E7F9D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Mitochondrial processing peptidase alpha subunit 2 family protein</w:t>
            </w:r>
          </w:p>
        </w:tc>
        <w:tc>
          <w:tcPr>
            <w:tcW w:w="1083" w:type="dxa"/>
            <w:vAlign w:val="center"/>
          </w:tcPr>
          <w:p w14:paraId="012284B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44998A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71048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8C84CB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73395D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1075982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5.9/55</w:t>
            </w:r>
          </w:p>
        </w:tc>
        <w:tc>
          <w:tcPr>
            <w:tcW w:w="2923" w:type="dxa"/>
            <w:vAlign w:val="center"/>
          </w:tcPr>
          <w:p w14:paraId="120176E5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K.SAVLFNLESR.M  (38)</w:t>
            </w:r>
          </w:p>
          <w:p w14:paraId="5D3AD82D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R.QFLTYGER.K  (40)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584296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A35178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D572D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4A343D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034F1DAC" w14:textId="64FAD8AC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2E883EB1" w14:textId="7E300D6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CE44154" w14:textId="1B486B8A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BAB0B1B" w14:textId="5D95C103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404***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BD5F19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↑1.32/0.000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9A2CF9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603305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↑0.90/0.403</w:t>
            </w:r>
          </w:p>
        </w:tc>
        <w:tc>
          <w:tcPr>
            <w:tcW w:w="803" w:type="dxa"/>
            <w:vAlign w:val="center"/>
          </w:tcPr>
          <w:p w14:paraId="536375C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5.9/67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9AAB8F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BD9D043" wp14:editId="2E176A84">
                  <wp:extent cx="862741" cy="431443"/>
                  <wp:effectExtent l="0" t="0" r="0" b="6985"/>
                  <wp:docPr id="9" name="Obraz 9" descr="C:\Users\Agnieszka Szuba\Desktop\new z 20-06-2016\new\przesukania październik 2014\h8 24 2014 404\h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gnieszka Szuba\Desktop\new z 20-06-2016\new\przesukania październik 2014\h8 24 2014 404\h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545" cy="43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58611B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PRS6B_ARATH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361EE8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26S protease regulatory subunit 6B homolog</w:t>
            </w:r>
          </w:p>
        </w:tc>
        <w:tc>
          <w:tcPr>
            <w:tcW w:w="1083" w:type="dxa"/>
            <w:vAlign w:val="center"/>
          </w:tcPr>
          <w:p w14:paraId="6F0947A0" w14:textId="49D1F7F5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20DAC0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8C64F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Arabidopsis thaliana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20A90A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A5C3B9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F6729C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5.4/46</w:t>
            </w:r>
          </w:p>
        </w:tc>
        <w:tc>
          <w:tcPr>
            <w:tcW w:w="2923" w:type="dxa"/>
            <w:vAlign w:val="center"/>
          </w:tcPr>
          <w:p w14:paraId="53B9D4C3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K.KPDTDFEFYK.-  (46)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B241C2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358B97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CF038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9C67BC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51D9725A" w14:textId="63FF029B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  <w:p w14:paraId="73A03430" w14:textId="77777777" w:rsidR="00F921E4" w:rsidRPr="006F28D4" w:rsidRDefault="00F921E4" w:rsidP="006F28D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21E4" w:rsidRPr="007655CA" w14:paraId="09D6D0EB" w14:textId="50AFB6C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897D788" w14:textId="23266B1B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43478A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C04E53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↑1.36/0.007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2D9A32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254EFE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↑1.09/0.120</w:t>
            </w:r>
          </w:p>
        </w:tc>
        <w:tc>
          <w:tcPr>
            <w:tcW w:w="803" w:type="dxa"/>
            <w:vAlign w:val="center"/>
          </w:tcPr>
          <w:p w14:paraId="6F84377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5.7/72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E52076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119700F" wp14:editId="17ECBB21">
                  <wp:extent cx="852805" cy="426474"/>
                  <wp:effectExtent l="0" t="0" r="4445" b="0"/>
                  <wp:docPr id="10" name="Obraz 10" descr="C:\Users\Agnieszka Szuba\Desktop\new z 20-06-2016\new\przesukania październik 2014\p10 24 2014 430\p10pop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gnieszka Szuba\Desktop\new z 20-06-2016\new\przesukania październik 2014\p10 24 2014 430\p10pop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49" cy="43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BF22B5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tr|U5FXM4|U5FXM4_POPTR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4769D26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Uncharacterized protein</w:t>
            </w:r>
          </w:p>
        </w:tc>
        <w:tc>
          <w:tcPr>
            <w:tcW w:w="1083" w:type="dxa"/>
            <w:vAlign w:val="center"/>
          </w:tcPr>
          <w:p w14:paraId="1577992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83AC7D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11E4D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385D6F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095868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576C2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6.1/52</w:t>
            </w:r>
          </w:p>
        </w:tc>
        <w:tc>
          <w:tcPr>
            <w:tcW w:w="2923" w:type="dxa"/>
            <w:vAlign w:val="center"/>
          </w:tcPr>
          <w:p w14:paraId="7BDCA59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R.LNSSLLEEFVAENYTAR.R  (40)</w:t>
            </w:r>
          </w:p>
          <w:p w14:paraId="5ACAD16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K.SPGEPESVYTGGDFR.C  (72)</w:t>
            </w:r>
          </w:p>
          <w:p w14:paraId="31D03403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R.ELTEVASPGAVDPVQLQR.A  (46)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B681788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PREDICTED: mitochondrial-processing peptidase subunit alpha-like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35B77F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671674C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94/99/0.0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38BEB8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39350817" w14:textId="76FD2215" w:rsidR="00F921E4" w:rsidRPr="006F28D4" w:rsidRDefault="00F40EE0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4CF25A4C" w14:textId="24C3045B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C3FBE17" w14:textId="3787EA01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46C72B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F79A1C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↑1.52/0.000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840648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819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95E487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↓1.47-0.051</w:t>
            </w:r>
          </w:p>
        </w:tc>
        <w:tc>
          <w:tcPr>
            <w:tcW w:w="803" w:type="dxa"/>
            <w:vAlign w:val="center"/>
          </w:tcPr>
          <w:p w14:paraId="010EF5D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5.7/106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5FB0A0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087EE2DD" wp14:editId="06D1F62E">
                  <wp:extent cx="852805" cy="432435"/>
                  <wp:effectExtent l="0" t="0" r="4445" b="571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ABDB51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gi|224074699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AD84DC0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Predicted protein</w:t>
            </w:r>
          </w:p>
        </w:tc>
        <w:tc>
          <w:tcPr>
            <w:tcW w:w="1083" w:type="dxa"/>
            <w:vAlign w:val="center"/>
          </w:tcPr>
          <w:p w14:paraId="372BB34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288FC7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4B178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7D1B6B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5C225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09E277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4.8/75</w:t>
            </w:r>
          </w:p>
        </w:tc>
        <w:tc>
          <w:tcPr>
            <w:tcW w:w="2923" w:type="dxa"/>
            <w:vAlign w:val="center"/>
          </w:tcPr>
          <w:p w14:paraId="3E5DD621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R.LGANFFR.T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(14)</w:t>
            </w:r>
          </w:p>
          <w:p w14:paraId="30EC8329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K.AIVWSGEELGAK.F (75)</w:t>
            </w:r>
          </w:p>
          <w:p w14:paraId="7C70873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R.AATDDEPFAGLAFK.I (53)</w:t>
            </w:r>
          </w:p>
          <w:p w14:paraId="03FF7810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K.LSAGSYVMNANK.G (38)</w:t>
            </w:r>
          </w:p>
          <w:p w14:paraId="7AADAAB1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R.MDFPDPVIK.V (35)</w:t>
            </w:r>
          </w:p>
          <w:p w14:paraId="737A40E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R.FEPMEAGTGYEFK.S (14)</w:t>
            </w:r>
          </w:p>
          <w:p w14:paraId="3419FBB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highlight w:val="red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R.MLEPIMK.V (13)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3DBB004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PREDICTED: elongation factor G-2,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397" w:type="dxa"/>
            <w:shd w:val="clear" w:color="auto" w:fill="auto"/>
            <w:vAlign w:val="center"/>
          </w:tcPr>
          <w:p w14:paraId="7DFC7D4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5A5F790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100/99/0.0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BB369E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6606C5FF" w14:textId="68116F32" w:rsidR="00F921E4" w:rsidRPr="006F28D4" w:rsidRDefault="00F40EE0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</w:t>
            </w:r>
          </w:p>
        </w:tc>
      </w:tr>
      <w:tr w:rsidR="00F921E4" w:rsidRPr="007655CA" w14:paraId="7E442A72" w14:textId="3196D19A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69227B4" w14:textId="615AF82F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00A137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592*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D986A8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↑1.40/0.010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B3AC74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8FAF42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↓0.86/0.324</w:t>
            </w:r>
          </w:p>
        </w:tc>
        <w:tc>
          <w:tcPr>
            <w:tcW w:w="803" w:type="dxa"/>
            <w:vAlign w:val="center"/>
          </w:tcPr>
          <w:p w14:paraId="7E74AF4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5.4/109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D759C2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181D46FC" wp14:editId="3638F6DB">
                  <wp:extent cx="852805" cy="420370"/>
                  <wp:effectExtent l="0" t="0" r="4445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2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3F437C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gi|224067282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B0D465B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Predicted protein</w:t>
            </w:r>
          </w:p>
        </w:tc>
        <w:tc>
          <w:tcPr>
            <w:tcW w:w="1083" w:type="dxa"/>
            <w:vAlign w:val="center"/>
          </w:tcPr>
          <w:p w14:paraId="5750E23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  <w:p w14:paraId="5502DA3A" w14:textId="17224ED8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97ACE2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7432A9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6C507A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FC402C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DABC6C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5.2/76</w:t>
            </w:r>
          </w:p>
        </w:tc>
        <w:tc>
          <w:tcPr>
            <w:tcW w:w="2923" w:type="dxa"/>
            <w:vAlign w:val="center"/>
          </w:tcPr>
          <w:p w14:paraId="41F61131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K.VLVSGNDFYAFPR.I  (58)</w:t>
            </w:r>
          </w:p>
          <w:p w14:paraId="17FE6E8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K.GELFFITDR.K  (46)</w:t>
            </w:r>
          </w:p>
          <w:p w14:paraId="16E2EFD6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K.GLPVALVEYEGEQHGFR.K  (59)</w:t>
            </w:r>
          </w:p>
          <w:p w14:paraId="1B17A076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R.FTVADEIDPIR.I  (49)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4739FC9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Acylamino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-acid-releasing enzyme. putative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2C5E8D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Ricinus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communis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4D816B1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99/82/0.0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8F586E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29A4D646" w14:textId="7FE3BCD5" w:rsidR="00F921E4" w:rsidRPr="006F28D4" w:rsidRDefault="00F40EE0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6601C5D2" w14:textId="7F546E4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DFE12E2" w14:textId="0C1331A4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72741D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677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816AC5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↓1.57/0.027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8DED63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7CC7D1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↓0.81/0.324</w:t>
            </w:r>
          </w:p>
        </w:tc>
        <w:tc>
          <w:tcPr>
            <w:tcW w:w="803" w:type="dxa"/>
            <w:vAlign w:val="center"/>
          </w:tcPr>
          <w:p w14:paraId="5AE8441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5.8/155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B88BA3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6D0F00B9" wp14:editId="739BA793">
                  <wp:extent cx="852805" cy="433705"/>
                  <wp:effectExtent l="0" t="0" r="4445" b="444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3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75C88A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gi|224130988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3F24840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Predicted protein</w:t>
            </w:r>
          </w:p>
        </w:tc>
        <w:tc>
          <w:tcPr>
            <w:tcW w:w="1083" w:type="dxa"/>
            <w:vAlign w:val="center"/>
          </w:tcPr>
          <w:p w14:paraId="60CAAF3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  <w:p w14:paraId="5AAFD2E0" w14:textId="1A3769F8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639C0A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A19CD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30BB95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3D1ACB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DDB190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6.0/109</w:t>
            </w:r>
          </w:p>
        </w:tc>
        <w:tc>
          <w:tcPr>
            <w:tcW w:w="2923" w:type="dxa"/>
            <w:vAlign w:val="center"/>
          </w:tcPr>
          <w:p w14:paraId="095D199D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</w:rPr>
            </w:pPr>
            <w:r w:rsidRPr="007655CA">
              <w:rPr>
                <w:rFonts w:ascii="Times New Roman" w:hAnsi="Times New Roman" w:cs="Times New Roman"/>
                <w:sz w:val="14"/>
              </w:rPr>
              <w:t>R.TLTPFGFQNEDR.T  (34)</w:t>
            </w:r>
          </w:p>
          <w:p w14:paraId="53AC4253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655CA">
              <w:rPr>
                <w:rFonts w:ascii="Times New Roman" w:hAnsi="Times New Roman" w:cs="Times New Roman"/>
                <w:sz w:val="14"/>
              </w:rPr>
              <w:t>R.LVILPFESHGYAAR.E  (50)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2793D07" w14:textId="77777777" w:rsidR="00F921E4" w:rsidRPr="007655CA" w:rsidRDefault="0076084A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16" w:anchor="alnHdr_743791379" w:tooltip="Go to alignment for PREDICTED: probable glutamyl endopeptidase, chloroplastic isoform X1 [Populus euphratica]" w:history="1"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 xml:space="preserve">PREDICTED: probable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>glutamyl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 xml:space="preserve"> endopeptidase,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>chloroplastic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 xml:space="preserve"> isoform X1 </w:t>
              </w:r>
            </w:hyperlink>
          </w:p>
        </w:tc>
        <w:tc>
          <w:tcPr>
            <w:tcW w:w="1397" w:type="dxa"/>
            <w:shd w:val="clear" w:color="auto" w:fill="auto"/>
            <w:vAlign w:val="center"/>
          </w:tcPr>
          <w:p w14:paraId="5026E4F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7F2AFD7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100/95/0.0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F4ADCB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76CEF648" w14:textId="5ED03841" w:rsidR="00F921E4" w:rsidRPr="006F28D4" w:rsidRDefault="00F40EE0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1DF3232D" w14:textId="4B130C4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84466F6" w14:textId="535DD9AF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32E999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DC75F3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↑1.47/0.002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49BC82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75927B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↑1.07/0.045</w:t>
            </w:r>
          </w:p>
        </w:tc>
        <w:tc>
          <w:tcPr>
            <w:tcW w:w="803" w:type="dxa"/>
            <w:vAlign w:val="center"/>
          </w:tcPr>
          <w:p w14:paraId="7254E11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5.4/160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D4BC16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399381D" wp14:editId="780A5DF0">
                  <wp:extent cx="852805" cy="426474"/>
                  <wp:effectExtent l="0" t="0" r="4445" b="0"/>
                  <wp:docPr id="14" name="Obraz 14" descr="C:\Users\Agnieszka Szuba\Desktop\new z 20-06-2016\new\przesukania październik 2014\h5 24 2014 399\h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gnieszka Szuba\Desktop\new z 20-06-2016\new\przesukania październik 2014\h5 24 2014 399\h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491" cy="429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E47D0C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tr|U5GLJ1|U5GLJ1_POPTR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4224BB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Uncharacterized protein</w:t>
            </w:r>
          </w:p>
        </w:tc>
        <w:tc>
          <w:tcPr>
            <w:tcW w:w="1083" w:type="dxa"/>
            <w:vAlign w:val="center"/>
          </w:tcPr>
          <w:p w14:paraId="72C0C13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7C14B3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6FA77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F777CC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5FBD44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90AD7A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5.7/123</w:t>
            </w:r>
          </w:p>
        </w:tc>
        <w:tc>
          <w:tcPr>
            <w:tcW w:w="2923" w:type="dxa"/>
            <w:vAlign w:val="center"/>
          </w:tcPr>
          <w:p w14:paraId="7FFEBAF6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R.IWFYGDDDPTER.L  (29)</w:t>
            </w:r>
          </w:p>
          <w:p w14:paraId="6A57652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K.TLDVYDGSGAFLR.E  (17)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5D077B0" w14:textId="65B748C5" w:rsidR="00F921E4" w:rsidRPr="007655CA" w:rsidRDefault="00F921E4" w:rsidP="0000218D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presequence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 protease 1,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397" w:type="dxa"/>
            <w:shd w:val="clear" w:color="auto" w:fill="auto"/>
            <w:vAlign w:val="center"/>
          </w:tcPr>
          <w:p w14:paraId="198C71B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3BF2ED4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185329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15712A48" w14:textId="750AFFA2" w:rsidR="00F921E4" w:rsidRPr="006F28D4" w:rsidRDefault="00F40EE0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7063AA73" w14:textId="5C806FF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C0FA5E6" w14:textId="4E5F7C1E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11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F5C58A7" w14:textId="77777777" w:rsidR="00F921E4" w:rsidRPr="00F34B01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725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4C1A7F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↑1.91/0.000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45518B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FA17BC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↑1.40/0.013</w:t>
            </w:r>
          </w:p>
        </w:tc>
        <w:tc>
          <w:tcPr>
            <w:tcW w:w="803" w:type="dxa"/>
            <w:vAlign w:val="center"/>
          </w:tcPr>
          <w:p w14:paraId="711702D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6.6/66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AD417A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3A8EFFA1" wp14:editId="1AF19516">
                  <wp:extent cx="852805" cy="443865"/>
                  <wp:effectExtent l="0" t="0" r="444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59CCBD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gi|224102443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B4402D0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Predicted protein</w:t>
            </w:r>
          </w:p>
        </w:tc>
        <w:tc>
          <w:tcPr>
            <w:tcW w:w="1083" w:type="dxa"/>
            <w:vAlign w:val="center"/>
          </w:tcPr>
          <w:p w14:paraId="7B2CE95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5015BB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029627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EB32BE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AA8DB8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AFA4E9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6.0/54</w:t>
            </w:r>
          </w:p>
        </w:tc>
        <w:tc>
          <w:tcPr>
            <w:tcW w:w="2923" w:type="dxa"/>
            <w:vAlign w:val="center"/>
          </w:tcPr>
          <w:p w14:paraId="1FA6B9F3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K.GYWGECGQR.G  (26)</w:t>
            </w:r>
          </w:p>
          <w:p w14:paraId="5A385BBE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K.FNDEFMEQYEGHGGYSR.L  (116)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F247844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PREDICTED: Alanine-2-oxoglutarate aminotransferase 1 family protein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526A64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66C639B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100/99/0.0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DA0798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P</w:t>
            </w:r>
          </w:p>
        </w:tc>
        <w:tc>
          <w:tcPr>
            <w:tcW w:w="1053" w:type="dxa"/>
            <w:vAlign w:val="center"/>
          </w:tcPr>
          <w:p w14:paraId="2A30D7D5" w14:textId="41FDEAE1" w:rsidR="00F921E4" w:rsidRPr="006F28D4" w:rsidRDefault="00F40EE0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E</w:t>
            </w:r>
          </w:p>
        </w:tc>
      </w:tr>
      <w:tr w:rsidR="00F921E4" w:rsidRPr="007655CA" w14:paraId="79000446" w14:textId="02D5A17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5EA6660" w14:textId="7206DF16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C66318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780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7874B9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↑1e6/0.002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C6C564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337650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0F2C431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6.0/49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017B3D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10B0F78E" wp14:editId="7015BB74">
                  <wp:extent cx="852805" cy="440690"/>
                  <wp:effectExtent l="0" t="0" r="444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85BD03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Style w:val="HTML-staaszeroko"/>
                <w:rFonts w:ascii="Times New Roman" w:eastAsiaTheme="minorHAnsi" w:hAnsi="Times New Roman" w:cs="Times New Roman"/>
                <w:sz w:val="14"/>
                <w:szCs w:val="14"/>
              </w:rPr>
              <w:t>tr|B9HLR6|B9HLR6_POPTR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54FD14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Alanine-2-oxoglutarate aminotransferase 1 family protein</w:t>
            </w:r>
          </w:p>
        </w:tc>
        <w:tc>
          <w:tcPr>
            <w:tcW w:w="1083" w:type="dxa"/>
            <w:vAlign w:val="center"/>
          </w:tcPr>
          <w:p w14:paraId="321B8D7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60E184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C6D2D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/>
                <w:sz w:val="14"/>
                <w:szCs w:val="14"/>
                <w:shd w:val="clear" w:color="auto" w:fill="FFFFFF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7930A3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EFB11A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0E2213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6.0/54</w:t>
            </w:r>
          </w:p>
        </w:tc>
        <w:tc>
          <w:tcPr>
            <w:tcW w:w="2923" w:type="dxa"/>
            <w:vAlign w:val="center"/>
          </w:tcPr>
          <w:p w14:paraId="5E2229FA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R.ALDYESLNENVK.K  (83)</w:t>
            </w:r>
          </w:p>
          <w:p w14:paraId="5FB14F95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R.GELYLR.A  (26)</w:t>
            </w:r>
          </w:p>
          <w:p w14:paraId="3046F95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K.EVADFIER.R  (41)</w:t>
            </w:r>
          </w:p>
          <w:p w14:paraId="2DD791B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R.GGYFEMTNIPPK.A  (11)</w:t>
            </w:r>
          </w:p>
          <w:p w14:paraId="41FEB60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K.GILESLR.R  (34)</w:t>
            </w:r>
          </w:p>
          <w:p w14:paraId="639B325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K.VPDVFYCLK.L  (22)</w:t>
            </w:r>
          </w:p>
          <w:p w14:paraId="53E72C1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K.LLEATGISTVPGSGFGQK.E  (18)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6934B31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BB872A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13B1C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4973CB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  <w:tc>
          <w:tcPr>
            <w:tcW w:w="1053" w:type="dxa"/>
            <w:vAlign w:val="center"/>
          </w:tcPr>
          <w:p w14:paraId="33DF01BB" w14:textId="4F75A4BE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</w:t>
            </w:r>
          </w:p>
        </w:tc>
      </w:tr>
      <w:tr w:rsidR="00F921E4" w:rsidRPr="007655CA" w14:paraId="1B6AF775" w14:textId="0B198430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2A83C00A" w14:textId="036C5EB9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val="pl-PL" w:eastAsia="pl-PL"/>
              </w:rPr>
              <w:t>Carbon fixation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val="pl-PL" w:eastAsia="pl-PL"/>
              </w:rPr>
              <w:t xml:space="preserve"> (F)</w:t>
            </w:r>
          </w:p>
        </w:tc>
        <w:tc>
          <w:tcPr>
            <w:tcW w:w="1053" w:type="dxa"/>
            <w:vAlign w:val="center"/>
          </w:tcPr>
          <w:p w14:paraId="22E77829" w14:textId="77777777" w:rsidR="00F921E4" w:rsidRPr="006F28D4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</w:p>
        </w:tc>
      </w:tr>
      <w:tr w:rsidR="00F921E4" w:rsidRPr="007655CA" w14:paraId="152DD4DF" w14:textId="6C96738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075D30B" w14:textId="13CE6C25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32E27C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CB9B3B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↑1.71/0.027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B30884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FE94EA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447C543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5.3/46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0B75DC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1A4C21F7" wp14:editId="75BFC7FC">
                  <wp:extent cx="852827" cy="437882"/>
                  <wp:effectExtent l="0" t="0" r="4445" b="63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797" cy="43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595840B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>ALFC1_ARATH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3F77171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 xml:space="preserve">Probable fructose-bisphosphate aldolase 1,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16C7AE8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580416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59A84B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pl-PL" w:eastAsia="pl-PL"/>
              </w:rPr>
              <w:t>Arabidopsis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pl-PL" w:eastAsia="pl-PL"/>
              </w:rPr>
              <w:t>thaliana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E9A0E9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72EFD1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0B13335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6.2/43</w:t>
            </w:r>
          </w:p>
        </w:tc>
        <w:tc>
          <w:tcPr>
            <w:tcW w:w="2923" w:type="dxa"/>
            <w:vAlign w:val="center"/>
          </w:tcPr>
          <w:p w14:paraId="29061A6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R.LASIGLENTEANR.Q  (99)</w:t>
            </w:r>
          </w:p>
          <w:p w14:paraId="6A30747B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R.TAAYYQQGAR.F  (46)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FF17074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C740B8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AEAF76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32247E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14245279" w14:textId="09937BE6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7590F369" w14:textId="67FFE10E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FF4C9F1" w14:textId="4AB5E46D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CF3F42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5EA283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↑1.32/0.041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3160B6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u w:val="single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FC0D34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↑0.84/0.527</w:t>
            </w:r>
          </w:p>
        </w:tc>
        <w:tc>
          <w:tcPr>
            <w:tcW w:w="803" w:type="dxa"/>
            <w:vAlign w:val="center"/>
          </w:tcPr>
          <w:p w14:paraId="13750DE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5.9/48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CA30D9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54D7030C" wp14:editId="579CBF98">
                  <wp:extent cx="852805" cy="417195"/>
                  <wp:effectExtent l="0" t="0" r="4445" b="190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1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64E30CD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gi|225431201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0B31079" w14:textId="77777777" w:rsidR="00F921E4" w:rsidRPr="007655CA" w:rsidRDefault="00F921E4" w:rsidP="0021379F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PREDICTED: hypothetical protein</w:t>
            </w:r>
          </w:p>
        </w:tc>
        <w:tc>
          <w:tcPr>
            <w:tcW w:w="1083" w:type="dxa"/>
            <w:vAlign w:val="center"/>
          </w:tcPr>
          <w:p w14:paraId="508BD04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EC29B0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C1FD7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Vitis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vinifera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F2662B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EA73E6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1111F53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7.6/43</w:t>
            </w:r>
          </w:p>
        </w:tc>
        <w:tc>
          <w:tcPr>
            <w:tcW w:w="2923" w:type="dxa"/>
            <w:vAlign w:val="center"/>
          </w:tcPr>
          <w:p w14:paraId="68EB984E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R.LASIGLENTEANR.Q  (113)</w:t>
            </w:r>
          </w:p>
          <w:p w14:paraId="313ECA6B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K.GLVPLVGSNDESWCQGLDGLASR.S  (156)</w:t>
            </w:r>
          </w:p>
          <w:p w14:paraId="50E83BCB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R.YAAISQDNGLVPIVEPEILLDGEHGIDR.T  (93)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84ABB2D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fructose-bisphosphate aldolase 1,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-like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5FBA4C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Vitis</w:t>
            </w:r>
            <w:proofErr w:type="spellEnd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vinifera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01ED7B2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100/100/0.0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9B441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5BE589FD" w14:textId="45288B7C" w:rsidR="00F921E4" w:rsidRPr="006F28D4" w:rsidRDefault="00F40EE0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2EEC51BA" w14:textId="18D979E6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8801978" w14:textId="028AF0EF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55DEE42" w14:textId="77777777" w:rsidR="00F921E4" w:rsidRPr="00F34B01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F8A0F6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↑2.44/0.000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7DA97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583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5DA821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1e6/0.000</w:t>
            </w:r>
          </w:p>
        </w:tc>
        <w:tc>
          <w:tcPr>
            <w:tcW w:w="803" w:type="dxa"/>
            <w:vAlign w:val="center"/>
          </w:tcPr>
          <w:p w14:paraId="2ABE442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5.7/48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048D5F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B0817E0" wp14:editId="4088B4E8">
                  <wp:extent cx="857250" cy="428625"/>
                  <wp:effectExtent l="0" t="0" r="0" b="9525"/>
                  <wp:docPr id="20" name="Obraz 20" descr="C:\Users\Administrator\Documents\Granty ID\własny - mikoryzy Pb -80\WYNIKI - dla 2 wybranych szczepów\PROTEOMIKA\identyfikacje 0,75 2014 i 2015 lisc\Agnieszka Szuba MS\new\task 23-10-2015\d8 266 24 2014\d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istrator\Documents\Granty ID\własny - mikoryzy Pb -80\WYNIKI - dla 2 wybranych szczepów\PROTEOMIKA\identyfikacje 0,75 2014 i 2015 lisc\Agnieszka Szuba MS\new\task 23-10-2015\d8 266 24 2014\d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54664F6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tr|A9PGU7|A9PGU7_POPTR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89C1C97" w14:textId="77777777" w:rsidR="00F921E4" w:rsidRPr="007655CA" w:rsidRDefault="00F921E4" w:rsidP="0021379F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Uncharacterized</w:t>
            </w:r>
            <w:proofErr w:type="spellEnd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protein</w:t>
            </w:r>
          </w:p>
        </w:tc>
        <w:tc>
          <w:tcPr>
            <w:tcW w:w="1083" w:type="dxa"/>
            <w:vAlign w:val="center"/>
          </w:tcPr>
          <w:p w14:paraId="7801A3E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1FA711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182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D28AC1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B21D58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C092D2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7150E5A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6.3/52</w:t>
            </w:r>
          </w:p>
        </w:tc>
        <w:tc>
          <w:tcPr>
            <w:tcW w:w="2923" w:type="dxa"/>
            <w:vAlign w:val="center"/>
          </w:tcPr>
          <w:p w14:paraId="6DD4517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  <w:t>R.WGGLVTDMSDDQQDISR.G  (44)</w:t>
            </w:r>
          </w:p>
          <w:p w14:paraId="0546E42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  <w:t>R.WGGLVTDMSDDQQDISR.G  (49)</w:t>
            </w:r>
          </w:p>
          <w:p w14:paraId="0BAA96FD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  <w:t>K.SFQCELVFAK.M  (23)</w:t>
            </w:r>
          </w:p>
          <w:p w14:paraId="2A6F28F3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  <w:lang w:val="pl-PL"/>
              </w:rPr>
              <w:t>K.YLSEASLGEANQDSIDR.G  (110)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582BF3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 xml:space="preserve">PREDICTED: 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 xml:space="preserve"> isoform X1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3EF02D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034BD13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A6C55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F</w:t>
            </w:r>
          </w:p>
        </w:tc>
        <w:tc>
          <w:tcPr>
            <w:tcW w:w="1053" w:type="dxa"/>
            <w:vAlign w:val="center"/>
          </w:tcPr>
          <w:p w14:paraId="27745464" w14:textId="77777777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O</w:t>
            </w:r>
          </w:p>
          <w:p w14:paraId="5D651754" w14:textId="45C64FC2" w:rsidR="00F921E4" w:rsidRPr="006F28D4" w:rsidRDefault="00F921E4" w:rsidP="006F28D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</w:tr>
      <w:tr w:rsidR="00F921E4" w:rsidRPr="007655CA" w14:paraId="3889B1A7" w14:textId="574DDA8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C34EE47" w14:textId="21A665D4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5A61CB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284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0A798B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↑1.76/0.017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89AFD0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CE9A6C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↑0.96/0.159</w:t>
            </w:r>
          </w:p>
        </w:tc>
        <w:tc>
          <w:tcPr>
            <w:tcW w:w="803" w:type="dxa"/>
            <w:vAlign w:val="center"/>
          </w:tcPr>
          <w:p w14:paraId="6AAFBA5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6.2/50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28D8A1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5711DB3" wp14:editId="2F8D2130">
                  <wp:extent cx="852805" cy="426403"/>
                  <wp:effectExtent l="0" t="0" r="4445" b="0"/>
                  <wp:docPr id="21" name="Obraz 21" descr="C:\Users\Administrator\Documents\Granty ID\własny - mikoryzy Pb -80\WYNIKI - dla 2 wybranych szczepów\PROTEOMIKA\identyfikacje 0,75 2014 i 2015 lisc\Agnieszka Szuba MS\new\task 24-07-2014 nieprzypisane\a14to lepsze na 284 to wpisuję naie a13\a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tor\Documents\Granty ID\własny - mikoryzy Pb -80\WYNIKI - dla 2 wybranych szczepów\PROTEOMIKA\identyfikacje 0,75 2014 i 2015 lisc\Agnieszka Szuba MS\new\task 24-07-2014 nieprzypisane\a14to lepsze na 284 to wpisuję naie a13\a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1" cy="42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AF70A9E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tr|A9PGW0|A9PGW0_POPTR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25F11D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Fructose-bisphosphate aldolase,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043D033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AFE8E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E85F28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3B6095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99263B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0094EF4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7.6/43</w:t>
            </w:r>
          </w:p>
        </w:tc>
        <w:tc>
          <w:tcPr>
            <w:tcW w:w="2923" w:type="dxa"/>
            <w:vAlign w:val="center"/>
          </w:tcPr>
          <w:p w14:paraId="3026EC2A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R.LASIGLENTEANR.Q  (38)</w:t>
            </w:r>
          </w:p>
          <w:p w14:paraId="603ED51B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K.GLVPLAGSNDESWCQGLDGLASR.T  (23)</w:t>
            </w:r>
          </w:p>
          <w:p w14:paraId="6582627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R.TAAYYQQGAR.F  (6)</w:t>
            </w:r>
          </w:p>
          <w:p w14:paraId="56078FF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K.TWGGRPENVNAAQEALLIR.A  (121)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B2C08A4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354881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F4E43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9E31AD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5D460635" w14:textId="5114ECE4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53FC31AE" w14:textId="286BEDA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9A59EB8" w14:textId="11600F80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1C6E724" w14:textId="77777777" w:rsidR="00F921E4" w:rsidRPr="00F34B01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69E11F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↓1.31/0.000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923176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246985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↓1.39/0.048</w:t>
            </w:r>
          </w:p>
        </w:tc>
        <w:tc>
          <w:tcPr>
            <w:tcW w:w="803" w:type="dxa"/>
            <w:vAlign w:val="center"/>
          </w:tcPr>
          <w:p w14:paraId="4950644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5.2/51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C24DE7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0D0AD2B4" wp14:editId="73420BD8">
                  <wp:extent cx="849630" cy="424815"/>
                  <wp:effectExtent l="0" t="0" r="7620" b="0"/>
                  <wp:docPr id="22" name="Obraz 22" descr="C:\Users\Administrator\Documents\Granty ID\własny - mikoryzy Pb -80\WYNIKI - dla 2 wybranych szczepów\PROTEOMIKA\identyfikacje 0,75 2014 i 2015 lisc\Agnieszka Szuba MS\new\24-2014\297\297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ocuments\Granty ID\własny - mikoryzy Pb -80\WYNIKI - dla 2 wybranych szczepów\PROTEOMIKA\identyfikacje 0,75 2014 i 2015 lisc\Agnieszka Szuba MS\new\24-2014\297\297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64" cy="42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D77B58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RCA_MALDO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47ADEC6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Uncharacterized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 xml:space="preserve"> protein</w:t>
            </w:r>
          </w:p>
        </w:tc>
        <w:tc>
          <w:tcPr>
            <w:tcW w:w="1083" w:type="dxa"/>
            <w:vAlign w:val="center"/>
          </w:tcPr>
          <w:p w14:paraId="48C0FB4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7529E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D5BC4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5A54B4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144FDC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EC90DEA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6.3/52</w:t>
            </w:r>
          </w:p>
        </w:tc>
        <w:tc>
          <w:tcPr>
            <w:tcW w:w="2923" w:type="dxa"/>
            <w:vAlign w:val="center"/>
          </w:tcPr>
          <w:p w14:paraId="6227BA8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R.WGGLVTDMSDDQQDISR.G  (114)</w:t>
            </w:r>
          </w:p>
          <w:p w14:paraId="292C865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K.SFQCELVFAK.M  (53)</w:t>
            </w:r>
          </w:p>
          <w:p w14:paraId="2C29BC20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R.VPIIVTGNDFSTLYAPLIR.D  (127)</w:t>
            </w:r>
          </w:p>
          <w:p w14:paraId="5822E44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K.LVDTFPGQSIDFFGALR.A  (114)</w:t>
            </w:r>
          </w:p>
          <w:p w14:paraId="4D9C4AAA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K.YLSEASLGEANQDSIDR.G  (159)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FE9318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</w:t>
            </w: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 xml:space="preserve">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 xml:space="preserve"> isoform X1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01EC73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27CE40E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100/98/0.0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E9CE4A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712B93C0" w14:textId="67BFA587" w:rsidR="00F921E4" w:rsidRPr="006F28D4" w:rsidRDefault="008A0AFA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0287E103" w14:textId="59706D0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8B66D57" w14:textId="1DE47D8F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98D7C72" w14:textId="77777777" w:rsidR="00F921E4" w:rsidRPr="00F34B01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3EBF31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↓1.24/0.003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DD96C6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91FB9D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↓1e6/0.030</w:t>
            </w:r>
          </w:p>
        </w:tc>
        <w:tc>
          <w:tcPr>
            <w:tcW w:w="803" w:type="dxa"/>
            <w:vAlign w:val="center"/>
          </w:tcPr>
          <w:p w14:paraId="6128C5C4" w14:textId="77777777" w:rsidR="00F921E4" w:rsidRPr="007655CA" w:rsidRDefault="00F921E4" w:rsidP="0021379F">
            <w:pPr>
              <w:ind w:left="-45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5.1/52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437E28A" w14:textId="77777777" w:rsidR="00F921E4" w:rsidRPr="007655CA" w:rsidRDefault="00F921E4" w:rsidP="0021379F">
            <w:pPr>
              <w:ind w:left="-4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1CFD1E2" wp14:editId="0CB3A1E0">
                  <wp:extent cx="891960" cy="446649"/>
                  <wp:effectExtent l="0" t="0" r="3810" b="0"/>
                  <wp:docPr id="23" name="Obraz 23" descr="C:\Users\Administrator\Desktop\nowe dane do MS MS\task 17-01-2016\c6\c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nowe dane do MS MS\task 17-01-2016\c6\c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962" cy="4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EFACF61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RCAB_HORVU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6F290D6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B,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72AB17F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8C4323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C7DBE0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Hordeum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vulgare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34ADD11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A0FB3F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777B597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  <w:t>7.6/47</w:t>
            </w:r>
          </w:p>
        </w:tc>
        <w:tc>
          <w:tcPr>
            <w:tcW w:w="2923" w:type="dxa"/>
            <w:vAlign w:val="center"/>
          </w:tcPr>
          <w:p w14:paraId="567E37C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R.VPIIVTGNDFSTLYAPLIR.D  (87)</w:t>
            </w:r>
          </w:p>
          <w:p w14:paraId="432F7410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K.FYWAPTR.E  (20)</w:t>
            </w:r>
          </w:p>
          <w:p w14:paraId="0E84535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R.LVDTFPGQSIDFFGALR.A  (63)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57D2B89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DFBE9D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4659A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9EA749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7996C6D3" w14:textId="77777777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  <w:p w14:paraId="5C710B64" w14:textId="63EEAC0D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530F6DC4" w14:textId="69D9CE1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B1D770B" w14:textId="310CAC25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46CDB4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F251D6A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↑1.42/0.004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DE6578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8B9B99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↑0.76/0.521</w:t>
            </w:r>
          </w:p>
        </w:tc>
        <w:tc>
          <w:tcPr>
            <w:tcW w:w="803" w:type="dxa"/>
            <w:vAlign w:val="center"/>
          </w:tcPr>
          <w:p w14:paraId="3811382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5.5/94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7A53F9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11F2E53A" wp14:editId="2E50A090">
                  <wp:extent cx="852805" cy="422275"/>
                  <wp:effectExtent l="0" t="0" r="4445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9862A06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gi|118487547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B0706AA" w14:textId="77777777" w:rsidR="00F921E4" w:rsidRPr="007655CA" w:rsidRDefault="00F921E4" w:rsidP="00213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Unknown</w:t>
            </w:r>
            <w:proofErr w:type="spellEnd"/>
          </w:p>
        </w:tc>
        <w:tc>
          <w:tcPr>
            <w:tcW w:w="1083" w:type="dxa"/>
            <w:vAlign w:val="center"/>
          </w:tcPr>
          <w:p w14:paraId="3797837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A9B790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7E9A4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8F120A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57EB3D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8C5D450" w14:textId="77777777" w:rsidR="00F921E4" w:rsidRPr="007655CA" w:rsidRDefault="00F921E4" w:rsidP="0021379F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6.3/52</w:t>
            </w:r>
          </w:p>
        </w:tc>
        <w:tc>
          <w:tcPr>
            <w:tcW w:w="2923" w:type="dxa"/>
            <w:vAlign w:val="center"/>
          </w:tcPr>
          <w:p w14:paraId="786EC41F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K.MCCLFINDLDAGAGR.L  (64)</w:t>
            </w:r>
          </w:p>
          <w:p w14:paraId="4C66C8E8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R.VPIIVTGNDFSTLYAPLIR.D  (116)</w:t>
            </w:r>
          </w:p>
          <w:p w14:paraId="1E3638A3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K.LVDTFPGQSIDFFGALR.A  (94)</w:t>
            </w:r>
          </w:p>
          <w:p w14:paraId="21277C3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K.YLSEASLGEANQDSIDR.G  (69)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2D509E6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 isoform X1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1E96DB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3322989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144AF8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58021FB1" w14:textId="3F7BF468" w:rsidR="00F921E4" w:rsidRPr="006F28D4" w:rsidRDefault="008A0AFA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07ED28A4" w14:textId="5A234F1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1341E8F" w14:textId="4688B4AF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785523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0AF714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↑1.43/0.030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599894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E347CD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5EA68E0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6.6/103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6A3DD1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303CC2B1" wp14:editId="2605D319">
                  <wp:extent cx="852805" cy="430530"/>
                  <wp:effectExtent l="0" t="0" r="4445" b="762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3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766865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gi|118487547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33B90AA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Unknown</w:t>
            </w:r>
          </w:p>
        </w:tc>
        <w:tc>
          <w:tcPr>
            <w:tcW w:w="1083" w:type="dxa"/>
            <w:vAlign w:val="center"/>
          </w:tcPr>
          <w:p w14:paraId="5F29AF4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366214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A5D7BF3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F68D53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3C8AB2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45B8B0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6.3/52</w:t>
            </w:r>
          </w:p>
        </w:tc>
        <w:tc>
          <w:tcPr>
            <w:tcW w:w="2923" w:type="dxa"/>
            <w:vAlign w:val="center"/>
          </w:tcPr>
          <w:p w14:paraId="36F26A48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</w:rPr>
            </w:pPr>
            <w:r w:rsidRPr="007655CA">
              <w:rPr>
                <w:rFonts w:ascii="Times New Roman" w:hAnsi="Times New Roman" w:cs="Times New Roman"/>
                <w:sz w:val="14"/>
              </w:rPr>
              <w:t>K.FYWAPTR.D  (20)</w:t>
            </w:r>
          </w:p>
          <w:p w14:paraId="0CE42FF7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sz w:val="14"/>
              </w:rPr>
            </w:pPr>
            <w:r w:rsidRPr="007655CA">
              <w:rPr>
                <w:rFonts w:ascii="Times New Roman" w:hAnsi="Times New Roman" w:cs="Times New Roman"/>
                <w:sz w:val="14"/>
              </w:rPr>
              <w:t>K.YLSEASLGEANQDSIDR.G  (106)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910C81C" w14:textId="77777777" w:rsidR="00F921E4" w:rsidRPr="007655CA" w:rsidRDefault="0076084A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28" w:anchor="alnHdr_743917295" w:tooltip="Go to alignment for PREDICTED: ribulose bisphosphate carboxylase/oxygenase activase, chloroplastic isoform X1 [Populus euphratica]" w:history="1"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 xml:space="preserve">PREDICTED: ribulose bisphosphate carboxylase/oxygenase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>activase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 xml:space="preserve">,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>chloroplastic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 xml:space="preserve"> isoform X1 </w:t>
              </w:r>
            </w:hyperlink>
          </w:p>
        </w:tc>
        <w:tc>
          <w:tcPr>
            <w:tcW w:w="1397" w:type="dxa"/>
            <w:shd w:val="clear" w:color="auto" w:fill="auto"/>
            <w:vAlign w:val="center"/>
          </w:tcPr>
          <w:p w14:paraId="03D9A88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5023DC8C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AD0D0F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1F9186B2" w14:textId="115C03E3" w:rsidR="00F921E4" w:rsidRPr="006F28D4" w:rsidRDefault="008A0AFA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7F831827" w14:textId="2437089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45ECE07" w14:textId="6B24D374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412C35B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EDD213F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↑1.52/0.004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45147A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D369C60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↑1.01/0.133</w:t>
            </w:r>
          </w:p>
        </w:tc>
        <w:tc>
          <w:tcPr>
            <w:tcW w:w="803" w:type="dxa"/>
            <w:vAlign w:val="center"/>
          </w:tcPr>
          <w:p w14:paraId="5319C60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5.5/107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ECEA20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634291A4" wp14:editId="0BDA3BFD">
                  <wp:extent cx="852805" cy="418465"/>
                  <wp:effectExtent l="0" t="0" r="4445" b="63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18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82ADC2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TKTC_SOLTU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F4DB14C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Transketolase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02976956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5B0A89D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41547E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Solanum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tuberosum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6536538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85EDEC7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A952C1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5.9/80</w:t>
            </w:r>
          </w:p>
        </w:tc>
        <w:tc>
          <w:tcPr>
            <w:tcW w:w="2923" w:type="dxa"/>
            <w:vAlign w:val="center"/>
          </w:tcPr>
          <w:p w14:paraId="17C875B9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K.NGNTGYDEIR.A  (16)</w:t>
            </w:r>
          </w:p>
          <w:p w14:paraId="0059031E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K.ALPTYTPESPADATR.N  (44)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1D93F42" w14:textId="77777777" w:rsidR="00F921E4" w:rsidRPr="007655CA" w:rsidRDefault="00F921E4" w:rsidP="0021379F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65CAB02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C194079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FCB2625" w14:textId="77777777" w:rsidR="00F921E4" w:rsidRPr="007655CA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06F5288B" w14:textId="5F0110D2" w:rsidR="00F921E4" w:rsidRPr="006F28D4" w:rsidRDefault="00F921E4" w:rsidP="0021379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  <w:p w14:paraId="5876C219" w14:textId="77777777" w:rsidR="00F921E4" w:rsidRPr="006F28D4" w:rsidRDefault="00F921E4" w:rsidP="006F28D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21E4" w:rsidRPr="007655CA" w14:paraId="3FFD0E48" w14:textId="6E650798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6A3CF7D8" w14:textId="27D52234" w:rsidR="00F921E4" w:rsidRPr="007655CA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eastAsia="pl-PL"/>
              </w:rPr>
              <w:t>Light dependent phase of photosynthesis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eastAsia="pl-PL"/>
              </w:rPr>
              <w:t xml:space="preserve"> (L)</w:t>
            </w:r>
          </w:p>
        </w:tc>
        <w:tc>
          <w:tcPr>
            <w:tcW w:w="1053" w:type="dxa"/>
            <w:vAlign w:val="center"/>
          </w:tcPr>
          <w:p w14:paraId="3CEA5B14" w14:textId="77777777" w:rsidR="00F921E4" w:rsidRPr="006F28D4" w:rsidRDefault="00F921E4" w:rsidP="0010089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eastAsia="pl-PL"/>
              </w:rPr>
            </w:pPr>
          </w:p>
        </w:tc>
      </w:tr>
      <w:tr w:rsidR="00F921E4" w:rsidRPr="007655CA" w14:paraId="6D40C689" w14:textId="3F9773D9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1423B7E" w14:textId="534FB1A8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22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4F13DC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C79AE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↓1.34/0.005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634AF0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E2B567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↓1.04/0.141</w:t>
            </w:r>
          </w:p>
        </w:tc>
        <w:tc>
          <w:tcPr>
            <w:tcW w:w="803" w:type="dxa"/>
            <w:vAlign w:val="center"/>
          </w:tcPr>
          <w:p w14:paraId="3FA0F29D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4.8/25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C8853A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690D5EE4" wp14:editId="40FE4B09">
                  <wp:extent cx="852805" cy="426403"/>
                  <wp:effectExtent l="0" t="0" r="4445" b="0"/>
                  <wp:docPr id="29" name="Obraz 29" descr="C:\Users\Administrator\Documents\Granty ID\własny - mikoryzy Pb -80\WYNIKI - dla 2 wybranych szczepów\PROTEOMIKA\identyfikacje 0,75 2014 i 2015 lisc\Agnieszka Szuba MS\new\task 23-10-2015\g4 11 24 2014\g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istrator\Documents\Granty ID\własny - mikoryzy Pb -80\WYNIKI - dla 2 wybranych szczepów\PROTEOMIKA\identyfikacje 0,75 2014 i 2015 lisc\Agnieszka Szuba MS\new\task 23-10-2015\g4 11 24 2014\g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8" cy="42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4FD95EB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tr|A9PGZ3|A9PGZ3_POPTR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F6D1BF4" w14:textId="77777777" w:rsidR="00F921E4" w:rsidRPr="007655CA" w:rsidRDefault="00F921E4" w:rsidP="006D48A5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Chlorophyll a-b binding protein CP26</w:t>
            </w:r>
          </w:p>
        </w:tc>
        <w:tc>
          <w:tcPr>
            <w:tcW w:w="1083" w:type="dxa"/>
            <w:vAlign w:val="center"/>
          </w:tcPr>
          <w:p w14:paraId="17D659B4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3BFDD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853A4E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71A941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1AFC9F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FE4B904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4.0/31</w:t>
            </w:r>
          </w:p>
        </w:tc>
        <w:tc>
          <w:tcPr>
            <w:tcW w:w="2923" w:type="dxa"/>
            <w:vAlign w:val="center"/>
          </w:tcPr>
          <w:p w14:paraId="749A9A94" w14:textId="77777777" w:rsidR="00F921E4" w:rsidRPr="007655CA" w:rsidRDefault="00F921E4" w:rsidP="006D48A5">
            <w:pPr>
              <w:spacing w:before="100" w:after="10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 xml:space="preserve"> R.IFLPDGLLDR.S  (27)</w:t>
            </w:r>
          </w:p>
          <w:p w14:paraId="6A290E95" w14:textId="77777777" w:rsidR="00F921E4" w:rsidRPr="007655CA" w:rsidRDefault="00F921E4" w:rsidP="006D48A5">
            <w:pPr>
              <w:spacing w:before="100" w:after="10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K.YQAFELIHAR.W  (38)</w:t>
            </w:r>
          </w:p>
          <w:p w14:paraId="44215CD8" w14:textId="77777777" w:rsidR="00F921E4" w:rsidRPr="007655CA" w:rsidRDefault="00F921E4" w:rsidP="006D48A5">
            <w:pPr>
              <w:spacing w:before="100" w:after="10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K.DPDQAALLK.V  (52)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EF3A7D4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47A564A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44D52C4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56CE2A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07D1AA24" w14:textId="54263488" w:rsidR="00F921E4" w:rsidRPr="006F28D4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7BC8FCDA" w14:textId="420FA18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94A9C24" w14:textId="5AF1D670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E551134" w14:textId="0ABC61BB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51***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081E8F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↑1.29/0.006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2D2DC9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E6561AD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↓0.86/0.321</w:t>
            </w:r>
          </w:p>
        </w:tc>
        <w:tc>
          <w:tcPr>
            <w:tcW w:w="803" w:type="dxa"/>
            <w:vAlign w:val="center"/>
          </w:tcPr>
          <w:p w14:paraId="6260F50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5.1/18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CA3E1F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689929AF" wp14:editId="56E10D64">
                  <wp:extent cx="850900" cy="425450"/>
                  <wp:effectExtent l="0" t="0" r="6350" b="0"/>
                  <wp:docPr id="30" name="Obraz 30" descr="C:\Users\Administrator\Documents\Granty ID\własny - mikoryzy Pb -80\WYNIKI - dla 2 wybranych szczepów\PROTEOMIKA\identyfikacje 0,75 2014 i 2015 lisc\Agnieszka Szuba MS\new\24-2014\51\51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cuments\Granty ID\własny - mikoryzy Pb -80\WYNIKI - dla 2 wybranych szczepów\PROTEOMIKA\identyfikacje 0,75 2014 i 2015 lisc\Agnieszka Szuba MS\new\24-2014\51\51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6204F7D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tr|A9PEX3|A9PEX3_POPTR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096664B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Cytochrome b6-f complex iron-sulfur subunit,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34DF3D1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36654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D8462A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C0865FD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93D859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83B7E52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6.9/25</w:t>
            </w:r>
          </w:p>
        </w:tc>
        <w:tc>
          <w:tcPr>
            <w:tcW w:w="2923" w:type="dxa"/>
            <w:vAlign w:val="center"/>
          </w:tcPr>
          <w:p w14:paraId="4D6A0906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K.VVFVPWVETDFR.T  (77)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7E900F8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0D72979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5ED8B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6AC51BF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639094D3" w14:textId="718030ED" w:rsidR="00F921E4" w:rsidRPr="006F28D4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</w:tr>
      <w:tr w:rsidR="00F921E4" w:rsidRPr="007655CA" w14:paraId="69B9C77C" w14:textId="644AD3E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EDEC671" w14:textId="71A59BE5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36F887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8D1EAAF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↑1.35/0.003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82505AD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F57B056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↑0.88/0.759</w:t>
            </w:r>
          </w:p>
        </w:tc>
        <w:tc>
          <w:tcPr>
            <w:tcW w:w="803" w:type="dxa"/>
            <w:vAlign w:val="center"/>
          </w:tcPr>
          <w:p w14:paraId="1214C21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5.8/21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165AC2A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726D935" wp14:editId="48679514">
                  <wp:extent cx="825500" cy="412750"/>
                  <wp:effectExtent l="0" t="0" r="0" b="6350"/>
                  <wp:docPr id="31" name="Obraz 31" descr="C:\Users\Administrator\Documents\Granty ID\własny - mikoryzy Pb -80\WYNIKI - dla 2 wybranych szczepów\PROTEOMIKA\identyfikacje 0,75 2014 i 2015 lisc\Agnieszka Szuba MS\new\task 23-10-2015\f1169 24 2014\f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istrator\Documents\Granty ID\własny - mikoryzy Pb -80\WYNIKI - dla 2 wybranych szczepów\PROTEOMIKA\identyfikacje 0,75 2014 i 2015 lisc\Agnieszka Szuba MS\new\task 23-10-2015\f1169 24 2014\f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48AA49E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tr|A9PHA9|A9PHA9_POPTR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5DA27AE" w14:textId="77777777" w:rsidR="00F921E4" w:rsidRPr="007655CA" w:rsidRDefault="00F921E4" w:rsidP="006D48A5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O2 evolving complex 33kD family protein</w:t>
            </w:r>
          </w:p>
        </w:tc>
        <w:tc>
          <w:tcPr>
            <w:tcW w:w="1083" w:type="dxa"/>
            <w:vAlign w:val="center"/>
          </w:tcPr>
          <w:p w14:paraId="1D30EF71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95E827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C0D758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6120E08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DB1122F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D1387A4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5.9/35</w:t>
            </w:r>
          </w:p>
        </w:tc>
        <w:tc>
          <w:tcPr>
            <w:tcW w:w="2923" w:type="dxa"/>
            <w:vAlign w:val="center"/>
          </w:tcPr>
          <w:p w14:paraId="31476E14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K.RLTYDEIQSK.T  (61)</w:t>
            </w:r>
          </w:p>
          <w:p w14:paraId="1C56C464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K.NAPPEFQNTK.L  (59)</w:t>
            </w:r>
          </w:p>
          <w:p w14:paraId="47B902F9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K.DGIDYAAVTVQLPGGER.V  (130)</w:t>
            </w:r>
          </w:p>
          <w:p w14:paraId="1FB3F1B6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R.GGSTGYDNAVALPAGGR.G  (145)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54C9222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58EF2F9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0C2562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502DBDE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6F43415E" w14:textId="6563BF6C" w:rsidR="00F921E4" w:rsidRPr="006F28D4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4AA34235" w14:textId="0E99709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29B7F6E" w14:textId="2D0648A3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274646B" w14:textId="77777777" w:rsidR="00F921E4" w:rsidRPr="00F34B01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63D455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↑1.55/0.000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7993C9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CB5887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↑1.82/0.030</w:t>
            </w:r>
          </w:p>
        </w:tc>
        <w:tc>
          <w:tcPr>
            <w:tcW w:w="803" w:type="dxa"/>
            <w:vAlign w:val="center"/>
          </w:tcPr>
          <w:p w14:paraId="0B4094B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6.4/21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795405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742FB521" wp14:editId="6544B6EF">
                  <wp:extent cx="825500" cy="412750"/>
                  <wp:effectExtent l="0" t="0" r="0" b="6350"/>
                  <wp:docPr id="448" name="Obraz 448" descr="C:\Users\Administrator\Documents\Granty ID\własny - mikoryzy Pb -80\WYNIKI - dla 2 wybranych szczepów\PROTEOMIKA\identyfikacje 0,75 2014 i 2015 lisc\Agnieszka Szuba MS\new\24-2014\70\70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cuments\Granty ID\własny - mikoryzy Pb -80\WYNIKI - dla 2 wybranych szczepów\PROTEOMIKA\identyfikacje 0,75 2014 i 2015 lisc\Agnieszka Szuba MS\new\24-2014\70\70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3D11A2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tr|A9PHM0|A9PHM0_POPTR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7E40807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l-PL"/>
              </w:rPr>
              <w:t>Photosystem II oxygen-evolving complex protein 2</w:t>
            </w:r>
          </w:p>
        </w:tc>
        <w:tc>
          <w:tcPr>
            <w:tcW w:w="1083" w:type="dxa"/>
            <w:vAlign w:val="center"/>
          </w:tcPr>
          <w:p w14:paraId="1214DC8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55D9ED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3A31F28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3EF09D7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20%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4593B72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E4A630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8.6/28</w:t>
            </w:r>
          </w:p>
        </w:tc>
        <w:tc>
          <w:tcPr>
            <w:tcW w:w="2923" w:type="dxa"/>
            <w:vAlign w:val="center"/>
          </w:tcPr>
          <w:p w14:paraId="06C6AD03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K.EREFPGQVLR.Y  (17)</w:t>
            </w:r>
          </w:p>
          <w:p w14:paraId="0EE80411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R.YEDNFDATSNVSVMVIPTDK.K  (107)</w:t>
            </w:r>
          </w:p>
          <w:p w14:paraId="75F0A796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K.SITDYGSPEEFLSK.V  (113)</w:t>
            </w:r>
          </w:p>
          <w:p w14:paraId="2C5A142A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K.QYFFLSVLTR.T  (68)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6C44DAD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3E4A51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59E2284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E9F26E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77B33B76" w14:textId="4ED71896" w:rsidR="00F921E4" w:rsidRPr="006F28D4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4EEF4C9D" w14:textId="0910832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279314D" w14:textId="797B6096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E652C8B" w14:textId="77777777" w:rsidR="00F921E4" w:rsidRPr="00F34B01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A6A949B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↑1.69/0.000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5D3DC6B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BBBD41A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↑1.25/0.010</w:t>
            </w:r>
          </w:p>
        </w:tc>
        <w:tc>
          <w:tcPr>
            <w:tcW w:w="803" w:type="dxa"/>
            <w:vAlign w:val="center"/>
          </w:tcPr>
          <w:p w14:paraId="1FC4E47B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6.4/22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F7E000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4D5B1287" wp14:editId="39E2A9AC">
                  <wp:extent cx="852805" cy="426403"/>
                  <wp:effectExtent l="0" t="0" r="4445" b="0"/>
                  <wp:docPr id="450" name="Obraz 450" descr="C:\Users\Administrator\Documents\Granty ID\własny - mikoryzy Pb -80\WYNIKI - dla 2 wybranych szczepów\PROTEOMIKA\identyfikacje 0,75 2014 i 2015 lisc\Agnieszka Szuba MS\new\task 23-10-2015\n8\n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istrator\Documents\Granty ID\własny - mikoryzy Pb -80\WYNIKI - dla 2 wybranych szczepów\PROTEOMIKA\identyfikacje 0,75 2014 i 2015 lisc\Agnieszka Szuba MS\new\task 23-10-2015\n8\n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4" cy="42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FD4C37E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PSBP_PEA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05CB1A3" w14:textId="77777777" w:rsidR="00F921E4" w:rsidRPr="007655CA" w:rsidRDefault="00F921E4" w:rsidP="006D48A5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 xml:space="preserve">Oxygen-evolving enhancer protein 2,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1F176D3E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0C6B1BF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9DDE81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Pisum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sativum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06DC6D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E7206F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782EC6E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8.3/28</w:t>
            </w:r>
          </w:p>
        </w:tc>
        <w:tc>
          <w:tcPr>
            <w:tcW w:w="2923" w:type="dxa"/>
            <w:vAlign w:val="center"/>
          </w:tcPr>
          <w:p w14:paraId="64B50D9A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R.EFPGQVLR.Y  (36)</w:t>
            </w:r>
          </w:p>
          <w:p w14:paraId="10D7BE64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K.SITDYGSPEEFLSK.V  (118)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FAFB5F4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2E4314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423566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207590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550A71B6" w14:textId="120DE798" w:rsidR="00F921E4" w:rsidRPr="006F28D4" w:rsidRDefault="008A0AFA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206507BF" w14:textId="6D353C9D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33952EB" w14:textId="0EE0C21E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92EDC4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5C4B67A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↑1.52/0.000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69952BE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308167F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↓1.02/0.105</w:t>
            </w:r>
          </w:p>
        </w:tc>
        <w:tc>
          <w:tcPr>
            <w:tcW w:w="803" w:type="dxa"/>
            <w:vAlign w:val="center"/>
          </w:tcPr>
          <w:p w14:paraId="6853C6F3" w14:textId="77777777" w:rsidR="00F921E4" w:rsidRPr="007655CA" w:rsidRDefault="00F921E4" w:rsidP="006D48A5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5.2/28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10436B0" w14:textId="77777777" w:rsidR="00F921E4" w:rsidRPr="007655CA" w:rsidRDefault="00F921E4" w:rsidP="006D48A5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5EE6F5EA" wp14:editId="5D74EF71">
                  <wp:extent cx="844550" cy="422275"/>
                  <wp:effectExtent l="0" t="0" r="0" b="0"/>
                  <wp:docPr id="451" name="Obraz 451" descr="C:\Users\Administrator\Documents\Granty ID\własny - mikoryzy Pb -80\WYNIKI - dla 2 wybranych szczepów\PROTEOMIKA\identyfikacje 0,75 2014 i 2015 lisc\Agnieszka Szuba MS\new\24-2014\148\148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Granty ID\własny - mikoryzy Pb -80\WYNIKI - dla 2 wybranych szczepów\PROTEOMIKA\identyfikacje 0,75 2014 i 2015 lisc\Agnieszka Szuba MS\new\24-2014\148\148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9B2E9AF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PSBO_HELAN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FBBC034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l-PL"/>
              </w:rPr>
              <w:t xml:space="preserve">Oxygen-evolving enhancer protein 1,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l-PL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10C97EB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D0F9EE2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4EFA7F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Helianthus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annuus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FECD565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BC355E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FC2C944" w14:textId="77777777" w:rsidR="00F921E4" w:rsidRPr="007655CA" w:rsidRDefault="00F921E4" w:rsidP="006D4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  <w:t>5.4/34</w:t>
            </w:r>
          </w:p>
        </w:tc>
        <w:tc>
          <w:tcPr>
            <w:tcW w:w="2923" w:type="dxa"/>
            <w:vAlign w:val="center"/>
          </w:tcPr>
          <w:p w14:paraId="1EB033CF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K.RLTYDEIQSK.T  (54)</w:t>
            </w:r>
          </w:p>
          <w:p w14:paraId="68C05AA6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K.DGIDYAAVTVQLPGGER.V  (132)</w:t>
            </w:r>
          </w:p>
          <w:p w14:paraId="366272F7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R.GGSTGYDNAVALPAGGR.G  (152)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9E12D57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E956AF9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35C2C6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A7E0A7D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3A4E7E86" w14:textId="3A7A7AAD" w:rsidR="00F921E4" w:rsidRPr="006F28D4" w:rsidRDefault="008A0AFA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2A4C41F9" w14:textId="317D73EE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DC0CE15" w14:textId="5A8E9359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8AEFC22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C0B6B9D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↑1.33/0.036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D2C0F8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E5D397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↓0.98/0.262</w:t>
            </w:r>
          </w:p>
        </w:tc>
        <w:tc>
          <w:tcPr>
            <w:tcW w:w="803" w:type="dxa"/>
            <w:vAlign w:val="center"/>
          </w:tcPr>
          <w:p w14:paraId="29724846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6.4/34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04B6831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4A8BB23E" wp14:editId="6C41C49F">
                  <wp:extent cx="852805" cy="426403"/>
                  <wp:effectExtent l="0" t="0" r="4445" b="0"/>
                  <wp:docPr id="452" name="Obraz 452" descr="C:\Users\Administrator\Documents\Granty ID\własny - mikoryzy Pb -80\WYNIKI - dla 2 wybranych szczepów\PROTEOMIKA\identyfikacje 0,75 2014 i 2015 lisc\Agnieszka Szuba MS\new\task 23-10-2015\f8\f8 popul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istrator\Documents\Granty ID\własny - mikoryzy Pb -80\WYNIKI - dla 2 wybranych szczepów\PROTEOMIKA\identyfikacje 0,75 2014 i 2015 lisc\Agnieszka Szuba MS\new\task 23-10-2015\f8\f8 populu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38" cy="428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7E8F393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tr|B9MXF5|B9MXF5_POPTR</w:t>
            </w:r>
          </w:p>
          <w:p w14:paraId="0ED504BB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D232180" w14:textId="77777777" w:rsidR="00F921E4" w:rsidRPr="007655CA" w:rsidRDefault="00F921E4" w:rsidP="006D48A5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Chain A family protein</w:t>
            </w:r>
          </w:p>
        </w:tc>
        <w:tc>
          <w:tcPr>
            <w:tcW w:w="1083" w:type="dxa"/>
            <w:vAlign w:val="center"/>
          </w:tcPr>
          <w:p w14:paraId="67C8DB61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F94F4B4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7C566A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D0BDCC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208D1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AD16EF0" w14:textId="77777777" w:rsidR="00F921E4" w:rsidRPr="007655CA" w:rsidRDefault="00F921E4" w:rsidP="006D48A5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8.5/41</w:t>
            </w:r>
          </w:p>
        </w:tc>
        <w:tc>
          <w:tcPr>
            <w:tcW w:w="2923" w:type="dxa"/>
            <w:vAlign w:val="center"/>
          </w:tcPr>
          <w:p w14:paraId="7F99E73E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R.GGSTGYDNAVALPAGGR.G  (152)</w:t>
            </w:r>
          </w:p>
          <w:p w14:paraId="4E4931AE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R.LVYTNEQGEIVK.G  (74)</w:t>
            </w:r>
          </w:p>
          <w:p w14:paraId="6903B94C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K.DGIDWLEYK.R  (40)</w:t>
            </w:r>
          </w:p>
          <w:p w14:paraId="4EE897B0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 xml:space="preserve">K.KAEQWNVEVY.  </w:t>
            </w:r>
            <w:r w:rsidRPr="007655CA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(34)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C10172C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ferredoxin-NADP reductase. leaf isozyme,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397" w:type="dxa"/>
            <w:shd w:val="clear" w:color="auto" w:fill="auto"/>
            <w:vAlign w:val="center"/>
          </w:tcPr>
          <w:p w14:paraId="2055E3D4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1A1204A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100/98/0.0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04821FA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17C9F034" w14:textId="6D9167F7" w:rsidR="00F921E4" w:rsidRPr="006F28D4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</w:tr>
      <w:tr w:rsidR="00F921E4" w:rsidRPr="007655CA" w14:paraId="70311E9E" w14:textId="71A32996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5E9201A" w14:textId="653BE0D6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B8148E2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9D5CBDD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↑1.35/0.014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9FA94E2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D2E7366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↑0.83/0.449</w:t>
            </w:r>
          </w:p>
        </w:tc>
        <w:tc>
          <w:tcPr>
            <w:tcW w:w="803" w:type="dxa"/>
            <w:vAlign w:val="center"/>
          </w:tcPr>
          <w:p w14:paraId="5A0DECF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6.5/43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348A28F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27707495" wp14:editId="2035423C">
                  <wp:extent cx="852805" cy="426473"/>
                  <wp:effectExtent l="0" t="0" r="4445" b="0"/>
                  <wp:docPr id="454" name="Obraz 454" descr="C:\Users\Agnieszka Szuba\Desktop\dane z 31-07-2014 reczne przeszukania\d2\d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gnieszka Szuba\Desktop\dane z 31-07-2014 reczne przeszukania\d2\d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531" cy="428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491383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P2SAF_ORYSJ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2258D64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Photosystem II stability/assembly factor HCF136,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75ADE3DB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B0B410C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CB36E8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Oryza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sativa subsp. japonica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4066269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FA20D8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DCB025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9.0/54</w:t>
            </w:r>
          </w:p>
        </w:tc>
        <w:tc>
          <w:tcPr>
            <w:tcW w:w="2923" w:type="dxa"/>
            <w:vAlign w:val="center"/>
          </w:tcPr>
          <w:p w14:paraId="5025B7D2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R.SIPSAEDEDFNYR.F  (69)</w:t>
            </w:r>
          </w:p>
          <w:p w14:paraId="5209C290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R.GFGILDVGYR.S  (43)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B79EEE5" w14:textId="77777777" w:rsidR="00F921E4" w:rsidRPr="007655CA" w:rsidRDefault="00F921E4" w:rsidP="006D48A5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FCEA633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5CAD8A7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1E66EB0" w14:textId="77777777" w:rsidR="00F921E4" w:rsidRPr="007655CA" w:rsidRDefault="00F921E4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532E7917" w14:textId="07C10B21" w:rsidR="00F921E4" w:rsidRPr="006F28D4" w:rsidRDefault="008A0AFA" w:rsidP="006D48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7752816D" w14:textId="006D22A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3505480" w14:textId="51BFB49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BC69B07" w14:textId="2CF7936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D361DEE" w14:textId="30DEDC0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↑1.37/0.033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0270AC1" w14:textId="70AB5A1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4D4590B" w14:textId="78AD3AD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↑0.75/0.499</w:t>
            </w:r>
          </w:p>
        </w:tc>
        <w:tc>
          <w:tcPr>
            <w:tcW w:w="803" w:type="dxa"/>
            <w:vAlign w:val="center"/>
          </w:tcPr>
          <w:p w14:paraId="2168C70D" w14:textId="28B7336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5.4/47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BA8FF36" w14:textId="687AF4B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500B7516" wp14:editId="70ADCA94">
                  <wp:extent cx="787400" cy="417830"/>
                  <wp:effectExtent l="0" t="0" r="0" b="127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661" cy="41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D538B04" w14:textId="792062E6" w:rsidR="00F921E4" w:rsidRPr="007655CA" w:rsidRDefault="00F921E4" w:rsidP="006F28D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gi|224096552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07D3D43" w14:textId="7777777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A4206F" w14:textId="400A70B4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 protein </w:t>
            </w:r>
          </w:p>
          <w:p w14:paraId="7908EE78" w14:textId="7777777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Align w:val="center"/>
          </w:tcPr>
          <w:p w14:paraId="66B15F83" w14:textId="6B9284A7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DAA106A" w14:textId="6DB2B7CD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447498" w14:textId="3E1B2830" w:rsidR="00F921E4" w:rsidRPr="007655CA" w:rsidRDefault="00F921E4" w:rsidP="007655CA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D39CD01" w14:textId="4A2649AE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D7A5469" w14:textId="7C423578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905310F" w14:textId="2623A1FF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6,9/43</w:t>
            </w:r>
          </w:p>
        </w:tc>
        <w:tc>
          <w:tcPr>
            <w:tcW w:w="2923" w:type="dxa"/>
            <w:vAlign w:val="center"/>
          </w:tcPr>
          <w:p w14:paraId="70CF2D53" w14:textId="756F2191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R.SIPSAEDEDFNYR.F (87)</w:t>
            </w:r>
          </w:p>
          <w:p w14:paraId="00B93F06" w14:textId="2EC4B6B8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R.AAVQESVSATLNR.T (26)</w:t>
            </w:r>
          </w:p>
          <w:p w14:paraId="07380264" w14:textId="27DBF105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K.GFVLGNDGVLLR.Y (52)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AC06610" w14:textId="345EE26F" w:rsidR="00F921E4" w:rsidRPr="007655CA" w:rsidRDefault="00F5261F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</w:t>
            </w:r>
            <w:r w:rsidR="00F921E4"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photosystem II stability/assembly factor HCF136, </w:t>
            </w:r>
            <w:proofErr w:type="spellStart"/>
            <w:r w:rsidR="00F921E4"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  <w:r w:rsidR="00F921E4"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2181BFA" w14:textId="1836AB4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[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trichocarpa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]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1F60715" w14:textId="056910D3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100/100/0,0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67A927D" w14:textId="2AB71218" w:rsidR="00F921E4" w:rsidRPr="007655CA" w:rsidRDefault="00F921E4" w:rsidP="006F28D4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43DD0D06" w14:textId="13D4A105" w:rsidR="00F921E4" w:rsidRPr="006F28D4" w:rsidRDefault="008A0AFA" w:rsidP="00635C22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</w:p>
        </w:tc>
      </w:tr>
      <w:tr w:rsidR="00F921E4" w:rsidRPr="007655CA" w14:paraId="08DCCF4B" w14:textId="59012C0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BE9AA0F" w14:textId="2FAF428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E2DE6F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731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202E36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↑1.39/0.037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3D9E2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8E333A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4F4259A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5.9/11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F7715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A091EC7" wp14:editId="6AEE8A69">
                  <wp:extent cx="850900" cy="425522"/>
                  <wp:effectExtent l="0" t="0" r="6350" b="0"/>
                  <wp:docPr id="457" name="Obraz 457" descr="C:\Users\Agnieszka Szuba\Desktop\dane z 31-07-2014 reczne przeszukania\e15 731 24 2014\e1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gnieszka Szuba\Desktop\dane z 31-07-2014 reczne przeszukania\e15 731 24 2014\e1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386" cy="42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690AA9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tr|A9PHM0|A9PHM0_POPTR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6EC607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Photosystem II oxygen-evolving complex protein 2</w:t>
            </w:r>
          </w:p>
        </w:tc>
        <w:tc>
          <w:tcPr>
            <w:tcW w:w="1083" w:type="dxa"/>
          </w:tcPr>
          <w:p w14:paraId="353E266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C54F1F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1D3B72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225F08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489BFC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8E8FAD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8.7/28</w:t>
            </w:r>
          </w:p>
        </w:tc>
        <w:tc>
          <w:tcPr>
            <w:tcW w:w="2923" w:type="dxa"/>
            <w:vAlign w:val="center"/>
          </w:tcPr>
          <w:p w14:paraId="3F2AD90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K.SITDYGSPEEFLSK.V  (95)</w:t>
            </w:r>
          </w:p>
          <w:p w14:paraId="69D3F0A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K.QYFFLSVLTR.T  (48)</w:t>
            </w:r>
          </w:p>
          <w:p w14:paraId="02C30E3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K.HQLITATVK.D  (53)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005BAB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6D7AFD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814A3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A08A63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053" w:type="dxa"/>
            <w:vAlign w:val="center"/>
          </w:tcPr>
          <w:p w14:paraId="2530A376" w14:textId="58120E51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71AF44A1" w14:textId="1CF12555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54483893" w14:textId="292B9EF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val="pl-PL" w:eastAsia="pl-PL"/>
              </w:rPr>
              <w:t>Stress responce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val="pl-PL" w:eastAsia="pl-PL"/>
              </w:rPr>
              <w:t xml:space="preserve"> (S)</w:t>
            </w:r>
          </w:p>
        </w:tc>
        <w:tc>
          <w:tcPr>
            <w:tcW w:w="1053" w:type="dxa"/>
            <w:vAlign w:val="center"/>
          </w:tcPr>
          <w:p w14:paraId="30815348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</w:p>
        </w:tc>
      </w:tr>
      <w:tr w:rsidR="00F921E4" w:rsidRPr="007655CA" w14:paraId="56EB0B9B" w14:textId="16BBF07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A8485A9" w14:textId="5122BE4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9088C5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7FBFD3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↑1.44/0.013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92E994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BBBE2C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↑1.04/0.092</w:t>
            </w:r>
          </w:p>
        </w:tc>
        <w:tc>
          <w:tcPr>
            <w:tcW w:w="803" w:type="dxa"/>
            <w:vAlign w:val="center"/>
          </w:tcPr>
          <w:p w14:paraId="11F7FB4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5.6/69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16EDC5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2292D9A" wp14:editId="50C71CD3">
                  <wp:extent cx="849630" cy="424815"/>
                  <wp:effectExtent l="0" t="0" r="7620" b="0"/>
                  <wp:docPr id="459" name="Obraz 459" descr="C:\Users\Administrator\Documents\Granty ID\własny - mikoryzy Pb -80\WYNIKI - dla 2 wybranych szczepów\PROTEOMIKA\identyfikacje 0,75 2014 i 2015 lisc\Agnieszka Szuba MS\new\task 23-10-2015\b5 417 24-2014\b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istrator\Documents\Granty ID\własny - mikoryzy Pb -80\WYNIKI - dla 2 wybranych szczepów\PROTEOMIKA\identyfikacje 0,75 2014 i 2015 lisc\Agnieszka Szuba MS\new\task 23-10-2015\b5 417 24-2014\b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42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5077C0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HSP7N_ARATH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B2ECA2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Heat shock 70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kDa</w:t>
            </w:r>
            <w:proofErr w:type="spellEnd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protein 18</w:t>
            </w:r>
          </w:p>
        </w:tc>
        <w:tc>
          <w:tcPr>
            <w:tcW w:w="1083" w:type="dxa"/>
            <w:vAlign w:val="center"/>
          </w:tcPr>
          <w:p w14:paraId="5D0EF6D0" w14:textId="1740CB7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21F7AE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BBCF7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Arabidopsis thaliana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C13856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3F2044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69B10A8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5.2/69</w:t>
            </w:r>
          </w:p>
        </w:tc>
        <w:tc>
          <w:tcPr>
            <w:tcW w:w="2923" w:type="dxa"/>
            <w:vAlign w:val="center"/>
          </w:tcPr>
          <w:p w14:paraId="05DAAFF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R.VEIIANDQGNR.T  (48)</w:t>
            </w:r>
          </w:p>
          <w:p w14:paraId="319E1DC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K.NAVVTVPAYFNDSQR.Q  (29)</w:t>
            </w:r>
          </w:p>
          <w:p w14:paraId="19EA37B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K.DAGVIAGLNVLR.I  (14)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9680CB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7BCD34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201010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B90A3D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053" w:type="dxa"/>
            <w:vAlign w:val="center"/>
          </w:tcPr>
          <w:p w14:paraId="6D2C1F97" w14:textId="36BC9514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</w:tr>
      <w:tr w:rsidR="00F921E4" w:rsidRPr="007655CA" w14:paraId="4D837795" w14:textId="0431DC69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414A6D3" w14:textId="2113727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750A048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492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B21A3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486779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5A5C4A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↓3.38/0.000</w:t>
            </w:r>
          </w:p>
        </w:tc>
        <w:tc>
          <w:tcPr>
            <w:tcW w:w="803" w:type="dxa"/>
            <w:vAlign w:val="center"/>
          </w:tcPr>
          <w:p w14:paraId="6375FF6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5.9/84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0D2F55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478F5C3B" wp14:editId="61D219C0">
                  <wp:extent cx="866775" cy="433388"/>
                  <wp:effectExtent l="0" t="0" r="0" b="5080"/>
                  <wp:docPr id="461" name="Obraz 461" descr="C:\Users\Administrator\Documents\Granty ID\własny - mikoryzy Pb -80\WYNIKI - dla 2 wybranych szczepów\PROTEOMIKA\identyfikacje 0,75 2014 i 2015 lisc\Agnieszka Szuba MS\new\24-2014\492\492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ocuments\Granty ID\własny - mikoryzy Pb -80\WYNIKI - dla 2 wybranych szczepów\PROTEOMIKA\identyfikacje 0,75 2014 i 2015 lisc\Agnieszka Szuba MS\new\24-2014\492\492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72" cy="434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81BFBC6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tr|F8V189|F8V189_POPTR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496D8F5" w14:textId="77777777" w:rsidR="00F921E4" w:rsidRPr="007655CA" w:rsidRDefault="00F921E4" w:rsidP="00283F5E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Polyphenol</w:t>
            </w:r>
            <w:proofErr w:type="spellEnd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oxidase</w:t>
            </w:r>
            <w:proofErr w:type="spellEnd"/>
          </w:p>
        </w:tc>
        <w:tc>
          <w:tcPr>
            <w:tcW w:w="1083" w:type="dxa"/>
            <w:vAlign w:val="center"/>
          </w:tcPr>
          <w:p w14:paraId="0A0E1CE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78757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3FD12A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D481E2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2B9E5E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0B6CFE7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6.0/65</w:t>
            </w:r>
          </w:p>
        </w:tc>
        <w:tc>
          <w:tcPr>
            <w:tcW w:w="2923" w:type="dxa"/>
            <w:vAlign w:val="center"/>
          </w:tcPr>
          <w:p w14:paraId="20528EB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R.YYLYFYER.I  (47)</w:t>
            </w:r>
          </w:p>
          <w:p w14:paraId="1A3A968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R.DPIFFAHHGNIDR.L  (25)</w:t>
            </w:r>
          </w:p>
          <w:p w14:paraId="54AD261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K.ADDAEFAGTFVNVPHNR.N  (111)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19AF58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0CB211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C0C39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D1C9B6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053" w:type="dxa"/>
            <w:vAlign w:val="center"/>
          </w:tcPr>
          <w:p w14:paraId="281E16DC" w14:textId="160CE808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73E19BBA" w14:textId="69E1075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A8A06F9" w14:textId="7AE65C3E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34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C3A6123" w14:textId="726DB21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548***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6AD5E0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1.48/0.009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3FCCBA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416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41D4D0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1.17/0.019</w:t>
            </w:r>
          </w:p>
        </w:tc>
        <w:tc>
          <w:tcPr>
            <w:tcW w:w="803" w:type="dxa"/>
            <w:vAlign w:val="center"/>
          </w:tcPr>
          <w:p w14:paraId="43203E4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5.5/96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7025A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31202ABA" wp14:editId="3A13FAA9">
                  <wp:extent cx="867177" cy="457200"/>
                  <wp:effectExtent l="0" t="0" r="9525" b="0"/>
                  <wp:docPr id="463" name="Obraz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573" cy="456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04FF9E5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>DNAK_AGRVS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7329491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>Chaperone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 xml:space="preserve"> protein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>DnaK</w:t>
            </w:r>
            <w:proofErr w:type="spellEnd"/>
          </w:p>
        </w:tc>
        <w:tc>
          <w:tcPr>
            <w:tcW w:w="1083" w:type="dxa"/>
            <w:vAlign w:val="center"/>
          </w:tcPr>
          <w:p w14:paraId="4A7A585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29CD1E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58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2CACB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pl-PL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pl-PL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pl-PL"/>
              </w:rPr>
              <w:t>trichoc</w:t>
            </w: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DEB75C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D11FFB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68C5178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4.9/69</w:t>
            </w:r>
          </w:p>
        </w:tc>
        <w:tc>
          <w:tcPr>
            <w:tcW w:w="2923" w:type="dxa"/>
            <w:vAlign w:val="center"/>
          </w:tcPr>
          <w:p w14:paraId="101E4CB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GB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GB"/>
              </w:rPr>
              <w:t>K.AVITVPAYFNDAQR.Q  (58)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5713C4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422540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3FF2BB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F3C359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053" w:type="dxa"/>
            <w:vAlign w:val="center"/>
          </w:tcPr>
          <w:p w14:paraId="645C83EB" w14:textId="402B450D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6DD3795B" w14:textId="23AF801B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E3FA695" w14:textId="5FC9DAB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35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AE68E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9F1CAF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↑1.82/0.000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C03BBB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421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64479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↑0.84/0.371</w:t>
            </w:r>
          </w:p>
        </w:tc>
        <w:tc>
          <w:tcPr>
            <w:tcW w:w="803" w:type="dxa"/>
            <w:vAlign w:val="center"/>
          </w:tcPr>
          <w:p w14:paraId="4BF220C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5.3/99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2E18E7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64E38959" wp14:editId="08190DC0">
                  <wp:extent cx="852805" cy="426403"/>
                  <wp:effectExtent l="0" t="0" r="4445" b="0"/>
                  <wp:docPr id="464" name="Obraz 464" descr="C:\Users\Administrator\Documents\Granty ID\własny - mikoryzy Pb -80\WYNIKI - dla 2 wybranych szczepów\PROTEOMIKA\identyfikacje 0,75 2014 i 2015 lisc\Agnieszka Szuba MS\new\task 23-10-2015\l11 557 24 2014\l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istrator\Documents\Granty ID\własny - mikoryzy Pb -80\WYNIKI - dla 2 wybranych szczepów\PROTEOMIKA\identyfikacje 0,75 2014 i 2015 lisc\Agnieszka Szuba MS\new\task 23-10-2015\l11 557 24 2014\l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428" cy="4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22399AA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tr|B9NBF4|B9NBF4_POPTR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ACAE333" w14:textId="77777777" w:rsidR="00F921E4" w:rsidRPr="007655CA" w:rsidRDefault="00F921E4" w:rsidP="00283F5E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Heat</w:t>
            </w:r>
            <w:proofErr w:type="spellEnd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shock</w:t>
            </w:r>
            <w:proofErr w:type="spellEnd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protein 70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cognate</w:t>
            </w:r>
            <w:proofErr w:type="spellEnd"/>
          </w:p>
        </w:tc>
        <w:tc>
          <w:tcPr>
            <w:tcW w:w="1083" w:type="dxa"/>
            <w:vAlign w:val="center"/>
          </w:tcPr>
          <w:p w14:paraId="047B109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0375A0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6857FB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A8203D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8D9842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BB099FA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5.1/71</w:t>
            </w:r>
          </w:p>
        </w:tc>
        <w:tc>
          <w:tcPr>
            <w:tcW w:w="2923" w:type="dxa"/>
            <w:vAlign w:val="center"/>
          </w:tcPr>
          <w:p w14:paraId="310FC75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R.VEIIANDQGNR.T  (18)</w:t>
            </w:r>
          </w:p>
          <w:p w14:paraId="455E2A7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K.NAVVTVPAYFNDSQR.Q  (33)</w:t>
            </w:r>
          </w:p>
          <w:p w14:paraId="488F1DD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K.STAGDTHLGGEDFDNR.M  (70)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578DDC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8E1143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D1D55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5F2C74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053" w:type="dxa"/>
            <w:vAlign w:val="center"/>
          </w:tcPr>
          <w:p w14:paraId="798C962F" w14:textId="0A733E0E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7A80B4FB" w14:textId="030C229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93368AD" w14:textId="0D4CB4D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44375A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B05B2C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↑1.30/0.023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4A95D9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422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077E16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↑1.00/0.164</w:t>
            </w:r>
          </w:p>
        </w:tc>
        <w:tc>
          <w:tcPr>
            <w:tcW w:w="803" w:type="dxa"/>
            <w:vAlign w:val="center"/>
          </w:tcPr>
          <w:p w14:paraId="620E7F0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5.3/101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12B6D1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6AC037C" wp14:editId="000E8118">
                  <wp:extent cx="852805" cy="426403"/>
                  <wp:effectExtent l="0" t="0" r="4445" b="0"/>
                  <wp:docPr id="466" name="Obraz 466" descr="C:\Users\Administrator\Documents\Granty ID\własny - mikoryzy Pb -80\WYNIKI - dla 2 wybranych szczepów\PROTEOMIKA\identyfikacje 0,75 2014 i 2015 lisc\Agnieszka Szuba MS\new\24-2014\558\558 hsp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strator\Documents\Granty ID\własny - mikoryzy Pb -80\WYNIKI - dla 2 wybranych szczepów\PROTEOMIKA\identyfikacje 0,75 2014 i 2015 lisc\Agnieszka Szuba MS\new\24-2014\558\558 hsp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1" cy="42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A04940C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tr|B9HMG2|B9HMG2_POPTR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CB06CE4" w14:textId="77777777" w:rsidR="00F921E4" w:rsidRPr="007655CA" w:rsidRDefault="00F921E4" w:rsidP="00283F5E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Heat</w:t>
            </w:r>
            <w:proofErr w:type="spellEnd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shock</w:t>
            </w:r>
            <w:proofErr w:type="spellEnd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protein 70</w:t>
            </w:r>
          </w:p>
        </w:tc>
        <w:tc>
          <w:tcPr>
            <w:tcW w:w="1083" w:type="dxa"/>
            <w:vAlign w:val="center"/>
          </w:tcPr>
          <w:p w14:paraId="174E738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7B37A2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612DA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A20A4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14FC35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C056B65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5.1/72</w:t>
            </w:r>
          </w:p>
        </w:tc>
        <w:tc>
          <w:tcPr>
            <w:tcW w:w="2923" w:type="dxa"/>
            <w:vAlign w:val="center"/>
          </w:tcPr>
          <w:p w14:paraId="56F5E18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K.NAVVTVPAYFNDSQR.Q  (19)</w:t>
            </w:r>
          </w:p>
          <w:p w14:paraId="31D9B7B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R.MVNHFVQEFK.R  (24)</w:t>
            </w:r>
          </w:p>
          <w:p w14:paraId="086A69E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R.FEEMNMDLFR.K  (41)</w:t>
            </w:r>
          </w:p>
          <w:p w14:paraId="756DD57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K.STVHDVVLVGGSTR.I  (72)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1A38E4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A94FA8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5AE4C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A069B4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053" w:type="dxa"/>
            <w:vAlign w:val="center"/>
          </w:tcPr>
          <w:p w14:paraId="0E88E179" w14:textId="72A86C69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4909D246" w14:textId="08DAC416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20AEF14" w14:textId="504FE860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8828C08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640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34310D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↑1.36/0.010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EE9AAF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54FF18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↑1.28/0.026</w:t>
            </w:r>
          </w:p>
        </w:tc>
        <w:tc>
          <w:tcPr>
            <w:tcW w:w="803" w:type="dxa"/>
            <w:vAlign w:val="center"/>
          </w:tcPr>
          <w:p w14:paraId="46F1022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5.6/131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6EBC07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8D49F53" wp14:editId="2FF0E91A">
                  <wp:extent cx="863600" cy="431871"/>
                  <wp:effectExtent l="0" t="0" r="0" b="6350"/>
                  <wp:docPr id="467" name="Obraz 467" descr="C:\Users\Agnieszka Szuba\Desktop\new z 20-06-2016\new\katalog sierpień 2015\aga_0815\b1 24 2014 640\b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gnieszka Szuba\Desktop\new z 20-06-2016\new\katalog sierpień 2015\aga_0815\b1 24 2014 640\b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432" cy="434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D44A26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CLPC2_ARATH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D1804B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Chaperone protein ClpC2,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6D79C78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E796B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68D2E2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Arabidopsis thaliana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130D2B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9102E3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CCAB4B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6.0/106</w:t>
            </w:r>
          </w:p>
        </w:tc>
        <w:tc>
          <w:tcPr>
            <w:tcW w:w="2923" w:type="dxa"/>
            <w:vAlign w:val="center"/>
          </w:tcPr>
          <w:p w14:paraId="1784F46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K.AIDLIDEAGSR.V  (42)</w:t>
            </w:r>
          </w:p>
          <w:p w14:paraId="62A003C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K.EIELQVTER.F  (28)</w:t>
            </w:r>
          </w:p>
          <w:p w14:paraId="2FBDE1A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2285AC6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D33361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AE1DC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2B9B2B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053" w:type="dxa"/>
            <w:vAlign w:val="center"/>
          </w:tcPr>
          <w:p w14:paraId="5FC69B05" w14:textId="26F71D56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0EAE2F88" w14:textId="04877E0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B740A46" w14:textId="14C6BE66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DBAE6C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723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6339D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↑2.69/0.003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5350A0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ECF9FD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↓1.17/0.020</w:t>
            </w:r>
          </w:p>
        </w:tc>
        <w:tc>
          <w:tcPr>
            <w:tcW w:w="803" w:type="dxa"/>
            <w:vAlign w:val="center"/>
          </w:tcPr>
          <w:p w14:paraId="7E34C6E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5.4/41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9BED7F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4B623B37" wp14:editId="12867969">
                  <wp:extent cx="863600" cy="431800"/>
                  <wp:effectExtent l="0" t="0" r="0" b="6350"/>
                  <wp:docPr id="469" name="Obraz 469" descr="C:\Users\Administrator\Documents\Granty ID\własny - mikoryzy Pb -80\WYNIKI - dla 2 wybranych szczepów\PROTEOMIKA\identyfikacje 0,75 2014 i 2015 lisc\Agnieszka Szuba MS\new\24-2014\723\723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ocuments\Granty ID\własny - mikoryzy Pb -80\WYNIKI - dla 2 wybranych szczepów\PROTEOMIKA\identyfikacje 0,75 2014 i 2015 lisc\Agnieszka Szuba MS\new\24-2014\723\723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97109E9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tr|B9H105|B9H105_POPTR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095F2EE" w14:textId="77777777" w:rsidR="00F921E4" w:rsidRPr="007655CA" w:rsidRDefault="00F921E4" w:rsidP="00283F5E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Glyoxalase I homolog family protein</w:t>
            </w:r>
          </w:p>
        </w:tc>
        <w:tc>
          <w:tcPr>
            <w:tcW w:w="1083" w:type="dxa"/>
            <w:vAlign w:val="center"/>
          </w:tcPr>
          <w:p w14:paraId="539572A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75C0A2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FDFDF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B05B6D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54521F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834C6F0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5.2/33</w:t>
            </w:r>
          </w:p>
        </w:tc>
        <w:tc>
          <w:tcPr>
            <w:tcW w:w="2923" w:type="dxa"/>
            <w:vAlign w:val="center"/>
          </w:tcPr>
          <w:p w14:paraId="4BC0C69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K.DPDGYAFELIQR.G  (90)</w:t>
            </w:r>
          </w:p>
          <w:p w14:paraId="3D8F942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  R.KIDRPEYK.Y  (30)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8337B5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A0F133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610C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930580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053" w:type="dxa"/>
            <w:vAlign w:val="center"/>
          </w:tcPr>
          <w:p w14:paraId="6F25046E" w14:textId="0AE2BC14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</w:t>
            </w:r>
          </w:p>
        </w:tc>
      </w:tr>
      <w:tr w:rsidR="00F921E4" w:rsidRPr="007655CA" w14:paraId="70DF8903" w14:textId="198B6811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04D81663" w14:textId="3AFCF456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val="pl-PL" w:eastAsia="pl-PL"/>
              </w:rPr>
              <w:t>ROS scruvangers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val="pl-PL" w:eastAsia="pl-PL"/>
              </w:rPr>
              <w:t xml:space="preserve"> (R)</w:t>
            </w:r>
          </w:p>
        </w:tc>
        <w:tc>
          <w:tcPr>
            <w:tcW w:w="1053" w:type="dxa"/>
            <w:vAlign w:val="center"/>
          </w:tcPr>
          <w:p w14:paraId="66750CC3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</w:p>
        </w:tc>
      </w:tr>
      <w:tr w:rsidR="00F921E4" w:rsidRPr="007655CA" w14:paraId="7CCB125D" w14:textId="47688AC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77B0BFB" w14:textId="17B1B2C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687631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2F1C68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↑1.39/0.022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059342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932AE9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↑0.84/0.687</w:t>
            </w:r>
          </w:p>
        </w:tc>
        <w:tc>
          <w:tcPr>
            <w:tcW w:w="803" w:type="dxa"/>
            <w:vAlign w:val="center"/>
          </w:tcPr>
          <w:p w14:paraId="686071F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5.8/25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7017A9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158C666F" wp14:editId="4642727C">
                  <wp:extent cx="852805" cy="426720"/>
                  <wp:effectExtent l="0" t="0" r="4445" b="0"/>
                  <wp:docPr id="471" name="Obraz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EC87C25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tr|U5G0C8|U5G0C8_POPTR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C4F855D" w14:textId="77777777" w:rsidR="00F921E4" w:rsidRPr="007655CA" w:rsidRDefault="00F921E4" w:rsidP="00283F5E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Superoxide dismutase [Cu-Zn] (Fragment)</w:t>
            </w:r>
          </w:p>
        </w:tc>
        <w:tc>
          <w:tcPr>
            <w:tcW w:w="1083" w:type="dxa"/>
            <w:vAlign w:val="center"/>
          </w:tcPr>
          <w:p w14:paraId="31BC063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54860F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BD123E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471899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2B796F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827049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8.2/31</w:t>
            </w:r>
          </w:p>
        </w:tc>
        <w:tc>
          <w:tcPr>
            <w:tcW w:w="2923" w:type="dxa"/>
            <w:vAlign w:val="center"/>
          </w:tcPr>
          <w:p w14:paraId="6BE777D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K.KLTHGAPEDEIR.H  (104)</w:t>
            </w:r>
          </w:p>
          <w:p w14:paraId="29EE187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K.LTHGAPEDEIR.H  (75)</w:t>
            </w:r>
          </w:p>
          <w:p w14:paraId="2E2CD26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K.GGHELSSTTGNAGGR.L  (110)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890EFC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B4C1CE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FEBCA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498964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</w:t>
            </w:r>
          </w:p>
        </w:tc>
        <w:tc>
          <w:tcPr>
            <w:tcW w:w="1053" w:type="dxa"/>
            <w:vAlign w:val="center"/>
          </w:tcPr>
          <w:p w14:paraId="0BBAAE66" w14:textId="5F3200DA" w:rsidR="00F921E4" w:rsidRPr="006F28D4" w:rsidRDefault="008A0AFA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</w:tr>
      <w:tr w:rsidR="00F921E4" w:rsidRPr="007655CA" w14:paraId="1CD0DAFB" w14:textId="7624606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E81CAB0" w14:textId="687BE1C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4499E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740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74E8E7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BBB414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9C4B59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6A76FF2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4.8/21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22755D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36D95EB" wp14:editId="6E1D1DD4">
                  <wp:extent cx="850900" cy="425450"/>
                  <wp:effectExtent l="0" t="0" r="6350" b="0"/>
                  <wp:docPr id="473" name="Obraz 473" descr="C:\Users\Administrator\Documents\Granty ID\własny - mikoryzy Pb -80\WYNIKI - dla 2 wybranych szczepów\PROTEOMIKA\identyfikacje 0,75 2014 i 2015 lisc\Agnieszka Szuba MS\new\task 23-10-2015\g10 740 24 2014\g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istrator\Documents\Granty ID\własny - mikoryzy Pb -80\WYNIKI - dla 2 wybranych szczepów\PROTEOMIKA\identyfikacje 0,75 2014 i 2015 lisc\Agnieszka Szuba MS\new\task 23-10-2015\g10 740 24 2014\g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A149DF9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BAS1_ORYSJ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3FD5251" w14:textId="77777777" w:rsidR="00F921E4" w:rsidRPr="007655CA" w:rsidRDefault="00F921E4" w:rsidP="00283F5E">
            <w:pPr>
              <w:pStyle w:val="HTML-wstpniesformatowany"/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2-Cys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peroxiredoxin</w:t>
            </w:r>
            <w:proofErr w:type="spellEnd"/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BAS1</w:t>
            </w:r>
          </w:p>
        </w:tc>
        <w:tc>
          <w:tcPr>
            <w:tcW w:w="1083" w:type="dxa"/>
            <w:vAlign w:val="center"/>
          </w:tcPr>
          <w:p w14:paraId="184BC6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142E4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7405007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Oryza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sativa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subsp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.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japonica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94B0E8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F7875A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458A9D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5.7/28</w:t>
            </w:r>
          </w:p>
        </w:tc>
        <w:tc>
          <w:tcPr>
            <w:tcW w:w="2923" w:type="dxa"/>
            <w:vAlign w:val="center"/>
          </w:tcPr>
          <w:p w14:paraId="75E37CC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K.YPLISDVTK.S  (64)</w:t>
            </w:r>
          </w:p>
          <w:p w14:paraId="3337C78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K.EGVIQHSTINNLAIGR.S  (95)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DEE2DA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55B496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A1C8C9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449C3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</w:t>
            </w:r>
          </w:p>
        </w:tc>
        <w:tc>
          <w:tcPr>
            <w:tcW w:w="1053" w:type="dxa"/>
            <w:vAlign w:val="center"/>
          </w:tcPr>
          <w:p w14:paraId="75F01ABF" w14:textId="453F33CD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33202D9D" w14:textId="4EBD56E9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54CC0D1E" w14:textId="68735C1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val="pl-PL" w:eastAsia="pl-PL"/>
              </w:rPr>
              <w:t xml:space="preserve">Carbohydrate metabolism 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val="pl-PL" w:eastAsia="pl-PL"/>
              </w:rPr>
              <w:t>(C)</w:t>
            </w:r>
          </w:p>
        </w:tc>
        <w:tc>
          <w:tcPr>
            <w:tcW w:w="1053" w:type="dxa"/>
            <w:vAlign w:val="center"/>
          </w:tcPr>
          <w:p w14:paraId="69E31BFB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</w:p>
        </w:tc>
      </w:tr>
      <w:tr w:rsidR="00F921E4" w:rsidRPr="007655CA" w14:paraId="4F2443C1" w14:textId="55ACF84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B7E804E" w14:textId="5C85313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F0D0CD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2B3AD5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↑1.27/0.000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20EA76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7399D8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↓1.16/0.0372</w:t>
            </w:r>
          </w:p>
        </w:tc>
        <w:tc>
          <w:tcPr>
            <w:tcW w:w="803" w:type="dxa"/>
            <w:vAlign w:val="center"/>
          </w:tcPr>
          <w:p w14:paraId="785CD58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5.6/38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C7775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D482A71" wp14:editId="1490F709">
                  <wp:extent cx="852805" cy="426403"/>
                  <wp:effectExtent l="0" t="0" r="4445" b="0"/>
                  <wp:docPr id="475" name="Obraz 475" descr="C:\Users\Administrator\Documents\Granty ID\własny - mikoryzy Pb -80\WYNIKI - dla 2 wybranych szczepów\PROTEOMIKA\identyfikacje 0,75 2014 i 2015 lisc\Agnieszka Szuba MS\new\24-2014\230 (g20) zapisane nako 210\230 (g20)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ocuments\Granty ID\własny - mikoryzy Pb -80\WYNIKI - dla 2 wybranych szczepów\PROTEOMIKA\identyfikacje 0,75 2014 i 2015 lisc\Agnieszka Szuba MS\new\24-2014\230 (g20) zapisane nako 210\230 (g20)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91" cy="427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DEE2AE3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l-PL"/>
              </w:rPr>
              <w:t>tr|A9P8R3|A9P8R3_POPTR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4F006E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Malate dehydrogenase, cytoplasmic</w:t>
            </w:r>
          </w:p>
        </w:tc>
        <w:tc>
          <w:tcPr>
            <w:tcW w:w="1083" w:type="dxa"/>
            <w:vAlign w:val="center"/>
          </w:tcPr>
          <w:p w14:paraId="2745ADD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72B472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56986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Beta vulgaris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F20DE4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AFC8BE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5911B80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  <w:t>6.1/36</w:t>
            </w:r>
          </w:p>
        </w:tc>
        <w:tc>
          <w:tcPr>
            <w:tcW w:w="2923" w:type="dxa"/>
            <w:vAlign w:val="center"/>
          </w:tcPr>
          <w:p w14:paraId="3AD8E8D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K.LSSALSAASSACDHIR.D  (78)</w:t>
            </w:r>
          </w:p>
          <w:p w14:paraId="2E6A980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K.IVQGLSIDEFSR.K  (35)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A56A59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91BB7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764FA1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7DA5CB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1053" w:type="dxa"/>
            <w:vAlign w:val="center"/>
          </w:tcPr>
          <w:p w14:paraId="6E3ABB1D" w14:textId="1E0411AE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</w:tr>
      <w:tr w:rsidR="00F921E4" w:rsidRPr="007655CA" w14:paraId="3EF326AC" w14:textId="4FBD231E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0CE26CD" w14:textId="0994A32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FB37B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38AA0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↑1.29/0.016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83A7A2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66DE9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↑0.75/0.482</w:t>
            </w:r>
          </w:p>
        </w:tc>
        <w:tc>
          <w:tcPr>
            <w:tcW w:w="803" w:type="dxa"/>
            <w:vAlign w:val="center"/>
          </w:tcPr>
          <w:p w14:paraId="41ACC5E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highlight w:val="yellow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5.5/46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C30613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highlight w:val="yellow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highlight w:val="red"/>
                <w:lang w:val="pl-PL" w:eastAsia="pl-PL"/>
              </w:rPr>
              <w:drawing>
                <wp:inline distT="0" distB="0" distL="0" distR="0" wp14:anchorId="111F6616" wp14:editId="7C9C060C">
                  <wp:extent cx="868153" cy="436815"/>
                  <wp:effectExtent l="0" t="0" r="8255" b="1905"/>
                  <wp:docPr id="476" name="Obraz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618" cy="44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70E6D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val="pl-PL" w:eastAsia="pl-PL"/>
              </w:rPr>
              <w:t>gi|224120822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F84C3A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Predicted protein</w:t>
            </w:r>
          </w:p>
        </w:tc>
        <w:tc>
          <w:tcPr>
            <w:tcW w:w="1083" w:type="dxa"/>
            <w:vAlign w:val="center"/>
          </w:tcPr>
          <w:p w14:paraId="33537201" w14:textId="4A389EF5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349660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1DB25C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F4629D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1BF634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64FD27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6.0/36 </w:t>
            </w:r>
          </w:p>
        </w:tc>
        <w:tc>
          <w:tcPr>
            <w:tcW w:w="2923" w:type="dxa"/>
            <w:vAlign w:val="center"/>
          </w:tcPr>
          <w:p w14:paraId="7F4AD46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K.GVDIVVIPAGVPR.K  (59)</w:t>
            </w:r>
          </w:p>
          <w:p w14:paraId="74C29EA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K.LFGVTTLDVVR.A  (22)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94E1C0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 PREDICTED: </w:t>
            </w:r>
            <w:hyperlink r:id="rId51" w:anchor="alnHdr_566213188" w:tooltip="Go to alignment for nodule-enhanced malate dehydrogenase family protein [Populus trichocarpa] &gt;gi|550320244|gb|ERP51219.1| nodule-enhanced malate dehydrogenase family protein [Populus trichocarpa]" w:history="1">
              <w:r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4"/>
                  <w:u w:val="none"/>
                </w:rPr>
                <w:t xml:space="preserve">nodule-enhanced malate dehydrogenase family protein </w:t>
              </w:r>
            </w:hyperlink>
          </w:p>
        </w:tc>
        <w:tc>
          <w:tcPr>
            <w:tcW w:w="1397" w:type="dxa"/>
            <w:shd w:val="clear" w:color="auto" w:fill="auto"/>
            <w:vAlign w:val="center"/>
          </w:tcPr>
          <w:p w14:paraId="74970A6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61769F3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96/99/0.0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EC677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1053" w:type="dxa"/>
            <w:vAlign w:val="center"/>
          </w:tcPr>
          <w:p w14:paraId="711C4A8B" w14:textId="1C578257" w:rsidR="00F921E4" w:rsidRPr="006F28D4" w:rsidRDefault="008A0AFA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</w:tr>
      <w:tr w:rsidR="00F921E4" w:rsidRPr="007655CA" w14:paraId="6058F69B" w14:textId="60D1C0D4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7167060" w14:textId="681714E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2E202A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38D344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↑2.06/0.000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B1AB58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AB29E9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↓1.18/0.018</w:t>
            </w:r>
          </w:p>
        </w:tc>
        <w:tc>
          <w:tcPr>
            <w:tcW w:w="803" w:type="dxa"/>
            <w:vAlign w:val="center"/>
          </w:tcPr>
          <w:p w14:paraId="417AB04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5.7/66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AC9F1E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4FF98B2C" wp14:editId="335D0248">
                  <wp:extent cx="849630" cy="424886"/>
                  <wp:effectExtent l="0" t="0" r="7620" b="0"/>
                  <wp:docPr id="478" name="Obraz 478" descr="C:\Users\Agnieszka Szuba\Desktop\new z 20-06-2016\new\przesukania październik 2014\p8 24 2014 392\p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gnieszka Szuba\Desktop\new z 20-06-2016\new\przesukania październik 2014\p8 24 2014 392\p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78" cy="428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0512D4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tr|A9PF44|A9PF44_POPTR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5424C1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Glucose-1-phosphate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adenylyltransferase</w:t>
            </w:r>
            <w:proofErr w:type="spellEnd"/>
          </w:p>
        </w:tc>
        <w:tc>
          <w:tcPr>
            <w:tcW w:w="1083" w:type="dxa"/>
            <w:vAlign w:val="center"/>
          </w:tcPr>
          <w:p w14:paraId="6B6DE5A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20FDC3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80B5D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5CD2DC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B6142D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D4E2A5D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7.0/57</w:t>
            </w:r>
          </w:p>
        </w:tc>
        <w:tc>
          <w:tcPr>
            <w:tcW w:w="2923" w:type="dxa"/>
            <w:vAlign w:val="center"/>
          </w:tcPr>
          <w:p w14:paraId="1ABC202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K.FPGANDFGSEVIPGATSIGMR.V  (71)</w:t>
            </w:r>
          </w:p>
          <w:p w14:paraId="3E2A675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K.FPGANDFGSEVIPGATSIGMR.V  (71)</w:t>
            </w:r>
          </w:p>
          <w:p w14:paraId="7BCC238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K.IHHSVIGLR.S  (21)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17C4D4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8ADAF9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A35943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484A92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1053" w:type="dxa"/>
            <w:vAlign w:val="center"/>
          </w:tcPr>
          <w:p w14:paraId="63D5E1F1" w14:textId="660775F0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21784EA4" w14:textId="3AFBB593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CBD4E72" w14:textId="34B937A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5772B1B" w14:textId="4098CD0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435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7BD6D6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↑1.71/0.000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91B8E1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126071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↑1.25/0.010</w:t>
            </w:r>
          </w:p>
        </w:tc>
        <w:tc>
          <w:tcPr>
            <w:tcW w:w="803" w:type="dxa"/>
            <w:vAlign w:val="center"/>
          </w:tcPr>
          <w:p w14:paraId="0AEB63F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5.8/73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36797D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F6DAD17" wp14:editId="4D961815">
                  <wp:extent cx="850006" cy="425074"/>
                  <wp:effectExtent l="0" t="0" r="7620" b="0"/>
                  <wp:docPr id="224" name="Obraz 224" descr="C:\Users\Agnieszka Szuba\Desktop\dane z 31-07-2014 reczne przeszukania\h6\h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gnieszka Szuba\Desktop\dane z 31-07-2014 reczne przeszukania\h6\h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094" cy="425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838A5B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UGPA_MUSAC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0392C9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UTP-glucose-1-phosphate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uridylyltransferase</w:t>
            </w:r>
            <w:proofErr w:type="spellEnd"/>
          </w:p>
        </w:tc>
        <w:tc>
          <w:tcPr>
            <w:tcW w:w="1083" w:type="dxa"/>
            <w:vAlign w:val="center"/>
          </w:tcPr>
          <w:p w14:paraId="5C6FE2D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5EFBA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E8CE1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Musa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acuminata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F3750C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82399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8C0981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5.4/52</w:t>
            </w:r>
          </w:p>
        </w:tc>
        <w:tc>
          <w:tcPr>
            <w:tcW w:w="2923" w:type="dxa"/>
            <w:vAlign w:val="center"/>
          </w:tcPr>
          <w:p w14:paraId="0F98D4B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R.FFDHAIGINVPR.S  (90)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5249F2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8FBA4D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EFB32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EB7EFD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1053" w:type="dxa"/>
            <w:vAlign w:val="center"/>
          </w:tcPr>
          <w:p w14:paraId="6D0CAA4B" w14:textId="203A05AB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4EB67570" w14:textId="5175CCB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E51BCAC" w14:textId="4376F61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0BFE3A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C8C8CD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↑2.08/0.002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70365B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86259B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↑0.57/0.770</w:t>
            </w:r>
          </w:p>
        </w:tc>
        <w:tc>
          <w:tcPr>
            <w:tcW w:w="803" w:type="dxa"/>
            <w:vAlign w:val="center"/>
          </w:tcPr>
          <w:p w14:paraId="30180C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5.3/90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5AA60B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48C43AFB" wp14:editId="2B177B3D">
                  <wp:extent cx="852805" cy="426474"/>
                  <wp:effectExtent l="0" t="0" r="4445" b="0"/>
                  <wp:docPr id="225" name="Obraz 225" descr="C:\Users\Agnieszka Szuba\Desktop\new z 20-06-2016\new\przesukania październik 2014\p11\p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gnieszka Szuba\Desktop\new z 20-06-2016\new\przesukania październik 2014\p11\p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1" cy="429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44C7A7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tr|B9GEP0|B9GEP0_POPTR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501D22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Uncharacterized protein (Fragment)</w:t>
            </w:r>
          </w:p>
        </w:tc>
        <w:tc>
          <w:tcPr>
            <w:tcW w:w="1083" w:type="dxa"/>
            <w:vAlign w:val="center"/>
          </w:tcPr>
          <w:p w14:paraId="41E74C1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15E5A0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B1AD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A4D1B8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B2683E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A0128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5.6/55</w:t>
            </w:r>
          </w:p>
        </w:tc>
        <w:tc>
          <w:tcPr>
            <w:tcW w:w="2923" w:type="dxa"/>
            <w:vAlign w:val="center"/>
          </w:tcPr>
          <w:p w14:paraId="3AF3D9C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R.GPSIWDTFTQDFPER.I  (20)</w:t>
            </w:r>
          </w:p>
          <w:p w14:paraId="37F6703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K.FTGDGYDSGHFAPGR.C  (70)</w:t>
            </w:r>
          </w:p>
          <w:p w14:paraId="043B244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R.VEYHCTHLR.N  (40)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BEA8F4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PREDICTED: cyanogenic beta-glucosidase-like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087837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09CA483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100/94/0.0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041285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1053" w:type="dxa"/>
            <w:vAlign w:val="center"/>
          </w:tcPr>
          <w:p w14:paraId="5A7C0FCD" w14:textId="42944874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18FF6E81" w14:textId="7B61538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88BBE74" w14:textId="4DC1E1A0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41653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7832E1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↑1.38/0.005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E8CCCC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A99AC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↑0.91/0.221</w:t>
            </w:r>
          </w:p>
        </w:tc>
        <w:tc>
          <w:tcPr>
            <w:tcW w:w="803" w:type="dxa"/>
            <w:vAlign w:val="center"/>
          </w:tcPr>
          <w:p w14:paraId="7470886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5.8/93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C2EC4B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1A3F0E27" wp14:editId="000EA5FE">
                  <wp:extent cx="852805" cy="451485"/>
                  <wp:effectExtent l="0" t="0" r="4445" b="5715"/>
                  <wp:docPr id="226" name="Obraz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5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93CA75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PGMC_POPTN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6EBD9A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Phosphoglucomutase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cytoplasmic</w:t>
            </w:r>
          </w:p>
        </w:tc>
        <w:tc>
          <w:tcPr>
            <w:tcW w:w="1083" w:type="dxa"/>
            <w:vAlign w:val="center"/>
          </w:tcPr>
          <w:p w14:paraId="1109552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1474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BB1A8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tremula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1F6726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68EE74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4C5CA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5.5/63</w:t>
            </w:r>
          </w:p>
        </w:tc>
        <w:tc>
          <w:tcPr>
            <w:tcW w:w="2923" w:type="dxa"/>
            <w:vAlign w:val="center"/>
          </w:tcPr>
          <w:p w14:paraId="538C1B4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4100840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BD61B0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FD863A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B7455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C</w:t>
            </w:r>
          </w:p>
        </w:tc>
        <w:tc>
          <w:tcPr>
            <w:tcW w:w="1053" w:type="dxa"/>
            <w:vAlign w:val="center"/>
          </w:tcPr>
          <w:p w14:paraId="47ABA1DC" w14:textId="64300098" w:rsidR="00F921E4" w:rsidRPr="006F28D4" w:rsidRDefault="008A0AFA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G</w:t>
            </w:r>
          </w:p>
        </w:tc>
      </w:tr>
      <w:tr w:rsidR="00F921E4" w:rsidRPr="007655CA" w14:paraId="759B2BF9" w14:textId="095736C3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12522D29" w14:textId="0B56336B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val="pl-PL" w:eastAsia="pl-PL"/>
              </w:rPr>
              <w:t>Others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val="pl-PL" w:eastAsia="pl-PL"/>
              </w:rPr>
              <w:t xml:space="preserve"> (O)</w:t>
            </w:r>
          </w:p>
        </w:tc>
        <w:tc>
          <w:tcPr>
            <w:tcW w:w="1053" w:type="dxa"/>
            <w:vAlign w:val="center"/>
          </w:tcPr>
          <w:p w14:paraId="63733500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</w:p>
        </w:tc>
      </w:tr>
      <w:tr w:rsidR="00F921E4" w:rsidRPr="007655CA" w14:paraId="36799B0E" w14:textId="33F27FC3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4636285" w14:textId="4F53DB7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lastRenderedPageBreak/>
              <w:t>47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3C7586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267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197BB0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1.59/0.005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4EE607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7F8AC1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↑0.79/0.633</w:t>
            </w:r>
          </w:p>
        </w:tc>
        <w:tc>
          <w:tcPr>
            <w:tcW w:w="803" w:type="dxa"/>
            <w:vAlign w:val="center"/>
          </w:tcPr>
          <w:p w14:paraId="09EF0B4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5.7/48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28FA41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07689388" wp14:editId="51F076C9">
                  <wp:extent cx="852805" cy="427043"/>
                  <wp:effectExtent l="0" t="0" r="4445" b="0"/>
                  <wp:docPr id="232" name="Obraz 232" descr="C:\Users\Administrator\Desktop\nowe dane do MS MS\task 17-01-2016\c7\c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owe dane do MS MS\task 17-01-2016\c7\c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496" cy="43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B96DA46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GLNA1_LOTJA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5409A0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Glutamine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synthetase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cytosolic isozyme</w:t>
            </w:r>
          </w:p>
        </w:tc>
        <w:tc>
          <w:tcPr>
            <w:tcW w:w="1083" w:type="dxa"/>
            <w:vAlign w:val="center"/>
          </w:tcPr>
          <w:p w14:paraId="4A62D0C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EFECB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58BF1C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 xml:space="preserve">Lotus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/>
                <w:sz w:val="14"/>
                <w:szCs w:val="14"/>
                <w:lang w:val="pl-PL" w:eastAsia="pl-PL"/>
              </w:rPr>
              <w:t>japonicus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DA8697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0E2E15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AEB5153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5.5/39</w:t>
            </w:r>
          </w:p>
        </w:tc>
        <w:tc>
          <w:tcPr>
            <w:tcW w:w="2923" w:type="dxa"/>
            <w:vAlign w:val="center"/>
          </w:tcPr>
          <w:p w14:paraId="509B8FA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K.WNYDGSSTGQAPGEDSEVILYPQAIFR.D  (75)</w:t>
            </w:r>
          </w:p>
          <w:p w14:paraId="7AE2EF5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R.DIVDAHYK.A  (28)</w:t>
            </w:r>
          </w:p>
          <w:p w14:paraId="6F04D3E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K.EHIAAYGEGNER.R  (47)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741B24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E60857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EDDB6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B0629A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1053" w:type="dxa"/>
            <w:vAlign w:val="center"/>
          </w:tcPr>
          <w:p w14:paraId="0818FF75" w14:textId="615785A9" w:rsidR="00F921E4" w:rsidRPr="006F28D4" w:rsidRDefault="008A0AFA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</w:t>
            </w:r>
          </w:p>
        </w:tc>
      </w:tr>
      <w:tr w:rsidR="00F921E4" w:rsidRPr="007655CA" w14:paraId="1BC29DEB" w14:textId="4B58197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23E2D64" w14:textId="17EC0AA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660563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8D7F2E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F8ED5A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5A7F91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↑0.89/0.377</w:t>
            </w:r>
          </w:p>
        </w:tc>
        <w:tc>
          <w:tcPr>
            <w:tcW w:w="803" w:type="dxa"/>
            <w:vAlign w:val="center"/>
          </w:tcPr>
          <w:p w14:paraId="580B6D0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5.6/48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9635E1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1109E792" wp14:editId="44058AC1">
                  <wp:extent cx="857250" cy="429268"/>
                  <wp:effectExtent l="0" t="0" r="0" b="8890"/>
                  <wp:docPr id="233" name="Obraz 233" descr="C:\Users\Administrator\Desktop\nowe dane do MS MS\task 17-01-2016\a4\a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nowe dane do MS MS\task 17-01-2016\a4\a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610" cy="43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41CA3EC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tr|A9PF02|A9PF02_POPTR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9C93DD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Glutamine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synthetase</w:t>
            </w:r>
            <w:proofErr w:type="spellEnd"/>
          </w:p>
        </w:tc>
        <w:tc>
          <w:tcPr>
            <w:tcW w:w="1083" w:type="dxa"/>
            <w:vAlign w:val="center"/>
          </w:tcPr>
          <w:p w14:paraId="1857632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B83085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E498AD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08C1E40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15525A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A9233FD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6.5/48</w:t>
            </w:r>
          </w:p>
        </w:tc>
        <w:tc>
          <w:tcPr>
            <w:tcW w:w="2923" w:type="dxa"/>
            <w:vAlign w:val="center"/>
          </w:tcPr>
          <w:p w14:paraId="25E12CD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  <w:p w14:paraId="4A828D0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K.IIAEYIWIGGSGLDLR.S  (94)</w:t>
            </w:r>
          </w:p>
          <w:p w14:paraId="0D68F34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K.EHIAAYGEGNER.R  (19)</w:t>
            </w:r>
          </w:p>
          <w:p w14:paraId="0E48B07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15A5E93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8F0E11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BF7D75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E0E0AD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1053" w:type="dxa"/>
            <w:vAlign w:val="center"/>
          </w:tcPr>
          <w:p w14:paraId="057C5636" w14:textId="71B6F559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</w:t>
            </w:r>
          </w:p>
        </w:tc>
      </w:tr>
      <w:tr w:rsidR="00F921E4" w:rsidRPr="007655CA" w14:paraId="356DA231" w14:textId="60B80B34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431029C" w14:textId="494B8CD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73DE40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363*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C61B3B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↑1.25/0.041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B383EC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7CD6D8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↑0.95/0.274</w:t>
            </w:r>
          </w:p>
        </w:tc>
        <w:tc>
          <w:tcPr>
            <w:tcW w:w="803" w:type="dxa"/>
            <w:vAlign w:val="center"/>
          </w:tcPr>
          <w:p w14:paraId="0EF08D7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6.0/62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D7006D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23A8E93A" wp14:editId="22082B1E">
                  <wp:extent cx="849630" cy="424886"/>
                  <wp:effectExtent l="0" t="0" r="7620" b="0"/>
                  <wp:docPr id="234" name="Obraz 234" descr="C:\Users\Agnieszka Szuba\Desktop\new z 20-06-2016\new\przesukania październik 2014\p7\p7 sam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gnieszka Szuba\Desktop\new z 20-06-2016\new\przesukania październik 2014\p7\p7 sam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82" cy="428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DC4371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tr|U7E1N4|U7E1N4_POPTR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B810E1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S-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adenosylmethionine</w:t>
            </w:r>
            <w:proofErr w:type="spellEnd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synthase (Fragment)</w:t>
            </w:r>
          </w:p>
        </w:tc>
        <w:tc>
          <w:tcPr>
            <w:tcW w:w="1083" w:type="dxa"/>
            <w:vAlign w:val="center"/>
          </w:tcPr>
          <w:p w14:paraId="6105974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E89C80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CC70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BF9D17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9E6644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6A1D6A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5.4/40</w:t>
            </w:r>
          </w:p>
        </w:tc>
        <w:tc>
          <w:tcPr>
            <w:tcW w:w="2923" w:type="dxa"/>
            <w:vAlign w:val="center"/>
          </w:tcPr>
          <w:p w14:paraId="39B49CD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K.TIFHLNPSGR.F  (5)</w:t>
            </w:r>
          </w:p>
          <w:p w14:paraId="60F275D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R.FVIGGPHGDAGLTGR.K  (46)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09EC13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567699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B49D2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A2D42E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1053" w:type="dxa"/>
            <w:vAlign w:val="center"/>
          </w:tcPr>
          <w:p w14:paraId="4928EE8F" w14:textId="2093C1E1" w:rsidR="00F921E4" w:rsidRPr="006F28D4" w:rsidRDefault="008A0AFA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</w:t>
            </w:r>
          </w:p>
        </w:tc>
      </w:tr>
      <w:tr w:rsidR="00F921E4" w:rsidRPr="007655CA" w14:paraId="11CF96BC" w14:textId="0B1B268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9F403D9" w14:textId="5B860A8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14471B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9CAC00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↑1.35/0.010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23500B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6694D3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↑1.12/0.025</w:t>
            </w:r>
          </w:p>
        </w:tc>
        <w:tc>
          <w:tcPr>
            <w:tcW w:w="803" w:type="dxa"/>
            <w:vAlign w:val="center"/>
          </w:tcPr>
          <w:p w14:paraId="30C3FD9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5.7/62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9E35B3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2E6AD798" wp14:editId="53DDB6D0">
                  <wp:extent cx="901370" cy="450760"/>
                  <wp:effectExtent l="0" t="0" r="0" b="6985"/>
                  <wp:docPr id="235" name="Obraz 235" descr="C:\Users\Agnieszka Szuba\Desktop\new z 20-06-2016\new\katalog sierpień 2015\aga_0815\c10\c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gnieszka Szuba\Desktop\new z 20-06-2016\new\katalog sierpień 2015\aga_0815\c10\c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173" cy="450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22E7DD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METK_BRARP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C9F1B9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S-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adenosylmethionine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synthase</w:t>
            </w:r>
          </w:p>
        </w:tc>
        <w:tc>
          <w:tcPr>
            <w:tcW w:w="1083" w:type="dxa"/>
            <w:vAlign w:val="center"/>
          </w:tcPr>
          <w:p w14:paraId="5EF2524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14C947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E8650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Brassica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rapa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subsp.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pekinensis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0B79C3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949D67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0B4F50A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5.7/44</w:t>
            </w:r>
          </w:p>
        </w:tc>
        <w:tc>
          <w:tcPr>
            <w:tcW w:w="2923" w:type="dxa"/>
            <w:vAlign w:val="center"/>
          </w:tcPr>
          <w:p w14:paraId="39292C6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R.FVIGGPHGDAGLTGR.K  (62)</w:t>
            </w:r>
          </w:p>
          <w:p w14:paraId="7B98D52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K.TAAYGHFGR.D  (13)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136939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5C8A78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DD09FB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78B307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1053" w:type="dxa"/>
            <w:vAlign w:val="center"/>
          </w:tcPr>
          <w:p w14:paraId="474CA834" w14:textId="397BC6CE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</w:t>
            </w:r>
          </w:p>
        </w:tc>
      </w:tr>
      <w:tr w:rsidR="00F921E4" w:rsidRPr="007655CA" w14:paraId="487D3BB6" w14:textId="697EA51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3D658AD" w14:textId="40472B8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114CF66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6653AC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↑1.33/0.006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48C72A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641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B18524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↓1e6/0.000</w:t>
            </w:r>
          </w:p>
        </w:tc>
        <w:tc>
          <w:tcPr>
            <w:tcW w:w="803" w:type="dxa"/>
            <w:vAlign w:val="center"/>
          </w:tcPr>
          <w:p w14:paraId="7F1867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5.1/75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650E5F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7BBB262C" wp14:editId="55B4534E">
                  <wp:extent cx="852805" cy="426403"/>
                  <wp:effectExtent l="0" t="0" r="4445" b="0"/>
                  <wp:docPr id="237" name="Obraz 237" descr="C:\Users\Administrator\Documents\Granty ID\własny - mikoryzy Pb -80\WYNIKI - dla 2 wybranych szczepów\PROTEOMIKA\identyfikacje 0,75 2014 i 2015 lisc\Agnieszka Szuba MS\new\24-2014\449\449 24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ocuments\Granty ID\własny - mikoryzy Pb -80\WYNIKI - dla 2 wybranych szczepów\PROTEOMIKA\identyfikacje 0,75 2014 i 2015 lisc\Agnieszka Szuba MS\new\24-2014\449\449 24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4" cy="42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89273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TBB_HORVU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575D3A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Tubulin beta chain</w:t>
            </w:r>
          </w:p>
        </w:tc>
        <w:tc>
          <w:tcPr>
            <w:tcW w:w="1083" w:type="dxa"/>
            <w:vAlign w:val="center"/>
          </w:tcPr>
          <w:p w14:paraId="0445092F" w14:textId="4532E95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77DF1F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B7884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Hordeum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vulgare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CF43B4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092D5B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1D3C1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4.5/51</w:t>
            </w:r>
          </w:p>
        </w:tc>
        <w:tc>
          <w:tcPr>
            <w:tcW w:w="2923" w:type="dxa"/>
            <w:vAlign w:val="center"/>
          </w:tcPr>
          <w:p w14:paraId="78975F8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R.VNVYYNEASCGR.F  (14)</w:t>
            </w:r>
          </w:p>
          <w:p w14:paraId="62388CB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K.IREEYPDR.M  (18)</w:t>
            </w:r>
          </w:p>
          <w:p w14:paraId="2E7B3E3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R.FPGQLNSDLR.K  (23)</w:t>
            </w:r>
          </w:p>
          <w:p w14:paraId="490DC55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K.LAVNLIPFPR.L  (25)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058E89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DDF82A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2A346E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CE42C1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1053" w:type="dxa"/>
            <w:vAlign w:val="center"/>
          </w:tcPr>
          <w:p w14:paraId="6BD103C5" w14:textId="486B8C7B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Z</w:t>
            </w:r>
          </w:p>
        </w:tc>
      </w:tr>
      <w:tr w:rsidR="00F921E4" w:rsidRPr="007655CA" w14:paraId="51A832CA" w14:textId="6849E21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8EA6C25" w14:textId="4767A06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443A97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2C86AB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↑1.38/0.039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DB36C7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755C81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↑0.86/0.888</w:t>
            </w:r>
          </w:p>
        </w:tc>
        <w:tc>
          <w:tcPr>
            <w:tcW w:w="803" w:type="dxa"/>
            <w:vAlign w:val="center"/>
          </w:tcPr>
          <w:p w14:paraId="30EAA5B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5.8/81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4E3A17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3CB1530A" wp14:editId="79CB706F">
                  <wp:extent cx="852805" cy="444500"/>
                  <wp:effectExtent l="0" t="0" r="4445" b="0"/>
                  <wp:docPr id="239" name="Obraz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BB6191D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tr|B9HBN0|B9HBN0_POPTR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3EE40E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Uncharacterized protein</w:t>
            </w:r>
          </w:p>
        </w:tc>
        <w:tc>
          <w:tcPr>
            <w:tcW w:w="1083" w:type="dxa"/>
            <w:vAlign w:val="center"/>
          </w:tcPr>
          <w:p w14:paraId="563DCAA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B94E4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14AF0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68BDA5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E440EE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3FD7357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9.2/35</w:t>
            </w:r>
          </w:p>
        </w:tc>
        <w:tc>
          <w:tcPr>
            <w:tcW w:w="2923" w:type="dxa"/>
            <w:vAlign w:val="center"/>
          </w:tcPr>
          <w:p w14:paraId="7D3E90F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K.IGGAEDVFVGDIR.E  (78)</w:t>
            </w:r>
          </w:p>
          <w:p w14:paraId="644C550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K.GRPEFYFEDGAFPEQVDWIGQK.N  (66)</w:t>
            </w:r>
          </w:p>
          <w:p w14:paraId="5F67E7B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R.ELLVGKDDELLQTETR.T  (99)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030DAA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PREDICTED: uncharacterized protein At5g02240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D401E1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7FCF3CC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100/93/0.0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C5AC79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O</w:t>
            </w:r>
          </w:p>
        </w:tc>
        <w:tc>
          <w:tcPr>
            <w:tcW w:w="1053" w:type="dxa"/>
            <w:vAlign w:val="center"/>
          </w:tcPr>
          <w:p w14:paraId="795189E7" w14:textId="36E041CB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GM</w:t>
            </w:r>
          </w:p>
        </w:tc>
      </w:tr>
      <w:tr w:rsidR="00F921E4" w:rsidRPr="007655CA" w14:paraId="137DC4E1" w14:textId="16F9B6E9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5CC7366" w14:textId="18AD177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F73C87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720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7DEC18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↑2.36/0.000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7B3C77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6F6FAA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↓0.85/0.490</w:t>
            </w:r>
          </w:p>
        </w:tc>
        <w:tc>
          <w:tcPr>
            <w:tcW w:w="803" w:type="dxa"/>
            <w:vAlign w:val="center"/>
          </w:tcPr>
          <w:p w14:paraId="1BFA2F1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5.6/27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7ED19B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35718A5A" wp14:editId="5FD55C5C">
                  <wp:extent cx="852805" cy="426473"/>
                  <wp:effectExtent l="0" t="0" r="4445" b="0"/>
                  <wp:docPr id="240" name="Obraz 240" descr="C:\Users\Agnieszka Szuba\Desktop\new z 20-06-2016\new\przesukania październik 2014\p19\p1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gnieszka Szuba\Desktop\new z 20-06-2016\new\przesukania październik 2014\p19\p1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854" cy="42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E012AB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tr|B9HBN0|B9HBN0_POPTR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DD0C47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Uncharacterized protein</w:t>
            </w:r>
          </w:p>
        </w:tc>
        <w:tc>
          <w:tcPr>
            <w:tcW w:w="1083" w:type="dxa"/>
            <w:vAlign w:val="center"/>
          </w:tcPr>
          <w:p w14:paraId="2D0EBB9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294045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B5880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C3024F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E063EC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0A3B449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9.2/35</w:t>
            </w:r>
          </w:p>
        </w:tc>
        <w:tc>
          <w:tcPr>
            <w:tcW w:w="2923" w:type="dxa"/>
            <w:vAlign w:val="center"/>
          </w:tcPr>
          <w:p w14:paraId="2348136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K.IGGAEDVFVGDIR.E  (52)</w:t>
            </w:r>
          </w:p>
          <w:p w14:paraId="1F1C7FA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K.GRPEFYFEDGAFPEQVDWIGQK.N  (74)</w:t>
            </w:r>
          </w:p>
          <w:p w14:paraId="235A01F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K.AFDLASKPEGTGTPANDFK.A  (30)</w:t>
            </w:r>
          </w:p>
          <w:p w14:paraId="4F0A768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  <w:lang w:val="pl-PL"/>
              </w:rPr>
              <w:t>K.ALFSQVTAR.F  (15)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F72CD2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PREDICTED: Hypothetical protein CICLE_v10012166mg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236710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Citrus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clementina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0D9AAAB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78/89/2E-156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19385B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1053" w:type="dxa"/>
            <w:vAlign w:val="center"/>
          </w:tcPr>
          <w:p w14:paraId="379986F9" w14:textId="29AFCFA1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GM</w:t>
            </w:r>
          </w:p>
        </w:tc>
      </w:tr>
      <w:tr w:rsidR="00F921E4" w:rsidRPr="007655CA" w14:paraId="7AF8CA30" w14:textId="3E67AA1A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AF6A7D5" w14:textId="10F3C5CE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3916F48" w14:textId="72F8203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748***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D66F7A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238452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3C1771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2003186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5.8/26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1CC203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17452212" wp14:editId="5238CE8D">
                  <wp:extent cx="850900" cy="425450"/>
                  <wp:effectExtent l="0" t="0" r="6350" b="0"/>
                  <wp:docPr id="242" name="Obraz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84" cy="425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EFC3D3C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>tr|B9HBN0|B9HBN0_POPTR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DC6188A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>Uncharacterized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 xml:space="preserve"> protein</w:t>
            </w:r>
          </w:p>
        </w:tc>
        <w:tc>
          <w:tcPr>
            <w:tcW w:w="1083" w:type="dxa"/>
            <w:vAlign w:val="center"/>
          </w:tcPr>
          <w:p w14:paraId="23A835C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72416B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885B40" w14:textId="77777777" w:rsidR="00F921E4" w:rsidRPr="007655CA" w:rsidRDefault="00F921E4" w:rsidP="0028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sz w:val="14"/>
                <w:szCs w:val="14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02167E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C9B4DC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D047F40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9.2/35</w:t>
            </w:r>
          </w:p>
        </w:tc>
        <w:tc>
          <w:tcPr>
            <w:tcW w:w="2923" w:type="dxa"/>
            <w:vAlign w:val="center"/>
          </w:tcPr>
          <w:p w14:paraId="2092828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</w:pP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>K.IGGAEDVFVGDIR.E  (66)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FA7664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222222"/>
                <w:sz w:val="14"/>
                <w:szCs w:val="14"/>
                <w:shd w:val="clear" w:color="auto" w:fill="FFFFFF"/>
              </w:rPr>
              <w:t xml:space="preserve">PREDICTED: uncharacterized protein At5g02240 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40C038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222222"/>
                <w:sz w:val="14"/>
                <w:szCs w:val="14"/>
                <w:shd w:val="clear" w:color="auto" w:fill="FFFFFF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1BEFC89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100/99/0.0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8EF9A2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  <w:tc>
          <w:tcPr>
            <w:tcW w:w="1053" w:type="dxa"/>
            <w:vAlign w:val="center"/>
          </w:tcPr>
          <w:p w14:paraId="64D27223" w14:textId="55FBB205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GM</w:t>
            </w:r>
          </w:p>
        </w:tc>
      </w:tr>
      <w:tr w:rsidR="00F921E4" w:rsidRPr="007655CA" w14:paraId="11AE836C" w14:textId="4C844723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5E19751B" w14:textId="2CB6D0A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4"/>
              </w:rPr>
              <w:t>Not identified</w:t>
            </w:r>
          </w:p>
        </w:tc>
        <w:tc>
          <w:tcPr>
            <w:tcW w:w="1053" w:type="dxa"/>
            <w:vAlign w:val="center"/>
          </w:tcPr>
          <w:p w14:paraId="39228B4C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2C449087" w14:textId="55970FBD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6CD59D5" w14:textId="676907A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EFC1F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96F30" w14:textId="066354C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↑1.26/0.038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89B6CE3" w14:textId="26BDC755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DAD2266" w14:textId="2BB8782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↑1.79/0.051</w:t>
            </w:r>
          </w:p>
        </w:tc>
        <w:tc>
          <w:tcPr>
            <w:tcW w:w="803" w:type="dxa"/>
            <w:vAlign w:val="center"/>
          </w:tcPr>
          <w:p w14:paraId="0016D11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5.5/35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6610A8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3DE5B8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4691F4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57BD2D1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FE2A085" w14:textId="6B8E937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434D61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0A06576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052ACA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EB5838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2923" w:type="dxa"/>
            <w:vAlign w:val="center"/>
          </w:tcPr>
          <w:p w14:paraId="6D67DB7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44832F6D" w14:textId="6C7F5EE1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7BF45B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E30EA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4B69A2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1C8D66E7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29B5ED53" w14:textId="0380DE3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D546A58" w14:textId="4356D7C0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A809E5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C611024" w14:textId="2E22AF9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↑1.50/0.002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2B4E483" w14:textId="4D1F0756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0AF283D" w14:textId="04F39A6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↓0.99/0.128</w:t>
            </w:r>
          </w:p>
        </w:tc>
        <w:tc>
          <w:tcPr>
            <w:tcW w:w="803" w:type="dxa"/>
            <w:vAlign w:val="center"/>
          </w:tcPr>
          <w:p w14:paraId="645AC40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5.8/48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91EDF7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07098E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7AA77FC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17A675D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6DD1025" w14:textId="1CA8ED5B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9C112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2EE4995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2DBF59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B68E71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518D42D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22770DCB" w14:textId="1D61F1FD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4C58D87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77473F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992A44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6B96EC7F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4BD1261A" w14:textId="6CDCF31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D80B742" w14:textId="759FAAE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E0309E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80E866B" w14:textId="03BFA59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↑1.55/0.000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04780D4" w14:textId="03D68C9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2260335" w14:textId="6A3FA58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↑1.11/0.039</w:t>
            </w:r>
          </w:p>
        </w:tc>
        <w:tc>
          <w:tcPr>
            <w:tcW w:w="803" w:type="dxa"/>
            <w:vAlign w:val="center"/>
          </w:tcPr>
          <w:p w14:paraId="1AFF103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5.7/90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61D898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63317A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211F404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050D393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6F2B3B2" w14:textId="62A59335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7E498D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47C76C0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88759A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0B8715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7ED2775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5859C4BB" w14:textId="0EAC30A2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6DD284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6001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719976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307A116C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214A10A1" w14:textId="435774C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1AF8053" w14:textId="096D3F8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4DAB19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994D2F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1.73/0.002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D6D7B75" w14:textId="025C352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C2626C5" w14:textId="5E8A791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↓0.94/0.317</w:t>
            </w:r>
          </w:p>
        </w:tc>
        <w:tc>
          <w:tcPr>
            <w:tcW w:w="803" w:type="dxa"/>
            <w:vAlign w:val="center"/>
          </w:tcPr>
          <w:p w14:paraId="7F528A4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5.7/90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C90004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B67F4C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3E25F3E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4F35E55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10A7939" w14:textId="6758A81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9D962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4397B2A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2DADC93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7F0D62A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2E1205C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3F8E7D6E" w14:textId="6B3A13AF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86EBA0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E2986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1FE3BD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20B26FF3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6EBFFAFB" w14:textId="22ABCF3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37D8125" w14:textId="3F2C155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0D0267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749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F449F9" w14:textId="3F2925F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7C68BC7" w14:textId="79F10FE6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913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6ED4594" w14:textId="28A35831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↑1e6/0.223</w:t>
            </w:r>
          </w:p>
        </w:tc>
        <w:tc>
          <w:tcPr>
            <w:tcW w:w="803" w:type="dxa"/>
            <w:vAlign w:val="center"/>
          </w:tcPr>
          <w:p w14:paraId="6E046D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5.3/27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AEFAC7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7B7EA0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059A1378" w14:textId="77777777" w:rsidR="00F921E4" w:rsidRPr="007655CA" w:rsidRDefault="00F921E4" w:rsidP="00283F5E">
            <w:pPr>
              <w:spacing w:before="100" w:after="10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0274BC1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2E99EEA" w14:textId="5C1A928B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78232F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38E97A1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FFE48E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093ECF3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316B410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49A0EF10" w14:textId="6D820E4B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E00107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85061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1477E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7FFF4669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2D525999" w14:textId="19143CA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60C5456" w14:textId="193C3E0B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20C497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763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3F97B1D" w14:textId="1D7B1E41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4F4FFB8" w14:textId="6BE60331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6031D2B" w14:textId="7215518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55C29AA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5.7/36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5B3469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9A8E85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0FE68D1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83" w:type="dxa"/>
          </w:tcPr>
          <w:p w14:paraId="2F7B74E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ABEFD94" w14:textId="5360467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C12CA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7FF5D0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AA0D69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75470A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923" w:type="dxa"/>
            <w:vAlign w:val="center"/>
          </w:tcPr>
          <w:p w14:paraId="69DB17E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1D71EFA3" w14:textId="7AAA1456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703129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EBE9B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470FAC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3" w:type="dxa"/>
            <w:vAlign w:val="center"/>
          </w:tcPr>
          <w:p w14:paraId="67CAF2DF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</w:tr>
      <w:tr w:rsidR="00F921E4" w:rsidRPr="007655CA" w14:paraId="6DDF1081" w14:textId="57F06BEA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B44153A" w14:textId="3724FAB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61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DEF39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777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51C163E" w14:textId="17445DE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1e6/0.024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18E3372" w14:textId="36E69E0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7587DF9" w14:textId="4848A27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436C168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6.4/47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4A9B48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D7E99D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CDFE8C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83" w:type="dxa"/>
          </w:tcPr>
          <w:p w14:paraId="2C65EF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4F1EBD0" w14:textId="2E41C66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FF07C6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27E06BB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790C9C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898EA7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923" w:type="dxa"/>
            <w:vAlign w:val="center"/>
          </w:tcPr>
          <w:p w14:paraId="3C24100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5D68EDDD" w14:textId="15320CDC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1D7A2E6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53B7B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DBC5A3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3" w:type="dxa"/>
            <w:vAlign w:val="center"/>
          </w:tcPr>
          <w:p w14:paraId="3CD39350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</w:tr>
      <w:tr w:rsidR="00F921E4" w:rsidRPr="007655CA" w14:paraId="60722140" w14:textId="7848192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2D1E4D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9443ACF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916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806039C" w14:textId="57F7BDA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1e6/0.002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9C53A35" w14:textId="56330FD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E56E87B" w14:textId="2EF98CF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↑1.79/0.010</w:t>
            </w:r>
          </w:p>
        </w:tc>
        <w:tc>
          <w:tcPr>
            <w:tcW w:w="803" w:type="dxa"/>
            <w:vAlign w:val="center"/>
          </w:tcPr>
          <w:p w14:paraId="777267E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4.9/23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B08874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13A3C3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0224848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09A860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DFC6576" w14:textId="1F57E2E6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6CD51D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DC953C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5FA0261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DE1A20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62B9226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74111146" w14:textId="050317EA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4DD08F8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1E496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5F3438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445CA713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7CDE0963" w14:textId="2C235891" w:rsidTr="006F28D4">
        <w:trPr>
          <w:jc w:val="center"/>
        </w:trPr>
        <w:tc>
          <w:tcPr>
            <w:tcW w:w="416" w:type="dxa"/>
            <w:shd w:val="clear" w:color="auto" w:fill="A6A6A6" w:themeFill="background1" w:themeFillShade="A6"/>
            <w:vAlign w:val="center"/>
          </w:tcPr>
          <w:p w14:paraId="2016299C" w14:textId="58470DB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No.</w:t>
            </w:r>
          </w:p>
        </w:tc>
        <w:tc>
          <w:tcPr>
            <w:tcW w:w="695" w:type="dxa"/>
            <w:shd w:val="clear" w:color="auto" w:fill="A6A6A6" w:themeFill="background1" w:themeFillShade="A6"/>
            <w:vAlign w:val="center"/>
          </w:tcPr>
          <w:p w14:paraId="0D471613" w14:textId="734EB841" w:rsidR="00F921E4" w:rsidRPr="007655CA" w:rsidRDefault="00F921E4" w:rsidP="00283F5E">
            <w:pPr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Match ID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1037" w:type="dxa"/>
            <w:shd w:val="clear" w:color="auto" w:fill="A6A6A6" w:themeFill="background1" w:themeFillShade="A6"/>
            <w:vAlign w:val="center"/>
          </w:tcPr>
          <w:p w14:paraId="11BE1FA8" w14:textId="4F0EFD2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Ratio/ </w:t>
            </w: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anova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a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054" w:type="dxa"/>
            <w:shd w:val="clear" w:color="auto" w:fill="A6A6A6" w:themeFill="background1" w:themeFillShade="A6"/>
            <w:vAlign w:val="center"/>
          </w:tcPr>
          <w:p w14:paraId="45D135F0" w14:textId="234CCFB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Match ID (</w:t>
            </w:r>
            <w:r w:rsidR="003635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Isolate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H)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1116" w:type="dxa"/>
            <w:shd w:val="clear" w:color="auto" w:fill="A6A6A6" w:themeFill="background1" w:themeFillShade="A6"/>
            <w:vAlign w:val="center"/>
          </w:tcPr>
          <w:p w14:paraId="060F2417" w14:textId="54CA716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Ratio/ </w:t>
            </w: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anova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(</w:t>
            </w:r>
            <w:r w:rsidR="003635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Isolate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H)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803" w:type="dxa"/>
            <w:shd w:val="clear" w:color="auto" w:fill="A6A6A6" w:themeFill="background1" w:themeFillShade="A6"/>
            <w:vAlign w:val="center"/>
          </w:tcPr>
          <w:p w14:paraId="3A93C5F0" w14:textId="75C06FA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pI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/ MW exp.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a)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521D602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Graphical score distribution</w:t>
            </w:r>
          </w:p>
        </w:tc>
        <w:tc>
          <w:tcPr>
            <w:tcW w:w="1383" w:type="dxa"/>
            <w:shd w:val="clear" w:color="auto" w:fill="A6A6A6" w:themeFill="background1" w:themeFillShade="A6"/>
            <w:vAlign w:val="center"/>
          </w:tcPr>
          <w:p w14:paraId="4BFE9B7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Identification number</w:t>
            </w:r>
          </w:p>
        </w:tc>
        <w:tc>
          <w:tcPr>
            <w:tcW w:w="2621" w:type="dxa"/>
            <w:shd w:val="clear" w:color="auto" w:fill="A6A6A6" w:themeFill="background1" w:themeFillShade="A6"/>
            <w:vAlign w:val="center"/>
          </w:tcPr>
          <w:p w14:paraId="019E581C" w14:textId="4F5AE4EB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Identification</w:t>
            </w:r>
          </w:p>
        </w:tc>
        <w:tc>
          <w:tcPr>
            <w:tcW w:w="1083" w:type="dxa"/>
            <w:shd w:val="clear" w:color="auto" w:fill="A6A6A6" w:themeFill="background1" w:themeFillShade="A6"/>
          </w:tcPr>
          <w:p w14:paraId="426049C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  <w:vAlign w:val="center"/>
          </w:tcPr>
          <w:p w14:paraId="32A6C8AB" w14:textId="1B91C5D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Score</w:t>
            </w:r>
          </w:p>
        </w:tc>
        <w:tc>
          <w:tcPr>
            <w:tcW w:w="1530" w:type="dxa"/>
            <w:shd w:val="clear" w:color="auto" w:fill="A6A6A6" w:themeFill="background1" w:themeFillShade="A6"/>
            <w:vAlign w:val="center"/>
          </w:tcPr>
          <w:p w14:paraId="436D1F3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Organism</w:t>
            </w:r>
          </w:p>
        </w:tc>
        <w:tc>
          <w:tcPr>
            <w:tcW w:w="877" w:type="dxa"/>
            <w:shd w:val="clear" w:color="auto" w:fill="A6A6A6" w:themeFill="background1" w:themeFillShade="A6"/>
            <w:vAlign w:val="center"/>
          </w:tcPr>
          <w:p w14:paraId="4C525C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Peptide Coverage</w:t>
            </w:r>
          </w:p>
        </w:tc>
        <w:tc>
          <w:tcPr>
            <w:tcW w:w="698" w:type="dxa"/>
            <w:shd w:val="clear" w:color="auto" w:fill="A6A6A6" w:themeFill="background1" w:themeFillShade="A6"/>
            <w:vAlign w:val="center"/>
          </w:tcPr>
          <w:p w14:paraId="0EACC34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Peptide number</w:t>
            </w:r>
          </w:p>
        </w:tc>
        <w:tc>
          <w:tcPr>
            <w:tcW w:w="698" w:type="dxa"/>
            <w:shd w:val="clear" w:color="auto" w:fill="A6A6A6" w:themeFill="background1" w:themeFillShade="A6"/>
            <w:vAlign w:val="center"/>
          </w:tcPr>
          <w:p w14:paraId="14CB6C0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pI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/ MW </w:t>
            </w: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theor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2923" w:type="dxa"/>
            <w:shd w:val="clear" w:color="auto" w:fill="A6A6A6" w:themeFill="background1" w:themeFillShade="A6"/>
            <w:vAlign w:val="center"/>
          </w:tcPr>
          <w:p w14:paraId="33957A25" w14:textId="3C25A3F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Peptides identified (Ions score)</w:t>
            </w:r>
          </w:p>
        </w:tc>
        <w:tc>
          <w:tcPr>
            <w:tcW w:w="2504" w:type="dxa"/>
            <w:shd w:val="clear" w:color="auto" w:fill="A6A6A6" w:themeFill="background1" w:themeFillShade="A6"/>
            <w:vAlign w:val="center"/>
          </w:tcPr>
          <w:p w14:paraId="5AFD2DF3" w14:textId="1410E9A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Blast prediction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b)</w:t>
            </w:r>
          </w:p>
        </w:tc>
        <w:tc>
          <w:tcPr>
            <w:tcW w:w="1397" w:type="dxa"/>
            <w:shd w:val="clear" w:color="auto" w:fill="A6A6A6" w:themeFill="background1" w:themeFillShade="A6"/>
            <w:vAlign w:val="center"/>
          </w:tcPr>
          <w:p w14:paraId="3DD8AD74" w14:textId="2F48918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Blas- organism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b)</w:t>
            </w:r>
          </w:p>
        </w:tc>
        <w:tc>
          <w:tcPr>
            <w:tcW w:w="1059" w:type="dxa"/>
            <w:shd w:val="clear" w:color="auto" w:fill="A6A6A6" w:themeFill="background1" w:themeFillShade="A6"/>
            <w:vAlign w:val="center"/>
          </w:tcPr>
          <w:p w14:paraId="3C82FD61" w14:textId="6D0CE3D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Blat data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b)</w:t>
            </w:r>
          </w:p>
        </w:tc>
        <w:tc>
          <w:tcPr>
            <w:tcW w:w="1054" w:type="dxa"/>
            <w:shd w:val="clear" w:color="auto" w:fill="A6A6A6" w:themeFill="background1" w:themeFillShade="A6"/>
            <w:vAlign w:val="center"/>
          </w:tcPr>
          <w:p w14:paraId="083F3B99" w14:textId="228E5C9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Functional group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vertAlign w:val="superscript"/>
              </w:rPr>
              <w:t xml:space="preserve"> c)</w:t>
            </w:r>
          </w:p>
        </w:tc>
        <w:tc>
          <w:tcPr>
            <w:tcW w:w="1053" w:type="dxa"/>
            <w:shd w:val="clear" w:color="auto" w:fill="A6A6A6" w:themeFill="background1" w:themeFillShade="A6"/>
            <w:vAlign w:val="center"/>
          </w:tcPr>
          <w:p w14:paraId="716FD266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30D8AF7D" w14:textId="7B8F589B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1134C791" w14:textId="0577E43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6"/>
              </w:rPr>
            </w:pPr>
            <w:proofErr w:type="spellStart"/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Non</w:t>
            </w:r>
            <w:bookmarkStart w:id="0" w:name="_GoBack"/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inocul</w:t>
            </w:r>
            <w:bookmarkEnd w:id="0"/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ated</w:t>
            </w:r>
            <w:proofErr w:type="spellEnd"/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 vs inoculated with </w:t>
            </w:r>
            <w:r w:rsidR="0036355D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isolate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 L</w:t>
            </w:r>
          </w:p>
        </w:tc>
        <w:tc>
          <w:tcPr>
            <w:tcW w:w="1053" w:type="dxa"/>
            <w:vAlign w:val="center"/>
          </w:tcPr>
          <w:p w14:paraId="738AA269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1EF99309" w14:textId="5447A158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42C51D15" w14:textId="424EFF1B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7655CA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6"/>
              </w:rPr>
              <w:t>Protein metabolism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 xml:space="preserve"> (P)</w:t>
            </w:r>
          </w:p>
        </w:tc>
        <w:tc>
          <w:tcPr>
            <w:tcW w:w="1053" w:type="dxa"/>
            <w:vAlign w:val="center"/>
          </w:tcPr>
          <w:p w14:paraId="274D4D03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44B95ED6" w14:textId="7DD5279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53704C3" w14:textId="3A0FC93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ABE7A6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86A281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1.45/0.001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B90EB6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1A46B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1.02/0.136</w:t>
            </w:r>
          </w:p>
        </w:tc>
        <w:tc>
          <w:tcPr>
            <w:tcW w:w="803" w:type="dxa"/>
            <w:vAlign w:val="center"/>
          </w:tcPr>
          <w:p w14:paraId="2BC64C3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6.0/11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1678F6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1678176E" wp14:editId="182788B7">
                  <wp:extent cx="873458" cy="436729"/>
                  <wp:effectExtent l="0" t="0" r="3175" b="1905"/>
                  <wp:docPr id="244" name="Obraz 244" descr="C:\Users\Administrator\Documents\Granty ID\własny - mikoryzy Pb -80\WYNIKI - dla 2 wybranych szczepów\PROTEOMIKA\identyfikacje 0,75 2014 i 2015 lisc\Agnieszka Szuba MS\new\33-2014\30\33 2014 3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cuments\Granty ID\własny - mikoryzy Pb -80\WYNIKI - dla 2 wybranych szczepów\PROTEOMIKA\identyfikacje 0,75 2014 i 2015 lisc\Agnieszka Szuba MS\new\33-2014\30\33 2014 3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09" cy="44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CF675E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IF5A1_NICPL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616245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Eukaryotic translation initiation factor 5A-1</w:t>
            </w:r>
          </w:p>
        </w:tc>
        <w:tc>
          <w:tcPr>
            <w:tcW w:w="1083" w:type="dxa"/>
            <w:vAlign w:val="center"/>
          </w:tcPr>
          <w:p w14:paraId="1A7DF0E2" w14:textId="77777777" w:rsidR="00F921E4" w:rsidRPr="007655CA" w:rsidRDefault="00F921E4" w:rsidP="000034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C8ED38F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261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56FD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Nicotiana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plumbaginifolia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A4413F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0BF93E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099A0D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5.7/18</w:t>
            </w:r>
          </w:p>
        </w:tc>
        <w:tc>
          <w:tcPr>
            <w:tcW w:w="2923" w:type="dxa"/>
            <w:vAlign w:val="center"/>
          </w:tcPr>
          <w:p w14:paraId="40BD34F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K.CHFVAIDIFTGK.K  (30)</w:t>
            </w:r>
          </w:p>
          <w:p w14:paraId="35A6038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K.KLEDIVPSSHNCDVPHVNR.T  (104)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CE15DE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CDC524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B4DC5E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1AD699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1053" w:type="dxa"/>
            <w:vAlign w:val="center"/>
          </w:tcPr>
          <w:p w14:paraId="4359EC60" w14:textId="5F81957A" w:rsidR="00F921E4" w:rsidRPr="006F28D4" w:rsidRDefault="008A0AFA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</w:t>
            </w:r>
          </w:p>
        </w:tc>
      </w:tr>
      <w:tr w:rsidR="00F921E4" w:rsidRPr="007655CA" w14:paraId="4272D599" w14:textId="79F5016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DAE6F31" w14:textId="6A120DF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7ECAE9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151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DF310E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1.54/0.011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0DC484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195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DCDCE3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1.02/0.085</w:t>
            </w:r>
          </w:p>
        </w:tc>
        <w:tc>
          <w:tcPr>
            <w:tcW w:w="803" w:type="dxa"/>
            <w:vAlign w:val="center"/>
          </w:tcPr>
          <w:p w14:paraId="5B6E036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6.2/22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68663C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4A7936E2" wp14:editId="273B4FF3">
                  <wp:extent cx="872146" cy="436728"/>
                  <wp:effectExtent l="0" t="0" r="4445" b="1905"/>
                  <wp:docPr id="246" name="Obraz 246" descr="C:\Users\Administrator\Desktop\nowe dane do MS MS\task 17-01-2016\a11 151 33 2014\a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nowe dane do MS MS\task 17-01-2016\a11 151 33 2014\a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393" cy="46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CAFD5A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tr|B9MU33|B9MU33_POPTR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0A4AFF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33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kDa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ribonucleoprotein</w:t>
            </w:r>
          </w:p>
        </w:tc>
        <w:tc>
          <w:tcPr>
            <w:tcW w:w="1083" w:type="dxa"/>
            <w:vAlign w:val="center"/>
          </w:tcPr>
          <w:p w14:paraId="58FEEB45" w14:textId="7777777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694A8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117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BDE0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82125B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AB14E7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F1B719C" w14:textId="77777777" w:rsidR="00F921E4" w:rsidRPr="007655CA" w:rsidRDefault="00F921E4" w:rsidP="00283F5E">
            <w:pPr>
              <w:pStyle w:val="HTML-wstpniesformatowany"/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7.7/33</w:t>
            </w:r>
          </w:p>
        </w:tc>
        <w:tc>
          <w:tcPr>
            <w:tcW w:w="2923" w:type="dxa"/>
            <w:vAlign w:val="center"/>
          </w:tcPr>
          <w:p w14:paraId="6AE253B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R.EFFSTNCNPVSSR.V  (87)</w:t>
            </w:r>
          </w:p>
          <w:p w14:paraId="07B2C92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R.VVFDGPAGR.S  (15)</w:t>
            </w:r>
          </w:p>
          <w:p w14:paraId="70DCD5F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R.SSGYGFVSFATR.E  (58)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309EA1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E65F0B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F473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5ECA49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1053" w:type="dxa"/>
            <w:vAlign w:val="center"/>
          </w:tcPr>
          <w:p w14:paraId="55055618" w14:textId="0F26D8B9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2E40A496" w14:textId="6FCB298D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CE19BAF" w14:textId="4FC252D6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lastRenderedPageBreak/>
              <w:t>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61E92BD" w14:textId="6CF0BB5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311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***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DF05AC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1.63/0.021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8D6DFA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399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64EEA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1.32/0.024</w:t>
            </w:r>
          </w:p>
        </w:tc>
        <w:tc>
          <w:tcPr>
            <w:tcW w:w="803" w:type="dxa"/>
            <w:vAlign w:val="center"/>
          </w:tcPr>
          <w:p w14:paraId="5C80582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5.7/54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2C1CBF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00F6DE85" wp14:editId="19C3477F">
                  <wp:extent cx="852805" cy="426720"/>
                  <wp:effectExtent l="0" t="0" r="4445" b="0"/>
                  <wp:docPr id="248" name="Obraz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FBBBF9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PRS6A_BRACM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0B1E86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26S protease regulatory subunit 6A homolog</w:t>
            </w:r>
          </w:p>
        </w:tc>
        <w:tc>
          <w:tcPr>
            <w:tcW w:w="1083" w:type="dxa"/>
            <w:vAlign w:val="center"/>
          </w:tcPr>
          <w:p w14:paraId="442DD4D8" w14:textId="3CE2EF4D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D4B2E0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30788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Brassica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campestris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68D050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B0593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FF93B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4.9/48</w:t>
            </w:r>
          </w:p>
        </w:tc>
        <w:tc>
          <w:tcPr>
            <w:tcW w:w="2923" w:type="dxa"/>
            <w:vAlign w:val="center"/>
          </w:tcPr>
          <w:p w14:paraId="0AD39A7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R.KIEFPHPTEEAR.A  (71)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2D9BB2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5ED543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CC4401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FDC374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1053" w:type="dxa"/>
            <w:vAlign w:val="center"/>
          </w:tcPr>
          <w:p w14:paraId="3FB88CF6" w14:textId="367DDD88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075BD027" w14:textId="5DC7A83E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689329A" w14:textId="11588CE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867153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343*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5A69E7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1.48/0.002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41A759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441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61D7EA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0.86/0.287</w:t>
            </w:r>
          </w:p>
        </w:tc>
        <w:tc>
          <w:tcPr>
            <w:tcW w:w="803" w:type="dxa"/>
            <w:vAlign w:val="center"/>
          </w:tcPr>
          <w:p w14:paraId="5490252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6.6/58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8EF3A1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684D2CBA" wp14:editId="73B9BD20">
                  <wp:extent cx="862124" cy="430991"/>
                  <wp:effectExtent l="0" t="0" r="0" b="7620"/>
                  <wp:docPr id="250" name="Obraz 250" descr="C:\Users\Agnieszka Szuba\Desktop\new z 20-06-2016\new\katalog sierpień 2015\aga_0815\d7\d7 dead box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gnieszka Szuba\Desktop\new z 20-06-2016\new\katalog sierpień 2015\aga_0815\d7\d7 dead box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98" cy="44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C9553A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RH52A_ORYSJ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7B74E2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DEAD-box ATP-dependent RNA helicase 52A</w:t>
            </w:r>
          </w:p>
        </w:tc>
        <w:tc>
          <w:tcPr>
            <w:tcW w:w="1083" w:type="dxa"/>
            <w:vAlign w:val="center"/>
          </w:tcPr>
          <w:p w14:paraId="6E3E7DF1" w14:textId="0A01FE5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E727AD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DF605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Oryza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 xml:space="preserve"> sativa subsp. japonica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C8012D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860B50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10C9FA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10.9/63</w:t>
            </w:r>
          </w:p>
        </w:tc>
        <w:tc>
          <w:tcPr>
            <w:tcW w:w="2923" w:type="dxa"/>
            <w:vAlign w:val="center"/>
          </w:tcPr>
          <w:p w14:paraId="5C54F38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K.VSLEAIKYLVMDEADR.M  (38)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20E53B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AAD523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38DD0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E85355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1053" w:type="dxa"/>
            <w:vAlign w:val="center"/>
          </w:tcPr>
          <w:p w14:paraId="19B55CBD" w14:textId="0ACFF582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</w:t>
            </w:r>
          </w:p>
        </w:tc>
      </w:tr>
      <w:tr w:rsidR="00F921E4" w:rsidRPr="007655CA" w14:paraId="4301944C" w14:textId="1F8D37D3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9855242" w14:textId="49476779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AB18EB6" w14:textId="53595E67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548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8BCA2B3" w14:textId="26878045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7BA8AEB" w14:textId="37508B4B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171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A6FFD57" w14:textId="27FC86E0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0.51/0.941</w:t>
            </w:r>
          </w:p>
        </w:tc>
        <w:tc>
          <w:tcPr>
            <w:tcW w:w="803" w:type="dxa"/>
            <w:vAlign w:val="center"/>
          </w:tcPr>
          <w:p w14:paraId="5556AD46" w14:textId="1DCF15EB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5.1/30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94238E2" w14:textId="3FB79C39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highlight w:val="green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01F11725" wp14:editId="7607A5C3">
                  <wp:extent cx="787400" cy="393700"/>
                  <wp:effectExtent l="0" t="0" r="0" b="635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24.bmp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5A43F2D" w14:textId="7777777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tr|U5GDA1|U5GDA1_POPTR</w:t>
            </w:r>
          </w:p>
          <w:p w14:paraId="7C8D29DD" w14:textId="7777777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4E8BF58D" w14:textId="52799BA6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  <w:highlight w:val="green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Proteasome subunit alpha type</w:t>
            </w:r>
          </w:p>
        </w:tc>
        <w:tc>
          <w:tcPr>
            <w:tcW w:w="1083" w:type="dxa"/>
            <w:vAlign w:val="center"/>
          </w:tcPr>
          <w:p w14:paraId="6A57FC36" w14:textId="69032008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C73833A" w14:textId="1F9DC29B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67E1939" w14:textId="1AFE21AC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E9A4852" w14:textId="0751D69A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15%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FD5367F" w14:textId="69A277DB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19895A1" w14:textId="52D05DBA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5,7/27</w:t>
            </w:r>
          </w:p>
        </w:tc>
        <w:tc>
          <w:tcPr>
            <w:tcW w:w="2923" w:type="dxa"/>
            <w:vAlign w:val="center"/>
          </w:tcPr>
          <w:p w14:paraId="5D3B6443" w14:textId="0D68FE7C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R.HITIFSPEGR.L (51)</w:t>
            </w:r>
          </w:p>
          <w:p w14:paraId="5B0F0249" w14:textId="3D1F395E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K.ATEIEVGVVR.T (44)</w:t>
            </w:r>
          </w:p>
          <w:p w14:paraId="0FF7A54E" w14:textId="5F751341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R.VLSTEEIDEHLTAISERD.- (40)</w:t>
            </w:r>
          </w:p>
          <w:p w14:paraId="35B1261E" w14:textId="7777777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68102490" w14:textId="6CE18187" w:rsidR="00F921E4" w:rsidRPr="007655CA" w:rsidRDefault="00F921E4" w:rsidP="00012FE7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-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E579615" w14:textId="77777777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1258171" w14:textId="77777777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highlight w:val="green"/>
                <w:lang w:val="pl-PL" w:eastAsia="pl-PL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6E38F69" w14:textId="2970886C" w:rsidR="00F921E4" w:rsidRPr="007655CA" w:rsidRDefault="00F921E4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highlight w:val="green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P</w:t>
            </w:r>
          </w:p>
        </w:tc>
        <w:tc>
          <w:tcPr>
            <w:tcW w:w="1053" w:type="dxa"/>
            <w:vAlign w:val="center"/>
          </w:tcPr>
          <w:p w14:paraId="485C7851" w14:textId="095040C4" w:rsidR="00F921E4" w:rsidRPr="006F28D4" w:rsidRDefault="008F3E25" w:rsidP="00012FE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O</w:t>
            </w:r>
          </w:p>
        </w:tc>
      </w:tr>
      <w:tr w:rsidR="00F921E4" w:rsidRPr="007655CA" w14:paraId="0D6D87AB" w14:textId="2302EC6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341887C" w14:textId="61B8D102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41DC9EC" w14:textId="0A37127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599***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5D84A8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5AF4D0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330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12A92F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0.92/0.283</w:t>
            </w:r>
          </w:p>
        </w:tc>
        <w:tc>
          <w:tcPr>
            <w:tcW w:w="803" w:type="dxa"/>
            <w:vAlign w:val="center"/>
          </w:tcPr>
          <w:p w14:paraId="5954882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6.2/38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AF9625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3DFA5CCD" wp14:editId="48C6E85C">
                  <wp:extent cx="875269" cy="473529"/>
                  <wp:effectExtent l="0" t="0" r="1270" b="3175"/>
                  <wp:docPr id="254" name="Obraz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945" cy="48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C3EA52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gi|2462781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A52CB8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Carbamoyl phosphate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synthetase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small subunit</w:t>
            </w:r>
          </w:p>
        </w:tc>
        <w:tc>
          <w:tcPr>
            <w:tcW w:w="1083" w:type="dxa"/>
            <w:vAlign w:val="center"/>
          </w:tcPr>
          <w:p w14:paraId="15576F70" w14:textId="7777777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5ACA4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0F785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Arabidopsis thaliana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08853F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909BA3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53AA70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5.7/47</w:t>
            </w:r>
          </w:p>
        </w:tc>
        <w:tc>
          <w:tcPr>
            <w:tcW w:w="2923" w:type="dxa"/>
            <w:vAlign w:val="center"/>
          </w:tcPr>
          <w:p w14:paraId="162599F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K.FGHHGGNHPVR.N  (52)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B90994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55639D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7F624F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8F5814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1053" w:type="dxa"/>
            <w:vAlign w:val="center"/>
          </w:tcPr>
          <w:p w14:paraId="4777D187" w14:textId="66D151B4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</w:tr>
      <w:tr w:rsidR="00F921E4" w:rsidRPr="007655CA" w14:paraId="18C7C627" w14:textId="7D0360E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D9610E3" w14:textId="6F908B3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112BEB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901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72B3BD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0A353E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4D7034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27A6DC9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5.1/14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769867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43097898" wp14:editId="5D64426C">
                  <wp:extent cx="852805" cy="447040"/>
                  <wp:effectExtent l="0" t="0" r="4445" b="0"/>
                  <wp:docPr id="256" name="Obraz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6585581" w14:textId="77777777" w:rsidR="00F921E4" w:rsidRPr="007655CA" w:rsidRDefault="00F921E4" w:rsidP="00283F5E">
            <w:pPr>
              <w:pStyle w:val="HTML-wstpniesformatowany"/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tr|A9PB16|A9PB16_POPTR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5D4FA4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Eukaryotic translation initiation factor 5A-2</w:t>
            </w:r>
          </w:p>
        </w:tc>
        <w:tc>
          <w:tcPr>
            <w:tcW w:w="1083" w:type="dxa"/>
            <w:vAlign w:val="center"/>
          </w:tcPr>
          <w:p w14:paraId="0692230E" w14:textId="7777777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F57787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B59020" w14:textId="77777777" w:rsidR="00F921E4" w:rsidRPr="007655CA" w:rsidRDefault="00F921E4" w:rsidP="00283F5E">
            <w:pPr>
              <w:pStyle w:val="HTML-wstpniesformatowany"/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566F11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93CEF6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1B924A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5.6/18</w:t>
            </w:r>
          </w:p>
        </w:tc>
        <w:tc>
          <w:tcPr>
            <w:tcW w:w="2923" w:type="dxa"/>
            <w:vAlign w:val="center"/>
          </w:tcPr>
          <w:p w14:paraId="16BFD32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K.TYPQQAGTIR.K  (50)</w:t>
            </w:r>
          </w:p>
          <w:p w14:paraId="5814CA7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K.NGYIVIK.N  (33)</w:t>
            </w:r>
          </w:p>
          <w:p w14:paraId="30A76F9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R.LPTDDSLLTQIK.D  (71)</w:t>
            </w:r>
          </w:p>
          <w:p w14:paraId="227127E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R.LPTDDSLLTQIK.D  (53)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A14DBA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D3A7BF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7B384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CE3C34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1053" w:type="dxa"/>
            <w:vAlign w:val="center"/>
          </w:tcPr>
          <w:p w14:paraId="617C81E9" w14:textId="636A52F4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</w:t>
            </w:r>
          </w:p>
        </w:tc>
      </w:tr>
      <w:tr w:rsidR="00F921E4" w:rsidRPr="007655CA" w14:paraId="1570D8F8" w14:textId="269C14A9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3B465D2A" w14:textId="7C45DAA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7655CA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6"/>
              </w:rPr>
              <w:t>Carbon fixation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 xml:space="preserve"> (F)</w:t>
            </w:r>
          </w:p>
        </w:tc>
        <w:tc>
          <w:tcPr>
            <w:tcW w:w="1053" w:type="dxa"/>
            <w:vAlign w:val="center"/>
          </w:tcPr>
          <w:p w14:paraId="475C260C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5A61C6F2" w14:textId="1679A46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BA27753" w14:textId="580905A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2C865C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199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CF42BE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2.15/0.000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E4401E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237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209A00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0.99/0.144</w:t>
            </w:r>
          </w:p>
        </w:tc>
        <w:tc>
          <w:tcPr>
            <w:tcW w:w="803" w:type="dxa"/>
            <w:vAlign w:val="center"/>
          </w:tcPr>
          <w:p w14:paraId="464C433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5.9/30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6BAA02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741A1FAE" wp14:editId="293E5A63">
                  <wp:extent cx="841597" cy="436728"/>
                  <wp:effectExtent l="0" t="0" r="0" b="1905"/>
                  <wp:docPr id="257" name="Obraz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468" cy="44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09F7BA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gi|312281829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15743A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Unnamed protein product</w:t>
            </w:r>
          </w:p>
        </w:tc>
        <w:tc>
          <w:tcPr>
            <w:tcW w:w="1083" w:type="dxa"/>
            <w:vAlign w:val="center"/>
          </w:tcPr>
          <w:p w14:paraId="7BCC42D9" w14:textId="7777777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62D7A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BFF5F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Thellungiella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halophila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44C745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418765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980B2B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6.5/43</w:t>
            </w:r>
          </w:p>
        </w:tc>
        <w:tc>
          <w:tcPr>
            <w:tcW w:w="2923" w:type="dxa"/>
            <w:vAlign w:val="center"/>
          </w:tcPr>
          <w:p w14:paraId="2953BD9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R.LASIGLENTEANR.Q  (130)</w:t>
            </w:r>
          </w:p>
          <w:p w14:paraId="0C9C1CE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K.GLVPLVGSNDESWCQGLDGLASR.T  (125)</w:t>
            </w:r>
          </w:p>
          <w:p w14:paraId="5C0E5AE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R.TAAYYQQGAR.F  (54)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DC15F1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PREDICTED: probable fructose-bisphosphate aldolase 1,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chloroplastic</w:t>
            </w:r>
            <w:proofErr w:type="spellEnd"/>
          </w:p>
        </w:tc>
        <w:tc>
          <w:tcPr>
            <w:tcW w:w="1397" w:type="dxa"/>
            <w:shd w:val="clear" w:color="auto" w:fill="auto"/>
            <w:vAlign w:val="center"/>
          </w:tcPr>
          <w:p w14:paraId="6E6946F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Brassica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oleracea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var.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oleracea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57D4ADF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100/96/0.0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52227E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04FFAAD7" w14:textId="07385091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284A2A48" w14:textId="2012831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0304952" w14:textId="29AC645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77997D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206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EC3172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2.48/0.000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D5B28C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D38216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1.00/0.196</w:t>
            </w:r>
          </w:p>
        </w:tc>
        <w:tc>
          <w:tcPr>
            <w:tcW w:w="803" w:type="dxa"/>
            <w:vAlign w:val="center"/>
          </w:tcPr>
          <w:p w14:paraId="7D662E5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6.1/30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40D2CE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4044C866" wp14:editId="29C8CC65">
                  <wp:extent cx="859810" cy="429905"/>
                  <wp:effectExtent l="0" t="0" r="0" b="8255"/>
                  <wp:docPr id="258" name="Obraz 258" descr="C:\Users\Administrator\Documents\Granty ID\własny - mikoryzy Pb -80\WYNIKI - dla 2 wybranych szczepów\PROTEOMIKA\identyfikacje 0,75 2014 i 2015 lisc\Agnieszka Szuba MS\new\task 24-07-2014 nieprzypisane\a13 206 33-2014\a1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cuments\Granty ID\własny - mikoryzy Pb -80\WYNIKI - dla 2 wybranych szczepów\PROTEOMIKA\identyfikacje 0,75 2014 i 2015 lisc\Agnieszka Szuba MS\new\task 24-07-2014 nieprzypisane\a13 206 33-2014\a1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718" cy="43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8807DA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tr|A9PGW0|A9PGW0_POPTR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4611A1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Fructose-bisphosphate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aldolase</w:t>
            </w:r>
            <w:proofErr w:type="spellEnd"/>
          </w:p>
        </w:tc>
        <w:tc>
          <w:tcPr>
            <w:tcW w:w="1083" w:type="dxa"/>
            <w:vAlign w:val="center"/>
          </w:tcPr>
          <w:p w14:paraId="6C3243C2" w14:textId="7777777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F5E692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F4EAC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5E0174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0E90A9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747B42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7.6/43</w:t>
            </w:r>
          </w:p>
        </w:tc>
        <w:tc>
          <w:tcPr>
            <w:tcW w:w="2923" w:type="dxa"/>
            <w:vAlign w:val="center"/>
          </w:tcPr>
          <w:p w14:paraId="04D7BEC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R.LASIGLENTEANR.Q  (68)</w:t>
            </w:r>
          </w:p>
          <w:p w14:paraId="63BD792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R.ATPEQVAEYTLK.L  (74)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6DDD03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689C24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EEA74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7955E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290519C2" w14:textId="7A844935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297BCC41" w14:textId="19C3177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933FEB3" w14:textId="458485A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ABF036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222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CF343BD" w14:textId="09658FC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1.50/0.001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B7A8D03" w14:textId="256F8041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780A6C0" w14:textId="345241C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0.78/0.646</w:t>
            </w:r>
          </w:p>
        </w:tc>
        <w:tc>
          <w:tcPr>
            <w:tcW w:w="803" w:type="dxa"/>
            <w:vAlign w:val="center"/>
          </w:tcPr>
          <w:p w14:paraId="0D89D49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5.2/33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BAC76B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0D579842" wp14:editId="7478C9C1">
                  <wp:extent cx="739140" cy="369570"/>
                  <wp:effectExtent l="0" t="0" r="3810" b="0"/>
                  <wp:docPr id="259" name="Obraz 259" descr="C:\Users\Administrator\Documents\Granty ID\własny - mikoryzy Pb -80\WYNIKI - dla 2 wybranych szczepów\PROTEOMIKA\identyfikacje 0,75 2014 i 2015 lisc\Agnieszka Szuba MS\new\33-2014\222\222  33-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ocuments\Granty ID\własny - mikoryzy Pb -80\WYNIKI - dla 2 wybranych szczepów\PROTEOMIKA\identyfikacje 0,75 2014 i 2015 lisc\Agnieszka Szuba MS\new\33-2014\222\222  33-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2536BF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tr|A9PF94|A9PF94_POPTR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56133E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Sedoheptulose-1 family protein</w:t>
            </w:r>
          </w:p>
        </w:tc>
        <w:tc>
          <w:tcPr>
            <w:tcW w:w="1083" w:type="dxa"/>
            <w:vAlign w:val="center"/>
          </w:tcPr>
          <w:p w14:paraId="2D10EA9A" w14:textId="77777777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D04ED1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220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08485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5CC52C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A906AF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1647B71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5.8/43</w:t>
            </w:r>
          </w:p>
        </w:tc>
        <w:tc>
          <w:tcPr>
            <w:tcW w:w="2923" w:type="dxa"/>
            <w:vAlign w:val="center"/>
          </w:tcPr>
          <w:p w14:paraId="16E0859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R.DQVAAAMGVYGPR.T  (104)</w:t>
            </w:r>
          </w:p>
          <w:p w14:paraId="3E723FD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R.DQVAAAMGVYGPR.T  (58)</w:t>
            </w:r>
          </w:p>
          <w:p w14:paraId="4007B4E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K.DYPGTHEFLLLDEGK.W  (77)</w:t>
            </w:r>
          </w:p>
          <w:p w14:paraId="02B3082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R.YTGGMVPDVNQIIVK.E  (72)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94CE05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54836F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E7170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100745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50A93F6B" w14:textId="420FE11C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523AA242" w14:textId="69244D9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14ED561" w14:textId="69FF5FD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85CEEA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03BBB8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1.57/0.000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E97166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293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543ECE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0.92/0.584</w:t>
            </w:r>
          </w:p>
        </w:tc>
        <w:tc>
          <w:tcPr>
            <w:tcW w:w="803" w:type="dxa"/>
            <w:vAlign w:val="center"/>
          </w:tcPr>
          <w:p w14:paraId="49E502B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6.0/34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1A5C60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lang w:val="pl-PL" w:eastAsia="pl-PL"/>
              </w:rPr>
              <w:drawing>
                <wp:inline distT="0" distB="0" distL="0" distR="0" wp14:anchorId="2E6FAB99" wp14:editId="0D16DC76">
                  <wp:extent cx="857250" cy="428625"/>
                  <wp:effectExtent l="0" t="0" r="0" b="9525"/>
                  <wp:docPr id="260" name="Obraz 260" descr="E:\1-09-2016 uzupełnianie\a16 z 23-07-14\a19ncbi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E:\1-09-2016 uzupełnianie\a16 z 23-07-14\a19ncbi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4" cy="42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FAAC01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gi|224109060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497885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PHOSPHOGLYCERATE KINASE 1 family protein</w:t>
            </w:r>
          </w:p>
        </w:tc>
        <w:tc>
          <w:tcPr>
            <w:tcW w:w="1083" w:type="dxa"/>
            <w:vAlign w:val="center"/>
          </w:tcPr>
          <w:p w14:paraId="716FEA6F" w14:textId="5133BCA8" w:rsidR="00F921E4" w:rsidRPr="007655CA" w:rsidRDefault="00F921E4" w:rsidP="0000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D818D9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22085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AA7B34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E9555F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20F3D1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8.3/50</w:t>
            </w:r>
          </w:p>
        </w:tc>
        <w:tc>
          <w:tcPr>
            <w:tcW w:w="2923" w:type="dxa"/>
            <w:vAlign w:val="center"/>
          </w:tcPr>
          <w:p w14:paraId="0DA7983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K.LVASLPDGGVLLLENVR.F  (136)</w:t>
            </w:r>
          </w:p>
          <w:p w14:paraId="7186347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K.ELPGVLALDEVER.V  (39)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496A61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26DE44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CDAFBD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7FC399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07E5454D" w14:textId="16778CEA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162DC7A3" w14:textId="09213E19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4D0758B" w14:textId="15D4DDF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C3A244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D8D5B0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1.68/0.000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2EAFD9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295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C0EFA5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1.03/0.075</w:t>
            </w:r>
          </w:p>
        </w:tc>
        <w:tc>
          <w:tcPr>
            <w:tcW w:w="803" w:type="dxa"/>
            <w:vAlign w:val="center"/>
          </w:tcPr>
          <w:p w14:paraId="65A6EB2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6.134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F98AB5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755073EE" wp14:editId="2A7C68C0">
                  <wp:extent cx="861982" cy="430991"/>
                  <wp:effectExtent l="0" t="0" r="0" b="7620"/>
                  <wp:docPr id="261" name="Obraz 261" descr="C:\Users\Administrator\Documents\Granty ID\własny - mikoryzy Pb -80\WYNIKI - dla 2 wybranych szczepów\PROTEOMIKA\identyfikacje 0,75 2014 i 2015 lisc\Agnieszka Szuba MS\new\task 24-07-2014 nieprzypisane\a17\a1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Granty ID\własny - mikoryzy Pb -80\WYNIKI - dla 2 wybranych szczepów\PROTEOMIKA\identyfikacje 0,75 2014 i 2015 lisc\Agnieszka Szuba MS\new\task 24-07-2014 nieprzypisane\a17\a1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601" cy="4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EF2C0F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PGKH_TOBAC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1E2783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Phosphoglycerate kinase,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582A825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1D70B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182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DF8F1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Nicotiana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tabacum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8828FC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D26DE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ACF21F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8.5/50</w:t>
            </w:r>
          </w:p>
        </w:tc>
        <w:tc>
          <w:tcPr>
            <w:tcW w:w="2923" w:type="dxa"/>
            <w:vAlign w:val="center"/>
          </w:tcPr>
          <w:p w14:paraId="5757D66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K.LVASLPEGGVLLLENVR.F  (100)</w:t>
            </w:r>
          </w:p>
          <w:p w14:paraId="5FC9120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K.ELDYLVGAVSNPK.R  (82)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FC62E0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0E089F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1190D1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917EEB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7E6FBDA0" w14:textId="0365B65E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4387A8CD" w14:textId="58BF196E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243A542" w14:textId="3B893C60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827BDC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7A93FB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1.39/0.048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2FED61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297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568964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1.31/0.000</w:t>
            </w:r>
          </w:p>
        </w:tc>
        <w:tc>
          <w:tcPr>
            <w:tcW w:w="803" w:type="dxa"/>
            <w:vAlign w:val="center"/>
          </w:tcPr>
          <w:p w14:paraId="485B3FF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5.3/35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FB2F7A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4663887B" wp14:editId="73779F83">
                  <wp:extent cx="896926" cy="448463"/>
                  <wp:effectExtent l="0" t="0" r="0" b="8890"/>
                  <wp:docPr id="262" name="Obraz 262" descr="C:\Users\Administrator\Documents\Granty ID\własny - mikoryzy Pb -80\WYNIKI - dla 2 wybranych szczepów\PROTEOMIKA\identyfikacje 0,75 2014 i 2015 lisc\Agnieszka Szuba MS\new\task 23-10-2015\c12 246 33 2014\c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ocuments\Granty ID\własny - mikoryzy Pb -80\WYNIKI - dla 2 wybranych szczepów\PROTEOMIKA\identyfikacje 0,75 2014 i 2015 lisc\Agnieszka Szuba MS\new\task 23-10-2015\c12 246 33 2014\c1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787" cy="46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FD459C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tr|A9PGU7|A9PGU7_POPTR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083F3B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Uncharacterized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protein</w:t>
            </w:r>
          </w:p>
        </w:tc>
        <w:tc>
          <w:tcPr>
            <w:tcW w:w="1083" w:type="dxa"/>
            <w:vAlign w:val="center"/>
          </w:tcPr>
          <w:p w14:paraId="7128981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D5F1BB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466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4B8383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A50866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E418FC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436E95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6.3/52</w:t>
            </w:r>
          </w:p>
        </w:tc>
        <w:tc>
          <w:tcPr>
            <w:tcW w:w="2923" w:type="dxa"/>
            <w:vAlign w:val="center"/>
          </w:tcPr>
          <w:p w14:paraId="29A2933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R.WGGLVTDMSDDQQDISR.G  (74)</w:t>
            </w:r>
          </w:p>
          <w:p w14:paraId="5CF73C7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K.SFQCELVFAK.M  (52)</w:t>
            </w:r>
          </w:p>
          <w:p w14:paraId="13D768A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K.YLSEASLGEANQDSIDR.G  (158)</w:t>
            </w:r>
          </w:p>
          <w:p w14:paraId="49D6130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R.GTFYGQAAQQVK.V  (78)</w:t>
            </w:r>
          </w:p>
          <w:p w14:paraId="34A4B6E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K.VPVAEGCTDPNAANFDPTAR.S  (107)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E09A11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 isoform X1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275119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2031D1B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246070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3CCBC083" w14:textId="3526D87D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0F63A618" w14:textId="3CC56B8E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70E7994" w14:textId="4B31F3E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15B2BF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265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1B246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2.05/0.018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F409C5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327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CBAB8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0.69/0.533</w:t>
            </w:r>
          </w:p>
        </w:tc>
        <w:tc>
          <w:tcPr>
            <w:tcW w:w="803" w:type="dxa"/>
            <w:vAlign w:val="center"/>
          </w:tcPr>
          <w:p w14:paraId="223823D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5.3/43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EC396E4" w14:textId="1D0471E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7CE7A727" wp14:editId="5E048B76">
                  <wp:extent cx="885278" cy="442639"/>
                  <wp:effectExtent l="0" t="0" r="0" b="0"/>
                  <wp:docPr id="265" name="Obraz 265" descr="C:\Users\Administrator\Documents\Granty ID\własny - mikoryzy Pb -80\WYNIKI - dla 2 wybranych szczepów\PROTEOMIKA\identyfikacje 0,75 2014 i 2015 lisc\Agnieszka Szuba MS\new\task 23-10-2015\d1\d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strator\Documents\Granty ID\własny - mikoryzy Pb -80\WYNIKI - dla 2 wybranych szczepów\PROTEOMIKA\identyfikacje 0,75 2014 i 2015 lisc\Agnieszka Szuba MS\new\task 23-10-2015\d1\d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355" cy="449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08093F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tr|A9PGU7|A9PGU7_POPTR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FB9ADE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Uncharacterized protein</w:t>
            </w:r>
          </w:p>
        </w:tc>
        <w:tc>
          <w:tcPr>
            <w:tcW w:w="1083" w:type="dxa"/>
            <w:vAlign w:val="center"/>
          </w:tcPr>
          <w:p w14:paraId="0151F0E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F92BF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570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D41F8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3CAEC2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AD2EAF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88DBC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  <w:t>6.3/52</w:t>
            </w:r>
          </w:p>
        </w:tc>
        <w:tc>
          <w:tcPr>
            <w:tcW w:w="2923" w:type="dxa"/>
            <w:vAlign w:val="center"/>
          </w:tcPr>
          <w:p w14:paraId="308C583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>R.WGGLVTDMSDDQQDISR.G  (110)</w:t>
            </w:r>
          </w:p>
          <w:p w14:paraId="1321439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>K.SFQCELVFAK.M  (60)</w:t>
            </w:r>
          </w:p>
          <w:p w14:paraId="7E2B039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>K.YLSEASLGEANQDSIDR.G  (176)</w:t>
            </w:r>
          </w:p>
          <w:p w14:paraId="5335D53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>R.GTFYGQAAQQVK.V  (89)</w:t>
            </w:r>
          </w:p>
          <w:p w14:paraId="534116D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>K.VPVAEGCTDPNAANFDPTAR.S  (138)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3150B2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 xml:space="preserve">PREDICTED: 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shd w:val="clear" w:color="auto" w:fill="FFFFFF"/>
              </w:rPr>
              <w:t xml:space="preserve"> isoform X1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9586AC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  <w:shd w:val="clear" w:color="auto" w:fill="FFFFFF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  <w:shd w:val="clear" w:color="auto" w:fill="FFFFFF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  <w:shd w:val="clear" w:color="auto" w:fill="FFFFFF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3004DE7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5D8208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2DE07F6C" w14:textId="685F9F2F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4791E1F1" w14:textId="52F06CB3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442A686" w14:textId="2F80613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lastRenderedPageBreak/>
              <w:t>15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BFB6B5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281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7521B2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1.21/0.012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3E8C7F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354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44C20E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0.96/0.206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279807E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5.2/46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E7400A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4295A3AE" wp14:editId="01B52ED8">
                  <wp:extent cx="880110" cy="457200"/>
                  <wp:effectExtent l="0" t="0" r="0" b="0"/>
                  <wp:docPr id="266" name="Obraz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34A21C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pl-PL" w:eastAsia="pl-PL"/>
              </w:rPr>
              <w:t>RCAB_HORVU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DFE5C4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B,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422613B6" w14:textId="5F1945C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9CF0EC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775A93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Hordeum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vulgare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7E9E8D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3975B7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09D0E1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7.6/47</w:t>
            </w:r>
          </w:p>
        </w:tc>
        <w:tc>
          <w:tcPr>
            <w:tcW w:w="2923" w:type="dxa"/>
            <w:shd w:val="clear" w:color="auto" w:fill="auto"/>
            <w:vAlign w:val="center"/>
          </w:tcPr>
          <w:p w14:paraId="1432801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R.VPIIVTGNDFSTLYAPLIR.D  (111)</w:t>
            </w:r>
          </w:p>
          <w:p w14:paraId="7068D63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R.LVDTFPGQSIDFFGALR.A (89)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0EF9A8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307377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E843C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77BE8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</w:t>
            </w:r>
          </w:p>
        </w:tc>
        <w:tc>
          <w:tcPr>
            <w:tcW w:w="1053" w:type="dxa"/>
            <w:vAlign w:val="center"/>
          </w:tcPr>
          <w:p w14:paraId="4751EE13" w14:textId="136B3273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60E3CDD6" w14:textId="11803D3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834EA4C" w14:textId="6D49C90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10D2C9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318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173910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1.35/0.004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99008B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409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5AB5DB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0.72/0.990</w:t>
            </w:r>
          </w:p>
        </w:tc>
        <w:tc>
          <w:tcPr>
            <w:tcW w:w="803" w:type="dxa"/>
            <w:vAlign w:val="center"/>
          </w:tcPr>
          <w:p w14:paraId="7A385F9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5.8/55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FB84A0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1E5C6CAD" wp14:editId="5AC1EBD5">
                  <wp:extent cx="874246" cy="442639"/>
                  <wp:effectExtent l="0" t="0" r="2540" b="0"/>
                  <wp:docPr id="268" name="Obraz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91" cy="450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BFD83B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RBL_ANTHE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7B265F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Ribulose bisphosphate carboxylase large chain (Fragment)</w:t>
            </w:r>
          </w:p>
        </w:tc>
        <w:tc>
          <w:tcPr>
            <w:tcW w:w="1083" w:type="dxa"/>
            <w:vAlign w:val="center"/>
          </w:tcPr>
          <w:p w14:paraId="61FE527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4AEF06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4A8B3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Anthospermum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herbaceum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4CAD1E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3E39BE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DE0D8F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5.9/52</w:t>
            </w:r>
          </w:p>
        </w:tc>
        <w:tc>
          <w:tcPr>
            <w:tcW w:w="2923" w:type="dxa"/>
            <w:vAlign w:val="center"/>
          </w:tcPr>
          <w:p w14:paraId="55F052B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K.TFQGPPHGIQVER.D  (49)</w:t>
            </w:r>
          </w:p>
          <w:p w14:paraId="7FA2589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R.DITLGFVDLLR.D  (36)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22ECEA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8BB0FD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5AD0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606E09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5394C436" w14:textId="7011E0F4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</w:tr>
      <w:tr w:rsidR="00F921E4" w:rsidRPr="007655CA" w14:paraId="34D062D9" w14:textId="7E0D2B9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3E5BFDD" w14:textId="5B8FEC7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FFE523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374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AA49BB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3.38/0.000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7F5800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 xml:space="preserve">- 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03CBB1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803" w:type="dxa"/>
            <w:vAlign w:val="center"/>
          </w:tcPr>
          <w:p w14:paraId="34E276E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5.9/64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EF8B7C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396CE3FE" wp14:editId="217353DA">
                  <wp:extent cx="873630" cy="436815"/>
                  <wp:effectExtent l="0" t="0" r="3175" b="1905"/>
                  <wp:docPr id="269" name="Obraz 269" descr="C:\Users\Administrator\Documents\Granty ID\własny - mikoryzy Pb -80\WYNIKI - dla 2 wybranych szczepów\PROTEOMIKA\identyfikacje 0,75 2014 i 2015 lisc\Agnieszka Szuba MS\new\task 23-10-2015\b10 374 33 2014\b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cuments\Granty ID\własny - mikoryzy Pb -80\WYNIKI - dla 2 wybranych szczepów\PROTEOMIKA\identyfikacje 0,75 2014 i 2015 lisc\Agnieszka Szuba MS\new\task 23-10-2015\b10 374 33 2014\b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932" cy="444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6AEAA6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tr|B9MZ75|B9MZ75_POPTR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5CB0C8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RUBISCO SUBUNIT BINDING-protein ALPHA SUBUNIT</w:t>
            </w:r>
          </w:p>
        </w:tc>
        <w:tc>
          <w:tcPr>
            <w:tcW w:w="1083" w:type="dxa"/>
            <w:vAlign w:val="center"/>
          </w:tcPr>
          <w:p w14:paraId="59AB6C5B" w14:textId="7C55F1C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068C17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199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D1D27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584AEF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E3A3F4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B9A946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5.2/62</w:t>
            </w:r>
          </w:p>
        </w:tc>
        <w:tc>
          <w:tcPr>
            <w:tcW w:w="2923" w:type="dxa"/>
            <w:vAlign w:val="center"/>
          </w:tcPr>
          <w:p w14:paraId="043C3F5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K.LADAVGLTLGPR.G  (46)</w:t>
            </w:r>
          </w:p>
          <w:p w14:paraId="1655984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R.NVVLDEFGSPK.V  (45)</w:t>
            </w:r>
          </w:p>
          <w:p w14:paraId="6CBEFEA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R.GYISPQFVTNPEK.L  (38)</w:t>
            </w:r>
          </w:p>
          <w:p w14:paraId="763C555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K.LICEFENAR.V  (35)</w:t>
            </w:r>
          </w:p>
          <w:p w14:paraId="03A2AA1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K.ELSETDSVYDSEK.L  (35)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26348B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5E83A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22445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2A4BC1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3DC28E05" w14:textId="2614915E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2BFA06F9" w14:textId="7B09DAC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B2D7EE2" w14:textId="3B45399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B69609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385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4AA8A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1.44/0.019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DA0371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507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66EE99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0.60/0.646</w:t>
            </w:r>
          </w:p>
        </w:tc>
        <w:tc>
          <w:tcPr>
            <w:tcW w:w="803" w:type="dxa"/>
            <w:vAlign w:val="center"/>
          </w:tcPr>
          <w:p w14:paraId="4803229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4.9/65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B52B63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31EA5334" wp14:editId="0586B614">
                  <wp:extent cx="852805" cy="426720"/>
                  <wp:effectExtent l="0" t="0" r="4445" b="0"/>
                  <wp:docPr id="271" name="Obraz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F2496F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RUBA_PEA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9C09D2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RuBisCO</w:t>
            </w:r>
            <w:proofErr w:type="spellEnd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large subunit-binding protein subunit alpha,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sz w:val="14"/>
                <w:szCs w:val="14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1D58F0B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816EA9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320A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Pisum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  <w:szCs w:val="14"/>
              </w:rPr>
              <w:t>sativum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4CF8F3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9B730E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3DC505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5.2/62</w:t>
            </w:r>
          </w:p>
        </w:tc>
        <w:tc>
          <w:tcPr>
            <w:tcW w:w="2923" w:type="dxa"/>
            <w:vAlign w:val="center"/>
          </w:tcPr>
          <w:p w14:paraId="16039A9D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K.LADAVGLTLGPR.G  (56)</w:t>
            </w:r>
          </w:p>
          <w:p w14:paraId="234F2D9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K.VGAATETELEDR.K  (29)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F93AD7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F72013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A4D4F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58C21D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08697A6E" w14:textId="78EFE24E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2F99FA45" w14:textId="7536463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C74A51B" w14:textId="702C8FBE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1EEAF3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494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CC5740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1.43/0.034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E0010B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681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38E524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0.95/0.915</w:t>
            </w:r>
          </w:p>
        </w:tc>
        <w:tc>
          <w:tcPr>
            <w:tcW w:w="803" w:type="dxa"/>
            <w:vAlign w:val="center"/>
          </w:tcPr>
          <w:p w14:paraId="55F6B21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5.9/114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41A65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4123023B" wp14:editId="7719711D">
                  <wp:extent cx="896927" cy="448464"/>
                  <wp:effectExtent l="0" t="0" r="0" b="8890"/>
                  <wp:docPr id="273" name="Obraz 273" descr="C:\Users\Administrator\Documents\Granty ID\własny - mikoryzy Pb -80\WYNIKI - dla 2 wybranych szczepów\PROTEOMIKA\identyfikacje 0,75 2014 i 2015 lisc\Agnieszka Szuba MS\new\33-2014\494\494 33-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strator\Documents\Granty ID\własny - mikoryzy Pb -80\WYNIKI - dla 2 wybranych szczepów\PROTEOMIKA\identyfikacje 0,75 2014 i 2015 lisc\Agnieszka Szuba MS\new\33-2014\494\494 33-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90" cy="462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3BAC74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tr|A9PFQ2|A9PFQ2_POPTR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F7CDD1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Uncharacterized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protein</w:t>
            </w:r>
          </w:p>
        </w:tc>
        <w:tc>
          <w:tcPr>
            <w:tcW w:w="1083" w:type="dxa"/>
            <w:vAlign w:val="center"/>
          </w:tcPr>
          <w:p w14:paraId="143BA350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EF4FE9E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301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7D8C2F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1BCA08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13%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C680FB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F30FA0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5.3/52</w:t>
            </w:r>
          </w:p>
        </w:tc>
        <w:tc>
          <w:tcPr>
            <w:tcW w:w="2923" w:type="dxa"/>
            <w:vAlign w:val="center"/>
          </w:tcPr>
          <w:p w14:paraId="54F4270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K.SFQCELVFAK.M  (51)</w:t>
            </w:r>
          </w:p>
          <w:p w14:paraId="3589D42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R.VPIIVTGNDFSTLYAPLIR.D  (138)</w:t>
            </w:r>
          </w:p>
          <w:p w14:paraId="039D37F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K.LVDTFPGQSIDFFGALR.A  (127)</w:t>
            </w:r>
          </w:p>
          <w:p w14:paraId="41779C2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K.VPIPEGCTDPNAANFDPTAR.S  (75)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4AE2CD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-like isoform X1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8FB993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77327E2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71F1C9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479A8E1F" w14:textId="4C56128A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4D5FA8C8" w14:textId="4231DDBD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7BB264F" w14:textId="58EA749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1B99E1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520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8F26F5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1.60/0.012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7A6ED3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355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9E669A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0.54/0.886</w:t>
            </w:r>
          </w:p>
        </w:tc>
        <w:tc>
          <w:tcPr>
            <w:tcW w:w="803" w:type="dxa"/>
            <w:vAlign w:val="center"/>
          </w:tcPr>
          <w:p w14:paraId="777051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5.0/46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AFE5A3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69DAE74E" wp14:editId="0DE895B2">
                  <wp:extent cx="873632" cy="436816"/>
                  <wp:effectExtent l="0" t="0" r="3175" b="1905"/>
                  <wp:docPr id="275" name="Obraz 275" descr="C:\Users\Administrator\Documents\Granty ID\własny - mikoryzy Pb -80\WYNIKI - dla 2 wybranych szczepów\PROTEOMIKA\identyfikacje 0,75 2014 i 2015 lisc\Agnieszka Szuba MS\new\33-2014\520\520 33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strator\Documents\Granty ID\własny - mikoryzy Pb -80\WYNIKI - dla 2 wybranych szczepów\PROTEOMIKA\identyfikacje 0,75 2014 i 2015 lisc\Agnieszka Szuba MS\new\33-2014\520\520 33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947" cy="443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AD8EEA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tr|A9PFQ2|A9PFQ2_POPTR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F47D58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Uncharacterized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protein</w:t>
            </w:r>
          </w:p>
        </w:tc>
        <w:tc>
          <w:tcPr>
            <w:tcW w:w="1083" w:type="dxa"/>
            <w:vAlign w:val="center"/>
          </w:tcPr>
          <w:p w14:paraId="31D8899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B2454E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291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DB02D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C086D1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13%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A4DB85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2A4AE4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8.6/47</w:t>
            </w:r>
          </w:p>
        </w:tc>
        <w:tc>
          <w:tcPr>
            <w:tcW w:w="2923" w:type="dxa"/>
            <w:vAlign w:val="center"/>
          </w:tcPr>
          <w:p w14:paraId="02BFA6A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K.SFQCELVFAK.M  (32)</w:t>
            </w:r>
          </w:p>
          <w:p w14:paraId="0D681C2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R.VPIIVTGNDFSTLYAPLIR.D  (138)</w:t>
            </w:r>
          </w:p>
          <w:p w14:paraId="6E0BB37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K.LVDTFPGQSIDFFGALR.A  (127)</w:t>
            </w:r>
          </w:p>
          <w:p w14:paraId="51F199A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K.VPIPEGCTDPNAANFDPTAR.S  (85)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CA0317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ribulose bisphosphate carboxylase/oxygenase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activase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chloroplastic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-like isoform X1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896C3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7AD0353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0969F0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4DDA1F1A" w14:textId="1D120F5A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04479E99" w14:textId="425C9C2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4816B37" w14:textId="2E76EF9F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3FAFC8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523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EB61E2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BAED17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CA5ED1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0.54/0.640</w:t>
            </w:r>
          </w:p>
        </w:tc>
        <w:tc>
          <w:tcPr>
            <w:tcW w:w="803" w:type="dxa"/>
            <w:vAlign w:val="center"/>
          </w:tcPr>
          <w:p w14:paraId="24863E3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5.2/10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D0C8A4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4A9C0615" wp14:editId="5EA23DCD">
                  <wp:extent cx="885280" cy="442640"/>
                  <wp:effectExtent l="0" t="0" r="0" b="0"/>
                  <wp:docPr id="276" name="Obraz 276" descr="C:\Users\Administrator\Documents\Granty ID\własny - mikoryzy Pb -80\WYNIKI - dla 2 wybranych szczepów\PROTEOMIKA\identyfikacje 0,75 2014 i 2015 lisc\Agnieszka Szuba MS\new\task 24-07-2014 nieprzypisane\a16\a1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ocuments\Granty ID\własny - mikoryzy Pb -80\WYNIKI - dla 2 wybranych szczepów\PROTEOMIKA\identyfikacje 0,75 2014 i 2015 lisc\Agnieszka Szuba MS\new\task 24-07-2014 nieprzypisane\a16\a1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360" cy="45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522CE7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tr|B9HY29|B9HY29_POPTR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35890C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Phosphoglycerate kinase,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07B7672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1FC3D5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144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4CA496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F7019D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A9B2F6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E758EE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8.3/50</w:t>
            </w:r>
          </w:p>
        </w:tc>
        <w:tc>
          <w:tcPr>
            <w:tcW w:w="2923" w:type="dxa"/>
            <w:vAlign w:val="center"/>
          </w:tcPr>
          <w:p w14:paraId="3EF7242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K.LVASLPDGGVLLLENVR.F  (136)</w:t>
            </w:r>
          </w:p>
          <w:p w14:paraId="2A31F06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K.ELPGVLALDEVER.V  (39)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8DFDD1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F32382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A1778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174435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35760A29" w14:textId="0E5E265F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500F67DD" w14:textId="717FBF0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B56AF65" w14:textId="582C0E8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7935C5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572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B4ADE6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243235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4AF4EC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1.05/0.084</w:t>
            </w:r>
          </w:p>
        </w:tc>
        <w:tc>
          <w:tcPr>
            <w:tcW w:w="803" w:type="dxa"/>
            <w:vAlign w:val="center"/>
          </w:tcPr>
          <w:p w14:paraId="046D9BB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5.7/30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BFB34C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7A106E83" wp14:editId="636C80A3">
                  <wp:extent cx="883951" cy="442639"/>
                  <wp:effectExtent l="0" t="0" r="0" b="0"/>
                  <wp:docPr id="277" name="Obraz 277" descr="C:\Users\Administrator\Desktop\nowe dane do MS MS\task 17-01-2016\c12\c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owe dane do MS MS\task 17-01-2016\c12\c1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044" cy="477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F25E30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ALFC1_ARATH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B83913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Probable fructose-bisphosphate aldolase 1.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216770D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861550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07D4B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Arabidopsis thaliana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C78754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437135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FEE74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6.2/43</w:t>
            </w:r>
          </w:p>
        </w:tc>
        <w:tc>
          <w:tcPr>
            <w:tcW w:w="2923" w:type="dxa"/>
            <w:vAlign w:val="center"/>
          </w:tcPr>
          <w:p w14:paraId="69FF234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K.SNIAEIPDLDDEYRK.V  (60)</w:t>
            </w:r>
          </w:p>
          <w:p w14:paraId="7BF871F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R.TAAYYQQGAR.F (20)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5390C8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8A1DA2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439E3F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BEBCC7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55777920" w14:textId="1FB7D429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2E1D53B0" w14:textId="512DCDCD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3FAAF8D" w14:textId="27A95AE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32D8D50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583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930E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5AAC48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266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3425FE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2.44/0.000</w:t>
            </w:r>
          </w:p>
        </w:tc>
        <w:tc>
          <w:tcPr>
            <w:tcW w:w="803" w:type="dxa"/>
            <w:vAlign w:val="center"/>
          </w:tcPr>
          <w:p w14:paraId="6465501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5.8/33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DBD9CC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36205D68" wp14:editId="12AC29CA">
                  <wp:extent cx="862124" cy="430991"/>
                  <wp:effectExtent l="0" t="0" r="0" b="7620"/>
                  <wp:docPr id="278" name="Obraz 278" descr="C:\Users\Agnieszka Szuba\Desktop\new z 20-06-2016\new\task 2-12-2015\d21 583 33 2014\d2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gnieszka Szuba\Desktop\new z 20-06-2016\new\task 2-12-2015\d21 583 33 2014\d2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023" cy="43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E33664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RCAB_HORVU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4E7037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 xml:space="preserve">Ribulose bisphosphate carboxylase/oxygenase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activase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 xml:space="preserve"> B,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chloroplastic</w:t>
            </w:r>
            <w:proofErr w:type="spellEnd"/>
          </w:p>
        </w:tc>
        <w:tc>
          <w:tcPr>
            <w:tcW w:w="1083" w:type="dxa"/>
            <w:vAlign w:val="center"/>
          </w:tcPr>
          <w:p w14:paraId="0D7DA28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7D035B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236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AA455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Hordeum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vulgare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432DE7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E8E512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4CB322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7.6/47</w:t>
            </w:r>
          </w:p>
        </w:tc>
        <w:tc>
          <w:tcPr>
            <w:tcW w:w="2923" w:type="dxa"/>
            <w:vAlign w:val="center"/>
          </w:tcPr>
          <w:p w14:paraId="72501A5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R.VPIIVTGNDFSTLYAPLIR.D  (109)</w:t>
            </w:r>
          </w:p>
          <w:p w14:paraId="060F9EC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R.LVDTFPGQSIDFFGALR.A  (127)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04BE9A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B4E801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94811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52A2D6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284D74B1" w14:textId="6502FE9E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640638CB" w14:textId="72D662F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CF2982C" w14:textId="6F327B7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1C4D3C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585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6FD8CF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8162D2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273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5D0573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0.59/0.651</w:t>
            </w:r>
          </w:p>
        </w:tc>
        <w:tc>
          <w:tcPr>
            <w:tcW w:w="803" w:type="dxa"/>
            <w:vAlign w:val="center"/>
          </w:tcPr>
          <w:p w14:paraId="24AFA00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5.2/34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09B9A8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5DBDBACE" wp14:editId="52B462BA">
                  <wp:extent cx="896928" cy="448464"/>
                  <wp:effectExtent l="0" t="0" r="0" b="8890"/>
                  <wp:docPr id="279" name="Obraz 279" descr="C:\Users\Administrator\Documents\Granty ID\własny - mikoryzy Pb -80\WYNIKI - dla 2 wybranych szczepów\PROTEOMIKA\identyfikacje 0,75 2014 i 2015 lisc\Agnieszka Szuba MS\new\task 23-10-2015\e5 585 33 2014\e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ocuments\Granty ID\własny - mikoryzy Pb -80\WYNIKI - dla 2 wybranych szczepów\PROTEOMIKA\identyfikacje 0,75 2014 i 2015 lisc\Agnieszka Szuba MS\new\task 23-10-2015\e5 585 33 2014\e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763" cy="45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C838F9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tr|A9PF94|A9PF94_POPTR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E28ABA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Sedoheptulose-1 family protein</w:t>
            </w:r>
          </w:p>
        </w:tc>
        <w:tc>
          <w:tcPr>
            <w:tcW w:w="1083" w:type="dxa"/>
            <w:vAlign w:val="center"/>
          </w:tcPr>
          <w:p w14:paraId="494E57E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D8FD74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269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433AE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838786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10%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96FED3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5ED5DF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  <w:t>5.8/43</w:t>
            </w:r>
          </w:p>
        </w:tc>
        <w:tc>
          <w:tcPr>
            <w:tcW w:w="2923" w:type="dxa"/>
            <w:vAlign w:val="center"/>
          </w:tcPr>
          <w:p w14:paraId="5E3A523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R.DQVAAAMGVYGPR.T  (103)</w:t>
            </w:r>
          </w:p>
          <w:p w14:paraId="7E70525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R.DQVAAAMGVYGPR.T  (49)</w:t>
            </w:r>
          </w:p>
          <w:p w14:paraId="36135E9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K.DYPGTHEFLLLDEGK.W  (117)</w:t>
            </w:r>
          </w:p>
          <w:p w14:paraId="2021C83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K.GVFTNVISPSSK.A  (49)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B0AA04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1B3836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EC50EC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8D5255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4D3E37A7" w14:textId="4114B3C6" w:rsidR="00F921E4" w:rsidRPr="006F28D4" w:rsidRDefault="00F921E4" w:rsidP="006F28D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  <w:p w14:paraId="365467DB" w14:textId="77777777" w:rsidR="00F921E4" w:rsidRPr="006F28D4" w:rsidRDefault="00F921E4" w:rsidP="006F28D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21E4" w:rsidRPr="007655CA" w14:paraId="2F6F978C" w14:textId="25E2F4F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FE6277B" w14:textId="4DDF331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B858474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593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C37503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1e6/0.030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10C8A5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304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92344E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1.24/0.003</w:t>
            </w:r>
          </w:p>
        </w:tc>
        <w:tc>
          <w:tcPr>
            <w:tcW w:w="803" w:type="dxa"/>
            <w:vAlign w:val="center"/>
          </w:tcPr>
          <w:p w14:paraId="2916448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5.2/37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64FD23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6715AEB9" wp14:editId="45DCD961">
                  <wp:extent cx="881742" cy="440871"/>
                  <wp:effectExtent l="0" t="0" r="0" b="0"/>
                  <wp:docPr id="280" name="Obraz 280" descr="C:\Users\Administrator\Documents\Granty ID\własny - mikoryzy Pb -80\WYNIKI - dla 2 wybranych szczepów\PROTEOMIKA\identyfikacje 0,75 2014 i 2015 lisc\Agnieszka Szuba MS\new\task 23-10-2015\d7\d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istrator\Documents\Granty ID\własny - mikoryzy Pb -80\WYNIKI - dla 2 wybranych szczepów\PROTEOMIKA\identyfikacje 0,75 2014 i 2015 lisc\Agnieszka Szuba MS\new\task 23-10-2015\d7\d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85" cy="44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F41A79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tr|U5G4W8|U5G4W8_POPTR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4C7D4A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Uncharacterized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protein</w:t>
            </w:r>
          </w:p>
        </w:tc>
        <w:tc>
          <w:tcPr>
            <w:tcW w:w="1083" w:type="dxa"/>
            <w:vAlign w:val="center"/>
          </w:tcPr>
          <w:p w14:paraId="2135E15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S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B13665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187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49918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B61199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720D55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1A4FF5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  <w:t>6.1/39</w:t>
            </w:r>
          </w:p>
        </w:tc>
        <w:tc>
          <w:tcPr>
            <w:tcW w:w="2923" w:type="dxa"/>
            <w:vAlign w:val="center"/>
          </w:tcPr>
          <w:p w14:paraId="51E5525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K.FYWAPTR.D  (32)</w:t>
            </w:r>
          </w:p>
          <w:p w14:paraId="6594153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K.YLSEASLGEANQDSIDR.G  (155)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CFDC6DF" w14:textId="77777777" w:rsidR="00F921E4" w:rsidRPr="007655CA" w:rsidRDefault="0076084A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89" w:anchor="alnHdr_743917295" w:tooltip="Go to alignment for PREDICTED: ribulose bisphosphate carboxylase/oxygenase activase, chloroplastic isoform X1 [Populus euphratica]" w:history="1"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PREDICTED: ribulose bisphosphate carboxylase/oxygenase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activase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,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chloroplastic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 isoform X1 </w:t>
              </w:r>
            </w:hyperlink>
          </w:p>
        </w:tc>
        <w:tc>
          <w:tcPr>
            <w:tcW w:w="1397" w:type="dxa"/>
            <w:shd w:val="clear" w:color="auto" w:fill="auto"/>
            <w:vAlign w:val="center"/>
          </w:tcPr>
          <w:p w14:paraId="2EC3638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18CF12E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B1428D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07EB86FB" w14:textId="25C9B94F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48C6D9D6" w14:textId="64B5DF4D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9235D55" w14:textId="2866D7F6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CC05A9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606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A61705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71E6BE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350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51F4C2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0.83/0.383</w:t>
            </w:r>
          </w:p>
        </w:tc>
        <w:tc>
          <w:tcPr>
            <w:tcW w:w="803" w:type="dxa"/>
            <w:vAlign w:val="center"/>
          </w:tcPr>
          <w:p w14:paraId="7CB91AC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4.9/42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4444CD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0F9FB6FE" wp14:editId="7D3BF65A">
                  <wp:extent cx="858991" cy="448464"/>
                  <wp:effectExtent l="0" t="0" r="0" b="8890"/>
                  <wp:docPr id="281" name="Obraz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732" cy="46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B45596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gi|118487547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E82C6B1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Unknown</w:t>
            </w:r>
          </w:p>
        </w:tc>
        <w:tc>
          <w:tcPr>
            <w:tcW w:w="1083" w:type="dxa"/>
            <w:vAlign w:val="center"/>
          </w:tcPr>
          <w:p w14:paraId="1A0D2FB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6EC814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338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278B8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A20AFF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0C064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F59A05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6.3/52</w:t>
            </w:r>
          </w:p>
        </w:tc>
        <w:tc>
          <w:tcPr>
            <w:tcW w:w="2923" w:type="dxa"/>
            <w:vAlign w:val="center"/>
          </w:tcPr>
          <w:p w14:paraId="1C682B0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K.FYWAPTR.D  (34)</w:t>
            </w:r>
          </w:p>
          <w:p w14:paraId="6348739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K.YLSEASLGEANQDSIDR.G  (148)</w:t>
            </w:r>
          </w:p>
          <w:p w14:paraId="6D86D72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K.VPVAEGCTDPNAANFDPTAR.S  (157)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8F8933C" w14:textId="77777777" w:rsidR="00F921E4" w:rsidRPr="007655CA" w:rsidRDefault="0076084A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91" w:anchor="alnHdr_743917295" w:tooltip="Go to alignment for PREDICTED: ribulose bisphosphate carboxylase/oxygenase activase, chloroplastic isoform X1 [Populus euphratica]" w:history="1"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PREDICTED: ribulose bisphosphate carboxylase/oxygenase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activase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,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chloroplastic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 isoform X1 </w:t>
              </w:r>
            </w:hyperlink>
          </w:p>
        </w:tc>
        <w:tc>
          <w:tcPr>
            <w:tcW w:w="1397" w:type="dxa"/>
            <w:shd w:val="clear" w:color="auto" w:fill="auto"/>
            <w:vAlign w:val="center"/>
          </w:tcPr>
          <w:p w14:paraId="23355B1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50F513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100/97/0.0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503404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0752B4A4" w14:textId="46D6BFA0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6D28C22B" w14:textId="4C84DB96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2192BA9" w14:textId="2765987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AACAE4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806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DA61F3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2.4/0.023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907BFB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952C7A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03" w:type="dxa"/>
            <w:vAlign w:val="center"/>
          </w:tcPr>
          <w:p w14:paraId="47C2AC1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5.7/58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2508DF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4FADD33F" wp14:editId="5A8DF9D1">
                  <wp:extent cx="894953" cy="447403"/>
                  <wp:effectExtent l="0" t="0" r="635" b="0"/>
                  <wp:docPr id="282" name="Obraz 282" descr="C:\Users\Agnieszka Szuba\Desktop\new z 20-06-2016\new\katalog sierpień 2015\aga_0815\c1 33 2014 860\c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gnieszka Szuba\Desktop\new z 20-06-2016\new\katalog sierpień 2015\aga_0815\c1 33 2014 860\c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048" cy="462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7637C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tr|A0A0A0V020|A0A0A0V020_POPTR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EA5411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Ribulose bisphosphate carboxylase large chain</w:t>
            </w:r>
          </w:p>
        </w:tc>
        <w:tc>
          <w:tcPr>
            <w:tcW w:w="1083" w:type="dxa"/>
            <w:vAlign w:val="center"/>
          </w:tcPr>
          <w:p w14:paraId="24BEC70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5E62FE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C7D0D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EA4670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4107E7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7D03A5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6.0/53</w:t>
            </w:r>
          </w:p>
        </w:tc>
        <w:tc>
          <w:tcPr>
            <w:tcW w:w="2923" w:type="dxa"/>
            <w:vAlign w:val="center"/>
          </w:tcPr>
          <w:p w14:paraId="6A5A6A9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K.TFQGPPHGIQVER.D  (40)</w:t>
            </w:r>
          </w:p>
          <w:p w14:paraId="29B877B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R.DNGLLLHIHR.A  (29)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4D5F5F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F4A8F1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60A80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91A9DE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</w:t>
            </w:r>
          </w:p>
        </w:tc>
        <w:tc>
          <w:tcPr>
            <w:tcW w:w="1053" w:type="dxa"/>
            <w:vAlign w:val="center"/>
          </w:tcPr>
          <w:p w14:paraId="1A9B0DE6" w14:textId="3782323F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</w:tr>
      <w:tr w:rsidR="00F921E4" w:rsidRPr="007655CA" w14:paraId="5487E916" w14:textId="4457A633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4A41AC9D" w14:textId="7B940470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eastAsia="pl-PL"/>
              </w:rPr>
              <w:lastRenderedPageBreak/>
              <w:t>Light dependent phase of photosynthesis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eastAsia="pl-PL"/>
              </w:rPr>
              <w:t xml:space="preserve"> (L)</w:t>
            </w:r>
          </w:p>
        </w:tc>
        <w:tc>
          <w:tcPr>
            <w:tcW w:w="1053" w:type="dxa"/>
            <w:vAlign w:val="center"/>
          </w:tcPr>
          <w:p w14:paraId="0D5B7C63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eastAsia="pl-PL"/>
              </w:rPr>
            </w:pPr>
          </w:p>
        </w:tc>
      </w:tr>
      <w:tr w:rsidR="00F921E4" w:rsidRPr="007655CA" w14:paraId="45D8DB42" w14:textId="31E5833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A384037" w14:textId="22E35934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B043D2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CAA930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1.42/0.007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6D649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5D57A8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1.02/0.083</w:t>
            </w:r>
          </w:p>
        </w:tc>
        <w:tc>
          <w:tcPr>
            <w:tcW w:w="803" w:type="dxa"/>
            <w:vAlign w:val="center"/>
          </w:tcPr>
          <w:p w14:paraId="59C9FF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5.4/12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5666FB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2B60598E" wp14:editId="2A58699D">
                  <wp:extent cx="859808" cy="429904"/>
                  <wp:effectExtent l="0" t="0" r="0" b="8255"/>
                  <wp:docPr id="283" name="Obraz 283" descr="C:\Users\Administrator\Documents\Granty ID\własny - mikoryzy Pb -80\WYNIKI - dla 2 wybranych szczepów\PROTEOMIKA\identyfikacje 0,75 2014 i 2015 lisc\Agnieszka Szuba MS\new\33-2014\39\39-33-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Granty ID\własny - mikoryzy Pb -80\WYNIKI - dla 2 wybranych szczepów\PROTEOMIKA\identyfikacje 0,75 2014 i 2015 lisc\Agnieszka Szuba MS\new\33-2014\39\39-33-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22" cy="43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5D904C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UCRIA_PEA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198B70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Cytochrome b6-f complex iron-sulfur subunit</w:t>
            </w:r>
          </w:p>
        </w:tc>
        <w:tc>
          <w:tcPr>
            <w:tcW w:w="1083" w:type="dxa"/>
            <w:vAlign w:val="center"/>
          </w:tcPr>
          <w:p w14:paraId="3AB19F7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B3F8CF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162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0FDFC8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4"/>
                <w:szCs w:val="16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5C08E5C1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17%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C62FEB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CD3B2D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  <w:t>6.5/25</w:t>
            </w:r>
          </w:p>
        </w:tc>
        <w:tc>
          <w:tcPr>
            <w:tcW w:w="2923" w:type="dxa"/>
            <w:vAlign w:val="center"/>
          </w:tcPr>
          <w:p w14:paraId="40819B1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K.DALGNDIVVEQWLK.T  (148)</w:t>
            </w:r>
          </w:p>
          <w:p w14:paraId="47274374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K.FICPCHGSQYNDQGR.V  (76)</w:t>
            </w:r>
          </w:p>
          <w:p w14:paraId="4853964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K.VVFVPWVETDFR.T  (97)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9B8F32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755762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4A1FB6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5374ED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L</w:t>
            </w:r>
          </w:p>
        </w:tc>
        <w:tc>
          <w:tcPr>
            <w:tcW w:w="1053" w:type="dxa"/>
            <w:vAlign w:val="center"/>
          </w:tcPr>
          <w:p w14:paraId="191C3BF6" w14:textId="1B8F47E1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</w:tr>
      <w:tr w:rsidR="00F921E4" w:rsidRPr="007655CA" w14:paraId="71D62DE3" w14:textId="1DB26809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62412B4" w14:textId="7BC15CEA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0EE7596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74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721A81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1.25/0.010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139BDA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F2DF7A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1.69/0.000</w:t>
            </w:r>
          </w:p>
        </w:tc>
        <w:tc>
          <w:tcPr>
            <w:tcW w:w="803" w:type="dxa"/>
            <w:vAlign w:val="center"/>
          </w:tcPr>
          <w:p w14:paraId="118293C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6.4/14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96C893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40AB60BD" wp14:editId="09AB157F">
                  <wp:extent cx="873601" cy="436728"/>
                  <wp:effectExtent l="0" t="0" r="3175" b="1905"/>
                  <wp:docPr id="284" name="Obraz 284" descr="C:\Users\Administrator\Documents\Granty ID\własny - mikoryzy Pb -80\WYNIKI - dla 2 wybranych szczepów\PROTEOMIKA\identyfikacje 0,75 2014 i 2015 lisc\Agnieszka Szuba MS\new\task 23-10-2015\m6\m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istrator\Documents\Granty ID\własny - mikoryzy Pb -80\WYNIKI - dla 2 wybranych szczepów\PROTEOMIKA\identyfikacje 0,75 2014 i 2015 lisc\Agnieszka Szuba MS\new\task 23-10-2015\m6\m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783" cy="45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3D9053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tr|A9PHA9|A9PHA9_POPTR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7A9904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O2 evolving complex 33kD family protein</w:t>
            </w:r>
          </w:p>
        </w:tc>
        <w:tc>
          <w:tcPr>
            <w:tcW w:w="1083" w:type="dxa"/>
            <w:vAlign w:val="center"/>
          </w:tcPr>
          <w:p w14:paraId="2F0FEAD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B078F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262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1E880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775579FD" w14:textId="7C1D0638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535CC0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BE02E3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5.9/35</w:t>
            </w:r>
          </w:p>
        </w:tc>
        <w:tc>
          <w:tcPr>
            <w:tcW w:w="2923" w:type="dxa"/>
            <w:vAlign w:val="center"/>
          </w:tcPr>
          <w:p w14:paraId="0258A98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K.RLTYDEIQSK.T  (63)</w:t>
            </w:r>
          </w:p>
          <w:p w14:paraId="1E6C5B7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K.NAPPEFQNTK.L  (63)</w:t>
            </w:r>
          </w:p>
          <w:p w14:paraId="3DFD994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R.GGSTGYDNAVALPAGGR.G  (136)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4EE40B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33572F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892AD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D3CD57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L</w:t>
            </w:r>
          </w:p>
        </w:tc>
        <w:tc>
          <w:tcPr>
            <w:tcW w:w="1053" w:type="dxa"/>
            <w:vAlign w:val="center"/>
          </w:tcPr>
          <w:p w14:paraId="6ED9EA03" w14:textId="4A67314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1B653616" w14:textId="29AFFDF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4EA805A" w14:textId="5645F3B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34AEEF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CBE2D4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5.10/0.002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6DBFBC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057966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0.93/0.178</w:t>
            </w:r>
          </w:p>
        </w:tc>
        <w:tc>
          <w:tcPr>
            <w:tcW w:w="803" w:type="dxa"/>
            <w:vAlign w:val="center"/>
          </w:tcPr>
          <w:p w14:paraId="0B30D5D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4.8/14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B88615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14D8BC7E" wp14:editId="59C3E0B9">
                  <wp:extent cx="873315" cy="436729"/>
                  <wp:effectExtent l="0" t="0" r="3175" b="1905"/>
                  <wp:docPr id="285" name="Obraz 285" descr="C:\Users\Agnieszka Szuba\Desktop\new z 20-06-2016\new\19-11-2015 reczne przeszukania\c5 z ziptip 9 82 33 2014\c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gnieszka Szuba\Desktop\new z 20-06-2016\new\19-11-2015 reczne przeszukania\c5 z ziptip 9 82 33 2014\c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938" cy="44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A0AFDF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tr|A9PE75|A9PE75_POPTR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2BE42A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Chlorophyll A-B binding family protein</w:t>
            </w:r>
          </w:p>
        </w:tc>
        <w:tc>
          <w:tcPr>
            <w:tcW w:w="1083" w:type="dxa"/>
            <w:vAlign w:val="center"/>
          </w:tcPr>
          <w:p w14:paraId="180FCA8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0DA3A7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00FC3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3D954F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39CCF3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1C70C4A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9.1/30</w:t>
            </w:r>
          </w:p>
        </w:tc>
        <w:tc>
          <w:tcPr>
            <w:tcW w:w="2923" w:type="dxa"/>
            <w:vAlign w:val="center"/>
          </w:tcPr>
          <w:p w14:paraId="1C2F1E0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K.AGLIPPETALPWFR.T  (69)</w:t>
            </w:r>
          </w:p>
          <w:p w14:paraId="56A0577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K.QYFLGFEK.Y  (46)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047AD3E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8CE14E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0441D9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F5F059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L</w:t>
            </w:r>
          </w:p>
        </w:tc>
        <w:tc>
          <w:tcPr>
            <w:tcW w:w="1053" w:type="dxa"/>
            <w:vAlign w:val="center"/>
          </w:tcPr>
          <w:p w14:paraId="6DEA9B5F" w14:textId="7758987A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2CAE764C" w14:textId="505211B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5FB7F30" w14:textId="68D6C4A9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C4B2A8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AAB71E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3.43/0.000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3E9F1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369F0D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0.89/0.786</w:t>
            </w:r>
          </w:p>
        </w:tc>
        <w:tc>
          <w:tcPr>
            <w:tcW w:w="803" w:type="dxa"/>
            <w:vAlign w:val="center"/>
          </w:tcPr>
          <w:p w14:paraId="624997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5.6/15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C3ADF6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3BFCFDB4" wp14:editId="739DAFCA">
                  <wp:extent cx="873315" cy="436729"/>
                  <wp:effectExtent l="0" t="0" r="3175" b="1905"/>
                  <wp:docPr id="286" name="Obraz 286" descr="C:\Users\Agnieszka Szuba\Desktop\dane z 31-07-2014 reczne przeszukania\inne niz znalezione przez Lukasza\j13\j1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gnieszka Szuba\Desktop\dane z 31-07-2014 reczne przeszukania\inne niz znalezione przez Lukasza\j13\j1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7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999B57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tr|A9PE75|A9PE75_POPTR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8D31C1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Chlorophyll A-B binding family protein</w:t>
            </w:r>
          </w:p>
        </w:tc>
        <w:tc>
          <w:tcPr>
            <w:tcW w:w="1083" w:type="dxa"/>
            <w:vAlign w:val="center"/>
          </w:tcPr>
          <w:p w14:paraId="35E8E53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2AD259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8748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BFAF6B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5D8F38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F042CE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9.1/30</w:t>
            </w:r>
          </w:p>
        </w:tc>
        <w:tc>
          <w:tcPr>
            <w:tcW w:w="2923" w:type="dxa"/>
            <w:vAlign w:val="center"/>
          </w:tcPr>
          <w:p w14:paraId="1E3C95F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K.AGLIPPETALPWFR.T  (54)</w:t>
            </w:r>
          </w:p>
          <w:p w14:paraId="1551964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K.QYFLGFEK.Y  (55)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5FEACB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6356FB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0B2A4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661B01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L</w:t>
            </w:r>
          </w:p>
        </w:tc>
        <w:tc>
          <w:tcPr>
            <w:tcW w:w="1053" w:type="dxa"/>
            <w:vAlign w:val="center"/>
          </w:tcPr>
          <w:p w14:paraId="236CF644" w14:textId="1CDE7643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</w:t>
            </w:r>
          </w:p>
        </w:tc>
      </w:tr>
      <w:tr w:rsidR="00F921E4" w:rsidRPr="007655CA" w14:paraId="5879DA5B" w14:textId="40A383F9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CA6AFA9" w14:textId="427D5F06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1ADBD3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104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14194A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6.64/0.000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BF03C5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A486BA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1.18/0.007</w:t>
            </w:r>
          </w:p>
        </w:tc>
        <w:tc>
          <w:tcPr>
            <w:tcW w:w="803" w:type="dxa"/>
            <w:vAlign w:val="center"/>
          </w:tcPr>
          <w:p w14:paraId="2756FBC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5.1/16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F04C7E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55BABF9B" wp14:editId="78558262">
                  <wp:extent cx="873456" cy="436728"/>
                  <wp:effectExtent l="0" t="0" r="3175" b="1905"/>
                  <wp:docPr id="287" name="Obraz 287" descr="C:\Users\Administrator\Documents\Granty ID\własny - mikoryzy Pb -80\WYNIKI - dla 2 wybranych szczepów\PROTEOMIKA\identyfikacje 0,75 2014 i 2015 lisc\Agnieszka Szuba MS\new\33-2014\104\104 33-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ocuments\Granty ID\własny - mikoryzy Pb -80\WYNIKI - dla 2 wybranych szczepów\PROTEOMIKA\identyfikacje 0,75 2014 i 2015 lisc\Agnieszka Szuba MS\new\33-2014\104\104 33-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923" cy="442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576740B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tr|A9PEI5|A9PEI5_POPTR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2C4E6C2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Chlorophyll a-b binding protein 2</w:t>
            </w:r>
          </w:p>
        </w:tc>
        <w:tc>
          <w:tcPr>
            <w:tcW w:w="1083" w:type="dxa"/>
            <w:vAlign w:val="center"/>
          </w:tcPr>
          <w:p w14:paraId="57985A8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AD4D92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187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9AD820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4"/>
                <w:szCs w:val="16"/>
                <w:lang w:val="pl-PL" w:eastAsia="pl-PL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962173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3229AA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1933562" w14:textId="77777777" w:rsidR="00F921E4" w:rsidRPr="007655CA" w:rsidRDefault="00F921E4" w:rsidP="00283F5E">
            <w:pPr>
              <w:pStyle w:val="HTML-wstpniesformatowany"/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5.3/28</w:t>
            </w:r>
          </w:p>
        </w:tc>
        <w:tc>
          <w:tcPr>
            <w:tcW w:w="2923" w:type="dxa"/>
            <w:vAlign w:val="center"/>
          </w:tcPr>
          <w:p w14:paraId="1773C61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K.TTKPVPSGSPWYGPDR.V  (125)</w:t>
            </w:r>
          </w:p>
          <w:p w14:paraId="4F836A3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  <w:t>R.WAMLGALGCVFPELLSR.N  (92)</w:t>
            </w:r>
          </w:p>
          <w:p w14:paraId="7F8EEEE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R.WAMLGALGCVFPELLSR.N  (17)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29714C0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A7F40B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EE1F2C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D2BE84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L</w:t>
            </w:r>
          </w:p>
        </w:tc>
        <w:tc>
          <w:tcPr>
            <w:tcW w:w="1053" w:type="dxa"/>
            <w:vAlign w:val="center"/>
          </w:tcPr>
          <w:p w14:paraId="24E34AD3" w14:textId="0A165639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</w:t>
            </w:r>
          </w:p>
        </w:tc>
      </w:tr>
      <w:tr w:rsidR="00F921E4" w:rsidRPr="007655CA" w14:paraId="14BB8695" w14:textId="238F535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601482E" w14:textId="26AEF95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A3AFC6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522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3F2DB2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6CD72A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2B45F8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0.75/0.467</w:t>
            </w:r>
          </w:p>
        </w:tc>
        <w:tc>
          <w:tcPr>
            <w:tcW w:w="803" w:type="dxa"/>
            <w:vAlign w:val="center"/>
          </w:tcPr>
          <w:p w14:paraId="0CC2EA9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5.0/13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CAD424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7926BA79" wp14:editId="5DCCA493">
                  <wp:extent cx="852805" cy="445135"/>
                  <wp:effectExtent l="0" t="0" r="4445" b="0"/>
                  <wp:docPr id="480" name="Obraz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DD528F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tr|B9H7J7|B9H7J7_POPTR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5924169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Uncharacterized protein</w:t>
            </w:r>
          </w:p>
        </w:tc>
        <w:tc>
          <w:tcPr>
            <w:tcW w:w="1083" w:type="dxa"/>
            <w:vAlign w:val="center"/>
          </w:tcPr>
          <w:p w14:paraId="16E4284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9E9B1B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537A5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0E8A4D8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ACD04A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638D8A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5.1/24</w:t>
            </w:r>
          </w:p>
        </w:tc>
        <w:tc>
          <w:tcPr>
            <w:tcW w:w="2923" w:type="dxa"/>
            <w:vAlign w:val="center"/>
          </w:tcPr>
          <w:p w14:paraId="5DDD6CD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sz w:val="14"/>
              </w:rPr>
            </w:pPr>
            <w:r w:rsidRPr="007655CA">
              <w:rPr>
                <w:rFonts w:ascii="Times New Roman" w:hAnsi="Times New Roman" w:cs="Times New Roman"/>
                <w:sz w:val="14"/>
              </w:rPr>
              <w:t>R.EYGGQWLSSVTR.H  (44)</w:t>
            </w:r>
          </w:p>
          <w:p w14:paraId="12A567F3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 w:rsidRPr="007655CA">
              <w:rPr>
                <w:rFonts w:ascii="Times New Roman" w:hAnsi="Times New Roman" w:cs="Times New Roman"/>
                <w:sz w:val="14"/>
              </w:rPr>
              <w:t>R.LIGSDIEHYIR.K  (10)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E9181B5" w14:textId="77777777" w:rsidR="00F921E4" w:rsidRPr="007655CA" w:rsidRDefault="0076084A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hyperlink r:id="rId99" w:anchor="alnHdr_743916891" w:tooltip="Go to alignment for PREDICTED: NAD(P)H-quinone oxidoreductase subunit M, chloroplastic [Populus euphratica]" w:history="1"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PREDICTED: NAD(P)H-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quinone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 oxidoreductase subunit M, </w:t>
              </w:r>
              <w:proofErr w:type="spellStart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chloroplastic</w:t>
              </w:r>
              <w:proofErr w:type="spellEnd"/>
              <w:r w:rsidR="00F921E4"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 </w:t>
              </w:r>
            </w:hyperlink>
          </w:p>
        </w:tc>
        <w:tc>
          <w:tcPr>
            <w:tcW w:w="1397" w:type="dxa"/>
            <w:shd w:val="clear" w:color="auto" w:fill="auto"/>
            <w:vAlign w:val="center"/>
          </w:tcPr>
          <w:p w14:paraId="5F29F1F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euphratica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673387A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100/98/3E-110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EE93C4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L</w:t>
            </w:r>
          </w:p>
        </w:tc>
        <w:tc>
          <w:tcPr>
            <w:tcW w:w="1053" w:type="dxa"/>
            <w:vAlign w:val="center"/>
          </w:tcPr>
          <w:p w14:paraId="0A8DEF39" w14:textId="4EB22AE8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</w:tr>
      <w:tr w:rsidR="00F921E4" w:rsidRPr="007655CA" w14:paraId="3AAE4E0C" w14:textId="50A7E076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0ED5C9E0" w14:textId="5C1B9093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7655CA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6"/>
              </w:rPr>
              <w:t>Stress response</w:t>
            </w: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6"/>
              </w:rPr>
              <w:t xml:space="preserve"> (S)</w:t>
            </w:r>
          </w:p>
        </w:tc>
        <w:tc>
          <w:tcPr>
            <w:tcW w:w="1053" w:type="dxa"/>
            <w:vAlign w:val="center"/>
          </w:tcPr>
          <w:p w14:paraId="7B143E90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2F087949" w14:textId="63BAA11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95FF6E5" w14:textId="68DD1DF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18F8475" w14:textId="77777777" w:rsidR="00F921E4" w:rsidRPr="00F34B01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468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9D9717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1.28/0.0261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5E2D0D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640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9720C6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1.36/0.010</w:t>
            </w:r>
          </w:p>
        </w:tc>
        <w:tc>
          <w:tcPr>
            <w:tcW w:w="803" w:type="dxa"/>
            <w:vAlign w:val="center"/>
          </w:tcPr>
          <w:p w14:paraId="575214B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5.6/74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2F1C01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7321C3A0" wp14:editId="715AD6B8">
                  <wp:extent cx="885132" cy="442640"/>
                  <wp:effectExtent l="0" t="0" r="0" b="0"/>
                  <wp:docPr id="482" name="Obraz 482" descr="C:\Users\Agnieszka Szuba\Desktop\dane z 31-07-2014 reczne przeszukania\inne niz znalezione przez Lukasza\h23 468 33 2014 dodatkowy spot\h2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gnieszka Szuba\Desktop\dane z 31-07-2014 reczne przeszukania\inne niz znalezione przez Lukasza\h23 468 33 2014 dodatkowy spot\h2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612" cy="45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F64209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tr|B9HMG7|B9HMG7_POPTR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0F43AEC2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Heat shock protein 70 cognate</w:t>
            </w:r>
          </w:p>
        </w:tc>
        <w:tc>
          <w:tcPr>
            <w:tcW w:w="1083" w:type="dxa"/>
            <w:vAlign w:val="center"/>
          </w:tcPr>
          <w:p w14:paraId="329407C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3FBBCE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89DE2E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131D477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54BF912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E9F1B0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5.1/72</w:t>
            </w:r>
          </w:p>
        </w:tc>
        <w:tc>
          <w:tcPr>
            <w:tcW w:w="2923" w:type="dxa"/>
            <w:vAlign w:val="center"/>
          </w:tcPr>
          <w:p w14:paraId="28DBCBA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R.TTPSYVAFTDTER.L  (33)</w:t>
            </w:r>
          </w:p>
          <w:p w14:paraId="1321B5A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K.NAVVTVPAYFNDSQR.Q  (38)</w:t>
            </w:r>
          </w:p>
          <w:p w14:paraId="0F422FD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K.STVHDAVLVGGSTR.I  (57)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9322E1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51ED9D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96AF8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ED93D1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S</w:t>
            </w:r>
          </w:p>
        </w:tc>
        <w:tc>
          <w:tcPr>
            <w:tcW w:w="1053" w:type="dxa"/>
            <w:vAlign w:val="center"/>
          </w:tcPr>
          <w:p w14:paraId="70F3EFF3" w14:textId="14EE5340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0F235040" w14:textId="31FB154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B8AA287" w14:textId="7CFA91CC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089F58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693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79DFA4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1e6/0.013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296C69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567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D4D580F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0.59/0.460</w:t>
            </w:r>
          </w:p>
        </w:tc>
        <w:tc>
          <w:tcPr>
            <w:tcW w:w="803" w:type="dxa"/>
            <w:vAlign w:val="center"/>
          </w:tcPr>
          <w:p w14:paraId="2B38230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5.2/72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3A556E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58CA5C4C" wp14:editId="6643C086">
                  <wp:extent cx="872420" cy="463731"/>
                  <wp:effectExtent l="0" t="0" r="4445" b="0"/>
                  <wp:docPr id="484" name="Obraz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19" cy="471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903CA11" w14:textId="77777777" w:rsidR="00F921E4" w:rsidRPr="007655CA" w:rsidRDefault="00F921E4" w:rsidP="00283F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0" w:afterAutospacing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val="pl-PL" w:eastAsia="pl-PL"/>
              </w:rPr>
              <w:t>gi|762844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416BA21A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Hsp</w:t>
            </w:r>
            <w:proofErr w:type="spellEnd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70</w:t>
            </w:r>
          </w:p>
        </w:tc>
        <w:tc>
          <w:tcPr>
            <w:tcW w:w="1083" w:type="dxa"/>
            <w:vAlign w:val="center"/>
          </w:tcPr>
          <w:p w14:paraId="5936949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DEE3F5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00BD1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Solanum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lycopersicum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F62854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19ED20C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4ED027A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5.2/72</w:t>
            </w:r>
          </w:p>
        </w:tc>
        <w:tc>
          <w:tcPr>
            <w:tcW w:w="2923" w:type="dxa"/>
            <w:vAlign w:val="center"/>
          </w:tcPr>
          <w:p w14:paraId="438506B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R.VEIIANDQGNR.T  (33)</w:t>
            </w:r>
          </w:p>
          <w:p w14:paraId="615F992F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K.NAVVTVPAYFNDSQR.Q  (66)</w:t>
            </w:r>
          </w:p>
          <w:p w14:paraId="2B847FD6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K.FELTGIPPAPR.G  (13)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528ED77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E2AB4F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6D2D31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26B72E4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S</w:t>
            </w:r>
          </w:p>
        </w:tc>
        <w:tc>
          <w:tcPr>
            <w:tcW w:w="1053" w:type="dxa"/>
            <w:vAlign w:val="center"/>
          </w:tcPr>
          <w:p w14:paraId="6616B40D" w14:textId="18CE5B8D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48C8D382" w14:textId="168972FC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17057E3E" w14:textId="6309C2D2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val="pl-PL" w:eastAsia="pl-PL"/>
              </w:rPr>
              <w:t>ROS scruvangers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val="pl-PL" w:eastAsia="pl-PL"/>
              </w:rPr>
              <w:t xml:space="preserve"> (R)</w:t>
            </w:r>
          </w:p>
        </w:tc>
        <w:tc>
          <w:tcPr>
            <w:tcW w:w="1053" w:type="dxa"/>
            <w:vAlign w:val="center"/>
          </w:tcPr>
          <w:p w14:paraId="5C7E4812" w14:textId="77777777" w:rsidR="00F921E4" w:rsidRPr="006F28D4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</w:p>
        </w:tc>
      </w:tr>
      <w:tr w:rsidR="00F921E4" w:rsidRPr="007655CA" w14:paraId="4698CB3E" w14:textId="35381CCC" w:rsidTr="006F28D4">
        <w:trPr>
          <w:trHeight w:val="956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2FF2608C" w14:textId="559B8EAD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06EA93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05F3C7D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1.82/0.003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0A04B25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33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06FB79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0.88/0.764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48E25E9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t>5.7/10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F52A43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6EB9ECCD" wp14:editId="6DBE6829">
                  <wp:extent cx="859808" cy="429904"/>
                  <wp:effectExtent l="0" t="0" r="0" b="8255"/>
                  <wp:docPr id="486" name="Obraz 486" descr="C:\Users\Administrator\Documents\Granty ID\własny - mikoryzy Pb -80\WYNIKI - dla 2 wybranych szczepów\PROTEOMIKA\identyfikacje 0,75 2014 i 2015 lisc\Agnieszka Szuba MS\new\33-2014\28\33-2014-2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cuments\Granty ID\własny - mikoryzy Pb -80\WYNIKI - dla 2 wybranych szczepów\PROTEOMIKA\identyfikacje 0,75 2014 i 2015 lisc\Agnieszka Szuba MS\new\33-2014\28\33-2014-2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502" cy="43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071922B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tr|U5G0C8|U5G0C8_POPTR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70012F18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Superoxide dismutase [Cu-Zn] (Fragment)</w:t>
            </w:r>
          </w:p>
        </w:tc>
        <w:tc>
          <w:tcPr>
            <w:tcW w:w="1083" w:type="dxa"/>
            <w:vAlign w:val="center"/>
          </w:tcPr>
          <w:p w14:paraId="7878A3C0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72EFCA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9F6EE7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2F6E84C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DE7F598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6C5B05F" w14:textId="77777777" w:rsidR="00F921E4" w:rsidRPr="007655CA" w:rsidRDefault="00F921E4" w:rsidP="00283F5E">
            <w:pPr>
              <w:pStyle w:val="HTML-wstpniesformatowany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8.2/31</w:t>
            </w:r>
          </w:p>
        </w:tc>
        <w:tc>
          <w:tcPr>
            <w:tcW w:w="2923" w:type="dxa"/>
            <w:vAlign w:val="center"/>
          </w:tcPr>
          <w:p w14:paraId="690BF26B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K.KLTHGAPEDEIR.H  (82)</w:t>
            </w:r>
          </w:p>
          <w:p w14:paraId="0A5FDEC5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K.LTHGAPEDEIR.H  (82)</w:t>
            </w:r>
          </w:p>
          <w:p w14:paraId="1AF1F4A0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K.GGHELSSTTGNAGGR.L  (117)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F42556C" w14:textId="77777777" w:rsidR="00F921E4" w:rsidRPr="007655CA" w:rsidRDefault="00F921E4" w:rsidP="00283F5E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ED3EC0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126936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45B1DF3" w14:textId="77777777" w:rsidR="00F921E4" w:rsidRPr="007655CA" w:rsidRDefault="00F921E4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</w:t>
            </w:r>
          </w:p>
        </w:tc>
        <w:tc>
          <w:tcPr>
            <w:tcW w:w="1053" w:type="dxa"/>
            <w:vAlign w:val="center"/>
          </w:tcPr>
          <w:p w14:paraId="55BFE665" w14:textId="3F9B00B2" w:rsidR="00F921E4" w:rsidRPr="006F28D4" w:rsidRDefault="008F3E25" w:rsidP="00283F5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</w:tr>
      <w:tr w:rsidR="00F921E4" w:rsidRPr="007655CA" w14:paraId="0FC87A77" w14:textId="059E967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6850174" w14:textId="260A4C81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795679A" w14:textId="4DBDBC0B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65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9B45C14" w14:textId="02E3C94B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2.26/0.003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73D6301" w14:textId="77ADE6CF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90BDB08" w14:textId="657C859D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0.72/0.731</w:t>
            </w:r>
          </w:p>
        </w:tc>
        <w:tc>
          <w:tcPr>
            <w:tcW w:w="803" w:type="dxa"/>
            <w:vAlign w:val="center"/>
          </w:tcPr>
          <w:p w14:paraId="46DE8830" w14:textId="751ED6E3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5.1/14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21B81D0" w14:textId="756A4BD2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noProof/>
                <w:sz w:val="14"/>
                <w:szCs w:val="14"/>
                <w:lang w:val="pl-PL" w:eastAsia="pl-PL"/>
              </w:rPr>
              <w:drawing>
                <wp:inline distT="0" distB="0" distL="0" distR="0" wp14:anchorId="09EBAF54" wp14:editId="4375BBC0">
                  <wp:extent cx="787400" cy="393700"/>
                  <wp:effectExtent l="0" t="0" r="0" b="635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c3 3314-68 perodoxin.bmp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44FE360" w14:textId="2FDCA6CA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gi|224091909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3FD56CE1" w14:textId="46159974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2-cys </w:t>
            </w:r>
            <w:proofErr w:type="spellStart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peroxiredoxin</w:t>
            </w:r>
            <w:proofErr w:type="spellEnd"/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17D2B969" w14:textId="7777777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Align w:val="center"/>
          </w:tcPr>
          <w:p w14:paraId="0A1FBB54" w14:textId="1363CD24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E62323F" w14:textId="464A7FAE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143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2E8596" w14:textId="61B69B78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sz w:val="14"/>
                <w:szCs w:val="14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4BC79825" w14:textId="6945EEA4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14%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3249650" w14:textId="3AE0E7B0" w:rsidR="00F921E4" w:rsidRPr="007655CA" w:rsidRDefault="00F921E4" w:rsidP="000034D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DA750DA" w14:textId="67B4B01A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6.8/29</w:t>
            </w:r>
          </w:p>
        </w:tc>
        <w:tc>
          <w:tcPr>
            <w:tcW w:w="2923" w:type="dxa"/>
            <w:vAlign w:val="center"/>
          </w:tcPr>
          <w:p w14:paraId="14FF61DD" w14:textId="77777777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K.YPLISDVTK.S (14)</w:t>
            </w:r>
          </w:p>
          <w:p w14:paraId="65645793" w14:textId="55809E8F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K.SYGVLIPDQGVALR.G (22)</w:t>
            </w:r>
          </w:p>
          <w:p w14:paraId="424FACF7" w14:textId="3B46C783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K.EGVIQHSTINNLAIGR.S (107))</w:t>
            </w:r>
          </w:p>
          <w:p w14:paraId="46D5BA93" w14:textId="0567423A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10636B27" w14:textId="2560B01A" w:rsidR="00F921E4" w:rsidRPr="007655CA" w:rsidRDefault="00F921E4" w:rsidP="000034D0">
            <w:pPr>
              <w:spacing w:before="100" w:after="10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1127129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B8C225D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eastAsia="pl-PL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A0F15E9" w14:textId="045AFF45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R</w:t>
            </w:r>
          </w:p>
        </w:tc>
        <w:tc>
          <w:tcPr>
            <w:tcW w:w="1053" w:type="dxa"/>
            <w:vAlign w:val="center"/>
          </w:tcPr>
          <w:p w14:paraId="367251FA" w14:textId="387689A7" w:rsidR="00F921E4" w:rsidRPr="006F28D4" w:rsidRDefault="008F3E25" w:rsidP="0019594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</w:t>
            </w:r>
          </w:p>
        </w:tc>
      </w:tr>
      <w:tr w:rsidR="00F921E4" w:rsidRPr="007655CA" w14:paraId="0AB1EED7" w14:textId="3AE94C2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FECE0DE" w14:textId="4B57131D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3D7B954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91A2BD7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1.60/0.017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C10C4A7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A550392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0.52/0.871</w:t>
            </w:r>
          </w:p>
        </w:tc>
        <w:tc>
          <w:tcPr>
            <w:tcW w:w="803" w:type="dxa"/>
            <w:vAlign w:val="center"/>
          </w:tcPr>
          <w:p w14:paraId="2A76EE2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5.0/14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F9A25A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3DE2CB28" wp14:editId="4098A036">
                  <wp:extent cx="858520" cy="429904"/>
                  <wp:effectExtent l="0" t="0" r="0" b="8255"/>
                  <wp:docPr id="490" name="Obraz 490" descr="C:\Users\Administrator\Desktop\nowe dane do MS MS\task 21-03-2016 nieudany\c24\c2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nowe dane do MS MS\task 21-03-2016 nieudany\c24\c2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813" cy="44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7A3645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BAS1_ORYSJ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624C3970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2-Cys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peroxiredoxin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BAS1,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chloroplastic</w:t>
            </w:r>
            <w:proofErr w:type="spellEnd"/>
          </w:p>
        </w:tc>
        <w:tc>
          <w:tcPr>
            <w:tcW w:w="1083" w:type="dxa"/>
          </w:tcPr>
          <w:p w14:paraId="2144588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604060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685172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Oryza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sativa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subsp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.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japonica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04097BE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AE204C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BDE66A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5.7/28</w:t>
            </w:r>
          </w:p>
        </w:tc>
        <w:tc>
          <w:tcPr>
            <w:tcW w:w="2923" w:type="dxa"/>
            <w:vAlign w:val="center"/>
          </w:tcPr>
          <w:p w14:paraId="2E147054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K.YPLISDVTK.S  (14)</w:t>
            </w:r>
          </w:p>
          <w:p w14:paraId="61261CAE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K.EGVIQHSTINNLAIGR.S  (107)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0E273B12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211DEAF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989B7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3901CE9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</w:t>
            </w:r>
          </w:p>
        </w:tc>
        <w:tc>
          <w:tcPr>
            <w:tcW w:w="1053" w:type="dxa"/>
            <w:vAlign w:val="center"/>
          </w:tcPr>
          <w:p w14:paraId="0577B520" w14:textId="1E56F9E1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14815E2E" w14:textId="70D32098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7245990" w14:textId="49048969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88CD0A3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D2CE99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3.17/0.002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F0905F7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836A79A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0.78/0.602</w:t>
            </w:r>
          </w:p>
        </w:tc>
        <w:tc>
          <w:tcPr>
            <w:tcW w:w="803" w:type="dxa"/>
            <w:vAlign w:val="center"/>
          </w:tcPr>
          <w:p w14:paraId="53C894BD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4.8/14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0FEEFAD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3A4719EC" wp14:editId="54BA5890">
                  <wp:extent cx="862641" cy="431249"/>
                  <wp:effectExtent l="0" t="0" r="0" b="6985"/>
                  <wp:docPr id="491" name="Obraz 491" descr="C:\Users\Administrator\Documents\Granty ID\własny - mikoryzy Pb -80\WYNIKI - dla 2 wybranych szczepów\PROTEOMIKA\identyfikacje 0,75 2014 i 2015 lisc\Agnieszka Szuba MS\new\task 23-10-2015\g11 70 33 2014\g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tor\Documents\Granty ID\własny - mikoryzy Pb -80\WYNIKI - dla 2 wybranych szczepów\PROTEOMIKA\identyfikacje 0,75 2014 i 2015 lisc\Agnieszka Szuba MS\new\task 23-10-2015\g11 70 33 2014\g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641" cy="43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F3D919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tr|A9PAB9|A9PAB9_POPT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8075493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Putative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uncharacterized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protein</w:t>
            </w:r>
          </w:p>
        </w:tc>
        <w:tc>
          <w:tcPr>
            <w:tcW w:w="1083" w:type="dxa"/>
          </w:tcPr>
          <w:p w14:paraId="2C447BDF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50E623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162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99BB8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0BC430B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164F9E7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9D3E4E5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  <w:t>6.8/29</w:t>
            </w:r>
          </w:p>
        </w:tc>
        <w:tc>
          <w:tcPr>
            <w:tcW w:w="2923" w:type="dxa"/>
            <w:vAlign w:val="center"/>
          </w:tcPr>
          <w:p w14:paraId="2100CDBB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K.SYGVLIPDQGVALR.G  (69)</w:t>
            </w:r>
          </w:p>
          <w:p w14:paraId="36E13CAD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>K.EGVIQHSTINNLAIGR.S  (92)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9E18618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sz w:val="14"/>
                <w:szCs w:val="14"/>
              </w:rPr>
              <w:t xml:space="preserve">PREDICTED: </w:t>
            </w:r>
            <w:hyperlink r:id="rId106" w:anchor="alnHdr_566177541" w:tooltip="Go to alignment for peroxiredoxin family protein [Populus trichocarpa] &gt;gi|550336841|gb|EEE92918.2| peroxiredoxin family protein [Populus trichocarpa]" w:history="1">
              <w:proofErr w:type="spellStart"/>
              <w:r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>peroxiredoxin</w:t>
              </w:r>
              <w:proofErr w:type="spellEnd"/>
              <w:r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</w:rPr>
                <w:t xml:space="preserve"> family protein</w:t>
              </w:r>
              <w:r w:rsidRPr="007655CA">
                <w:rPr>
                  <w:rStyle w:val="Hipercze"/>
                  <w:rFonts w:ascii="Times New Roman" w:hAnsi="Times New Roman"/>
                  <w:color w:val="000000" w:themeColor="text1"/>
                  <w:sz w:val="14"/>
                  <w:szCs w:val="16"/>
                  <w:u w:val="none"/>
                  <w:shd w:val="clear" w:color="auto" w:fill="D5DEE3"/>
                </w:rPr>
                <w:t xml:space="preserve"> </w:t>
              </w:r>
            </w:hyperlink>
          </w:p>
        </w:tc>
        <w:tc>
          <w:tcPr>
            <w:tcW w:w="1397" w:type="dxa"/>
            <w:shd w:val="clear" w:color="auto" w:fill="auto"/>
            <w:vAlign w:val="center"/>
          </w:tcPr>
          <w:p w14:paraId="5BE25156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1059" w:type="dxa"/>
            <w:shd w:val="clear" w:color="auto" w:fill="auto"/>
            <w:vAlign w:val="center"/>
          </w:tcPr>
          <w:p w14:paraId="14572B95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91/99/ 2e-169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F2FB6B6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</w:t>
            </w:r>
          </w:p>
        </w:tc>
        <w:tc>
          <w:tcPr>
            <w:tcW w:w="1053" w:type="dxa"/>
            <w:vAlign w:val="center"/>
          </w:tcPr>
          <w:p w14:paraId="425C5AAA" w14:textId="0243503B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1174836E" w14:textId="1778551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66AA8E2" w14:textId="6B37FE00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lastRenderedPageBreak/>
              <w:t>40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4DDC4DA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77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AD599C9" w14:textId="368B8F1B" w:rsidR="00F921E4" w:rsidRPr="007655CA" w:rsidRDefault="0048408C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C50A2B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1.42/0.020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F79B5DF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B42FD9C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0.86/0.518</w:t>
            </w:r>
          </w:p>
        </w:tc>
        <w:tc>
          <w:tcPr>
            <w:tcW w:w="803" w:type="dxa"/>
            <w:vAlign w:val="center"/>
          </w:tcPr>
          <w:p w14:paraId="74081C17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6.8/14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62A971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0BE46063" wp14:editId="535261CC">
                  <wp:extent cx="859809" cy="429905"/>
                  <wp:effectExtent l="0" t="0" r="0" b="8255"/>
                  <wp:docPr id="492" name="Obraz 492" descr="C:\Users\Administrator\Documents\Granty ID\własny - mikoryzy Pb -80\WYNIKI - dla 2 wybranych szczepów\PROTEOMIKA\identyfikacje 0,75 2014 i 2015 lisc\Agnieszka Szuba MS\new\task 23-10-2015\g5 77 33 2014 słabo.ale uzyto\g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istrator\Documents\Granty ID\własny - mikoryzy Pb -80\WYNIKI - dla 2 wybranych szczepów\PROTEOMIKA\identyfikacje 0,75 2014 i 2015 lisc\Agnieszka Szuba MS\new\task 23-10-2015\g5 77 33 2014 słabo.ale uzyto\g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109" cy="43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AF232A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tr|A9PHH6|A9PHH6_POPTR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88D2108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Phi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class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glutathione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transferase</w:t>
            </w:r>
            <w:proofErr w:type="spellEnd"/>
          </w:p>
        </w:tc>
        <w:tc>
          <w:tcPr>
            <w:tcW w:w="1083" w:type="dxa"/>
          </w:tcPr>
          <w:p w14:paraId="793901E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B09E3A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6EC86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Populus</w:t>
            </w:r>
            <w:proofErr w:type="spellEnd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 xml:space="preserve"> </w:t>
            </w:r>
            <w:proofErr w:type="spellStart"/>
            <w:r w:rsidRPr="007655CA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660A9EE9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07F30C7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A7F1DDA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lang w:val="pl-PL" w:eastAsia="pl-PL"/>
              </w:rPr>
              <w:t>6.3/24</w:t>
            </w:r>
          </w:p>
        </w:tc>
        <w:tc>
          <w:tcPr>
            <w:tcW w:w="2923" w:type="dxa"/>
            <w:vAlign w:val="center"/>
          </w:tcPr>
          <w:p w14:paraId="29A9330D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K.DESITLFESR.A  (73)</w:t>
            </w:r>
          </w:p>
          <w:p w14:paraId="5B18410E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R.WWTEISNR.E  (13)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C848CED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41F4DF2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DFB55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D9FAB1F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</w:t>
            </w:r>
          </w:p>
        </w:tc>
        <w:tc>
          <w:tcPr>
            <w:tcW w:w="1053" w:type="dxa"/>
            <w:vAlign w:val="center"/>
          </w:tcPr>
          <w:p w14:paraId="1961B8B8" w14:textId="3034B29D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</w:t>
            </w:r>
          </w:p>
        </w:tc>
      </w:tr>
      <w:tr w:rsidR="00F921E4" w:rsidRPr="007655CA" w14:paraId="542CBA10" w14:textId="236B49FE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1DEF7A44" w14:textId="075C741B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73249E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110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F49696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2.00/0.000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E5C4E89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63D9C43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1.04/0.132</w:t>
            </w:r>
          </w:p>
        </w:tc>
        <w:tc>
          <w:tcPr>
            <w:tcW w:w="803" w:type="dxa"/>
            <w:vAlign w:val="center"/>
          </w:tcPr>
          <w:p w14:paraId="24A07C8D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5.9/17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BD6E84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  <w:drawing>
                <wp:inline distT="0" distB="0" distL="0" distR="0" wp14:anchorId="52EAE821" wp14:editId="18D81E8B">
                  <wp:extent cx="859808" cy="429905"/>
                  <wp:effectExtent l="0" t="0" r="0" b="8255"/>
                  <wp:docPr id="494" name="Obraz 494" descr="C:\Users\Administrator\Documents\Granty ID\własny - mikoryzy Pb -80\WYNIKI - dla 2 wybranych szczepów\PROTEOMIKA\identyfikacje 0,75 2014 i 2015 lisc\Agnieszka Szuba MS\new\33-2014\110\110 33 2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ocuments\Granty ID\własny - mikoryzy Pb -80\WYNIKI - dla 2 wybranych szczepów\PROTEOMIKA\identyfikacje 0,75 2014 i 2015 lisc\Agnieszka Szuba MS\new\33-2014\110\110 33 2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021" cy="44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E9957A3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  <w:t>tr|B9HQ83|B9HQ83_POPTR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1BC3E760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  <w:t>Cytosolic ascorbate peroxidase family protein</w:t>
            </w:r>
          </w:p>
        </w:tc>
        <w:tc>
          <w:tcPr>
            <w:tcW w:w="1083" w:type="dxa"/>
          </w:tcPr>
          <w:p w14:paraId="45901B93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47EBE1A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152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4FD445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Populus</w:t>
            </w:r>
            <w:proofErr w:type="spellEnd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 xml:space="preserve"> </w:t>
            </w:r>
            <w:proofErr w:type="spellStart"/>
            <w:r w:rsidRPr="007655CA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lang w:val="pl-PL" w:eastAsia="pl-PL"/>
              </w:rPr>
              <w:t>trichocarpa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0A8F395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3971253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5A6C694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5.5/27</w:t>
            </w:r>
          </w:p>
        </w:tc>
        <w:tc>
          <w:tcPr>
            <w:tcW w:w="2923" w:type="dxa"/>
            <w:vAlign w:val="center"/>
          </w:tcPr>
          <w:p w14:paraId="2A1D0019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R.LAWHSAGTFDVK.T  (56)</w:t>
            </w:r>
          </w:p>
          <w:p w14:paraId="35997AE0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R.EDKPEPPPEGR.L  (51)</w:t>
            </w:r>
          </w:p>
          <w:p w14:paraId="5C0BBB44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K.ALLSDPIFRPYVDK.Y  (38)</w:t>
            </w:r>
          </w:p>
          <w:p w14:paraId="491BFC04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K.YAADEDAFFADYSEAHLK.L  (95)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19FF6E6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0CFC06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D150A02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B2DB95B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</w:t>
            </w:r>
          </w:p>
        </w:tc>
        <w:tc>
          <w:tcPr>
            <w:tcW w:w="1053" w:type="dxa"/>
            <w:vAlign w:val="center"/>
          </w:tcPr>
          <w:p w14:paraId="5033E47E" w14:textId="430DD06F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</w:p>
        </w:tc>
      </w:tr>
      <w:tr w:rsidR="00F921E4" w:rsidRPr="007655CA" w14:paraId="0EA19C28" w14:textId="04DB0F51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1CB95FEC" w14:textId="7D5A07E9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6"/>
              </w:rPr>
            </w:pPr>
            <w:r w:rsidRPr="007655CA"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8"/>
                <w:szCs w:val="16"/>
                <w:lang w:val="pl-PL" w:eastAsia="pl-PL"/>
              </w:rPr>
              <w:t xml:space="preserve">Carbohydrate metabolism </w:t>
            </w:r>
            <w:r w:rsidRPr="007655CA">
              <w:rPr>
                <w:rFonts w:ascii="Times New Roman" w:hAnsi="Times New Roman" w:cs="Times New Roman"/>
                <w:b/>
                <w:noProof/>
                <w:color w:val="000000" w:themeColor="text1"/>
                <w:sz w:val="18"/>
                <w:szCs w:val="16"/>
                <w:lang w:val="pl-PL" w:eastAsia="pl-PL"/>
              </w:rPr>
              <w:t>(C)</w:t>
            </w:r>
          </w:p>
        </w:tc>
        <w:tc>
          <w:tcPr>
            <w:tcW w:w="1053" w:type="dxa"/>
            <w:vAlign w:val="center"/>
          </w:tcPr>
          <w:p w14:paraId="0F1210A0" w14:textId="77777777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noProof/>
                <w:color w:val="000000" w:themeColor="text1"/>
                <w:sz w:val="14"/>
                <w:szCs w:val="14"/>
                <w:lang w:val="pl-PL" w:eastAsia="pl-PL"/>
              </w:rPr>
            </w:pPr>
          </w:p>
        </w:tc>
      </w:tr>
      <w:tr w:rsidR="00F921E4" w:rsidRPr="007655CA" w14:paraId="27700FF3" w14:textId="5E3332C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61304E8" w14:textId="0CFD9EE2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2B0278D" w14:textId="47F1A20E" w:rsidR="00F921E4" w:rsidRPr="00F34B01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pl-PL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339</w:t>
            </w:r>
            <w:r w:rsidR="00330A5B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**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4AEA1C05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1.25/0.010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241D6D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435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2DAD217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1.71/0.000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1FBA7EBF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5.8/58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09D1651" w14:textId="77777777" w:rsidR="00F921E4" w:rsidRPr="007655CA" w:rsidRDefault="00F921E4" w:rsidP="00195949">
            <w:pPr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noProof/>
                <w:lang w:val="pl-PL" w:eastAsia="pl-PL"/>
              </w:rPr>
              <w:drawing>
                <wp:inline distT="0" distB="0" distL="0" distR="0" wp14:anchorId="1120AC41" wp14:editId="2D7CFE53">
                  <wp:extent cx="852805" cy="426720"/>
                  <wp:effectExtent l="0" t="0" r="4445" b="0"/>
                  <wp:docPr id="496" name="Obraz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56E035C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Style w:val="HTML-staaszeroko"/>
                <w:rFonts w:ascii="Times New Roman" w:eastAsiaTheme="minorHAnsi" w:hAnsi="Times New Roman" w:cs="Times New Roman"/>
                <w:sz w:val="14"/>
                <w:szCs w:val="14"/>
              </w:rPr>
              <w:t>UGPA_MUSAC</w:t>
            </w:r>
          </w:p>
        </w:tc>
        <w:tc>
          <w:tcPr>
            <w:tcW w:w="2621" w:type="dxa"/>
            <w:shd w:val="clear" w:color="auto" w:fill="auto"/>
            <w:vAlign w:val="center"/>
          </w:tcPr>
          <w:p w14:paraId="5883A368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UTP-glucose-1-phosphate </w:t>
            </w:r>
            <w:proofErr w:type="spellStart"/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uridylyltransferase</w:t>
            </w:r>
            <w:proofErr w:type="spellEnd"/>
          </w:p>
        </w:tc>
        <w:tc>
          <w:tcPr>
            <w:tcW w:w="1083" w:type="dxa"/>
          </w:tcPr>
          <w:p w14:paraId="4D20B575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ADE19D3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91A91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bCs/>
                <w:i/>
                <w:sz w:val="14"/>
              </w:rPr>
              <w:t xml:space="preserve">Musa </w:t>
            </w:r>
            <w:proofErr w:type="spellStart"/>
            <w:r w:rsidRPr="007655CA">
              <w:rPr>
                <w:rFonts w:ascii="Times New Roman" w:hAnsi="Times New Roman" w:cs="Times New Roman"/>
                <w:bCs/>
                <w:i/>
                <w:sz w:val="14"/>
              </w:rPr>
              <w:t>acuminata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14:paraId="300FBCEE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2%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66CFC27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B632392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5.5/56</w:t>
            </w:r>
          </w:p>
        </w:tc>
        <w:tc>
          <w:tcPr>
            <w:tcW w:w="2923" w:type="dxa"/>
            <w:vAlign w:val="center"/>
          </w:tcPr>
          <w:p w14:paraId="35586C8F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R.KIEFPHPTEEAR.A  (71)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C497F98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AB0B54C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highlight w:val="red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27FE9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highlight w:val="red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15F133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</w:t>
            </w:r>
          </w:p>
        </w:tc>
        <w:tc>
          <w:tcPr>
            <w:tcW w:w="1053" w:type="dxa"/>
            <w:vAlign w:val="center"/>
          </w:tcPr>
          <w:p w14:paraId="048AC9F7" w14:textId="0997A090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F28D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</w:t>
            </w:r>
          </w:p>
        </w:tc>
      </w:tr>
      <w:tr w:rsidR="00F921E4" w:rsidRPr="007655CA" w14:paraId="7A3EEC90" w14:textId="61FF87F3" w:rsidTr="006F28D4">
        <w:trPr>
          <w:jc w:val="center"/>
        </w:trPr>
        <w:tc>
          <w:tcPr>
            <w:tcW w:w="24934" w:type="dxa"/>
            <w:gridSpan w:val="20"/>
            <w:shd w:val="clear" w:color="auto" w:fill="auto"/>
            <w:vAlign w:val="center"/>
          </w:tcPr>
          <w:p w14:paraId="674C6EAE" w14:textId="7E0B68B2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  <w:r w:rsidRPr="007655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4"/>
              </w:rPr>
              <w:t>Not identified</w:t>
            </w:r>
          </w:p>
        </w:tc>
        <w:tc>
          <w:tcPr>
            <w:tcW w:w="1053" w:type="dxa"/>
            <w:vAlign w:val="center"/>
          </w:tcPr>
          <w:p w14:paraId="5C5D46E8" w14:textId="77777777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3CC8791D" w14:textId="1F606C4B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D69DC18" w14:textId="1DEFD609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12D5BDC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70D7A3E" w14:textId="0EEEEE89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1.39/0.006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B1744E9" w14:textId="333FA7CC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6BB74D0" w14:textId="0FB6380F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0.90/0.431</w:t>
            </w:r>
          </w:p>
        </w:tc>
        <w:tc>
          <w:tcPr>
            <w:tcW w:w="803" w:type="dxa"/>
            <w:vAlign w:val="center"/>
          </w:tcPr>
          <w:p w14:paraId="3A1DA142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4.3/12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DC02EAE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0CB8A8C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4B8F05AF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38CD6E1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8D9E8E9" w14:textId="3B2C97EF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AC9006B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3C21F78A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7E224DE8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0513C940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0566233B" w14:textId="77777777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631C5B6A" w14:textId="5712C03F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1EBD011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99FEDB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54D2F9DD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2A9EBD35" w14:textId="77777777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44CE7875" w14:textId="6AAB9BA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A898C10" w14:textId="14F2E473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9CF3F19" w14:textId="20BD80ED" w:rsidR="00F921E4" w:rsidRPr="00F34B01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58E3448" w14:textId="5C9141C8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↑.82/0.030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B786DEC" w14:textId="4A57867B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61DC051" w14:textId="4B95878C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↑1.55/0.0001</w:t>
            </w:r>
          </w:p>
        </w:tc>
        <w:tc>
          <w:tcPr>
            <w:tcW w:w="803" w:type="dxa"/>
            <w:vAlign w:val="center"/>
          </w:tcPr>
          <w:p w14:paraId="5E67A523" w14:textId="3BA3614C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6.4/21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9371505" w14:textId="374552CB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12E2A78" w14:textId="3D403E98" w:rsidR="00F921E4" w:rsidRPr="007655CA" w:rsidRDefault="00F921E4" w:rsidP="0019594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highlight w:val="red"/>
                <w:lang w:val="pl-PL" w:eastAsia="pl-PL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43202CA3" w14:textId="04378DFC" w:rsidR="00F921E4" w:rsidRPr="007655CA" w:rsidRDefault="00F921E4" w:rsidP="00195949">
            <w:pPr>
              <w:contextualSpacing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highlight w:val="red"/>
                <w:lang w:val="pl-PL" w:eastAsia="pl-PL"/>
              </w:rPr>
            </w:pPr>
          </w:p>
        </w:tc>
        <w:tc>
          <w:tcPr>
            <w:tcW w:w="1083" w:type="dxa"/>
          </w:tcPr>
          <w:p w14:paraId="0612B5CC" w14:textId="77777777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highlight w:val="red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45D4A66" w14:textId="3C04252B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highlight w:val="red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9FBF515" w14:textId="270E62EB" w:rsidR="00F921E4" w:rsidRPr="007655CA" w:rsidRDefault="00F921E4" w:rsidP="0019594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4"/>
                <w:szCs w:val="16"/>
                <w:highlight w:val="red"/>
                <w:lang w:val="pl-PL" w:eastAsia="pl-PL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1F61226" w14:textId="3508A0D2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highlight w:val="red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8232EBF" w14:textId="12F0A578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highlight w:val="red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8C5214A" w14:textId="13E9FF37" w:rsidR="00F921E4" w:rsidRPr="007655CA" w:rsidRDefault="00F921E4" w:rsidP="00195949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6"/>
                <w:highlight w:val="red"/>
                <w:lang w:val="pl-PL" w:eastAsia="pl-PL"/>
              </w:rPr>
            </w:pPr>
          </w:p>
        </w:tc>
        <w:tc>
          <w:tcPr>
            <w:tcW w:w="2923" w:type="dxa"/>
            <w:vAlign w:val="center"/>
          </w:tcPr>
          <w:p w14:paraId="7D9AEDCB" w14:textId="61730093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highlight w:val="red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3BA183C0" w14:textId="14703625" w:rsidR="00F921E4" w:rsidRPr="007655CA" w:rsidRDefault="00F921E4" w:rsidP="00195949">
            <w:pPr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  <w:highlight w:val="red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E483218" w14:textId="76EA4544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  <w:highlight w:val="red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2B69849" w14:textId="26478838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highlight w:val="red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1FD12FE" w14:textId="79860A56" w:rsidR="00F921E4" w:rsidRPr="007655CA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053" w:type="dxa"/>
            <w:vAlign w:val="center"/>
          </w:tcPr>
          <w:p w14:paraId="32955DC6" w14:textId="77777777" w:rsidR="00F921E4" w:rsidRPr="006F28D4" w:rsidRDefault="00F921E4" w:rsidP="001959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2AC9B5A9" w14:textId="5CED46F0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E639D6C" w14:textId="4532C6B3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E9B1F1D" w14:textId="3E51645A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0055E12" w14:textId="5383B4E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1.72/0.026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8F6BDC5" w14:textId="7EBEC99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CDAF154" w14:textId="7848AC59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0.96/0.141</w:t>
            </w:r>
          </w:p>
        </w:tc>
        <w:tc>
          <w:tcPr>
            <w:tcW w:w="803" w:type="dxa"/>
            <w:vAlign w:val="center"/>
          </w:tcPr>
          <w:p w14:paraId="0668F74A" w14:textId="1708D456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3E38836" w14:textId="48C6A06A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AED272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0704E5F5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61F69E1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D1C2AD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CA3E99F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4746541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70152D0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776D5F9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39F96CBD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30CD67C0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312097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601F67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4592413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26F25834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20D9D151" w14:textId="17A1830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4262D90F" w14:textId="47FDA056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52DDCF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97DBA3B" w14:textId="2D7B42B9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1.98/0.049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75E5436" w14:textId="536BFAAD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8D148E0" w14:textId="6D986B26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0.55/0.965</w:t>
            </w:r>
          </w:p>
        </w:tc>
        <w:tc>
          <w:tcPr>
            <w:tcW w:w="803" w:type="dxa"/>
            <w:vAlign w:val="center"/>
          </w:tcPr>
          <w:p w14:paraId="6E601CFC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6.2/14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844F4C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86F01E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25A9011E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3D4A881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F9C9B96" w14:textId="53D569D9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609B27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0D106B6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9F6198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013E1D3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366AE4C8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46F3CAA1" w14:textId="039CEE34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11B161C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01B63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5B80D0F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28975B2C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5E12B8D6" w14:textId="04E78BE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F3FD43C" w14:textId="67FCDEE1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EBDEA6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79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DD9D351" w14:textId="6CBB6ED9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2.01/0.000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88C95BB" w14:textId="76ECB698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88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458EF77" w14:textId="445D07C4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0.81/0.523</w:t>
            </w:r>
          </w:p>
        </w:tc>
        <w:tc>
          <w:tcPr>
            <w:tcW w:w="803" w:type="dxa"/>
            <w:vAlign w:val="center"/>
          </w:tcPr>
          <w:p w14:paraId="252D88D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6.1/14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EE7F80C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423D0EF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6D131BDE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7C1A527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120F296" w14:textId="6F53C786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38071D5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03FE4D7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DEE3EB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7E9020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1523C76C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51003ABC" w14:textId="3DD7A6B8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10DA16D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ABEA9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3534F3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54B79F74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6A7D98E1" w14:textId="0144C9CD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F49CB14" w14:textId="6AFF3D32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D006FDF" w14:textId="77777777" w:rsidR="00F921E4" w:rsidRPr="00F34B01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81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D08C9CA" w14:textId="3FFFD533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1.79/0.010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15320F3F" w14:textId="4E94D4D9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916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C7F9497" w14:textId="0B53757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1e6/0.002</w:t>
            </w:r>
          </w:p>
        </w:tc>
        <w:tc>
          <w:tcPr>
            <w:tcW w:w="803" w:type="dxa"/>
            <w:vAlign w:val="center"/>
          </w:tcPr>
          <w:p w14:paraId="1A11B691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5.0/14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4959A9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A594CE1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7EE73764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17B5A4F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744E780" w14:textId="18DAA9ED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971C9D3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1D58A9E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D7BAFC1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D1263F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3E08A4B0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0591E775" w14:textId="18A64743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4969161F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F8279F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2B8D658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2AB1F000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4D8DD042" w14:textId="27600D0F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8AE372D" w14:textId="5CDB90BD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49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E87A000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FCA48DD" w14:textId="7D29FE13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1.83/0.007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E5A2E35" w14:textId="667CE15B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920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4ABA4FD" w14:textId="4F052972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1e6/0.179</w:t>
            </w:r>
          </w:p>
        </w:tc>
        <w:tc>
          <w:tcPr>
            <w:tcW w:w="803" w:type="dxa"/>
            <w:vAlign w:val="center"/>
          </w:tcPr>
          <w:p w14:paraId="4DD8F72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5.0/20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78E336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5563AD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81C8787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2C7F13E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98800B7" w14:textId="2A7D85B4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1902893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2715CC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20216A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52C4AB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5367A623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5F3AB826" w14:textId="2A066BF0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6AB7850F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7888F0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342A15A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4758984A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05B70AB9" w14:textId="3313E0A7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274D546" w14:textId="6E4C79F3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50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57268D7C" w14:textId="77777777" w:rsidR="00F921E4" w:rsidRPr="00F34B01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308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36B3137C" w14:textId="73A9663F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1.40/0.013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FF518B" w14:textId="358B05CC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725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3E7FEA2" w14:textId="44C4702E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1.91/0.000</w:t>
            </w:r>
          </w:p>
        </w:tc>
        <w:tc>
          <w:tcPr>
            <w:tcW w:w="803" w:type="dxa"/>
            <w:vAlign w:val="center"/>
          </w:tcPr>
          <w:p w14:paraId="3C12A2A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6.6/51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1F6EFD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95C82D1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1D137919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4DCD5A1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0F198083" w14:textId="2FC2589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6063DF8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72842CB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53B54CE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D54896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151B7918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5F27C01B" w14:textId="74AFBE11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1301B28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2B0CBC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pl-PL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65944F6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57F6D3B6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34EB959F" w14:textId="7C6000F1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00C84A1D" w14:textId="06EF5093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ECFE46C" w14:textId="3D4C93FA" w:rsidR="00F921E4" w:rsidRPr="00F34B01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372 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9D6BDBB" w14:textId="742A01B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  <w:t>1.21/0.046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E395BDB" w14:textId="0802BA6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492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985A322" w14:textId="0A8F9FB2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↑1.76/0.000</w:t>
            </w:r>
          </w:p>
        </w:tc>
        <w:tc>
          <w:tcPr>
            <w:tcW w:w="803" w:type="dxa"/>
            <w:vAlign w:val="center"/>
          </w:tcPr>
          <w:p w14:paraId="28B21EE3" w14:textId="70A0B1FE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5.9/84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457A090" w14:textId="2050A8CF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6"/>
                <w:lang w:val="pl-PL" w:eastAsia="pl-PL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0B793B2" w14:textId="2FD63A10" w:rsidR="00F921E4" w:rsidRPr="007655CA" w:rsidRDefault="00F921E4" w:rsidP="000C7D7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val="pl-PL" w:eastAsia="pl-PL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5DA9F645" w14:textId="61EF2E75" w:rsidR="00F921E4" w:rsidRPr="007655CA" w:rsidRDefault="00F921E4" w:rsidP="000C7D7C">
            <w:pPr>
              <w:contextualSpacing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6"/>
                <w:lang w:eastAsia="pl-PL"/>
              </w:rPr>
            </w:pPr>
          </w:p>
        </w:tc>
        <w:tc>
          <w:tcPr>
            <w:tcW w:w="1083" w:type="dxa"/>
          </w:tcPr>
          <w:p w14:paraId="67AC41F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5C599067" w14:textId="4B1109A8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305A95D" w14:textId="5FD9595A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3B3F4ED8" w14:textId="661938B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06C08A4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2385055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923" w:type="dxa"/>
            <w:vAlign w:val="center"/>
          </w:tcPr>
          <w:p w14:paraId="104D3672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412B45CE" w14:textId="55B80964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421D03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3CD84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9419B3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053" w:type="dxa"/>
            <w:vAlign w:val="center"/>
          </w:tcPr>
          <w:p w14:paraId="25841015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60F67985" w14:textId="4B9B7EDC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5CAA7A7D" w14:textId="25F2BD18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32A064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461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0149CDB" w14:textId="471CD2DA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2.6/0.002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1D273CB" w14:textId="72BE001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622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1B124DC" w14:textId="37D1C166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0.29/0.876</w:t>
            </w:r>
          </w:p>
        </w:tc>
        <w:tc>
          <w:tcPr>
            <w:tcW w:w="803" w:type="dxa"/>
            <w:vAlign w:val="center"/>
          </w:tcPr>
          <w:p w14:paraId="18E37190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5.3/101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888551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1351A8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7D47E909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71738CC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4AC3F45B" w14:textId="3B6D76CE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A822B1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4EBBD7A3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174C709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A882BA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3DDB71A2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05001EA9" w14:textId="569C1B98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0A4DD3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C733B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817B7E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317780BA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0C250E3A" w14:textId="743B76A3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B1DAABB" w14:textId="6C4D0334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C2BA7E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483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DD08A50" w14:textId="0F2F49E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2.13/0.006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4570EDC" w14:textId="1A34E3DF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667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AE1C1B3" w14:textId="2431D6E4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0.83/0.424</w:t>
            </w:r>
          </w:p>
        </w:tc>
        <w:tc>
          <w:tcPr>
            <w:tcW w:w="803" w:type="dxa"/>
            <w:vAlign w:val="center"/>
          </w:tcPr>
          <w:p w14:paraId="28C26C5C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5.6/112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5C3C84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2E666B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5BFF530B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171293E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D21C1A9" w14:textId="7469BA0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430F5A1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3F011620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27BAB2A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06563A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67227EB1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0CACB81E" w14:textId="50A1B82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91FFE16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636BC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029BC2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1469660D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3175917B" w14:textId="369791BA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F719481" w14:textId="6180D8A6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735B053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531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BADEB04" w14:textId="2CB0DAA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A1DAEDA" w14:textId="505BE66B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92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FC9B617" w14:textId="670D7968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0.16/0.769</w:t>
            </w:r>
          </w:p>
        </w:tc>
        <w:tc>
          <w:tcPr>
            <w:tcW w:w="803" w:type="dxa"/>
            <w:vAlign w:val="center"/>
          </w:tcPr>
          <w:p w14:paraId="1F39788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5.3/14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AD111E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1A9B73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26E6BE94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5DFFE33C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7D2A086E" w14:textId="4A273A99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0926DE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1C8F203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39D2D98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8EF24A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34DBA8F5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395EA929" w14:textId="46DD5A3D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F8C5917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42C75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AE5EB03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10F98D96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765F1B21" w14:textId="76DBB6C5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68DB5029" w14:textId="270454C3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09F3180" w14:textId="77777777" w:rsidR="00F921E4" w:rsidRPr="00F34B01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34B01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641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0A7BD7C1" w14:textId="7BA42E8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C10C35B" w14:textId="56887A06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449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A235566" w14:textId="24375311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1.33/0.006</w:t>
            </w:r>
          </w:p>
        </w:tc>
        <w:tc>
          <w:tcPr>
            <w:tcW w:w="803" w:type="dxa"/>
            <w:vAlign w:val="center"/>
          </w:tcPr>
          <w:p w14:paraId="24452CF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5.1/60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CDA6D00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294631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01AACEF1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450BE3A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10D195A5" w14:textId="27E631A9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366A73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2429FCB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79D1BFFD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7EBF4B3C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5B33F871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0BB64698" w14:textId="7003C1F0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6ABEEA31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2B43C0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4BD2F072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7345AE8C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F921E4" w:rsidRPr="007655CA" w14:paraId="09DAFC97" w14:textId="1A155B82" w:rsidTr="006F28D4">
        <w:trPr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39A0B966" w14:textId="6C348B5D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5F553FF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682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2BE81E5D" w14:textId="6499E4A8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↓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1e6/0.000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2E19088" w14:textId="1E101060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545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2727478" w14:textId="797A6D64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↑</w:t>
            </w: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0.80/0.410</w:t>
            </w:r>
          </w:p>
        </w:tc>
        <w:tc>
          <w:tcPr>
            <w:tcW w:w="803" w:type="dxa"/>
            <w:vAlign w:val="center"/>
          </w:tcPr>
          <w:p w14:paraId="7E8FDD04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5.3/72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01EE8B9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655C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 IDENTIFIED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CD2EE3A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21" w:type="dxa"/>
            <w:shd w:val="clear" w:color="auto" w:fill="auto"/>
            <w:vAlign w:val="center"/>
          </w:tcPr>
          <w:p w14:paraId="730A0BFF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83" w:type="dxa"/>
          </w:tcPr>
          <w:p w14:paraId="19F3D0E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 w14:paraId="637B2940" w14:textId="742A6865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06EA6095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887EFEB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420C08A0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14:paraId="62B3BE6F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23" w:type="dxa"/>
            <w:vAlign w:val="center"/>
          </w:tcPr>
          <w:p w14:paraId="62CFD9E9" w14:textId="77777777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14:paraId="249DA023" w14:textId="73CEE263" w:rsidR="00F921E4" w:rsidRPr="007655CA" w:rsidRDefault="00F921E4" w:rsidP="000C7D7C">
            <w:pPr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4E152333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BF4361E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2CCE788" w14:textId="77777777" w:rsidR="00F921E4" w:rsidRPr="007655CA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053" w:type="dxa"/>
            <w:vAlign w:val="center"/>
          </w:tcPr>
          <w:p w14:paraId="469E66F1" w14:textId="77777777" w:rsidR="00F921E4" w:rsidRPr="006F28D4" w:rsidRDefault="00F921E4" w:rsidP="000C7D7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6643B617" w14:textId="24380261" w:rsidR="00C47903" w:rsidRPr="007655CA" w:rsidRDefault="00C47903" w:rsidP="0010089E">
      <w:pPr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IE"/>
        </w:rPr>
      </w:pPr>
    </w:p>
    <w:p w14:paraId="46E91D68" w14:textId="77777777" w:rsidR="00EC21BB" w:rsidRPr="007655CA" w:rsidRDefault="00EC21BB" w:rsidP="0010089E">
      <w:pPr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IE"/>
        </w:rPr>
      </w:pPr>
    </w:p>
    <w:p w14:paraId="018B5967" w14:textId="4A83F03D" w:rsidR="00206884" w:rsidRPr="00F34B01" w:rsidRDefault="00EC21BB" w:rsidP="0010089E">
      <w:pPr>
        <w:spacing w:after="100"/>
        <w:contextualSpacing/>
        <w:rPr>
          <w:rFonts w:ascii="Times New Roman" w:hAnsi="Times New Roman" w:cs="Times New Roman"/>
          <w:bCs/>
          <w:sz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vertAlign w:val="superscript"/>
          <w:lang w:val="en-GB"/>
        </w:rPr>
        <w:t>a</w:t>
      </w:r>
      <w:r w:rsidRPr="00F34B01">
        <w:rPr>
          <w:rFonts w:ascii="Times New Roman" w:hAnsi="Times New Roman" w:cs="Times New Roman"/>
          <w:bCs/>
          <w:sz w:val="24"/>
          <w:lang w:val="en-GB"/>
        </w:rPr>
        <w:t xml:space="preserve"> Data obtained from the proteomic analysis performed using Image Master Platinum 7.0 software. Values obtained for the ratio and ANOVA of the analysed spots and the corresponding spots from the </w:t>
      </w:r>
      <w:r w:rsidR="004B62B0" w:rsidRPr="00F34B01">
        <w:rPr>
          <w:rFonts w:ascii="Times New Roman" w:hAnsi="Times New Roman" w:cs="Times New Roman"/>
          <w:bCs/>
          <w:sz w:val="24"/>
          <w:lang w:val="en-GB"/>
        </w:rPr>
        <w:t xml:space="preserve">second </w:t>
      </w:r>
      <w:r w:rsidRPr="00F34B01">
        <w:rPr>
          <w:rFonts w:ascii="Times New Roman" w:hAnsi="Times New Roman" w:cs="Times New Roman"/>
          <w:bCs/>
          <w:sz w:val="24"/>
          <w:lang w:val="en-GB"/>
        </w:rPr>
        <w:t>analys</w:t>
      </w:r>
      <w:r w:rsidR="004B62B0" w:rsidRPr="00F34B01">
        <w:rPr>
          <w:rFonts w:ascii="Times New Roman" w:hAnsi="Times New Roman" w:cs="Times New Roman"/>
          <w:bCs/>
          <w:sz w:val="24"/>
          <w:lang w:val="en-GB"/>
        </w:rPr>
        <w:t>i</w:t>
      </w:r>
      <w:r w:rsidRPr="00F34B01">
        <w:rPr>
          <w:rFonts w:ascii="Times New Roman" w:hAnsi="Times New Roman" w:cs="Times New Roman"/>
          <w:bCs/>
          <w:sz w:val="24"/>
          <w:lang w:val="en-GB"/>
        </w:rPr>
        <w:t>s (</w:t>
      </w:r>
      <w:r w:rsidR="008A6340" w:rsidRPr="00F34B01">
        <w:rPr>
          <w:rFonts w:ascii="Times New Roman" w:hAnsi="Times New Roman" w:cs="Times New Roman"/>
          <w:bCs/>
          <w:sz w:val="24"/>
          <w:lang w:val="en-GB"/>
        </w:rPr>
        <w:t>where</w:t>
      </w:r>
      <w:r w:rsidRPr="00F34B01">
        <w:rPr>
          <w:rFonts w:ascii="Times New Roman" w:hAnsi="Times New Roman" w:cs="Times New Roman"/>
          <w:bCs/>
          <w:sz w:val="24"/>
          <w:lang w:val="en-GB"/>
        </w:rPr>
        <w:t xml:space="preserve"> possible). </w:t>
      </w:r>
    </w:p>
    <w:p w14:paraId="56BDC4CA" w14:textId="22FDC492" w:rsidR="004F6F39" w:rsidRPr="00F34B01" w:rsidRDefault="004B62B0" w:rsidP="0010089E">
      <w:pPr>
        <w:spacing w:after="100"/>
        <w:contextualSpacing/>
        <w:jc w:val="left"/>
        <w:rPr>
          <w:rFonts w:ascii="Times New Roman" w:hAnsi="Times New Roman" w:cs="Times New Roman"/>
          <w:bCs/>
          <w:sz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vertAlign w:val="superscript"/>
          <w:lang w:val="en-GB"/>
        </w:rPr>
        <w:t>b</w:t>
      </w:r>
      <w:r w:rsidR="00EC21BB" w:rsidRPr="00F34B01">
        <w:rPr>
          <w:rFonts w:ascii="Times New Roman" w:hAnsi="Times New Roman" w:cs="Times New Roman"/>
          <w:bCs/>
          <w:sz w:val="24"/>
          <w:lang w:val="en-GB"/>
        </w:rPr>
        <w:t xml:space="preserve"> </w:t>
      </w:r>
      <w:r w:rsidR="00413926" w:rsidRPr="00F34B01">
        <w:rPr>
          <w:rFonts w:ascii="Times New Roman" w:hAnsi="Times New Roman" w:cs="Times New Roman"/>
          <w:bCs/>
          <w:sz w:val="24"/>
          <w:lang w:val="en-GB"/>
        </w:rPr>
        <w:t xml:space="preserve">Subcellular localization analysed with </w:t>
      </w:r>
      <w:proofErr w:type="spellStart"/>
      <w:r w:rsidR="00413926" w:rsidRPr="00F34B01">
        <w:rPr>
          <w:rFonts w:ascii="Times New Roman" w:hAnsi="Times New Roman" w:cs="Times New Roman"/>
          <w:bCs/>
          <w:sz w:val="24"/>
          <w:lang w:val="en-GB"/>
        </w:rPr>
        <w:t>TargetP</w:t>
      </w:r>
      <w:proofErr w:type="spellEnd"/>
      <w:r w:rsidR="00413926" w:rsidRPr="00F34B01">
        <w:rPr>
          <w:rFonts w:ascii="Times New Roman" w:hAnsi="Times New Roman" w:cs="Times New Roman"/>
          <w:bCs/>
          <w:sz w:val="24"/>
          <w:lang w:val="en-GB"/>
        </w:rPr>
        <w:t xml:space="preserve"> 1.1. software (</w:t>
      </w:r>
      <w:hyperlink r:id="rId110" w:history="1">
        <w:r w:rsidR="00413926" w:rsidRPr="00F34B01">
          <w:rPr>
            <w:rStyle w:val="Hipercze"/>
            <w:rFonts w:ascii="Times New Roman" w:hAnsi="Times New Roman"/>
            <w:bCs/>
            <w:sz w:val="24"/>
            <w:lang w:val="en-GB"/>
          </w:rPr>
          <w:t>http://www.cbs.dtu.dk/services/TargetP/</w:t>
        </w:r>
      </w:hyperlink>
      <w:r w:rsidR="00413926" w:rsidRPr="00F34B01">
        <w:rPr>
          <w:rFonts w:ascii="Times New Roman" w:hAnsi="Times New Roman" w:cs="Times New Roman"/>
          <w:bCs/>
          <w:sz w:val="24"/>
          <w:lang w:val="en-GB"/>
        </w:rPr>
        <w:t>).</w:t>
      </w:r>
    </w:p>
    <w:p w14:paraId="179A3D8A" w14:textId="3662ED69" w:rsidR="00206884" w:rsidRPr="00F34B01" w:rsidRDefault="004F6F39" w:rsidP="0010089E">
      <w:pPr>
        <w:spacing w:after="100"/>
        <w:contextualSpacing/>
        <w:jc w:val="left"/>
        <w:rPr>
          <w:rFonts w:ascii="Times New Roman" w:hAnsi="Times New Roman" w:cs="Times New Roman"/>
          <w:bCs/>
          <w:sz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vertAlign w:val="superscript"/>
          <w:lang w:val="en-GB"/>
        </w:rPr>
        <w:t>c</w:t>
      </w:r>
      <w:r w:rsidRPr="00F34B01">
        <w:rPr>
          <w:rFonts w:ascii="Times New Roman" w:hAnsi="Times New Roman" w:cs="Times New Roman"/>
          <w:bCs/>
          <w:sz w:val="24"/>
          <w:lang w:val="en-GB"/>
        </w:rPr>
        <w:t xml:space="preserve"> </w:t>
      </w:r>
      <w:r w:rsidR="00EC21BB" w:rsidRPr="00F34B01">
        <w:rPr>
          <w:rFonts w:ascii="Times New Roman" w:hAnsi="Times New Roman" w:cs="Times New Roman"/>
          <w:bCs/>
          <w:sz w:val="24"/>
          <w:lang w:val="en-GB"/>
        </w:rPr>
        <w:t xml:space="preserve">Data obtained during the NCBI </w:t>
      </w:r>
      <w:proofErr w:type="spellStart"/>
      <w:r w:rsidR="00EC21BB" w:rsidRPr="00F34B01">
        <w:rPr>
          <w:rFonts w:ascii="Times New Roman" w:hAnsi="Times New Roman" w:cs="Times New Roman"/>
          <w:bCs/>
          <w:sz w:val="24"/>
          <w:lang w:val="en-GB"/>
        </w:rPr>
        <w:t>BlastP</w:t>
      </w:r>
      <w:proofErr w:type="spellEnd"/>
      <w:r w:rsidR="00EC21BB" w:rsidRPr="00F34B01">
        <w:rPr>
          <w:rFonts w:ascii="Times New Roman" w:hAnsi="Times New Roman" w:cs="Times New Roman"/>
          <w:bCs/>
          <w:sz w:val="24"/>
          <w:lang w:val="en-GB"/>
        </w:rPr>
        <w:t xml:space="preserve"> database search (</w:t>
      </w:r>
      <w:hyperlink r:id="rId111" w:history="1">
        <w:r w:rsidR="00EC21BB" w:rsidRPr="00F34B01">
          <w:rPr>
            <w:rStyle w:val="Hipercze"/>
            <w:rFonts w:ascii="Times New Roman" w:eastAsiaTheme="minorEastAsia" w:hAnsi="Times New Roman"/>
            <w:bCs/>
            <w:sz w:val="24"/>
            <w:lang w:val="en-CA"/>
          </w:rPr>
          <w:t>http://blast.ncbi.nlm.nih.gov/Blast.cgi</w:t>
        </w:r>
      </w:hyperlink>
      <w:r w:rsidR="00EC21BB" w:rsidRPr="00F34B01">
        <w:rPr>
          <w:rFonts w:ascii="Times New Roman" w:hAnsi="Times New Roman" w:cs="Times New Roman"/>
          <w:bCs/>
          <w:sz w:val="24"/>
          <w:lang w:val="en-GB"/>
        </w:rPr>
        <w:t xml:space="preserve">): Query coverage/Identity/E value. </w:t>
      </w:r>
    </w:p>
    <w:p w14:paraId="18B4DE9A" w14:textId="637BF98F" w:rsidR="00206884" w:rsidRPr="00F34B01" w:rsidRDefault="004F6F39" w:rsidP="0010089E">
      <w:pPr>
        <w:spacing w:after="100"/>
        <w:contextualSpacing/>
        <w:jc w:val="left"/>
        <w:rPr>
          <w:rFonts w:ascii="Times New Roman" w:hAnsi="Times New Roman" w:cs="Times New Roman"/>
          <w:bCs/>
          <w:sz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d</w:t>
      </w:r>
      <w:r w:rsidR="00EC21BB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Functional classification</w:t>
      </w:r>
      <w:r w:rsidR="00DC3B7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</w:t>
      </w:r>
      <w:r w:rsidR="00170DFC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based</w:t>
      </w:r>
      <w:r w:rsidR="00D23601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on</w:t>
      </w:r>
      <w:r w:rsidR="00DC3B7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D65E3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="00DC3B7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main function of</w:t>
      </w:r>
      <w:r w:rsidR="00D23601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</w:t>
      </w:r>
      <w:r w:rsidR="00DC3B7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particular protein</w:t>
      </w:r>
      <w:r w:rsidR="00684AE9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DC3B72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EC21BB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: protein metabolism (P); carbon fixation (F); light-dependent phase of photosynthesis (L); stress response (S)</w:t>
      </w:r>
      <w:r w:rsidR="00EC21BB" w:rsidRPr="00F34B01">
        <w:rPr>
          <w:rFonts w:ascii="Times New Roman" w:hAnsi="Times New Roman" w:cs="Times New Roman"/>
          <w:bCs/>
          <w:sz w:val="24"/>
          <w:lang w:val="en-GB"/>
        </w:rPr>
        <w:t xml:space="preserve">; ROS scavenging (R); carbohydrate metabolism (C); and others (O). </w:t>
      </w:r>
      <w:r w:rsidR="009A2AB3" w:rsidRPr="00F34B01">
        <w:rPr>
          <w:rFonts w:ascii="Times New Roman" w:hAnsi="Times New Roman" w:cs="Times New Roman"/>
          <w:bCs/>
          <w:sz w:val="24"/>
          <w:lang w:val="en-GB"/>
        </w:rPr>
        <w:t>This</w:t>
      </w:r>
      <w:r w:rsidR="00B95D24" w:rsidRPr="00F34B01">
        <w:rPr>
          <w:rFonts w:ascii="Times New Roman" w:hAnsi="Times New Roman" w:cs="Times New Roman"/>
          <w:bCs/>
          <w:sz w:val="24"/>
          <w:lang w:val="en-GB"/>
        </w:rPr>
        <w:t xml:space="preserve"> </w:t>
      </w:r>
      <w:r w:rsidR="009A2AB3" w:rsidRPr="00F34B01">
        <w:rPr>
          <w:rFonts w:ascii="Times New Roman" w:hAnsi="Times New Roman" w:cs="Times New Roman"/>
          <w:bCs/>
          <w:sz w:val="24"/>
          <w:lang w:val="en-GB"/>
        </w:rPr>
        <w:t>functional classification</w:t>
      </w:r>
      <w:r w:rsidR="00684AE9">
        <w:rPr>
          <w:rFonts w:ascii="Times New Roman" w:hAnsi="Times New Roman" w:cs="Times New Roman"/>
          <w:bCs/>
          <w:sz w:val="24"/>
          <w:lang w:val="en-GB"/>
        </w:rPr>
        <w:t xml:space="preserve">, which </w:t>
      </w:r>
      <w:r w:rsidR="00684AE9" w:rsidRPr="00684AE9">
        <w:rPr>
          <w:rFonts w:ascii="Times New Roman" w:hAnsi="Times New Roman" w:cs="Times New Roman"/>
          <w:bCs/>
          <w:sz w:val="24"/>
          <w:lang w:val="en-GB"/>
        </w:rPr>
        <w:t>is</w:t>
      </w:r>
      <w:r w:rsidR="00687AFD" w:rsidRPr="00684AE9">
        <w:rPr>
          <w:rFonts w:ascii="Times New Roman" w:hAnsi="Times New Roman" w:cs="Times New Roman"/>
          <w:bCs/>
          <w:sz w:val="24"/>
          <w:lang w:val="en-GB"/>
        </w:rPr>
        <w:t xml:space="preserve"> more informative </w:t>
      </w:r>
      <w:r w:rsidR="00684AE9" w:rsidRPr="00684AE9">
        <w:rPr>
          <w:rFonts w:ascii="Times New Roman" w:hAnsi="Times New Roman" w:cs="Times New Roman"/>
          <w:bCs/>
          <w:sz w:val="24"/>
          <w:lang w:val="en-GB"/>
        </w:rPr>
        <w:t xml:space="preserve">(than the classification based on COG; see below) </w:t>
      </w:r>
      <w:r w:rsidR="00687AFD" w:rsidRPr="00684AE9">
        <w:rPr>
          <w:rFonts w:ascii="Times New Roman" w:hAnsi="Times New Roman" w:cs="Times New Roman"/>
          <w:bCs/>
          <w:sz w:val="24"/>
          <w:lang w:val="en-GB"/>
        </w:rPr>
        <w:t>for leaf proteome</w:t>
      </w:r>
      <w:r w:rsidR="00F11498" w:rsidRPr="00684AE9">
        <w:rPr>
          <w:rFonts w:ascii="Times New Roman" w:hAnsi="Times New Roman" w:cs="Times New Roman"/>
          <w:bCs/>
          <w:sz w:val="24"/>
          <w:lang w:val="en-GB"/>
        </w:rPr>
        <w:t xml:space="preserve"> data</w:t>
      </w:r>
      <w:r w:rsidR="00687AFD" w:rsidRPr="00684AE9">
        <w:rPr>
          <w:rFonts w:ascii="Times New Roman" w:hAnsi="Times New Roman" w:cs="Times New Roman"/>
          <w:bCs/>
          <w:sz w:val="24"/>
          <w:lang w:val="en-GB"/>
        </w:rPr>
        <w:t>,</w:t>
      </w:r>
      <w:r w:rsidR="009A2AB3" w:rsidRPr="00684AE9">
        <w:rPr>
          <w:rFonts w:ascii="Times New Roman" w:hAnsi="Times New Roman" w:cs="Times New Roman"/>
          <w:bCs/>
          <w:sz w:val="24"/>
          <w:lang w:val="en-GB"/>
        </w:rPr>
        <w:t xml:space="preserve"> was used for preparation</w:t>
      </w:r>
      <w:r w:rsidR="009A2AB3" w:rsidRPr="00F34B01">
        <w:rPr>
          <w:rFonts w:ascii="Times New Roman" w:hAnsi="Times New Roman" w:cs="Times New Roman"/>
          <w:bCs/>
          <w:sz w:val="24"/>
          <w:lang w:val="en-GB"/>
        </w:rPr>
        <w:t xml:space="preserve"> of Fig. </w:t>
      </w:r>
      <w:r w:rsidR="001B415F">
        <w:rPr>
          <w:rFonts w:ascii="Times New Roman" w:hAnsi="Times New Roman" w:cs="Times New Roman"/>
          <w:bCs/>
          <w:sz w:val="24"/>
          <w:lang w:val="en-GB"/>
        </w:rPr>
        <w:t>S2-2</w:t>
      </w:r>
      <w:r w:rsidR="009A2AB3" w:rsidRPr="00F34B01">
        <w:rPr>
          <w:rFonts w:ascii="Times New Roman" w:hAnsi="Times New Roman" w:cs="Times New Roman"/>
          <w:bCs/>
          <w:sz w:val="24"/>
          <w:lang w:val="en-GB"/>
        </w:rPr>
        <w:t>.</w:t>
      </w:r>
    </w:p>
    <w:p w14:paraId="17AC6736" w14:textId="7B50D524" w:rsidR="00E556AB" w:rsidRPr="00F34B01" w:rsidRDefault="002E7524" w:rsidP="002E7524">
      <w:pPr>
        <w:spacing w:after="100"/>
        <w:contextualSpacing/>
        <w:rPr>
          <w:rFonts w:ascii="Times New Roman" w:hAnsi="Times New Roman" w:cs="Times New Roman"/>
          <w:bCs/>
          <w:sz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vertAlign w:val="superscript"/>
          <w:lang w:val="en-GB"/>
        </w:rPr>
        <w:t xml:space="preserve"> </w:t>
      </w:r>
      <w:r w:rsidR="008B5C24" w:rsidRPr="00F34B01">
        <w:rPr>
          <w:rFonts w:ascii="Times New Roman" w:hAnsi="Times New Roman" w:cs="Times New Roman"/>
          <w:bCs/>
          <w:sz w:val="24"/>
          <w:vertAlign w:val="superscript"/>
          <w:lang w:val="en-GB"/>
        </w:rPr>
        <w:t>e</w:t>
      </w:r>
      <w:r w:rsidR="008B5C24" w:rsidRPr="00F34B01">
        <w:rPr>
          <w:rFonts w:ascii="Times New Roman" w:hAnsi="Times New Roman" w:cs="Times New Roman"/>
          <w:bCs/>
          <w:sz w:val="24"/>
          <w:lang w:val="en-GB"/>
        </w:rPr>
        <w:t xml:space="preserve"> </w:t>
      </w:r>
      <w:r w:rsidR="00E556AB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COG (Clusters of Orthologous Group</w:t>
      </w:r>
      <w:r w:rsidR="008B5C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s of proteins</w:t>
      </w:r>
      <w:r w:rsidR="00E556AB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) classes.</w:t>
      </w:r>
      <w:r w:rsidR="00E515EC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56AB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C, Energy production and conversion; E, Amino acid transport and metabolism; G, Carbohydrate transport and metabolism; H, Coenzyme transport and metabolism; J, Translation, ribosomal structure and biogenesis; K, Transcription; L, Replication, recombination and repair; M, Cell wall/membrane/envelope biogenesis; O, Posttranslational modification, protein turnover, chaperones; P, Inorganic ion transport and metabolism; S, Function unknown </w:t>
      </w:r>
      <w:r w:rsidR="008B5C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and Z, Cytoskeleton (prepared </w:t>
      </w:r>
      <w:r w:rsidR="00B95D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based on the</w:t>
      </w:r>
      <w:r w:rsidR="008B5C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8B5C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EggNOG</w:t>
      </w:r>
      <w:proofErr w:type="spellEnd"/>
      <w:r w:rsidR="008B5C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database </w:t>
      </w:r>
      <w:hyperlink r:id="rId112" w:anchor="/app/home" w:history="1">
        <w:r w:rsidR="008B5C24" w:rsidRPr="00F34B01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http://eggnogdb.embl.de/#/app/home</w:t>
        </w:r>
      </w:hyperlink>
      <w:r w:rsidR="008B5C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FC75D5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5D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0E00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graphical presentation of </w:t>
      </w:r>
      <w:r w:rsidR="00D23601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the </w:t>
      </w:r>
      <w:r w:rsidR="00A40E00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COG</w:t>
      </w:r>
      <w:r w:rsidR="00FC75D5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classification is </w:t>
      </w:r>
      <w:r w:rsidR="00D23601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also </w:t>
      </w:r>
      <w:r w:rsidR="00FC75D5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presented </w:t>
      </w:r>
      <w:r w:rsidR="00B95D24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C75D5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n Figure S</w:t>
      </w:r>
      <w:r w:rsidR="001B415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C75D5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B415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FC75D5"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(see below).</w:t>
      </w:r>
    </w:p>
    <w:p w14:paraId="6C5585CF" w14:textId="46295C70" w:rsidR="002E7524" w:rsidRPr="007655CA" w:rsidRDefault="005A2477" w:rsidP="002E7524">
      <w:pPr>
        <w:spacing w:after="100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Bold: spots common to both analyses;</w:t>
      </w:r>
      <w:r w:rsidRPr="00F34B01">
        <w:rPr>
          <w:rFonts w:ascii="Times New Roman" w:hAnsi="Times New Roman" w:cs="Times New Roman"/>
          <w:bCs/>
          <w:sz w:val="24"/>
          <w:lang w:val="en-GB"/>
        </w:rPr>
        <w:t xml:space="preserve"> *s</w:t>
      </w:r>
      <w:r w:rsidR="002E7524" w:rsidRPr="00F34B01">
        <w:rPr>
          <w:rFonts w:ascii="Times New Roman" w:hAnsi="Times New Roman" w:cs="Times New Roman"/>
          <w:bCs/>
          <w:sz w:val="24"/>
          <w:lang w:val="en-GB"/>
        </w:rPr>
        <w:t>pots with more than one identified protein (excluded from further discussion)</w:t>
      </w:r>
      <w:r w:rsidR="002E7524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; </w:t>
      </w:r>
      <w:r w:rsidR="002E7524" w:rsidRPr="00F34B01">
        <w:rPr>
          <w:rFonts w:ascii="Times New Roman" w:hAnsi="Times New Roman" w:cs="Times New Roman"/>
          <w:bCs/>
          <w:sz w:val="24"/>
          <w:lang w:val="en-GB"/>
        </w:rPr>
        <w:t>**</w:t>
      </w:r>
      <w:r w:rsidRPr="00F34B01">
        <w:rPr>
          <w:rFonts w:ascii="Times New Roman" w:hAnsi="Times New Roman" w:cs="Times New Roman"/>
          <w:bCs/>
          <w:sz w:val="24"/>
          <w:lang w:val="en-GB"/>
        </w:rPr>
        <w:t xml:space="preserve"> s</w:t>
      </w:r>
      <w:r w:rsidR="002E7524" w:rsidRPr="00F34B01">
        <w:rPr>
          <w:rFonts w:ascii="Times New Roman" w:hAnsi="Times New Roman" w:cs="Times New Roman"/>
          <w:bCs/>
          <w:sz w:val="24"/>
          <w:lang w:val="en-GB"/>
        </w:rPr>
        <w:t xml:space="preserve">pots </w:t>
      </w:r>
      <w:r w:rsidRPr="00F34B01">
        <w:rPr>
          <w:rFonts w:ascii="Times New Roman" w:hAnsi="Times New Roman" w:cs="Times New Roman"/>
          <w:bCs/>
          <w:sz w:val="24"/>
          <w:lang w:val="en-GB"/>
        </w:rPr>
        <w:t>identified</w:t>
      </w:r>
      <w:r w:rsidR="002E7524" w:rsidRPr="00F34B01">
        <w:rPr>
          <w:rFonts w:ascii="Times New Roman" w:hAnsi="Times New Roman" w:cs="Times New Roman"/>
          <w:bCs/>
          <w:sz w:val="24"/>
          <w:lang w:val="en-GB"/>
        </w:rPr>
        <w:t xml:space="preserve"> on the basis of one peptide</w:t>
      </w:r>
      <w:r w:rsidRPr="00F34B01">
        <w:rPr>
          <w:rFonts w:ascii="Times New Roman" w:hAnsi="Times New Roman" w:cs="Times New Roman"/>
          <w:bCs/>
          <w:sz w:val="24"/>
          <w:lang w:val="en-GB"/>
        </w:rPr>
        <w:t xml:space="preserve">, but cross-identified with </w:t>
      </w:r>
      <w:r w:rsidR="008A6156" w:rsidRPr="00F34B01">
        <w:rPr>
          <w:rFonts w:ascii="Times New Roman" w:hAnsi="Times New Roman" w:cs="Times New Roman"/>
          <w:bCs/>
          <w:sz w:val="24"/>
          <w:lang w:val="en-GB"/>
        </w:rPr>
        <w:t>the corresponding, common spot</w:t>
      </w:r>
      <w:r w:rsidR="001D65E3" w:rsidRPr="00F34B01">
        <w:rPr>
          <w:rFonts w:ascii="Times New Roman" w:hAnsi="Times New Roman" w:cs="Times New Roman"/>
          <w:bCs/>
          <w:sz w:val="24"/>
          <w:lang w:val="en-GB"/>
        </w:rPr>
        <w:t xml:space="preserve"> (bold</w:t>
      </w:r>
      <w:r w:rsidR="00637772" w:rsidRPr="00F34B01">
        <w:rPr>
          <w:rFonts w:ascii="Times New Roman" w:hAnsi="Times New Roman" w:cs="Times New Roman"/>
          <w:bCs/>
          <w:sz w:val="24"/>
          <w:lang w:val="en-GB"/>
        </w:rPr>
        <w:t xml:space="preserve">; </w:t>
      </w:r>
      <w:r w:rsidRPr="00F34B01">
        <w:rPr>
          <w:rFonts w:ascii="Times New Roman" w:hAnsi="Times New Roman" w:cs="Times New Roman"/>
          <w:bCs/>
          <w:sz w:val="24"/>
          <w:lang w:val="en-GB"/>
        </w:rPr>
        <w:t>not excluded from further discussion)</w:t>
      </w:r>
      <w:r w:rsidR="002E7524" w:rsidRPr="00F34B01">
        <w:rPr>
          <w:rFonts w:ascii="Times New Roman" w:hAnsi="Times New Roman" w:cs="Times New Roman"/>
          <w:bCs/>
          <w:sz w:val="24"/>
          <w:szCs w:val="24"/>
          <w:lang w:val="en-GB"/>
        </w:rPr>
        <w:t>;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2E7524" w:rsidRPr="00F34B0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4B01">
        <w:rPr>
          <w:rFonts w:ascii="Times New Roman" w:hAnsi="Times New Roman" w:cs="Times New Roman"/>
          <w:bCs/>
          <w:sz w:val="24"/>
          <w:szCs w:val="24"/>
          <w:lang w:val="en-GB"/>
        </w:rPr>
        <w:t>*** spots identified on the basis of one peptide (excluded from further discussion).</w:t>
      </w:r>
    </w:p>
    <w:p w14:paraId="308B9E9D" w14:textId="1C5B4379" w:rsidR="002E7524" w:rsidRDefault="002E7524" w:rsidP="0010089E">
      <w:pPr>
        <w:spacing w:after="100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FA6349A" w14:textId="77777777" w:rsidR="00AB7DF6" w:rsidRDefault="00AB7DF6" w:rsidP="00AB7DF6">
      <w:pPr>
        <w:spacing w:before="0" w:beforeAutospacing="0" w:afterAutospacing="0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E084489" w14:textId="77777777" w:rsidR="00AB7DF6" w:rsidRDefault="00AB7DF6" w:rsidP="00AB7DF6">
      <w:pPr>
        <w:spacing w:before="0" w:beforeAutospacing="0" w:afterAutospacing="0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FE3F253" w14:textId="77777777" w:rsidR="00AB7DF6" w:rsidRDefault="00AB7DF6" w:rsidP="00AB7DF6">
      <w:pPr>
        <w:spacing w:before="0" w:beforeAutospacing="0" w:afterAutospacing="0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D05887D" w14:textId="77777777" w:rsidR="00AB7DF6" w:rsidRDefault="00AB7DF6" w:rsidP="00AB7DF6">
      <w:pPr>
        <w:spacing w:before="0" w:beforeAutospacing="0" w:afterAutospacing="0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noProof/>
          <w:lang w:val="pl-PL" w:eastAsia="pl-PL"/>
        </w:rPr>
        <w:lastRenderedPageBreak/>
        <w:drawing>
          <wp:inline distT="0" distB="0" distL="0" distR="0" wp14:anchorId="23B0176D" wp14:editId="49E3EC0E">
            <wp:extent cx="11665974" cy="4812516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1696911" cy="48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50DBC" w14:textId="3B70A821" w:rsidR="00AB7DF6" w:rsidRPr="007E698C" w:rsidRDefault="00AB7DF6" w:rsidP="00AB7DF6">
      <w:pPr>
        <w:spacing w:before="0" w:beforeAutospacing="0" w:afterAutospacing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</w:t>
      </w:r>
      <w:r w:rsidRPr="00F34B01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1B415F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F34B01">
        <w:rPr>
          <w:rFonts w:ascii="Times New Roman" w:hAnsi="Times New Roman" w:cs="Times New Roman"/>
          <w:b/>
          <w:sz w:val="24"/>
          <w:szCs w:val="24"/>
          <w:lang w:val="en-GB"/>
        </w:rPr>
        <w:t>-2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084A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Results of the functional classification of the identified proteins: 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>protein metabolism (</w:t>
      </w: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>); carbon fixation (</w:t>
      </w: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>F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>); the light-dependent phase of photosynthesis (</w:t>
      </w: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>L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>); the stress response (</w:t>
      </w: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>); ROS scavenging (</w:t>
      </w: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>); carbohydrate metabolism; (</w:t>
      </w: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>) and others (</w:t>
      </w:r>
      <w:r w:rsidRPr="007E698C"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Distribution of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proteins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belonging to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different</w:t>
      </w:r>
      <w:r w:rsidRPr="007E69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functional groups (large pie charts). Distribution of the proteins with higher abundances</w:t>
      </w:r>
      <w:r w:rsidRPr="007E698C" w:rsidDel="002E4CCB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in the control and inoculated </w:t>
      </w:r>
      <w:r w:rsidRPr="007E698C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 (small pie charts) for all four </w:t>
      </w:r>
      <w:r w:rsidRPr="007E698C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 in the comparative IMP 7.0 analysis (‘I’: higher abundances in inoculated </w:t>
      </w:r>
      <w:r w:rsidRPr="007E698C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; ‘C’ higher abundances in control </w:t>
      </w:r>
      <w:r w:rsidRPr="007E698C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). The numbers of identified proteins are shown for all </w:t>
      </w:r>
      <w:r w:rsidRPr="007E698C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s. Comparative analysis of proteins isolated from control leaves and leaves of plants inoculated with </w:t>
      </w:r>
      <w:r>
        <w:rPr>
          <w:rStyle w:val="hps"/>
          <w:rFonts w:ascii="Times New Roman" w:hAnsi="Times New Roman" w:cs="Times New Roman"/>
          <w:sz w:val="24"/>
          <w:szCs w:val="24"/>
          <w:lang w:val="en-GB"/>
        </w:rPr>
        <w:t>isolate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s H (</w:t>
      </w:r>
      <w:r w:rsidRPr="007E698C">
        <w:rPr>
          <w:rStyle w:val="hps"/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) and L (</w:t>
      </w:r>
      <w:r w:rsidRPr="007E698C">
        <w:rPr>
          <w:rStyle w:val="hps"/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7E698C">
        <w:rPr>
          <w:rStyle w:val="hps"/>
          <w:rFonts w:ascii="Times New Roman" w:hAnsi="Times New Roman" w:cs="Times New Roman"/>
          <w:sz w:val="24"/>
          <w:szCs w:val="24"/>
          <w:lang w:val="en-GB"/>
        </w:rPr>
        <w:t>)</w:t>
      </w:r>
    </w:p>
    <w:p w14:paraId="74382D7B" w14:textId="77777777" w:rsidR="00AB7DF6" w:rsidRDefault="00AB7DF6" w:rsidP="0010089E">
      <w:pPr>
        <w:spacing w:after="100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EE02B52" w14:textId="68EAA507" w:rsidR="00FC75D5" w:rsidRDefault="00FC75D5" w:rsidP="0010089E">
      <w:pPr>
        <w:spacing w:after="100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CC9FF3F" w14:textId="3C51D779" w:rsidR="00FC75D5" w:rsidRDefault="00FC75D5" w:rsidP="0010089E">
      <w:pPr>
        <w:spacing w:after="100"/>
        <w:contextualSpacing/>
        <w:jc w:val="left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2C035E93" w14:textId="77777777" w:rsidR="00FC75D5" w:rsidRDefault="00FC75D5" w:rsidP="00FC75D5">
      <w:pPr>
        <w:spacing w:before="0" w:beforeAutospacing="0" w:afterAutospacing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4FCE373B" w14:textId="77777777" w:rsidR="00FC75D5" w:rsidRDefault="00FC75D5" w:rsidP="00FC75D5">
      <w:pPr>
        <w:spacing w:before="0" w:beforeAutospacing="0" w:afterAutospacing="0"/>
        <w:contextualSpacing/>
        <w:rPr>
          <w:rFonts w:ascii="Times New Roman" w:hAnsi="Times New Roman" w:cs="Times New Roman"/>
          <w:sz w:val="24"/>
          <w:szCs w:val="24"/>
          <w:highlight w:val="red"/>
          <w:lang w:val="en-GB"/>
        </w:rPr>
      </w:pPr>
      <w:r>
        <w:rPr>
          <w:noProof/>
          <w:lang w:val="pl-PL" w:eastAsia="pl-PL"/>
        </w:rPr>
        <w:drawing>
          <wp:inline distT="0" distB="0" distL="0" distR="0" wp14:anchorId="0AC6CF0D" wp14:editId="685B7C08">
            <wp:extent cx="11547987" cy="4711353"/>
            <wp:effectExtent l="0" t="0" r="0" b="0"/>
            <wp:docPr id="472" name="Obraz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1552210" cy="471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highlight w:val="red"/>
          <w:lang w:val="en-GB"/>
        </w:rPr>
        <w:t xml:space="preserve"> </w:t>
      </w:r>
    </w:p>
    <w:p w14:paraId="2AC410A7" w14:textId="2E3CBA2D" w:rsidR="00FC75D5" w:rsidRPr="007655CA" w:rsidRDefault="00FC75D5" w:rsidP="0076084A">
      <w:pPr>
        <w:spacing w:before="0" w:beforeAutospacing="0" w:afterAutospacing="0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4B01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</w:t>
      </w:r>
      <w:r w:rsidR="001B415F" w:rsidRPr="00F34B01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1B415F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F34B01">
        <w:rPr>
          <w:rFonts w:ascii="Times New Roman" w:hAnsi="Times New Roman" w:cs="Times New Roman"/>
          <w:b/>
          <w:sz w:val="24"/>
          <w:szCs w:val="24"/>
          <w:lang w:val="en-GB"/>
        </w:rPr>
        <w:t>-</w:t>
      </w:r>
      <w:r w:rsidR="00AB7DF6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F34B01">
        <w:rPr>
          <w:rFonts w:ascii="Times New Roman" w:hAnsi="Times New Roman" w:cs="Times New Roman"/>
          <w:b/>
          <w:sz w:val="24"/>
          <w:szCs w:val="24"/>
          <w:lang w:val="en-GB"/>
        </w:rPr>
        <w:t>. Results of the functional classification of the identified proteins</w:t>
      </w:r>
      <w:r w:rsidR="0021181E" w:rsidRPr="00F34B01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Pr="00F34B0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according to COG classes</w:t>
      </w:r>
      <w:r w:rsidRPr="00F34B0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F34B01">
        <w:rPr>
          <w:rFonts w:ascii="Times New Roman" w:eastAsia="Times New Roman" w:hAnsi="Times New Roman" w:cs="Times New Roman"/>
          <w:sz w:val="24"/>
          <w:szCs w:val="24"/>
          <w:lang w:eastAsia="pl-PL"/>
        </w:rPr>
        <w:t>C, Energy production and conversion; E, Amino acid transport and metabolism; G, Carbohydrate transport and metabolism; H, Coenzyme transport and</w:t>
      </w:r>
      <w:r w:rsidRPr="00635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metabolism; J, Translation, ribosomal structure and biogenesis; K, Transcription; L, Replication, recombination and repair; M, Cell wall/membrane/envelope biogenesis; O, Posttranslational modification, protein turnover, chaperones; P, Inorganic ion transport and metabolism; S, Function unknown and Z, </w:t>
      </w:r>
      <w:r w:rsidRPr="00A40E00">
        <w:rPr>
          <w:rFonts w:ascii="Times New Roman" w:eastAsia="Times New Roman" w:hAnsi="Times New Roman" w:cs="Times New Roman"/>
          <w:sz w:val="24"/>
          <w:szCs w:val="24"/>
          <w:lang w:eastAsia="pl-PL"/>
        </w:rPr>
        <w:t>Cytoskeleton</w:t>
      </w:r>
      <w:r w:rsidRPr="00F34B01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  <w:r w:rsidRPr="00A40E00">
        <w:rPr>
          <w:rStyle w:val="hps"/>
          <w:rFonts w:ascii="Times New Roman" w:hAnsi="Times New Roman" w:cs="Times New Roman"/>
          <w:sz w:val="24"/>
          <w:szCs w:val="24"/>
          <w:lang w:val="en-GB"/>
        </w:rPr>
        <w:t>Distribution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Pr="000921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>proteins</w:t>
      </w:r>
      <w:r w:rsidRPr="000921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>belonging to</w:t>
      </w:r>
      <w:r w:rsidRPr="000921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>different</w:t>
      </w:r>
      <w:r w:rsidRPr="000921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functional groups (large pie charts). Distribution of the more abundant proteins in the control and inoculated </w:t>
      </w:r>
      <w:r w:rsidRPr="00922C93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 (small pie charts) for all four </w:t>
      </w:r>
      <w:r w:rsidRPr="00922C93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 in the comparative IMP 7.0 analysis (‘I’: more in inoculated </w:t>
      </w:r>
      <w:r w:rsidRPr="00922C93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; ‘C’ more in control </w:t>
      </w:r>
      <w:r w:rsidRPr="00922C93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). The numbers of identified proteins are shown for all </w:t>
      </w:r>
      <w:r w:rsidRPr="00922C93">
        <w:rPr>
          <w:rFonts w:ascii="Times New Roman" w:eastAsia="Times New Roman" w:hAnsi="Times New Roman" w:cs="Times New Roman"/>
          <w:sz w:val="24"/>
          <w:szCs w:val="24"/>
          <w:lang w:eastAsia="pl-PL"/>
        </w:rPr>
        <w:t>treatment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 xml:space="preserve">s. Comparative analysis of proteins isolated from control leaves and leaves of plants inoculated with </w:t>
      </w:r>
      <w:r w:rsidR="0036355D">
        <w:rPr>
          <w:rStyle w:val="hps"/>
          <w:rFonts w:ascii="Times New Roman" w:hAnsi="Times New Roman" w:cs="Times New Roman"/>
          <w:sz w:val="24"/>
          <w:szCs w:val="24"/>
          <w:lang w:val="en-GB"/>
        </w:rPr>
        <w:t>isolate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>s H (</w:t>
      </w:r>
      <w:r w:rsidRPr="00092166">
        <w:rPr>
          <w:rStyle w:val="hps"/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>) and L (</w:t>
      </w:r>
      <w:r w:rsidRPr="00092166">
        <w:rPr>
          <w:rStyle w:val="hps"/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092166">
        <w:rPr>
          <w:rStyle w:val="hps"/>
          <w:rFonts w:ascii="Times New Roman" w:hAnsi="Times New Roman" w:cs="Times New Roman"/>
          <w:sz w:val="24"/>
          <w:szCs w:val="24"/>
          <w:lang w:val="en-GB"/>
        </w:rPr>
        <w:t>)</w:t>
      </w:r>
    </w:p>
    <w:sectPr w:rsidR="00FC75D5" w:rsidRPr="007655CA" w:rsidSect="006B2D4A">
      <w:pgSz w:w="28350" w:h="12242" w:orient="landscape" w:code="5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109CC1" w16cid:durableId="1FA63CFE"/>
  <w16cid:commentId w16cid:paraId="36891CBE" w16cid:durableId="1FAF8B0A"/>
  <w16cid:commentId w16cid:paraId="06E7B64B" w16cid:durableId="1FAF8CEF"/>
  <w16cid:commentId w16cid:paraId="11C70A3E" w16cid:durableId="1FAF8D27"/>
  <w16cid:commentId w16cid:paraId="3820BFBA" w16cid:durableId="1FA6404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6pt;visibility:visible" o:bullet="t">
        <v:imagedata r:id="rId1" o:title=""/>
      </v:shape>
    </w:pict>
  </w:numPicBullet>
  <w:abstractNum w:abstractNumId="0" w15:restartNumberingAfterBreak="0">
    <w:nsid w:val="399D6881"/>
    <w:multiLevelType w:val="hybridMultilevel"/>
    <w:tmpl w:val="6AD8818E"/>
    <w:lvl w:ilvl="0" w:tplc="12883F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A3"/>
    <w:rsid w:val="0000218D"/>
    <w:rsid w:val="000034D0"/>
    <w:rsid w:val="000035E0"/>
    <w:rsid w:val="00003A30"/>
    <w:rsid w:val="00012FE7"/>
    <w:rsid w:val="000138C9"/>
    <w:rsid w:val="00015B9E"/>
    <w:rsid w:val="00016DFC"/>
    <w:rsid w:val="0001794B"/>
    <w:rsid w:val="00021DA1"/>
    <w:rsid w:val="00023EC4"/>
    <w:rsid w:val="00025028"/>
    <w:rsid w:val="000260B3"/>
    <w:rsid w:val="00026E11"/>
    <w:rsid w:val="00031DCF"/>
    <w:rsid w:val="000331BE"/>
    <w:rsid w:val="000337D4"/>
    <w:rsid w:val="00034AB8"/>
    <w:rsid w:val="0003586D"/>
    <w:rsid w:val="000369C2"/>
    <w:rsid w:val="000440B4"/>
    <w:rsid w:val="00046BCB"/>
    <w:rsid w:val="00052C9B"/>
    <w:rsid w:val="000542AC"/>
    <w:rsid w:val="00056990"/>
    <w:rsid w:val="00057F5F"/>
    <w:rsid w:val="00062D10"/>
    <w:rsid w:val="00064810"/>
    <w:rsid w:val="00064956"/>
    <w:rsid w:val="00071D3F"/>
    <w:rsid w:val="00074474"/>
    <w:rsid w:val="00080328"/>
    <w:rsid w:val="00083DAF"/>
    <w:rsid w:val="000860DE"/>
    <w:rsid w:val="00086DD4"/>
    <w:rsid w:val="00091298"/>
    <w:rsid w:val="00092F3F"/>
    <w:rsid w:val="00094916"/>
    <w:rsid w:val="00097836"/>
    <w:rsid w:val="00097A96"/>
    <w:rsid w:val="000A0FFB"/>
    <w:rsid w:val="000A73C0"/>
    <w:rsid w:val="000B0626"/>
    <w:rsid w:val="000B6AB6"/>
    <w:rsid w:val="000C4ECA"/>
    <w:rsid w:val="000C6938"/>
    <w:rsid w:val="000C6DA3"/>
    <w:rsid w:val="000C7D7C"/>
    <w:rsid w:val="000D14C2"/>
    <w:rsid w:val="000D189F"/>
    <w:rsid w:val="000D335B"/>
    <w:rsid w:val="000D3562"/>
    <w:rsid w:val="000D7A0C"/>
    <w:rsid w:val="000E59F8"/>
    <w:rsid w:val="000E6296"/>
    <w:rsid w:val="000F23F8"/>
    <w:rsid w:val="000F5AB7"/>
    <w:rsid w:val="000F5B4A"/>
    <w:rsid w:val="000F70E0"/>
    <w:rsid w:val="001004D2"/>
    <w:rsid w:val="0010077F"/>
    <w:rsid w:val="0010089E"/>
    <w:rsid w:val="00101C36"/>
    <w:rsid w:val="00107A37"/>
    <w:rsid w:val="00111CD9"/>
    <w:rsid w:val="00112BCC"/>
    <w:rsid w:val="00116150"/>
    <w:rsid w:val="001163F2"/>
    <w:rsid w:val="00117DC2"/>
    <w:rsid w:val="0012013D"/>
    <w:rsid w:val="00122532"/>
    <w:rsid w:val="00131F80"/>
    <w:rsid w:val="001372EB"/>
    <w:rsid w:val="00137304"/>
    <w:rsid w:val="001401A5"/>
    <w:rsid w:val="00142596"/>
    <w:rsid w:val="0014623B"/>
    <w:rsid w:val="001505BC"/>
    <w:rsid w:val="00151EB0"/>
    <w:rsid w:val="0015482A"/>
    <w:rsid w:val="00155BA0"/>
    <w:rsid w:val="00161CD7"/>
    <w:rsid w:val="00161D1E"/>
    <w:rsid w:val="00167A66"/>
    <w:rsid w:val="00170DFC"/>
    <w:rsid w:val="00170F41"/>
    <w:rsid w:val="00173B00"/>
    <w:rsid w:val="00180345"/>
    <w:rsid w:val="0018355D"/>
    <w:rsid w:val="001836B2"/>
    <w:rsid w:val="00183914"/>
    <w:rsid w:val="00183FF6"/>
    <w:rsid w:val="00184A20"/>
    <w:rsid w:val="00184AF2"/>
    <w:rsid w:val="00190EC5"/>
    <w:rsid w:val="00192409"/>
    <w:rsid w:val="00195949"/>
    <w:rsid w:val="00195D25"/>
    <w:rsid w:val="00197161"/>
    <w:rsid w:val="001A104B"/>
    <w:rsid w:val="001A36D5"/>
    <w:rsid w:val="001A4ED6"/>
    <w:rsid w:val="001A5677"/>
    <w:rsid w:val="001A758D"/>
    <w:rsid w:val="001A75A3"/>
    <w:rsid w:val="001B10A6"/>
    <w:rsid w:val="001B1701"/>
    <w:rsid w:val="001B3D83"/>
    <w:rsid w:val="001B415F"/>
    <w:rsid w:val="001B4265"/>
    <w:rsid w:val="001B4C15"/>
    <w:rsid w:val="001B5FFA"/>
    <w:rsid w:val="001C212D"/>
    <w:rsid w:val="001C483D"/>
    <w:rsid w:val="001D0FD9"/>
    <w:rsid w:val="001D16AB"/>
    <w:rsid w:val="001D1A7F"/>
    <w:rsid w:val="001D2916"/>
    <w:rsid w:val="001D65E3"/>
    <w:rsid w:val="001D6671"/>
    <w:rsid w:val="001E1FAC"/>
    <w:rsid w:val="001E352B"/>
    <w:rsid w:val="001E41B0"/>
    <w:rsid w:val="001E496B"/>
    <w:rsid w:val="001E51D4"/>
    <w:rsid w:val="001E571C"/>
    <w:rsid w:val="001E6042"/>
    <w:rsid w:val="001E68A7"/>
    <w:rsid w:val="001E6F69"/>
    <w:rsid w:val="001E6F72"/>
    <w:rsid w:val="001F551B"/>
    <w:rsid w:val="001F5DDA"/>
    <w:rsid w:val="00200096"/>
    <w:rsid w:val="00201BC5"/>
    <w:rsid w:val="00201EFC"/>
    <w:rsid w:val="002063A9"/>
    <w:rsid w:val="00206884"/>
    <w:rsid w:val="00206E1C"/>
    <w:rsid w:val="00210C10"/>
    <w:rsid w:val="002116EA"/>
    <w:rsid w:val="0021181E"/>
    <w:rsid w:val="002126A1"/>
    <w:rsid w:val="00213359"/>
    <w:rsid w:val="0021379F"/>
    <w:rsid w:val="00213C4E"/>
    <w:rsid w:val="00216098"/>
    <w:rsid w:val="00216AF3"/>
    <w:rsid w:val="002177DF"/>
    <w:rsid w:val="00222081"/>
    <w:rsid w:val="002261B4"/>
    <w:rsid w:val="00230B2E"/>
    <w:rsid w:val="00232A07"/>
    <w:rsid w:val="002334C0"/>
    <w:rsid w:val="002339C0"/>
    <w:rsid w:val="00235154"/>
    <w:rsid w:val="002359DE"/>
    <w:rsid w:val="00235E5E"/>
    <w:rsid w:val="00236561"/>
    <w:rsid w:val="00240C1D"/>
    <w:rsid w:val="00242033"/>
    <w:rsid w:val="00245CA0"/>
    <w:rsid w:val="00246D61"/>
    <w:rsid w:val="002477D3"/>
    <w:rsid w:val="00262745"/>
    <w:rsid w:val="00262B3E"/>
    <w:rsid w:val="002646E3"/>
    <w:rsid w:val="00267500"/>
    <w:rsid w:val="00273376"/>
    <w:rsid w:val="00273E3F"/>
    <w:rsid w:val="002742D9"/>
    <w:rsid w:val="00274562"/>
    <w:rsid w:val="002747A9"/>
    <w:rsid w:val="00277180"/>
    <w:rsid w:val="002777C2"/>
    <w:rsid w:val="00282291"/>
    <w:rsid w:val="0028322E"/>
    <w:rsid w:val="00283F5E"/>
    <w:rsid w:val="002841B7"/>
    <w:rsid w:val="002848D3"/>
    <w:rsid w:val="002851B2"/>
    <w:rsid w:val="00293C95"/>
    <w:rsid w:val="002A07CF"/>
    <w:rsid w:val="002A7328"/>
    <w:rsid w:val="002A750D"/>
    <w:rsid w:val="002B21BE"/>
    <w:rsid w:val="002B3A6E"/>
    <w:rsid w:val="002B53E5"/>
    <w:rsid w:val="002B7851"/>
    <w:rsid w:val="002C2B78"/>
    <w:rsid w:val="002D0944"/>
    <w:rsid w:val="002D3F00"/>
    <w:rsid w:val="002E64B8"/>
    <w:rsid w:val="002E7524"/>
    <w:rsid w:val="002F2A61"/>
    <w:rsid w:val="002F6CFC"/>
    <w:rsid w:val="00303FC4"/>
    <w:rsid w:val="003040BB"/>
    <w:rsid w:val="0030677B"/>
    <w:rsid w:val="00307F81"/>
    <w:rsid w:val="00312B54"/>
    <w:rsid w:val="00313F31"/>
    <w:rsid w:val="00314402"/>
    <w:rsid w:val="00316922"/>
    <w:rsid w:val="00321C3E"/>
    <w:rsid w:val="00323CC7"/>
    <w:rsid w:val="0032483C"/>
    <w:rsid w:val="00326F84"/>
    <w:rsid w:val="00330A3A"/>
    <w:rsid w:val="00330A5B"/>
    <w:rsid w:val="00331FC0"/>
    <w:rsid w:val="00334DE9"/>
    <w:rsid w:val="0033675C"/>
    <w:rsid w:val="00342B62"/>
    <w:rsid w:val="003458C0"/>
    <w:rsid w:val="00350D22"/>
    <w:rsid w:val="0035133B"/>
    <w:rsid w:val="00352EF7"/>
    <w:rsid w:val="00355A65"/>
    <w:rsid w:val="00357403"/>
    <w:rsid w:val="003602B5"/>
    <w:rsid w:val="00361FE0"/>
    <w:rsid w:val="0036277B"/>
    <w:rsid w:val="0036355D"/>
    <w:rsid w:val="0036699B"/>
    <w:rsid w:val="00367510"/>
    <w:rsid w:val="0037237E"/>
    <w:rsid w:val="00372E6F"/>
    <w:rsid w:val="003750D5"/>
    <w:rsid w:val="003756E2"/>
    <w:rsid w:val="00376988"/>
    <w:rsid w:val="00377498"/>
    <w:rsid w:val="003813BC"/>
    <w:rsid w:val="003818A3"/>
    <w:rsid w:val="003826A1"/>
    <w:rsid w:val="003858D0"/>
    <w:rsid w:val="00385CB7"/>
    <w:rsid w:val="00385F9F"/>
    <w:rsid w:val="0038683A"/>
    <w:rsid w:val="00387182"/>
    <w:rsid w:val="00390497"/>
    <w:rsid w:val="00390A2A"/>
    <w:rsid w:val="0039277C"/>
    <w:rsid w:val="0039517E"/>
    <w:rsid w:val="00396232"/>
    <w:rsid w:val="003A4E89"/>
    <w:rsid w:val="003A5B06"/>
    <w:rsid w:val="003A6B81"/>
    <w:rsid w:val="003B01F2"/>
    <w:rsid w:val="003B2328"/>
    <w:rsid w:val="003B3CCA"/>
    <w:rsid w:val="003B4AAD"/>
    <w:rsid w:val="003B72D6"/>
    <w:rsid w:val="003C4095"/>
    <w:rsid w:val="003C5F9D"/>
    <w:rsid w:val="003C7497"/>
    <w:rsid w:val="003D10AA"/>
    <w:rsid w:val="003D1284"/>
    <w:rsid w:val="003D21C2"/>
    <w:rsid w:val="003D4F91"/>
    <w:rsid w:val="003E215D"/>
    <w:rsid w:val="003E2BA8"/>
    <w:rsid w:val="003E3EEB"/>
    <w:rsid w:val="003E706E"/>
    <w:rsid w:val="003E7835"/>
    <w:rsid w:val="003F2D40"/>
    <w:rsid w:val="003F3045"/>
    <w:rsid w:val="003F3157"/>
    <w:rsid w:val="003F4EF8"/>
    <w:rsid w:val="003F5A30"/>
    <w:rsid w:val="0040165D"/>
    <w:rsid w:val="00401D43"/>
    <w:rsid w:val="00402B29"/>
    <w:rsid w:val="00402C9D"/>
    <w:rsid w:val="004055B9"/>
    <w:rsid w:val="004056AE"/>
    <w:rsid w:val="004062F4"/>
    <w:rsid w:val="004138D8"/>
    <w:rsid w:val="00413926"/>
    <w:rsid w:val="00416617"/>
    <w:rsid w:val="004172FC"/>
    <w:rsid w:val="00420DD2"/>
    <w:rsid w:val="00431A04"/>
    <w:rsid w:val="00431CCB"/>
    <w:rsid w:val="004368C3"/>
    <w:rsid w:val="00446AD3"/>
    <w:rsid w:val="00446F56"/>
    <w:rsid w:val="00450602"/>
    <w:rsid w:val="00453709"/>
    <w:rsid w:val="0045455B"/>
    <w:rsid w:val="00455906"/>
    <w:rsid w:val="0045706D"/>
    <w:rsid w:val="00457D32"/>
    <w:rsid w:val="00460558"/>
    <w:rsid w:val="00464AFB"/>
    <w:rsid w:val="00464B96"/>
    <w:rsid w:val="00467CC5"/>
    <w:rsid w:val="00470419"/>
    <w:rsid w:val="00471364"/>
    <w:rsid w:val="00471B6A"/>
    <w:rsid w:val="004725F7"/>
    <w:rsid w:val="00474E2F"/>
    <w:rsid w:val="00477C21"/>
    <w:rsid w:val="00481875"/>
    <w:rsid w:val="00481B17"/>
    <w:rsid w:val="00482B89"/>
    <w:rsid w:val="004836D1"/>
    <w:rsid w:val="0048408C"/>
    <w:rsid w:val="00485E09"/>
    <w:rsid w:val="004866D2"/>
    <w:rsid w:val="004935CA"/>
    <w:rsid w:val="0049470E"/>
    <w:rsid w:val="004955A8"/>
    <w:rsid w:val="00496A0C"/>
    <w:rsid w:val="00496C5D"/>
    <w:rsid w:val="004978E0"/>
    <w:rsid w:val="004A097C"/>
    <w:rsid w:val="004A1A67"/>
    <w:rsid w:val="004A4345"/>
    <w:rsid w:val="004A6FEC"/>
    <w:rsid w:val="004B62B0"/>
    <w:rsid w:val="004C1647"/>
    <w:rsid w:val="004C27AB"/>
    <w:rsid w:val="004C36D6"/>
    <w:rsid w:val="004C567C"/>
    <w:rsid w:val="004C5DBE"/>
    <w:rsid w:val="004C74C3"/>
    <w:rsid w:val="004D279E"/>
    <w:rsid w:val="004D2B34"/>
    <w:rsid w:val="004D5DFF"/>
    <w:rsid w:val="004E14FF"/>
    <w:rsid w:val="004E29BC"/>
    <w:rsid w:val="004E3CF0"/>
    <w:rsid w:val="004E48B0"/>
    <w:rsid w:val="004E5518"/>
    <w:rsid w:val="004F128C"/>
    <w:rsid w:val="004F168F"/>
    <w:rsid w:val="004F17CA"/>
    <w:rsid w:val="004F2E8E"/>
    <w:rsid w:val="004F4401"/>
    <w:rsid w:val="004F6F39"/>
    <w:rsid w:val="004F7122"/>
    <w:rsid w:val="00500CBE"/>
    <w:rsid w:val="0050326D"/>
    <w:rsid w:val="005040EA"/>
    <w:rsid w:val="00504594"/>
    <w:rsid w:val="00510DF5"/>
    <w:rsid w:val="00511CD0"/>
    <w:rsid w:val="00512A84"/>
    <w:rsid w:val="00512B09"/>
    <w:rsid w:val="00513E6C"/>
    <w:rsid w:val="0052358C"/>
    <w:rsid w:val="0052516C"/>
    <w:rsid w:val="00527C1F"/>
    <w:rsid w:val="00531DA7"/>
    <w:rsid w:val="005326CB"/>
    <w:rsid w:val="00534101"/>
    <w:rsid w:val="00537D4A"/>
    <w:rsid w:val="00540193"/>
    <w:rsid w:val="00541B60"/>
    <w:rsid w:val="00542CD7"/>
    <w:rsid w:val="005504D0"/>
    <w:rsid w:val="00552753"/>
    <w:rsid w:val="00552BD7"/>
    <w:rsid w:val="00553639"/>
    <w:rsid w:val="00553B7E"/>
    <w:rsid w:val="00553BB6"/>
    <w:rsid w:val="0055475C"/>
    <w:rsid w:val="00556E2C"/>
    <w:rsid w:val="00560864"/>
    <w:rsid w:val="00567CA7"/>
    <w:rsid w:val="00570FA3"/>
    <w:rsid w:val="005712F2"/>
    <w:rsid w:val="005713E9"/>
    <w:rsid w:val="00575247"/>
    <w:rsid w:val="00580702"/>
    <w:rsid w:val="005933D2"/>
    <w:rsid w:val="005967C9"/>
    <w:rsid w:val="00596DE0"/>
    <w:rsid w:val="0059751B"/>
    <w:rsid w:val="005A04FD"/>
    <w:rsid w:val="005A0682"/>
    <w:rsid w:val="005A0C4D"/>
    <w:rsid w:val="005A2477"/>
    <w:rsid w:val="005A2AC5"/>
    <w:rsid w:val="005A3090"/>
    <w:rsid w:val="005A3721"/>
    <w:rsid w:val="005A42B0"/>
    <w:rsid w:val="005A4BF6"/>
    <w:rsid w:val="005B0041"/>
    <w:rsid w:val="005B043A"/>
    <w:rsid w:val="005B1076"/>
    <w:rsid w:val="005B1372"/>
    <w:rsid w:val="005B2D9D"/>
    <w:rsid w:val="005B3642"/>
    <w:rsid w:val="005B56E5"/>
    <w:rsid w:val="005B5A1B"/>
    <w:rsid w:val="005B5B90"/>
    <w:rsid w:val="005C1CEF"/>
    <w:rsid w:val="005C39F3"/>
    <w:rsid w:val="005C44A6"/>
    <w:rsid w:val="005C5C86"/>
    <w:rsid w:val="005C6945"/>
    <w:rsid w:val="005D0B83"/>
    <w:rsid w:val="005D0D6E"/>
    <w:rsid w:val="005D22C8"/>
    <w:rsid w:val="005D3B80"/>
    <w:rsid w:val="005D5599"/>
    <w:rsid w:val="005E03DA"/>
    <w:rsid w:val="005E0BED"/>
    <w:rsid w:val="005E227D"/>
    <w:rsid w:val="005E3E2E"/>
    <w:rsid w:val="005E57A4"/>
    <w:rsid w:val="005E57D2"/>
    <w:rsid w:val="005E62E1"/>
    <w:rsid w:val="005E71D4"/>
    <w:rsid w:val="005E7F67"/>
    <w:rsid w:val="005F401B"/>
    <w:rsid w:val="005F4AA0"/>
    <w:rsid w:val="005F4BEE"/>
    <w:rsid w:val="005F5CF9"/>
    <w:rsid w:val="005F6E52"/>
    <w:rsid w:val="005F71A5"/>
    <w:rsid w:val="005F737B"/>
    <w:rsid w:val="005F7B72"/>
    <w:rsid w:val="0060084D"/>
    <w:rsid w:val="00600EE7"/>
    <w:rsid w:val="0060155C"/>
    <w:rsid w:val="00601664"/>
    <w:rsid w:val="0060169B"/>
    <w:rsid w:val="0060448A"/>
    <w:rsid w:val="0060592E"/>
    <w:rsid w:val="006067CA"/>
    <w:rsid w:val="00610AC3"/>
    <w:rsid w:val="00611BD5"/>
    <w:rsid w:val="00611ECA"/>
    <w:rsid w:val="00613813"/>
    <w:rsid w:val="006167CC"/>
    <w:rsid w:val="006173BB"/>
    <w:rsid w:val="00621B57"/>
    <w:rsid w:val="00622B37"/>
    <w:rsid w:val="00622C7E"/>
    <w:rsid w:val="0062445A"/>
    <w:rsid w:val="0062617D"/>
    <w:rsid w:val="00631476"/>
    <w:rsid w:val="00632811"/>
    <w:rsid w:val="00635A49"/>
    <w:rsid w:val="00635C22"/>
    <w:rsid w:val="00637772"/>
    <w:rsid w:val="006431AA"/>
    <w:rsid w:val="00646EE9"/>
    <w:rsid w:val="006478DD"/>
    <w:rsid w:val="00655979"/>
    <w:rsid w:val="00656E81"/>
    <w:rsid w:val="0065774D"/>
    <w:rsid w:val="00657AA5"/>
    <w:rsid w:val="00657BAB"/>
    <w:rsid w:val="00663393"/>
    <w:rsid w:val="00663CF0"/>
    <w:rsid w:val="00663D8A"/>
    <w:rsid w:val="00665DC4"/>
    <w:rsid w:val="0067196C"/>
    <w:rsid w:val="00672A2B"/>
    <w:rsid w:val="00675167"/>
    <w:rsid w:val="00675776"/>
    <w:rsid w:val="00677C41"/>
    <w:rsid w:val="00684AE9"/>
    <w:rsid w:val="00685867"/>
    <w:rsid w:val="00687AFD"/>
    <w:rsid w:val="00690D07"/>
    <w:rsid w:val="00691124"/>
    <w:rsid w:val="0069561A"/>
    <w:rsid w:val="006A0FB7"/>
    <w:rsid w:val="006A152F"/>
    <w:rsid w:val="006A279E"/>
    <w:rsid w:val="006A3058"/>
    <w:rsid w:val="006A3393"/>
    <w:rsid w:val="006B2360"/>
    <w:rsid w:val="006B25CF"/>
    <w:rsid w:val="006B2D4A"/>
    <w:rsid w:val="006B600B"/>
    <w:rsid w:val="006B7A7D"/>
    <w:rsid w:val="006C2DEB"/>
    <w:rsid w:val="006C3CAB"/>
    <w:rsid w:val="006D3D5B"/>
    <w:rsid w:val="006D4122"/>
    <w:rsid w:val="006D478A"/>
    <w:rsid w:val="006D48A5"/>
    <w:rsid w:val="006D4E1F"/>
    <w:rsid w:val="006D79EE"/>
    <w:rsid w:val="006D7F20"/>
    <w:rsid w:val="006E4AAA"/>
    <w:rsid w:val="006E58FD"/>
    <w:rsid w:val="006E6264"/>
    <w:rsid w:val="006E6E62"/>
    <w:rsid w:val="006F2614"/>
    <w:rsid w:val="006F26F3"/>
    <w:rsid w:val="006F28D4"/>
    <w:rsid w:val="006F72B9"/>
    <w:rsid w:val="006F79F4"/>
    <w:rsid w:val="007065EB"/>
    <w:rsid w:val="007101CC"/>
    <w:rsid w:val="00711F9F"/>
    <w:rsid w:val="007122E3"/>
    <w:rsid w:val="0071294A"/>
    <w:rsid w:val="007178BC"/>
    <w:rsid w:val="007207FE"/>
    <w:rsid w:val="00721417"/>
    <w:rsid w:val="00721E59"/>
    <w:rsid w:val="0072281D"/>
    <w:rsid w:val="00725E56"/>
    <w:rsid w:val="007278DD"/>
    <w:rsid w:val="0073225E"/>
    <w:rsid w:val="00732E1B"/>
    <w:rsid w:val="00733EEA"/>
    <w:rsid w:val="007378F0"/>
    <w:rsid w:val="00742611"/>
    <w:rsid w:val="00745D48"/>
    <w:rsid w:val="0075240F"/>
    <w:rsid w:val="0075524C"/>
    <w:rsid w:val="0076084A"/>
    <w:rsid w:val="007655CA"/>
    <w:rsid w:val="00766E08"/>
    <w:rsid w:val="00770BFD"/>
    <w:rsid w:val="007800F0"/>
    <w:rsid w:val="0078049B"/>
    <w:rsid w:val="007854C5"/>
    <w:rsid w:val="00790E58"/>
    <w:rsid w:val="007929B4"/>
    <w:rsid w:val="00792A7C"/>
    <w:rsid w:val="007945BC"/>
    <w:rsid w:val="007A241A"/>
    <w:rsid w:val="007B0A89"/>
    <w:rsid w:val="007B45BA"/>
    <w:rsid w:val="007B7B06"/>
    <w:rsid w:val="007C147C"/>
    <w:rsid w:val="007C1AD4"/>
    <w:rsid w:val="007C2160"/>
    <w:rsid w:val="007C2F39"/>
    <w:rsid w:val="007D3815"/>
    <w:rsid w:val="007D6292"/>
    <w:rsid w:val="007D7307"/>
    <w:rsid w:val="007E0DB7"/>
    <w:rsid w:val="007E4C41"/>
    <w:rsid w:val="007E5D2E"/>
    <w:rsid w:val="007E5DE7"/>
    <w:rsid w:val="007E6232"/>
    <w:rsid w:val="007E7719"/>
    <w:rsid w:val="007F235F"/>
    <w:rsid w:val="007F551B"/>
    <w:rsid w:val="007F5962"/>
    <w:rsid w:val="007F59AE"/>
    <w:rsid w:val="007F7101"/>
    <w:rsid w:val="00800834"/>
    <w:rsid w:val="008024DE"/>
    <w:rsid w:val="008031B8"/>
    <w:rsid w:val="00804A78"/>
    <w:rsid w:val="008059D0"/>
    <w:rsid w:val="008106C0"/>
    <w:rsid w:val="00810BAC"/>
    <w:rsid w:val="00821EE2"/>
    <w:rsid w:val="00822CAD"/>
    <w:rsid w:val="00823AD3"/>
    <w:rsid w:val="00825207"/>
    <w:rsid w:val="008265EB"/>
    <w:rsid w:val="00826A6A"/>
    <w:rsid w:val="0082744A"/>
    <w:rsid w:val="00833445"/>
    <w:rsid w:val="008350D5"/>
    <w:rsid w:val="008359FC"/>
    <w:rsid w:val="008376FE"/>
    <w:rsid w:val="00840739"/>
    <w:rsid w:val="0084077C"/>
    <w:rsid w:val="00842154"/>
    <w:rsid w:val="00853A0B"/>
    <w:rsid w:val="00853DD5"/>
    <w:rsid w:val="0085487F"/>
    <w:rsid w:val="0085605B"/>
    <w:rsid w:val="00863D78"/>
    <w:rsid w:val="008664B9"/>
    <w:rsid w:val="0087193E"/>
    <w:rsid w:val="008735A9"/>
    <w:rsid w:val="00876961"/>
    <w:rsid w:val="00880A58"/>
    <w:rsid w:val="0088458A"/>
    <w:rsid w:val="00885BE5"/>
    <w:rsid w:val="00885FC2"/>
    <w:rsid w:val="008903EF"/>
    <w:rsid w:val="008905FC"/>
    <w:rsid w:val="0089595C"/>
    <w:rsid w:val="008A0AFA"/>
    <w:rsid w:val="008A0E1C"/>
    <w:rsid w:val="008A1652"/>
    <w:rsid w:val="008A3552"/>
    <w:rsid w:val="008A5BEB"/>
    <w:rsid w:val="008A5EB9"/>
    <w:rsid w:val="008A6156"/>
    <w:rsid w:val="008A6340"/>
    <w:rsid w:val="008A69D8"/>
    <w:rsid w:val="008A7DC0"/>
    <w:rsid w:val="008B27CA"/>
    <w:rsid w:val="008B5C24"/>
    <w:rsid w:val="008B5D24"/>
    <w:rsid w:val="008B6B0D"/>
    <w:rsid w:val="008B6C92"/>
    <w:rsid w:val="008D23C5"/>
    <w:rsid w:val="008D276A"/>
    <w:rsid w:val="008D29AF"/>
    <w:rsid w:val="008D30BD"/>
    <w:rsid w:val="008D4B77"/>
    <w:rsid w:val="008D502A"/>
    <w:rsid w:val="008D6560"/>
    <w:rsid w:val="008E242C"/>
    <w:rsid w:val="008E34E4"/>
    <w:rsid w:val="008E6037"/>
    <w:rsid w:val="008E6EAA"/>
    <w:rsid w:val="008E768A"/>
    <w:rsid w:val="008E7D10"/>
    <w:rsid w:val="008F23B1"/>
    <w:rsid w:val="008F3956"/>
    <w:rsid w:val="008F3E25"/>
    <w:rsid w:val="008F49A3"/>
    <w:rsid w:val="0090089D"/>
    <w:rsid w:val="009016D5"/>
    <w:rsid w:val="009029BD"/>
    <w:rsid w:val="009063A4"/>
    <w:rsid w:val="009063D6"/>
    <w:rsid w:val="0091138A"/>
    <w:rsid w:val="00916833"/>
    <w:rsid w:val="0092240C"/>
    <w:rsid w:val="00923B6B"/>
    <w:rsid w:val="00927B46"/>
    <w:rsid w:val="00934564"/>
    <w:rsid w:val="00941797"/>
    <w:rsid w:val="009423CF"/>
    <w:rsid w:val="00942615"/>
    <w:rsid w:val="00944440"/>
    <w:rsid w:val="0094786E"/>
    <w:rsid w:val="00953988"/>
    <w:rsid w:val="00953CA6"/>
    <w:rsid w:val="00954373"/>
    <w:rsid w:val="00956276"/>
    <w:rsid w:val="0095656D"/>
    <w:rsid w:val="00960054"/>
    <w:rsid w:val="0096050A"/>
    <w:rsid w:val="00966A2A"/>
    <w:rsid w:val="0097299B"/>
    <w:rsid w:val="00973584"/>
    <w:rsid w:val="00973D9E"/>
    <w:rsid w:val="00974BD7"/>
    <w:rsid w:val="0097516B"/>
    <w:rsid w:val="0098164E"/>
    <w:rsid w:val="00982C98"/>
    <w:rsid w:val="00983578"/>
    <w:rsid w:val="00984C61"/>
    <w:rsid w:val="00990A77"/>
    <w:rsid w:val="00990CAB"/>
    <w:rsid w:val="0099320C"/>
    <w:rsid w:val="00993AAD"/>
    <w:rsid w:val="0099715C"/>
    <w:rsid w:val="009A02B6"/>
    <w:rsid w:val="009A2AB3"/>
    <w:rsid w:val="009A7806"/>
    <w:rsid w:val="009B12B6"/>
    <w:rsid w:val="009B6C38"/>
    <w:rsid w:val="009C254A"/>
    <w:rsid w:val="009C3D7D"/>
    <w:rsid w:val="009C5510"/>
    <w:rsid w:val="009C72A4"/>
    <w:rsid w:val="009D00F5"/>
    <w:rsid w:val="009D0924"/>
    <w:rsid w:val="009D3441"/>
    <w:rsid w:val="009D5F8B"/>
    <w:rsid w:val="009E0179"/>
    <w:rsid w:val="009E16A0"/>
    <w:rsid w:val="009E2AEA"/>
    <w:rsid w:val="009F1913"/>
    <w:rsid w:val="009F67C9"/>
    <w:rsid w:val="00A00AE0"/>
    <w:rsid w:val="00A028A4"/>
    <w:rsid w:val="00A02F86"/>
    <w:rsid w:val="00A06655"/>
    <w:rsid w:val="00A06EC7"/>
    <w:rsid w:val="00A10665"/>
    <w:rsid w:val="00A11B85"/>
    <w:rsid w:val="00A14C08"/>
    <w:rsid w:val="00A17910"/>
    <w:rsid w:val="00A205D8"/>
    <w:rsid w:val="00A21BCD"/>
    <w:rsid w:val="00A2683F"/>
    <w:rsid w:val="00A31B5A"/>
    <w:rsid w:val="00A31F74"/>
    <w:rsid w:val="00A34571"/>
    <w:rsid w:val="00A350F5"/>
    <w:rsid w:val="00A353BA"/>
    <w:rsid w:val="00A37F18"/>
    <w:rsid w:val="00A40C02"/>
    <w:rsid w:val="00A40E00"/>
    <w:rsid w:val="00A41358"/>
    <w:rsid w:val="00A43EEB"/>
    <w:rsid w:val="00A45F2B"/>
    <w:rsid w:val="00A46E04"/>
    <w:rsid w:val="00A50C2C"/>
    <w:rsid w:val="00A519C2"/>
    <w:rsid w:val="00A53D24"/>
    <w:rsid w:val="00A55911"/>
    <w:rsid w:val="00A56832"/>
    <w:rsid w:val="00A5704C"/>
    <w:rsid w:val="00A61041"/>
    <w:rsid w:val="00A63B40"/>
    <w:rsid w:val="00A650B5"/>
    <w:rsid w:val="00A657B6"/>
    <w:rsid w:val="00A70DAD"/>
    <w:rsid w:val="00A738AF"/>
    <w:rsid w:val="00A73FCF"/>
    <w:rsid w:val="00A80B85"/>
    <w:rsid w:val="00A81185"/>
    <w:rsid w:val="00A813EC"/>
    <w:rsid w:val="00A815EB"/>
    <w:rsid w:val="00A87579"/>
    <w:rsid w:val="00A919C8"/>
    <w:rsid w:val="00A95884"/>
    <w:rsid w:val="00AA301E"/>
    <w:rsid w:val="00AA7600"/>
    <w:rsid w:val="00AB0224"/>
    <w:rsid w:val="00AB3F6B"/>
    <w:rsid w:val="00AB42C3"/>
    <w:rsid w:val="00AB7DF6"/>
    <w:rsid w:val="00AB7ECC"/>
    <w:rsid w:val="00AC5A29"/>
    <w:rsid w:val="00AC67B8"/>
    <w:rsid w:val="00AC704E"/>
    <w:rsid w:val="00AC76C2"/>
    <w:rsid w:val="00AD1D70"/>
    <w:rsid w:val="00AD35A4"/>
    <w:rsid w:val="00AD5373"/>
    <w:rsid w:val="00AD7FF9"/>
    <w:rsid w:val="00AE0525"/>
    <w:rsid w:val="00AE50D8"/>
    <w:rsid w:val="00AE5855"/>
    <w:rsid w:val="00AF040F"/>
    <w:rsid w:val="00B0170A"/>
    <w:rsid w:val="00B02C69"/>
    <w:rsid w:val="00B02FD3"/>
    <w:rsid w:val="00B0421B"/>
    <w:rsid w:val="00B0501D"/>
    <w:rsid w:val="00B05B4F"/>
    <w:rsid w:val="00B0776B"/>
    <w:rsid w:val="00B11710"/>
    <w:rsid w:val="00B1262B"/>
    <w:rsid w:val="00B13CC6"/>
    <w:rsid w:val="00B1556D"/>
    <w:rsid w:val="00B21EB2"/>
    <w:rsid w:val="00B22341"/>
    <w:rsid w:val="00B24A9A"/>
    <w:rsid w:val="00B2775C"/>
    <w:rsid w:val="00B31D4F"/>
    <w:rsid w:val="00B328BA"/>
    <w:rsid w:val="00B3450B"/>
    <w:rsid w:val="00B34909"/>
    <w:rsid w:val="00B37C7C"/>
    <w:rsid w:val="00B40A8C"/>
    <w:rsid w:val="00B40FFA"/>
    <w:rsid w:val="00B42F4E"/>
    <w:rsid w:val="00B433B9"/>
    <w:rsid w:val="00B4613F"/>
    <w:rsid w:val="00B53D90"/>
    <w:rsid w:val="00B55DA6"/>
    <w:rsid w:val="00B562CB"/>
    <w:rsid w:val="00B5646F"/>
    <w:rsid w:val="00B57D41"/>
    <w:rsid w:val="00B61C35"/>
    <w:rsid w:val="00B6481A"/>
    <w:rsid w:val="00B659DC"/>
    <w:rsid w:val="00B66DD2"/>
    <w:rsid w:val="00B66E0F"/>
    <w:rsid w:val="00B66FB2"/>
    <w:rsid w:val="00B67FCB"/>
    <w:rsid w:val="00B7202F"/>
    <w:rsid w:val="00B72324"/>
    <w:rsid w:val="00B7264B"/>
    <w:rsid w:val="00B72E15"/>
    <w:rsid w:val="00B73F59"/>
    <w:rsid w:val="00B74EC7"/>
    <w:rsid w:val="00B90DD5"/>
    <w:rsid w:val="00B92139"/>
    <w:rsid w:val="00B92C9A"/>
    <w:rsid w:val="00B95D24"/>
    <w:rsid w:val="00B972AC"/>
    <w:rsid w:val="00B97915"/>
    <w:rsid w:val="00BA137E"/>
    <w:rsid w:val="00BA28E2"/>
    <w:rsid w:val="00BA4D31"/>
    <w:rsid w:val="00BB0DA8"/>
    <w:rsid w:val="00BB2940"/>
    <w:rsid w:val="00BB2ADE"/>
    <w:rsid w:val="00BB4FBE"/>
    <w:rsid w:val="00BB5355"/>
    <w:rsid w:val="00BB77DC"/>
    <w:rsid w:val="00BC27F6"/>
    <w:rsid w:val="00BC6BC8"/>
    <w:rsid w:val="00BD0710"/>
    <w:rsid w:val="00BD2037"/>
    <w:rsid w:val="00BD23EB"/>
    <w:rsid w:val="00BD2454"/>
    <w:rsid w:val="00BD4356"/>
    <w:rsid w:val="00BD553C"/>
    <w:rsid w:val="00BD72A8"/>
    <w:rsid w:val="00BF203C"/>
    <w:rsid w:val="00BF3940"/>
    <w:rsid w:val="00BF42DF"/>
    <w:rsid w:val="00BF66AD"/>
    <w:rsid w:val="00BF7A6C"/>
    <w:rsid w:val="00C016D9"/>
    <w:rsid w:val="00C02E20"/>
    <w:rsid w:val="00C0351A"/>
    <w:rsid w:val="00C05296"/>
    <w:rsid w:val="00C063D2"/>
    <w:rsid w:val="00C14A84"/>
    <w:rsid w:val="00C1732F"/>
    <w:rsid w:val="00C218AB"/>
    <w:rsid w:val="00C3283B"/>
    <w:rsid w:val="00C37386"/>
    <w:rsid w:val="00C37BAC"/>
    <w:rsid w:val="00C435DD"/>
    <w:rsid w:val="00C44640"/>
    <w:rsid w:val="00C45F87"/>
    <w:rsid w:val="00C4770E"/>
    <w:rsid w:val="00C47903"/>
    <w:rsid w:val="00C5007D"/>
    <w:rsid w:val="00C5206C"/>
    <w:rsid w:val="00C5258D"/>
    <w:rsid w:val="00C52C79"/>
    <w:rsid w:val="00C53DA9"/>
    <w:rsid w:val="00C54EFA"/>
    <w:rsid w:val="00C61C34"/>
    <w:rsid w:val="00C65766"/>
    <w:rsid w:val="00C70C93"/>
    <w:rsid w:val="00C71239"/>
    <w:rsid w:val="00C74DE9"/>
    <w:rsid w:val="00C752AD"/>
    <w:rsid w:val="00C75CC6"/>
    <w:rsid w:val="00C761C2"/>
    <w:rsid w:val="00C765FF"/>
    <w:rsid w:val="00C81505"/>
    <w:rsid w:val="00C83110"/>
    <w:rsid w:val="00C86072"/>
    <w:rsid w:val="00C86354"/>
    <w:rsid w:val="00C8753D"/>
    <w:rsid w:val="00C94407"/>
    <w:rsid w:val="00C9521A"/>
    <w:rsid w:val="00C9616D"/>
    <w:rsid w:val="00CA46BD"/>
    <w:rsid w:val="00CA4828"/>
    <w:rsid w:val="00CA4A9A"/>
    <w:rsid w:val="00CA7D53"/>
    <w:rsid w:val="00CB05AB"/>
    <w:rsid w:val="00CB61AC"/>
    <w:rsid w:val="00CB72D8"/>
    <w:rsid w:val="00CB798C"/>
    <w:rsid w:val="00CC3C80"/>
    <w:rsid w:val="00CD006F"/>
    <w:rsid w:val="00CD57EC"/>
    <w:rsid w:val="00CD6001"/>
    <w:rsid w:val="00CD61A4"/>
    <w:rsid w:val="00CD7C32"/>
    <w:rsid w:val="00CD7F70"/>
    <w:rsid w:val="00CE11C3"/>
    <w:rsid w:val="00CE615F"/>
    <w:rsid w:val="00CE68D0"/>
    <w:rsid w:val="00CE6B46"/>
    <w:rsid w:val="00CF0115"/>
    <w:rsid w:val="00CF0989"/>
    <w:rsid w:val="00CF1526"/>
    <w:rsid w:val="00CF3A56"/>
    <w:rsid w:val="00CF4BAA"/>
    <w:rsid w:val="00D03FC0"/>
    <w:rsid w:val="00D10CB2"/>
    <w:rsid w:val="00D118CB"/>
    <w:rsid w:val="00D15210"/>
    <w:rsid w:val="00D16746"/>
    <w:rsid w:val="00D234E5"/>
    <w:rsid w:val="00D23601"/>
    <w:rsid w:val="00D238F5"/>
    <w:rsid w:val="00D277AB"/>
    <w:rsid w:val="00D303F5"/>
    <w:rsid w:val="00D306A9"/>
    <w:rsid w:val="00D30B74"/>
    <w:rsid w:val="00D3215A"/>
    <w:rsid w:val="00D33261"/>
    <w:rsid w:val="00D33FC7"/>
    <w:rsid w:val="00D358A3"/>
    <w:rsid w:val="00D419BC"/>
    <w:rsid w:val="00D43DA3"/>
    <w:rsid w:val="00D457C6"/>
    <w:rsid w:val="00D46330"/>
    <w:rsid w:val="00D47B24"/>
    <w:rsid w:val="00D5027E"/>
    <w:rsid w:val="00D53C2E"/>
    <w:rsid w:val="00D60F06"/>
    <w:rsid w:val="00D61753"/>
    <w:rsid w:val="00D6359E"/>
    <w:rsid w:val="00D6412F"/>
    <w:rsid w:val="00D65D7E"/>
    <w:rsid w:val="00D6604E"/>
    <w:rsid w:val="00D665F5"/>
    <w:rsid w:val="00D6676C"/>
    <w:rsid w:val="00D71435"/>
    <w:rsid w:val="00D72A52"/>
    <w:rsid w:val="00D72B8E"/>
    <w:rsid w:val="00D7305B"/>
    <w:rsid w:val="00D75C50"/>
    <w:rsid w:val="00D76CE6"/>
    <w:rsid w:val="00D8372D"/>
    <w:rsid w:val="00D9241F"/>
    <w:rsid w:val="00D96749"/>
    <w:rsid w:val="00D96DBE"/>
    <w:rsid w:val="00DA088A"/>
    <w:rsid w:val="00DA1C12"/>
    <w:rsid w:val="00DA1EE1"/>
    <w:rsid w:val="00DA3ACC"/>
    <w:rsid w:val="00DA4C29"/>
    <w:rsid w:val="00DA6265"/>
    <w:rsid w:val="00DA6741"/>
    <w:rsid w:val="00DA6C9C"/>
    <w:rsid w:val="00DB0595"/>
    <w:rsid w:val="00DB2579"/>
    <w:rsid w:val="00DB4C2A"/>
    <w:rsid w:val="00DB6903"/>
    <w:rsid w:val="00DC26B6"/>
    <w:rsid w:val="00DC3B72"/>
    <w:rsid w:val="00DC5F26"/>
    <w:rsid w:val="00DC75E0"/>
    <w:rsid w:val="00DD17E4"/>
    <w:rsid w:val="00DD33F2"/>
    <w:rsid w:val="00DD3C09"/>
    <w:rsid w:val="00DD7DE1"/>
    <w:rsid w:val="00DE3291"/>
    <w:rsid w:val="00DE4F80"/>
    <w:rsid w:val="00DE54E4"/>
    <w:rsid w:val="00DE6147"/>
    <w:rsid w:val="00DE697E"/>
    <w:rsid w:val="00DF22A8"/>
    <w:rsid w:val="00DF3581"/>
    <w:rsid w:val="00DF36F0"/>
    <w:rsid w:val="00DF3ABD"/>
    <w:rsid w:val="00DF3CC1"/>
    <w:rsid w:val="00DF7D4E"/>
    <w:rsid w:val="00E012AE"/>
    <w:rsid w:val="00E04FC2"/>
    <w:rsid w:val="00E07706"/>
    <w:rsid w:val="00E0777B"/>
    <w:rsid w:val="00E11847"/>
    <w:rsid w:val="00E14C60"/>
    <w:rsid w:val="00E156B4"/>
    <w:rsid w:val="00E15E58"/>
    <w:rsid w:val="00E17584"/>
    <w:rsid w:val="00E17BE8"/>
    <w:rsid w:val="00E17D51"/>
    <w:rsid w:val="00E223EB"/>
    <w:rsid w:val="00E22F20"/>
    <w:rsid w:val="00E23FE5"/>
    <w:rsid w:val="00E2571F"/>
    <w:rsid w:val="00E27411"/>
    <w:rsid w:val="00E3362E"/>
    <w:rsid w:val="00E33F4C"/>
    <w:rsid w:val="00E34F7D"/>
    <w:rsid w:val="00E3684E"/>
    <w:rsid w:val="00E47072"/>
    <w:rsid w:val="00E4739A"/>
    <w:rsid w:val="00E507BB"/>
    <w:rsid w:val="00E515EC"/>
    <w:rsid w:val="00E52B6E"/>
    <w:rsid w:val="00E53268"/>
    <w:rsid w:val="00E556AB"/>
    <w:rsid w:val="00E57DC6"/>
    <w:rsid w:val="00E612CA"/>
    <w:rsid w:val="00E61E08"/>
    <w:rsid w:val="00E61EF6"/>
    <w:rsid w:val="00E628EF"/>
    <w:rsid w:val="00E631B6"/>
    <w:rsid w:val="00E644C7"/>
    <w:rsid w:val="00E64880"/>
    <w:rsid w:val="00E679D0"/>
    <w:rsid w:val="00E67AD3"/>
    <w:rsid w:val="00E774DC"/>
    <w:rsid w:val="00E77C54"/>
    <w:rsid w:val="00E77E8F"/>
    <w:rsid w:val="00E80792"/>
    <w:rsid w:val="00E82682"/>
    <w:rsid w:val="00E849BC"/>
    <w:rsid w:val="00E84FD2"/>
    <w:rsid w:val="00E90BB4"/>
    <w:rsid w:val="00E912D4"/>
    <w:rsid w:val="00E91F4F"/>
    <w:rsid w:val="00E93CBD"/>
    <w:rsid w:val="00EA05C1"/>
    <w:rsid w:val="00EA16D8"/>
    <w:rsid w:val="00EA1B4C"/>
    <w:rsid w:val="00EA433E"/>
    <w:rsid w:val="00EA697E"/>
    <w:rsid w:val="00EB1FAB"/>
    <w:rsid w:val="00EB3C56"/>
    <w:rsid w:val="00EB50A6"/>
    <w:rsid w:val="00EB67D6"/>
    <w:rsid w:val="00EB7EB3"/>
    <w:rsid w:val="00EC1341"/>
    <w:rsid w:val="00EC21BB"/>
    <w:rsid w:val="00EC53C8"/>
    <w:rsid w:val="00EC5F4B"/>
    <w:rsid w:val="00EC6506"/>
    <w:rsid w:val="00ED0FD6"/>
    <w:rsid w:val="00ED1E69"/>
    <w:rsid w:val="00ED20C4"/>
    <w:rsid w:val="00ED7E93"/>
    <w:rsid w:val="00EE14B9"/>
    <w:rsid w:val="00EE31CD"/>
    <w:rsid w:val="00EE743B"/>
    <w:rsid w:val="00EE7FD1"/>
    <w:rsid w:val="00EF0F43"/>
    <w:rsid w:val="00EF1B99"/>
    <w:rsid w:val="00EF2303"/>
    <w:rsid w:val="00EF3A0B"/>
    <w:rsid w:val="00EF6E11"/>
    <w:rsid w:val="00F0442D"/>
    <w:rsid w:val="00F0544D"/>
    <w:rsid w:val="00F065CE"/>
    <w:rsid w:val="00F0790F"/>
    <w:rsid w:val="00F11498"/>
    <w:rsid w:val="00F144AA"/>
    <w:rsid w:val="00F1552E"/>
    <w:rsid w:val="00F16437"/>
    <w:rsid w:val="00F1689E"/>
    <w:rsid w:val="00F16E2E"/>
    <w:rsid w:val="00F2063D"/>
    <w:rsid w:val="00F2073B"/>
    <w:rsid w:val="00F230A0"/>
    <w:rsid w:val="00F269FA"/>
    <w:rsid w:val="00F27D67"/>
    <w:rsid w:val="00F30B33"/>
    <w:rsid w:val="00F331B9"/>
    <w:rsid w:val="00F34B01"/>
    <w:rsid w:val="00F35823"/>
    <w:rsid w:val="00F404C5"/>
    <w:rsid w:val="00F40EE0"/>
    <w:rsid w:val="00F42464"/>
    <w:rsid w:val="00F450E2"/>
    <w:rsid w:val="00F45AD2"/>
    <w:rsid w:val="00F47A8F"/>
    <w:rsid w:val="00F50D46"/>
    <w:rsid w:val="00F510DD"/>
    <w:rsid w:val="00F5181B"/>
    <w:rsid w:val="00F5261F"/>
    <w:rsid w:val="00F57D80"/>
    <w:rsid w:val="00F62ED8"/>
    <w:rsid w:val="00F6577D"/>
    <w:rsid w:val="00F65F4D"/>
    <w:rsid w:val="00F66B78"/>
    <w:rsid w:val="00F71618"/>
    <w:rsid w:val="00F71D5D"/>
    <w:rsid w:val="00F72DEF"/>
    <w:rsid w:val="00F77C60"/>
    <w:rsid w:val="00F921E4"/>
    <w:rsid w:val="00F936A7"/>
    <w:rsid w:val="00F939F0"/>
    <w:rsid w:val="00F93E04"/>
    <w:rsid w:val="00F94029"/>
    <w:rsid w:val="00F958A3"/>
    <w:rsid w:val="00F97262"/>
    <w:rsid w:val="00F9737D"/>
    <w:rsid w:val="00FA265E"/>
    <w:rsid w:val="00FA569D"/>
    <w:rsid w:val="00FA6F46"/>
    <w:rsid w:val="00FB07FD"/>
    <w:rsid w:val="00FB4B26"/>
    <w:rsid w:val="00FB5E47"/>
    <w:rsid w:val="00FC462D"/>
    <w:rsid w:val="00FC75BC"/>
    <w:rsid w:val="00FC75D5"/>
    <w:rsid w:val="00FD4B16"/>
    <w:rsid w:val="00FD7059"/>
    <w:rsid w:val="00FD70EB"/>
    <w:rsid w:val="00FD78BA"/>
    <w:rsid w:val="00FE3B50"/>
    <w:rsid w:val="00FE44B4"/>
    <w:rsid w:val="00F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C6E1"/>
  <w15:docId w15:val="{B741A510-6244-4071-B417-94800863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58A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A28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28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28E2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8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8E2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8E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8E2"/>
    <w:rPr>
      <w:rFonts w:ascii="Segoe UI" w:hAnsi="Segoe UI" w:cs="Segoe UI"/>
      <w:sz w:val="18"/>
      <w:szCs w:val="18"/>
      <w:lang w:val="en-US"/>
    </w:rPr>
  </w:style>
  <w:style w:type="character" w:styleId="Hipercze">
    <w:name w:val="Hyperlink"/>
    <w:basedOn w:val="Domylnaczcionkaakapitu"/>
    <w:uiPriority w:val="99"/>
    <w:rsid w:val="002477D3"/>
    <w:rPr>
      <w:rFonts w:cs="Times New Roman"/>
      <w:color w:val="0000FF"/>
      <w:u w:val="single"/>
    </w:rPr>
  </w:style>
  <w:style w:type="paragraph" w:customStyle="1" w:styleId="TableBody">
    <w:name w:val="TableBody"/>
    <w:basedOn w:val="Normalny"/>
    <w:uiPriority w:val="99"/>
    <w:rsid w:val="00A2683F"/>
    <w:pPr>
      <w:adjustRightInd w:val="0"/>
      <w:spacing w:before="0" w:beforeAutospacing="0" w:after="240" w:afterAutospacing="0"/>
      <w:jc w:val="left"/>
    </w:pPr>
    <w:rPr>
      <w:rFonts w:ascii="Times New Roman" w:eastAsia="SimSun" w:hAnsi="Times New Roman" w:cs="Times New Roman"/>
      <w:color w:val="000000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36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Autospacing="0"/>
      <w:jc w:val="left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363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553639"/>
  </w:style>
  <w:style w:type="paragraph" w:styleId="Akapitzlist">
    <w:name w:val="List Paragraph"/>
    <w:basedOn w:val="Normalny"/>
    <w:uiPriority w:val="34"/>
    <w:qFormat/>
    <w:rsid w:val="0012013D"/>
    <w:pPr>
      <w:ind w:left="720"/>
      <w:contextualSpacing/>
    </w:pPr>
  </w:style>
  <w:style w:type="paragraph" w:customStyle="1" w:styleId="TableFootnote">
    <w:name w:val="TableFootnote"/>
    <w:basedOn w:val="Normalny"/>
    <w:uiPriority w:val="99"/>
    <w:rsid w:val="00C47903"/>
    <w:pPr>
      <w:adjustRightInd w:val="0"/>
      <w:spacing w:before="120" w:beforeAutospacing="0" w:afterAutospacing="0" w:line="480" w:lineRule="auto"/>
      <w:ind w:left="240"/>
      <w:jc w:val="left"/>
    </w:pPr>
    <w:rPr>
      <w:rFonts w:ascii="Times New Roman" w:eastAsia="SimSun" w:hAnsi="Times New Roman" w:cs="Times New Roman"/>
      <w:color w:val="000000"/>
      <w:sz w:val="24"/>
      <w:szCs w:val="18"/>
    </w:rPr>
  </w:style>
  <w:style w:type="character" w:styleId="HTML-staaszeroko">
    <w:name w:val="HTML Typewriter"/>
    <w:basedOn w:val="Domylnaczcionkaakapitu"/>
    <w:uiPriority w:val="99"/>
    <w:semiHidden/>
    <w:unhideWhenUsed/>
    <w:rsid w:val="008B5D24"/>
    <w:rPr>
      <w:rFonts w:ascii="Courier New" w:eastAsia="Times New Roman" w:hAnsi="Courier New" w:cs="Courier New"/>
      <w:sz w:val="20"/>
      <w:szCs w:val="20"/>
    </w:rPr>
  </w:style>
  <w:style w:type="character" w:customStyle="1" w:styleId="hps">
    <w:name w:val="hps"/>
    <w:basedOn w:val="Domylnaczcionkaakapitu"/>
    <w:rsid w:val="00046BCB"/>
  </w:style>
  <w:style w:type="character" w:customStyle="1" w:styleId="shorttext">
    <w:name w:val="short_text"/>
    <w:basedOn w:val="Domylnaczcionkaakapitu"/>
    <w:rsid w:val="00DE697E"/>
  </w:style>
  <w:style w:type="paragraph" w:styleId="NormalnyWeb">
    <w:name w:val="Normal (Web)"/>
    <w:basedOn w:val="Normalny"/>
    <w:uiPriority w:val="99"/>
    <w:semiHidden/>
    <w:unhideWhenUsed/>
    <w:rsid w:val="00A06EC7"/>
    <w:pPr>
      <w:spacing w:after="100"/>
      <w:jc w:val="left"/>
    </w:pPr>
    <w:rPr>
      <w:rFonts w:ascii="Times New Roman" w:eastAsiaTheme="minorEastAsia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5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558183">
                                      <w:marLeft w:val="0"/>
                                      <w:marRight w:val="0"/>
                                      <w:marTop w:val="240"/>
                                      <w:marBottom w:val="672"/>
                                      <w:divBdr>
                                        <w:top w:val="single" w:sz="6" w:space="0" w:color="97B0C8"/>
                                        <w:left w:val="single" w:sz="6" w:space="0" w:color="97B0C8"/>
                                        <w:bottom w:val="single" w:sz="6" w:space="0" w:color="97B0C8"/>
                                        <w:right w:val="single" w:sz="6" w:space="0" w:color="97B0C8"/>
                                      </w:divBdr>
                                      <w:divsChild>
                                        <w:div w:id="196280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97B0C8"/>
                                            <w:left w:val="single" w:sz="2" w:space="0" w:color="97B0C8"/>
                                            <w:bottom w:val="single" w:sz="6" w:space="0" w:color="97B0C8"/>
                                            <w:right w:val="single" w:sz="2" w:space="0" w:color="97B0C8"/>
                                          </w:divBdr>
                                          <w:divsChild>
                                            <w:div w:id="102059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hyperlink" Target="http://blast.ncbi.nlm.nih.gov/Blast.cgi" TargetMode="External"/><Relationship Id="rId112" Type="http://schemas.openxmlformats.org/officeDocument/2006/relationships/hyperlink" Target="http://eggnogdb.embl.de/" TargetMode="External"/><Relationship Id="rId16" Type="http://schemas.openxmlformats.org/officeDocument/2006/relationships/hyperlink" Target="http://blast.ncbi.nlm.nih.gov/Blast.cgi" TargetMode="External"/><Relationship Id="rId107" Type="http://schemas.openxmlformats.org/officeDocument/2006/relationships/image" Target="media/image96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2.png"/><Relationship Id="rId110" Type="http://schemas.openxmlformats.org/officeDocument/2006/relationships/hyperlink" Target="http://www.cbs.dtu.dk/services/TargetP/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2.png"/><Relationship Id="rId95" Type="http://schemas.openxmlformats.org/officeDocument/2006/relationships/image" Target="media/image86.png"/><Relationship Id="rId19" Type="http://schemas.openxmlformats.org/officeDocument/2006/relationships/image" Target="media/image14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13" Type="http://schemas.openxmlformats.org/officeDocument/2006/relationships/image" Target="media/image99.png"/><Relationship Id="rId8" Type="http://schemas.openxmlformats.org/officeDocument/2006/relationships/image" Target="media/image4.png"/><Relationship Id="rId51" Type="http://schemas.openxmlformats.org/officeDocument/2006/relationships/hyperlink" Target="http://blast.ncbi.nlm.nih.gov/Blast.cgi" TargetMode="External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3.png"/><Relationship Id="rId108" Type="http://schemas.openxmlformats.org/officeDocument/2006/relationships/image" Target="media/image97.png"/><Relationship Id="rId116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hyperlink" Target="http://blast.ncbi.nlm.nih.gov/Blast.cgi" TargetMode="External"/><Relationship Id="rId96" Type="http://schemas.openxmlformats.org/officeDocument/2006/relationships/image" Target="media/image87.png"/><Relationship Id="rId111" Type="http://schemas.openxmlformats.org/officeDocument/2006/relationships/hyperlink" Target="http://blast.ncbi.nlm.nih.gov/Blast.cg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hyperlink" Target="http://blast.ncbi.nlm.nih.gov/Blast.cgi" TargetMode="External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0.png"/><Relationship Id="rId106" Type="http://schemas.openxmlformats.org/officeDocument/2006/relationships/hyperlink" Target="http://blast.ncbi.nlm.nih.gov/Blast.cgi" TargetMode="External"/><Relationship Id="rId114" Type="http://schemas.openxmlformats.org/officeDocument/2006/relationships/image" Target="media/image100.png"/><Relationship Id="rId119" Type="http://schemas.microsoft.com/office/2016/09/relationships/commentsIds" Target="commentsIds.xml"/><Relationship Id="rId10" Type="http://schemas.openxmlformats.org/officeDocument/2006/relationships/image" Target="media/image6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5.png"/><Relationship Id="rId99" Type="http://schemas.openxmlformats.org/officeDocument/2006/relationships/hyperlink" Target="http://blast.ncbi.nlm.nih.gov/Blast.cgi" TargetMode="External"/><Relationship Id="rId101" Type="http://schemas.openxmlformats.org/officeDocument/2006/relationships/image" Target="media/image91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9" Type="http://schemas.openxmlformats.org/officeDocument/2006/relationships/image" Target="media/image33.png"/><Relationship Id="rId109" Type="http://schemas.openxmlformats.org/officeDocument/2006/relationships/image" Target="media/image98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88.png"/><Relationship Id="rId104" Type="http://schemas.openxmlformats.org/officeDocument/2006/relationships/image" Target="media/image94.png"/><Relationship Id="rId7" Type="http://schemas.openxmlformats.org/officeDocument/2006/relationships/image" Target="media/image3.png"/><Relationship Id="rId71" Type="http://schemas.openxmlformats.org/officeDocument/2006/relationships/image" Target="media/image64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41A57-8E64-4190-9402-606054EC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4716</Words>
  <Characters>28302</Characters>
  <Application>Microsoft Office Word</Application>
  <DocSecurity>0</DocSecurity>
  <Lines>235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Agnieszka Szuba</cp:lastModifiedBy>
  <cp:revision>2</cp:revision>
  <cp:lastPrinted>2018-10-08T06:42:00Z</cp:lastPrinted>
  <dcterms:created xsi:type="dcterms:W3CDTF">2019-05-16T07:42:00Z</dcterms:created>
  <dcterms:modified xsi:type="dcterms:W3CDTF">2019-05-16T07:42:00Z</dcterms:modified>
</cp:coreProperties>
</file>