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524D3" w14:textId="30B10C2E" w:rsidR="00F87DF7" w:rsidRPr="00092D7E" w:rsidRDefault="005B01A6" w:rsidP="00A25131">
      <w:r w:rsidRPr="00092D7E">
        <w:rPr>
          <w:b/>
          <w:bCs/>
        </w:rPr>
        <w:t>Online Resource 1 (Supplementary material)</w:t>
      </w:r>
    </w:p>
    <w:p w14:paraId="1FA27EEF" w14:textId="77777777" w:rsidR="00F87DF7" w:rsidRPr="00092D7E" w:rsidRDefault="00F87DF7" w:rsidP="00A25131">
      <w:pPr>
        <w:jc w:val="right"/>
        <w:rPr>
          <w:b/>
          <w:bCs/>
        </w:rPr>
      </w:pPr>
      <w:r w:rsidRPr="00092D7E">
        <w:rPr>
          <w:b/>
          <w:bCs/>
        </w:rPr>
        <w:t>Mycorrhiza</w:t>
      </w:r>
    </w:p>
    <w:p w14:paraId="154FF7D5" w14:textId="77777777" w:rsidR="00A12051" w:rsidRPr="00092D7E" w:rsidRDefault="00A12051" w:rsidP="00A25131">
      <w:pPr>
        <w:rPr>
          <w:b/>
          <w:bCs/>
        </w:rPr>
      </w:pPr>
    </w:p>
    <w:p w14:paraId="37EC46DB" w14:textId="536C5143" w:rsidR="00F87DF7" w:rsidRPr="00092D7E" w:rsidRDefault="00F87DF7" w:rsidP="00A25131">
      <w:pPr>
        <w:rPr>
          <w:b/>
          <w:bCs/>
        </w:rPr>
      </w:pPr>
      <w:bookmarkStart w:id="0" w:name="_Hlk214392308"/>
      <w:r w:rsidRPr="00092D7E">
        <w:rPr>
          <w:b/>
          <w:bCs/>
        </w:rPr>
        <w:t>Competitive dynamics of arbuscular mycorrhizal fungi as depending on fungal</w:t>
      </w:r>
      <w:r w:rsidR="00180472" w:rsidRPr="00092D7E">
        <w:rPr>
          <w:b/>
          <w:bCs/>
        </w:rPr>
        <w:t xml:space="preserve"> </w:t>
      </w:r>
      <w:r w:rsidRPr="00092D7E">
        <w:rPr>
          <w:b/>
          <w:bCs/>
        </w:rPr>
        <w:t xml:space="preserve">traits and host plant species </w:t>
      </w:r>
    </w:p>
    <w:bookmarkEnd w:id="0"/>
    <w:p w14:paraId="3630803D" w14:textId="77777777" w:rsidR="00A12051" w:rsidRPr="00092D7E" w:rsidRDefault="00A12051" w:rsidP="00A25131"/>
    <w:p w14:paraId="58A53BDD" w14:textId="2B28E58C" w:rsidR="006D5C0A" w:rsidRPr="00092D7E" w:rsidRDefault="006D5C0A" w:rsidP="00A25131">
      <w:pPr>
        <w:spacing w:line="480" w:lineRule="auto"/>
        <w:rPr>
          <w:rFonts w:ascii="Times New Roman" w:hAnsi="Times New Roman" w:cs="Times New Roman"/>
          <w:i/>
          <w:iCs/>
          <w:lang w:val="es-PE"/>
        </w:rPr>
      </w:pPr>
      <w:r w:rsidRPr="00092D7E">
        <w:rPr>
          <w:rFonts w:ascii="Times New Roman" w:hAnsi="Times New Roman" w:cs="Times New Roman"/>
          <w:i/>
          <w:iCs/>
          <w:lang w:val="es-PE"/>
        </w:rPr>
        <w:t>Henry J. De La Cruz</w:t>
      </w:r>
      <w:r w:rsidRPr="00092D7E">
        <w:rPr>
          <w:rFonts w:ascii="Times New Roman" w:hAnsi="Times New Roman" w:cs="Times New Roman"/>
          <w:i/>
          <w:iCs/>
          <w:vertAlign w:val="superscript"/>
          <w:lang w:val="es-PE"/>
        </w:rPr>
        <w:t>1,2</w:t>
      </w:r>
      <w:r w:rsidRPr="00092D7E">
        <w:rPr>
          <w:rFonts w:ascii="Times New Roman" w:hAnsi="Times New Roman" w:cs="Times New Roman"/>
          <w:i/>
          <w:iCs/>
          <w:lang w:val="es-PE"/>
        </w:rPr>
        <w:t>*, Nicolás Marro</w:t>
      </w:r>
      <w:r w:rsidRPr="00092D7E">
        <w:rPr>
          <w:rFonts w:ascii="Times New Roman" w:hAnsi="Times New Roman" w:cs="Times New Roman"/>
          <w:i/>
          <w:iCs/>
          <w:vertAlign w:val="superscript"/>
          <w:lang w:val="es-PE"/>
        </w:rPr>
        <w:t>1</w:t>
      </w:r>
      <w:r w:rsidR="00036272" w:rsidRPr="00092D7E">
        <w:rPr>
          <w:rFonts w:ascii="Times New Roman" w:hAnsi="Times New Roman" w:cs="Times New Roman"/>
          <w:i/>
          <w:iCs/>
          <w:vertAlign w:val="superscript"/>
          <w:lang w:val="es-PE"/>
        </w:rPr>
        <w:t>,3</w:t>
      </w:r>
      <w:r w:rsidRPr="00092D7E">
        <w:rPr>
          <w:rFonts w:ascii="Times New Roman" w:hAnsi="Times New Roman" w:cs="Times New Roman"/>
          <w:i/>
          <w:iCs/>
          <w:lang w:val="es-PE"/>
        </w:rPr>
        <w:t>, Milena Caccia</w:t>
      </w:r>
      <w:r w:rsidRPr="00092D7E">
        <w:rPr>
          <w:rFonts w:ascii="Times New Roman" w:hAnsi="Times New Roman" w:cs="Times New Roman"/>
          <w:i/>
          <w:iCs/>
          <w:vertAlign w:val="superscript"/>
          <w:lang w:val="es-PE"/>
        </w:rPr>
        <w:t>1</w:t>
      </w:r>
      <w:r w:rsidR="00036272" w:rsidRPr="00092D7E">
        <w:rPr>
          <w:rFonts w:ascii="Times New Roman" w:hAnsi="Times New Roman" w:cs="Times New Roman"/>
          <w:i/>
          <w:iCs/>
          <w:vertAlign w:val="superscript"/>
          <w:lang w:val="es-PE"/>
        </w:rPr>
        <w:t>,3</w:t>
      </w:r>
      <w:r w:rsidRPr="00092D7E">
        <w:rPr>
          <w:rFonts w:ascii="Times New Roman" w:hAnsi="Times New Roman" w:cs="Times New Roman"/>
          <w:i/>
          <w:iCs/>
          <w:lang w:val="es-PE"/>
        </w:rPr>
        <w:t>, Kateřina Žďárská</w:t>
      </w:r>
      <w:r w:rsidRPr="00092D7E">
        <w:rPr>
          <w:rFonts w:ascii="Times New Roman" w:hAnsi="Times New Roman" w:cs="Times New Roman"/>
          <w:i/>
          <w:iCs/>
          <w:vertAlign w:val="superscript"/>
          <w:lang w:val="es-PE"/>
        </w:rPr>
        <w:t>1</w:t>
      </w:r>
      <w:r w:rsidRPr="00092D7E">
        <w:rPr>
          <w:rFonts w:ascii="Times New Roman" w:hAnsi="Times New Roman" w:cs="Times New Roman"/>
          <w:i/>
          <w:iCs/>
          <w:lang w:val="es-PE"/>
        </w:rPr>
        <w:t>, Martina Janoušková</w:t>
      </w:r>
      <w:r w:rsidRPr="00092D7E">
        <w:rPr>
          <w:rFonts w:ascii="Times New Roman" w:hAnsi="Times New Roman" w:cs="Times New Roman"/>
          <w:i/>
          <w:iCs/>
          <w:vertAlign w:val="superscript"/>
          <w:lang w:val="es-PE"/>
        </w:rPr>
        <w:t>1</w:t>
      </w:r>
    </w:p>
    <w:p w14:paraId="55F67EE0" w14:textId="77777777" w:rsidR="006D5C0A" w:rsidRPr="00092D7E" w:rsidRDefault="006D5C0A" w:rsidP="00A25131">
      <w:pPr>
        <w:spacing w:line="480" w:lineRule="auto"/>
        <w:rPr>
          <w:rFonts w:ascii="Times New Roman" w:hAnsi="Times New Roman" w:cs="Times New Roman"/>
          <w:lang w:val="es-PE"/>
        </w:rPr>
      </w:pPr>
    </w:p>
    <w:p w14:paraId="6C6E3F4C" w14:textId="77777777" w:rsidR="006D5C0A" w:rsidRPr="00092D7E" w:rsidRDefault="006D5C0A" w:rsidP="00A25131">
      <w:pPr>
        <w:spacing w:line="240" w:lineRule="auto"/>
        <w:rPr>
          <w:rFonts w:ascii="Times New Roman" w:hAnsi="Times New Roman" w:cs="Times New Roman"/>
        </w:rPr>
      </w:pPr>
      <w:r w:rsidRPr="00092D7E">
        <w:rPr>
          <w:rFonts w:ascii="Times New Roman" w:hAnsi="Times New Roman" w:cs="Times New Roman"/>
        </w:rPr>
        <w:t xml:space="preserve">1) Institute of Botany, The Czech Academy of Sciences, </w:t>
      </w:r>
      <w:proofErr w:type="spellStart"/>
      <w:r w:rsidRPr="00092D7E">
        <w:rPr>
          <w:rFonts w:ascii="Times New Roman" w:hAnsi="Times New Roman" w:cs="Times New Roman"/>
        </w:rPr>
        <w:t>Zámek</w:t>
      </w:r>
      <w:proofErr w:type="spellEnd"/>
      <w:r w:rsidRPr="00092D7E">
        <w:rPr>
          <w:rFonts w:ascii="Times New Roman" w:hAnsi="Times New Roman" w:cs="Times New Roman"/>
        </w:rPr>
        <w:t xml:space="preserve"> 1, 252 43 Průhonice, Czech</w:t>
      </w:r>
    </w:p>
    <w:p w14:paraId="5C7F4456" w14:textId="77777777" w:rsidR="006D5C0A" w:rsidRPr="00092D7E" w:rsidRDefault="006D5C0A" w:rsidP="00A25131">
      <w:pPr>
        <w:spacing w:line="240" w:lineRule="auto"/>
        <w:rPr>
          <w:rFonts w:ascii="Times New Roman" w:hAnsi="Times New Roman" w:cs="Times New Roman"/>
        </w:rPr>
      </w:pPr>
      <w:r w:rsidRPr="00092D7E">
        <w:rPr>
          <w:rFonts w:ascii="Times New Roman" w:hAnsi="Times New Roman" w:cs="Times New Roman"/>
        </w:rPr>
        <w:t>Republic</w:t>
      </w:r>
    </w:p>
    <w:p w14:paraId="196D8FA8" w14:textId="77777777" w:rsidR="006D5C0A" w:rsidRPr="00092D7E" w:rsidRDefault="006D5C0A" w:rsidP="00A25131">
      <w:pPr>
        <w:spacing w:line="240" w:lineRule="auto"/>
        <w:rPr>
          <w:rFonts w:ascii="Times New Roman" w:hAnsi="Times New Roman" w:cs="Times New Roman"/>
        </w:rPr>
      </w:pPr>
      <w:r w:rsidRPr="00092D7E">
        <w:rPr>
          <w:rFonts w:ascii="Times New Roman" w:hAnsi="Times New Roman" w:cs="Times New Roman"/>
        </w:rPr>
        <w:t>2) Department of Botany, Faculty of Science, Charles University, Benátská 2, 128 00, Prague, Czech Republic</w:t>
      </w:r>
    </w:p>
    <w:p w14:paraId="3D03088D" w14:textId="77777777" w:rsidR="00F47264" w:rsidRPr="00092D7E" w:rsidRDefault="00F47264" w:rsidP="00F47264">
      <w:pPr>
        <w:spacing w:line="360" w:lineRule="auto"/>
        <w:rPr>
          <w:rFonts w:ascii="Times New Roman" w:hAnsi="Times New Roman" w:cs="Times New Roman"/>
          <w:lang w:val="es-PE"/>
        </w:rPr>
      </w:pPr>
      <w:r w:rsidRPr="00092D7E">
        <w:rPr>
          <w:rFonts w:ascii="Times New Roman" w:hAnsi="Times New Roman" w:cs="Times New Roman"/>
          <w:lang w:val="es-PE"/>
        </w:rPr>
        <w:t xml:space="preserve">3) </w:t>
      </w:r>
      <w:hyperlink r:id="rId5" w:tgtFrame="_blank" w:tooltip="Universidad Nacional de Córdoba" w:history="1">
        <w:r w:rsidRPr="00092D7E">
          <w:rPr>
            <w:rFonts w:ascii="Times New Roman" w:hAnsi="Times New Roman" w:cs="Times New Roman"/>
            <w:lang w:val="es-PE"/>
          </w:rPr>
          <w:t xml:space="preserve">Instituto Multidisciplinario de Biología Vegetal (IMBIV), CONICET, Facultad de Ciencias Exactas, Físicas y Naturales, Universidad Nacional de Córdoba, Córdoba, Argentina </w:t>
        </w:r>
      </w:hyperlink>
    </w:p>
    <w:p w14:paraId="1B2CCF8A" w14:textId="77777777" w:rsidR="006D5C0A" w:rsidRPr="00092D7E" w:rsidRDefault="006D5C0A" w:rsidP="00A25131">
      <w:pPr>
        <w:spacing w:line="480" w:lineRule="auto"/>
        <w:rPr>
          <w:rFonts w:ascii="Times New Roman" w:hAnsi="Times New Roman" w:cs="Times New Roman"/>
          <w:lang w:val="es-PE"/>
        </w:rPr>
      </w:pPr>
    </w:p>
    <w:p w14:paraId="21229AC1" w14:textId="77777777" w:rsidR="006D5C0A" w:rsidRPr="00092D7E" w:rsidRDefault="006D5C0A" w:rsidP="00A25131">
      <w:pPr>
        <w:spacing w:line="480" w:lineRule="auto"/>
        <w:rPr>
          <w:rFonts w:ascii="Times New Roman" w:hAnsi="Times New Roman" w:cs="Times New Roman"/>
          <w:lang w:val="es-PE"/>
        </w:rPr>
      </w:pPr>
    </w:p>
    <w:p w14:paraId="4797ABBD" w14:textId="77777777" w:rsidR="006D5C0A" w:rsidRPr="00092D7E" w:rsidRDefault="006D5C0A" w:rsidP="00A25131">
      <w:pPr>
        <w:spacing w:line="480" w:lineRule="auto"/>
        <w:rPr>
          <w:rFonts w:ascii="Times New Roman" w:hAnsi="Times New Roman" w:cs="Times New Roman"/>
        </w:rPr>
      </w:pPr>
      <w:r w:rsidRPr="00092D7E">
        <w:rPr>
          <w:rFonts w:ascii="Times New Roman" w:hAnsi="Times New Roman" w:cs="Times New Roman"/>
        </w:rPr>
        <w:t xml:space="preserve">*Corresponding author, e-mail: </w:t>
      </w:r>
      <w:hyperlink r:id="rId6" w:history="1">
        <w:r w:rsidRPr="00092D7E">
          <w:rPr>
            <w:rStyle w:val="Hyperlink"/>
            <w:rFonts w:ascii="Times New Roman" w:hAnsi="Times New Roman" w:cs="Times New Roman"/>
            <w:color w:val="auto"/>
          </w:rPr>
          <w:t>henry.delacruz@ibot.cas.cz</w:t>
        </w:r>
      </w:hyperlink>
      <w:r w:rsidRPr="00092D7E">
        <w:rPr>
          <w:rFonts w:ascii="Times New Roman" w:hAnsi="Times New Roman" w:cs="Times New Roman"/>
        </w:rPr>
        <w:t xml:space="preserve"> </w:t>
      </w:r>
    </w:p>
    <w:p w14:paraId="0FB74AF9" w14:textId="77777777" w:rsidR="00F87DF7" w:rsidRPr="00092D7E" w:rsidRDefault="00F87DF7" w:rsidP="00A25131">
      <w:pPr>
        <w:rPr>
          <w:b/>
          <w:bCs/>
        </w:rPr>
      </w:pPr>
      <w:r w:rsidRPr="00092D7E">
        <w:rPr>
          <w:b/>
          <w:bCs/>
        </w:rPr>
        <w:br w:type="page"/>
      </w:r>
    </w:p>
    <w:p w14:paraId="43C088A3" w14:textId="77777777" w:rsidR="00122CB0" w:rsidRPr="00092D7E" w:rsidRDefault="00122CB0" w:rsidP="00A25131">
      <w:pPr>
        <w:rPr>
          <w:b/>
          <w:bCs/>
        </w:rPr>
        <w:sectPr w:rsidR="00122CB0" w:rsidRPr="00092D7E" w:rsidSect="005976F8">
          <w:type w:val="continuous"/>
          <w:pgSz w:w="11906" w:h="16838"/>
          <w:pgMar w:top="1417" w:right="1417" w:bottom="1417" w:left="1417" w:header="708" w:footer="708" w:gutter="0"/>
          <w:lnNumType w:countBy="1" w:restart="continuous"/>
          <w:cols w:space="708"/>
          <w:docGrid w:linePitch="360"/>
        </w:sectPr>
      </w:pPr>
    </w:p>
    <w:p w14:paraId="76DF1D66" w14:textId="21F9C615" w:rsidR="005410AD" w:rsidRPr="00092D7E" w:rsidRDefault="005410AD" w:rsidP="005410AD">
      <w:pPr>
        <w:rPr>
          <w:b/>
          <w:bCs/>
        </w:rPr>
      </w:pPr>
      <w:r w:rsidRPr="00092D7E">
        <w:rPr>
          <w:rFonts w:ascii="Times New Roman" w:hAnsi="Times New Roman" w:cs="Times New Roman"/>
          <w:b/>
          <w:bCs/>
        </w:rPr>
        <w:lastRenderedPageBreak/>
        <w:t xml:space="preserve">Table S1. </w:t>
      </w:r>
      <w:r w:rsidRPr="00092D7E">
        <w:rPr>
          <w:rFonts w:ascii="Times New Roman" w:hAnsi="Times New Roman" w:cs="Times New Roman"/>
        </w:rPr>
        <w:t xml:space="preserve">Previously documented life-history and competitive traits of the </w:t>
      </w:r>
      <w:r w:rsidR="00A07947" w:rsidRPr="00092D7E">
        <w:rPr>
          <w:rFonts w:ascii="Times New Roman" w:hAnsi="Times New Roman" w:cs="Times New Roman"/>
        </w:rPr>
        <w:t>arbuscular mycorrhizal fungal (</w:t>
      </w:r>
      <w:r w:rsidRPr="00092D7E">
        <w:rPr>
          <w:rFonts w:ascii="Times New Roman" w:hAnsi="Times New Roman" w:cs="Times New Roman"/>
        </w:rPr>
        <w:t>AMF</w:t>
      </w:r>
      <w:r w:rsidR="00A07947" w:rsidRPr="00092D7E">
        <w:rPr>
          <w:rFonts w:ascii="Times New Roman" w:hAnsi="Times New Roman" w:cs="Times New Roman"/>
        </w:rPr>
        <w:t>)</w:t>
      </w:r>
      <w:r w:rsidRPr="00092D7E">
        <w:rPr>
          <w:rFonts w:ascii="Times New Roman" w:hAnsi="Times New Roman" w:cs="Times New Roman"/>
        </w:rPr>
        <w:t xml:space="preserve"> isolates used in this study</w:t>
      </w:r>
      <w:r w:rsidR="0096256D" w:rsidRPr="00092D7E">
        <w:rPr>
          <w:rFonts w:ascii="Times New Roman" w:hAnsi="Times New Roman" w:cs="Times New Roman"/>
        </w:rPr>
        <w:t xml:space="preserve">, which help to contextualize </w:t>
      </w:r>
      <w:r w:rsidR="0004309A" w:rsidRPr="00092D7E">
        <w:rPr>
          <w:rFonts w:ascii="Times New Roman" w:hAnsi="Times New Roman" w:cs="Times New Roman"/>
        </w:rPr>
        <w:t>their growth and colonization strategy.</w:t>
      </w:r>
      <w:r w:rsidRPr="00092D7E">
        <w:rPr>
          <w:b/>
          <w:bCs/>
        </w:rPr>
        <w:t xml:space="preserve"> </w:t>
      </w:r>
    </w:p>
    <w:tbl>
      <w:tblPr>
        <w:tblStyle w:val="TableGrid"/>
        <w:tblW w:w="1318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962"/>
        <w:gridCol w:w="1417"/>
        <w:gridCol w:w="2552"/>
        <w:gridCol w:w="2551"/>
      </w:tblGrid>
      <w:tr w:rsidR="00092D7E" w:rsidRPr="00092D7E" w14:paraId="1C31B159" w14:textId="77777777" w:rsidTr="007A6C22">
        <w:trPr>
          <w:trHeight w:val="75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D0C2" w14:textId="0B9DBC2C" w:rsidR="005410AD" w:rsidRPr="00092D7E" w:rsidRDefault="005410AD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 xml:space="preserve">AMF </w:t>
            </w:r>
            <w:r w:rsidR="007A6C22" w:rsidRPr="00092D7E">
              <w:rPr>
                <w:rFonts w:ascii="Times New Roman" w:hAnsi="Times New Roman" w:cs="Times New Roman"/>
                <w:b/>
                <w:bCs/>
              </w:rPr>
              <w:t>species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0824F" w14:textId="0887FA7D" w:rsidR="005410AD" w:rsidRPr="00092D7E" w:rsidRDefault="007A6C22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Key biological characteristics</w:t>
            </w:r>
            <w:r w:rsidR="00A07947" w:rsidRPr="00092D7E">
              <w:rPr>
                <w:rFonts w:ascii="Times New Roman" w:hAnsi="Times New Roman" w:cs="Times New Roman"/>
                <w:b/>
                <w:bCs/>
              </w:rPr>
              <w:t xml:space="preserve"> of AMF species</w:t>
            </w:r>
            <w:r w:rsidRPr="00092D7E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3F6C0" w14:textId="46806F9F" w:rsidR="005410AD" w:rsidRPr="00092D7E" w:rsidRDefault="007A6C22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AMF isolate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0CBA" w14:textId="3747C03C" w:rsidR="005410AD" w:rsidRPr="00092D7E" w:rsidRDefault="007A6C22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D78F8" w:rsidRPr="00092D7E">
              <w:rPr>
                <w:rFonts w:ascii="Times New Roman" w:hAnsi="Times New Roman" w:cs="Times New Roman"/>
                <w:b/>
                <w:bCs/>
              </w:rPr>
              <w:t>C</w:t>
            </w:r>
            <w:r w:rsidRPr="00092D7E">
              <w:rPr>
                <w:rFonts w:ascii="Times New Roman" w:hAnsi="Times New Roman" w:cs="Times New Roman"/>
                <w:b/>
                <w:bCs/>
              </w:rPr>
              <w:t>olonization</w:t>
            </w:r>
            <w:r w:rsidR="00A07947" w:rsidRPr="00092D7E">
              <w:rPr>
                <w:rFonts w:ascii="Times New Roman" w:hAnsi="Times New Roman" w:cs="Times New Roman"/>
                <w:b/>
                <w:bCs/>
              </w:rPr>
              <w:t xml:space="preserve"> of the AMF isolates</w:t>
            </w:r>
            <w:r w:rsidRPr="00092D7E">
              <w:rPr>
                <w:rFonts w:ascii="Times New Roman" w:hAnsi="Times New Roman" w:cs="Times New Roman"/>
                <w:b/>
                <w:bCs/>
              </w:rPr>
              <w:t>**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BB0168" w14:textId="5DCD6709" w:rsidR="005410AD" w:rsidRPr="00092D7E" w:rsidRDefault="007A6C22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Competitive ability</w:t>
            </w:r>
            <w:r w:rsidR="00A07947" w:rsidRPr="00092D7E">
              <w:rPr>
                <w:rFonts w:ascii="Times New Roman" w:hAnsi="Times New Roman" w:cs="Times New Roman"/>
                <w:b/>
                <w:bCs/>
              </w:rPr>
              <w:t xml:space="preserve"> of the AMF isolates</w:t>
            </w:r>
            <w:r w:rsidRPr="00092D7E">
              <w:rPr>
                <w:rFonts w:ascii="Times New Roman" w:hAnsi="Times New Roman" w:cs="Times New Roman"/>
                <w:b/>
                <w:bCs/>
              </w:rPr>
              <w:t>**</w:t>
            </w:r>
          </w:p>
        </w:tc>
      </w:tr>
      <w:tr w:rsidR="00092D7E" w:rsidRPr="00092D7E" w14:paraId="640AFB8C" w14:textId="77777777" w:rsidTr="007A6C22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2FDB5" w14:textId="0A9BF3E4" w:rsidR="00D67372" w:rsidRPr="00092D7E" w:rsidRDefault="005410AD" w:rsidP="007A6C2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92D7E">
              <w:rPr>
                <w:rFonts w:ascii="Times New Roman" w:hAnsi="Times New Roman" w:cs="Times New Roman"/>
                <w:i/>
                <w:iCs/>
              </w:rPr>
              <w:t>Rhizophagus</w:t>
            </w:r>
            <w:proofErr w:type="spellEnd"/>
          </w:p>
          <w:p w14:paraId="396D7082" w14:textId="43E67C7F" w:rsidR="005410AD" w:rsidRPr="00092D7E" w:rsidRDefault="005410AD" w:rsidP="007A6C2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>irregularis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0883" w14:textId="6EFAFB8D" w:rsidR="005410AD" w:rsidRPr="00092D7E" w:rsidRDefault="00A07947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Fungal model</w:t>
            </w:r>
            <w:r w:rsidR="007A6C22" w:rsidRPr="00092D7E">
              <w:rPr>
                <w:rFonts w:ascii="Times New Roman" w:hAnsi="Times New Roman" w:cs="Times New Roman"/>
              </w:rPr>
              <w:t xml:space="preserve"> with variable spore morphology; many vesicles; frequent dense intra-radical clustering indicating high infectivity potential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68E6" w14:textId="264AA269" w:rsidR="005410AD" w:rsidRPr="00092D7E" w:rsidRDefault="007A6C22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PH5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1B32" w14:textId="7B78E790" w:rsidR="005410AD" w:rsidRPr="00092D7E" w:rsidRDefault="007A6C22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 xml:space="preserve">Fast colonizer, generally higher colonization compared to </w:t>
            </w:r>
            <w:r w:rsidRPr="00092D7E">
              <w:rPr>
                <w:rFonts w:ascii="Times New Roman" w:hAnsi="Times New Roman" w:cs="Times New Roman"/>
                <w:i/>
                <w:iCs/>
              </w:rPr>
              <w:t xml:space="preserve">F. </w:t>
            </w:r>
            <w:proofErr w:type="spellStart"/>
            <w:r w:rsidRPr="00092D7E">
              <w:rPr>
                <w:rFonts w:ascii="Times New Roman" w:hAnsi="Times New Roman" w:cs="Times New Roman"/>
                <w:i/>
                <w:iCs/>
              </w:rPr>
              <w:t>mosseae</w:t>
            </w:r>
            <w:proofErr w:type="spellEnd"/>
            <w:r w:rsidRPr="00092D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660643" w14:textId="20C87CBB" w:rsidR="005410AD" w:rsidRPr="00092D7E" w:rsidRDefault="007A6C22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Strong competitor in mixtures; commonly dominant</w:t>
            </w:r>
          </w:p>
        </w:tc>
      </w:tr>
      <w:tr w:rsidR="00092D7E" w:rsidRPr="00092D7E" w14:paraId="33A553E0" w14:textId="77777777" w:rsidTr="007A6C22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8D94A" w14:textId="1BE834AB" w:rsidR="00D67372" w:rsidRPr="00092D7E" w:rsidRDefault="005410AD" w:rsidP="007A6C2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92D7E">
              <w:rPr>
                <w:rFonts w:ascii="Times New Roman" w:hAnsi="Times New Roman" w:cs="Times New Roman"/>
                <w:i/>
                <w:iCs/>
              </w:rPr>
              <w:t>Funneliformis</w:t>
            </w:r>
            <w:proofErr w:type="spellEnd"/>
          </w:p>
          <w:p w14:paraId="14612771" w14:textId="1F0EFC11" w:rsidR="005410AD" w:rsidRPr="00092D7E" w:rsidRDefault="005410AD" w:rsidP="007A6C2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92D7E">
              <w:rPr>
                <w:rFonts w:ascii="Times New Roman" w:hAnsi="Times New Roman" w:cs="Times New Roman"/>
                <w:i/>
                <w:iCs/>
              </w:rPr>
              <w:t>mosseae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DE02" w14:textId="60073044" w:rsidR="005410AD" w:rsidRPr="00092D7E" w:rsidRDefault="007A6C22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Spores often in clusters; wide geographic distribution and easily propagated in trap culture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BE944" w14:textId="7DFAB370" w:rsidR="005410AD" w:rsidRPr="00092D7E" w:rsidRDefault="007A6C22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BEG95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D6B8F" w14:textId="77777777" w:rsidR="00AD78F8" w:rsidRPr="00092D7E" w:rsidRDefault="007A6C22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 xml:space="preserve">Moderate colonizer; often lower colonization than </w:t>
            </w:r>
          </w:p>
          <w:p w14:paraId="1CB096F8" w14:textId="1BC46B19" w:rsidR="005410AD" w:rsidRPr="00092D7E" w:rsidRDefault="007A6C22" w:rsidP="00E5035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>R. irregularis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36B674" w14:textId="77777777" w:rsidR="0004309A" w:rsidRPr="00092D7E" w:rsidRDefault="007A6C22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 xml:space="preserve">Less competitive in mixtures compared to </w:t>
            </w:r>
          </w:p>
          <w:p w14:paraId="3D9C6396" w14:textId="26932D1F" w:rsidR="005410AD" w:rsidRPr="00092D7E" w:rsidRDefault="007A6C22" w:rsidP="00E5035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>R. irregularis</w:t>
            </w:r>
          </w:p>
        </w:tc>
      </w:tr>
      <w:tr w:rsidR="00092D7E" w:rsidRPr="00092D7E" w14:paraId="32930528" w14:textId="77777777" w:rsidTr="007A6C22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E033" w14:textId="3639387F" w:rsidR="007A6C22" w:rsidRPr="00092D7E" w:rsidRDefault="007A6C22" w:rsidP="007A6C2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92D7E">
              <w:rPr>
                <w:rFonts w:ascii="Times New Roman" w:hAnsi="Times New Roman" w:cs="Times New Roman"/>
                <w:i/>
                <w:iCs/>
              </w:rPr>
              <w:t>Entrophospora</w:t>
            </w:r>
            <w:proofErr w:type="spellEnd"/>
          </w:p>
          <w:p w14:paraId="688F7ECE" w14:textId="4CB9B2C4" w:rsidR="007A6C22" w:rsidRPr="00092D7E" w:rsidRDefault="007A6C22" w:rsidP="007A6C2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92D7E">
              <w:rPr>
                <w:rFonts w:ascii="Times New Roman" w:hAnsi="Times New Roman" w:cs="Times New Roman"/>
                <w:i/>
                <w:iCs/>
              </w:rPr>
              <w:t>claroidea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9B25" w14:textId="0ED39CB6" w:rsidR="007A6C22" w:rsidRPr="00092D7E" w:rsidRDefault="007A6C22" w:rsidP="007A6C22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Species occurs widely in diverse soils, suggesting broad ecological tolerance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CD361" w14:textId="428DE336" w:rsidR="007A6C22" w:rsidRPr="00092D7E" w:rsidRDefault="007A6C22" w:rsidP="007A6C22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BEG23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A28" w14:textId="77252CAD" w:rsidR="007A6C22" w:rsidRPr="00092D7E" w:rsidRDefault="007A6C22" w:rsidP="007A6C22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 xml:space="preserve">Moderate colonizer, similar to </w:t>
            </w:r>
            <w:r w:rsidRPr="00092D7E">
              <w:rPr>
                <w:rFonts w:ascii="Times New Roman" w:hAnsi="Times New Roman" w:cs="Times New Roman"/>
                <w:i/>
                <w:iCs/>
              </w:rPr>
              <w:t xml:space="preserve">F. </w:t>
            </w:r>
            <w:proofErr w:type="spellStart"/>
            <w:r w:rsidRPr="00092D7E">
              <w:rPr>
                <w:rFonts w:ascii="Times New Roman" w:hAnsi="Times New Roman" w:cs="Times New Roman"/>
                <w:i/>
                <w:iCs/>
              </w:rPr>
              <w:t>mosseae</w:t>
            </w:r>
            <w:proofErr w:type="spellEnd"/>
            <w:r w:rsidRPr="00092D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04EA08" w14:textId="6B1D5E13" w:rsidR="007A6C22" w:rsidRPr="00092D7E" w:rsidRDefault="007A6C22" w:rsidP="007A6C22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Lower competitive dominance; often persists without dominating</w:t>
            </w:r>
          </w:p>
        </w:tc>
      </w:tr>
    </w:tbl>
    <w:p w14:paraId="6ED926C4" w14:textId="5E9D6346" w:rsidR="00AD78F8" w:rsidRPr="00092D7E" w:rsidRDefault="00D67372" w:rsidP="00AD78F8">
      <w:pPr>
        <w:rPr>
          <w:rFonts w:ascii="Times New Roman" w:hAnsi="Times New Roman" w:cs="Times New Roman"/>
        </w:rPr>
      </w:pPr>
      <w:r w:rsidRPr="00092D7E">
        <w:rPr>
          <w:rFonts w:ascii="Times New Roman" w:hAnsi="Times New Roman" w:cs="Times New Roman"/>
        </w:rPr>
        <w:t>*</w:t>
      </w:r>
      <w:r w:rsidR="00AD78F8" w:rsidRPr="00092D7E">
        <w:rPr>
          <w:rFonts w:ascii="Times New Roman" w:hAnsi="Times New Roman" w:cs="Times New Roman"/>
        </w:rPr>
        <w:t xml:space="preserve"> International Collection of (Vesicular) Arbuscular Mycorrhizal Fungi (INVAM) - </w:t>
      </w:r>
      <w:hyperlink r:id="rId7" w:history="1">
        <w:r w:rsidR="00AD78F8" w:rsidRPr="00092D7E">
          <w:rPr>
            <w:rStyle w:val="Hyperlink"/>
            <w:rFonts w:ascii="Times New Roman" w:hAnsi="Times New Roman" w:cs="Times New Roman"/>
            <w:color w:val="auto"/>
          </w:rPr>
          <w:t>https://invam.ku.edu/</w:t>
        </w:r>
      </w:hyperlink>
      <w:r w:rsidR="00AD78F8" w:rsidRPr="00092D7E">
        <w:rPr>
          <w:rFonts w:ascii="Times New Roman" w:hAnsi="Times New Roman" w:cs="Times New Roman"/>
        </w:rPr>
        <w:t xml:space="preserve"> </w:t>
      </w:r>
    </w:p>
    <w:p w14:paraId="357A31D6" w14:textId="4D31FF8A" w:rsidR="005410AD" w:rsidRPr="00092D7E" w:rsidRDefault="007A6C22" w:rsidP="005410AD">
      <w:pPr>
        <w:rPr>
          <w:rFonts w:ascii="Times New Roman" w:hAnsi="Times New Roman" w:cs="Times New Roman"/>
          <w:lang w:val="es-PE"/>
        </w:rPr>
      </w:pPr>
      <w:r w:rsidRPr="00092D7E">
        <w:rPr>
          <w:rFonts w:ascii="Times New Roman" w:hAnsi="Times New Roman" w:cs="Times New Roman"/>
        </w:rPr>
        <w:t xml:space="preserve"> </w:t>
      </w:r>
      <w:r w:rsidR="00AD78F8" w:rsidRPr="00092D7E">
        <w:rPr>
          <w:rFonts w:ascii="Times New Roman" w:hAnsi="Times New Roman" w:cs="Times New Roman"/>
          <w:lang w:val="es-PE"/>
        </w:rPr>
        <w:t>**</w:t>
      </w:r>
      <w:r w:rsidRPr="00092D7E">
        <w:rPr>
          <w:rFonts w:ascii="Times New Roman" w:hAnsi="Times New Roman" w:cs="Times New Roman"/>
          <w:lang w:val="es-PE"/>
        </w:rPr>
        <w:t>Janoušková et al. 2013, Voříšková et al. 2019, Blažková et al. 2021</w:t>
      </w:r>
    </w:p>
    <w:p w14:paraId="72371528" w14:textId="24C3C2B5" w:rsidR="005410AD" w:rsidRPr="00092D7E" w:rsidRDefault="005410AD" w:rsidP="005410AD">
      <w:pPr>
        <w:rPr>
          <w:rFonts w:ascii="Times New Roman" w:hAnsi="Times New Roman" w:cs="Times New Roman"/>
          <w:lang w:val="es-PE"/>
        </w:rPr>
      </w:pPr>
      <w:r w:rsidRPr="00092D7E">
        <w:rPr>
          <w:rFonts w:ascii="Times New Roman" w:hAnsi="Times New Roman" w:cs="Times New Roman"/>
          <w:lang w:val="es-PE"/>
        </w:rPr>
        <w:br w:type="page"/>
      </w:r>
    </w:p>
    <w:p w14:paraId="6A2600EA" w14:textId="228061BF" w:rsidR="00CF5E86" w:rsidRPr="00092D7E" w:rsidRDefault="00911F71" w:rsidP="00A25131">
      <w:pPr>
        <w:rPr>
          <w:b/>
          <w:bCs/>
        </w:rPr>
      </w:pPr>
      <w:r w:rsidRPr="00092D7E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96419A" w:rsidRPr="00092D7E">
        <w:rPr>
          <w:rFonts w:ascii="Times New Roman" w:hAnsi="Times New Roman" w:cs="Times New Roman"/>
          <w:b/>
          <w:bCs/>
        </w:rPr>
        <w:t>S</w:t>
      </w:r>
      <w:r w:rsidR="005410AD" w:rsidRPr="00092D7E">
        <w:rPr>
          <w:rFonts w:ascii="Times New Roman" w:hAnsi="Times New Roman" w:cs="Times New Roman"/>
          <w:b/>
          <w:bCs/>
        </w:rPr>
        <w:t>2</w:t>
      </w:r>
      <w:r w:rsidRPr="00092D7E">
        <w:rPr>
          <w:rFonts w:ascii="Times New Roman" w:hAnsi="Times New Roman" w:cs="Times New Roman"/>
          <w:b/>
          <w:bCs/>
        </w:rPr>
        <w:t xml:space="preserve">. </w:t>
      </w:r>
      <w:r w:rsidRPr="00092D7E">
        <w:rPr>
          <w:rFonts w:ascii="Times New Roman" w:hAnsi="Times New Roman" w:cs="Times New Roman"/>
        </w:rPr>
        <w:t>CSR strategy, ecological description, mycorrhizal respons</w:t>
      </w:r>
      <w:r w:rsidR="005D2BAE" w:rsidRPr="00092D7E">
        <w:rPr>
          <w:rFonts w:ascii="Times New Roman" w:hAnsi="Times New Roman" w:cs="Times New Roman"/>
        </w:rPr>
        <w:t>e</w:t>
      </w:r>
      <w:r w:rsidR="0096419A" w:rsidRPr="00092D7E">
        <w:rPr>
          <w:rFonts w:ascii="Times New Roman" w:hAnsi="Times New Roman" w:cs="Times New Roman"/>
        </w:rPr>
        <w:t xml:space="preserve"> (or root colonization)</w:t>
      </w:r>
      <w:r w:rsidRPr="00092D7E">
        <w:rPr>
          <w:rFonts w:ascii="Times New Roman" w:hAnsi="Times New Roman" w:cs="Times New Roman"/>
        </w:rPr>
        <w:t xml:space="preserve"> of the six host plant species.</w:t>
      </w:r>
      <w:r w:rsidR="00042740" w:rsidRPr="00092D7E">
        <w:rPr>
          <w:rFonts w:ascii="Times New Roman" w:hAnsi="Times New Roman" w:cs="Times New Roman"/>
        </w:rPr>
        <w:t xml:space="preserve"> C: competitor, S: stress-tolerant, R: ruderal.</w:t>
      </w:r>
      <w:r w:rsidR="0096419A" w:rsidRPr="00092D7E">
        <w:rPr>
          <w:b/>
          <w:bCs/>
        </w:rPr>
        <w:t xml:space="preserve"> </w:t>
      </w:r>
    </w:p>
    <w:tbl>
      <w:tblPr>
        <w:tblStyle w:val="TableGrid"/>
        <w:tblW w:w="1493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1646"/>
        <w:gridCol w:w="1084"/>
        <w:gridCol w:w="2156"/>
        <w:gridCol w:w="3522"/>
        <w:gridCol w:w="2033"/>
        <w:gridCol w:w="1932"/>
      </w:tblGrid>
      <w:tr w:rsidR="00092D7E" w:rsidRPr="00092D7E" w14:paraId="51444D17" w14:textId="77777777" w:rsidTr="005976F8">
        <w:trPr>
          <w:trHeight w:val="759"/>
        </w:trPr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14F77" w14:textId="417F47AD" w:rsidR="00AA4A08" w:rsidRPr="00092D7E" w:rsidRDefault="00AA4A08" w:rsidP="005976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Plant Species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B28F8E" w14:textId="6B20753B" w:rsidR="00AA4A08" w:rsidRPr="00092D7E" w:rsidRDefault="00AA4A08" w:rsidP="005976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Family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1BE19" w14:textId="77777777" w:rsidR="00AA4A08" w:rsidRPr="00092D7E" w:rsidRDefault="00AA4A08" w:rsidP="00A251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CSR</w:t>
            </w:r>
          </w:p>
          <w:p w14:paraId="7239EFDB" w14:textId="2CE6873F" w:rsidR="00AA4A08" w:rsidRPr="00092D7E" w:rsidRDefault="00AA4A08" w:rsidP="005976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strategy*</w:t>
            </w: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0DB24" w14:textId="77777777" w:rsidR="00AA4A08" w:rsidRPr="00092D7E" w:rsidRDefault="00AA4A08" w:rsidP="00A251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CSR Score Summary</w:t>
            </w:r>
          </w:p>
          <w:p w14:paraId="33B3AA62" w14:textId="765EAB92" w:rsidR="00AA4A08" w:rsidRPr="00092D7E" w:rsidRDefault="00AA4A08" w:rsidP="005976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(C</w:t>
            </w:r>
            <w:r w:rsidR="00F224B7" w:rsidRPr="00092D7E">
              <w:rPr>
                <w:rFonts w:ascii="Times New Roman" w:hAnsi="Times New Roman" w:cs="Times New Roman"/>
                <w:b/>
                <w:bCs/>
              </w:rPr>
              <w:t>:S:R</w:t>
            </w:r>
            <w:r w:rsidRPr="00092D7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224B7" w:rsidRPr="00092D7E">
              <w:rPr>
                <w:rFonts w:ascii="Times New Roman" w:hAnsi="Times New Roman" w:cs="Times New Roman"/>
                <w:b/>
                <w:bCs/>
              </w:rPr>
              <w:t>%) *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C34F7" w14:textId="34EFC8F0" w:rsidR="00AA4A08" w:rsidRPr="00092D7E" w:rsidRDefault="00AA4A08" w:rsidP="005976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Ecological description</w:t>
            </w:r>
          </w:p>
        </w:tc>
        <w:tc>
          <w:tcPr>
            <w:tcW w:w="2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DA935" w14:textId="77777777" w:rsidR="00AA4A08" w:rsidRPr="00092D7E" w:rsidRDefault="00AA4A08" w:rsidP="00A251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Mycorrhizal response /</w:t>
            </w:r>
          </w:p>
          <w:p w14:paraId="19A8A686" w14:textId="2AE1351D" w:rsidR="00AA4A08" w:rsidRPr="00092D7E" w:rsidRDefault="00AA4A08" w:rsidP="005976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root colonization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91E65" w14:textId="27D7F8E1" w:rsidR="00AA4A08" w:rsidRPr="00092D7E" w:rsidRDefault="00AA4A08" w:rsidP="005976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References</w:t>
            </w:r>
          </w:p>
        </w:tc>
      </w:tr>
      <w:tr w:rsidR="00092D7E" w:rsidRPr="00092D7E" w14:paraId="276CD498" w14:textId="77777777" w:rsidTr="00F224B7"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74317" w14:textId="4E2F0841" w:rsidR="00CF5E86" w:rsidRPr="00092D7E" w:rsidRDefault="001D083D" w:rsidP="006507FD">
            <w:pPr>
              <w:rPr>
                <w:rFonts w:ascii="Times New Roman" w:hAnsi="Times New Roman" w:cs="Times New Roman"/>
                <w:i/>
                <w:i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>Plantago lanceolata L.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5C25D" w14:textId="7753BC62" w:rsidR="00CF5E86" w:rsidRPr="00092D7E" w:rsidRDefault="001D083D" w:rsidP="005976F8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Plantaginaceae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E511C" w14:textId="1209FC19" w:rsidR="00CF5E86" w:rsidRPr="00092D7E" w:rsidRDefault="001D083D" w:rsidP="005976F8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CR</w:t>
            </w: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A8B84" w14:textId="7FD0ABAE" w:rsidR="00CF5E86" w:rsidRPr="00092D7E" w:rsidRDefault="001D083D" w:rsidP="005976F8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C = 61.1 %, S = 0.9 %, R = 38 %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739F7" w14:textId="6F880B89" w:rsidR="00CF5E86" w:rsidRPr="00092D7E" w:rsidRDefault="00EF749B" w:rsidP="005976F8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Broadly adapted competitor–ruderal; common in managed grasslands</w:t>
            </w:r>
          </w:p>
        </w:tc>
        <w:tc>
          <w:tcPr>
            <w:tcW w:w="2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7B1F7" w14:textId="3D76D0BD" w:rsidR="00CF5E86" w:rsidRPr="00092D7E" w:rsidRDefault="00EF749B" w:rsidP="005976F8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3326AD" w14:textId="31CB8ECD" w:rsidR="00CF5E86" w:rsidRPr="00092D7E" w:rsidRDefault="00EF749B" w:rsidP="005976F8">
            <w:pPr>
              <w:jc w:val="center"/>
              <w:rPr>
                <w:rFonts w:ascii="Times New Roman" w:hAnsi="Times New Roman" w:cs="Times New Roman"/>
                <w:lang w:val="es-PE"/>
              </w:rPr>
            </w:pPr>
            <w:r w:rsidRPr="00092D7E">
              <w:rPr>
                <w:rFonts w:ascii="Times New Roman" w:hAnsi="Times New Roman" w:cs="Times New Roman"/>
                <w:lang w:val="es-PE"/>
              </w:rPr>
              <w:t>Pawlowska et al. 1997; Romero et al. 2023</w:t>
            </w:r>
          </w:p>
        </w:tc>
      </w:tr>
      <w:tr w:rsidR="00092D7E" w:rsidRPr="00092D7E" w14:paraId="100A0F03" w14:textId="77777777" w:rsidTr="00F224B7"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F4132" w14:textId="423550C2" w:rsidR="00CF5E86" w:rsidRPr="00092D7E" w:rsidRDefault="001D083D" w:rsidP="006507FD">
            <w:pPr>
              <w:rPr>
                <w:rFonts w:ascii="Times New Roman" w:hAnsi="Times New Roman" w:cs="Times New Roman"/>
                <w:i/>
                <w:i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>Centaurea scabiosa L.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4D5E9" w14:textId="2A40ED56" w:rsidR="00CF5E86" w:rsidRPr="00092D7E" w:rsidRDefault="001D083D" w:rsidP="005976F8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Asteraceae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F0EB5" w14:textId="115201A7" w:rsidR="00CF5E86" w:rsidRPr="00092D7E" w:rsidRDefault="001D083D" w:rsidP="005976F8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3FF09" w14:textId="39EEA502" w:rsidR="00CF5E86" w:rsidRPr="00092D7E" w:rsidRDefault="001D083D" w:rsidP="005976F8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C = 57 %, S = 15 %, R = 28 %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BC879" w14:textId="49F30CCD" w:rsidR="00CF5E86" w:rsidRPr="00092D7E" w:rsidRDefault="00EF749B" w:rsidP="005976F8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Competitive perennial herb of mesotrophic grasslands</w:t>
            </w:r>
          </w:p>
        </w:tc>
        <w:tc>
          <w:tcPr>
            <w:tcW w:w="2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69961" w14:textId="75035826" w:rsidR="00CF5E86" w:rsidRPr="00092D7E" w:rsidRDefault="00EF749B" w:rsidP="005976F8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Moderate to high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70CC2" w14:textId="413FBAD3" w:rsidR="00CF5E86" w:rsidRPr="00092D7E" w:rsidRDefault="00EF749B" w:rsidP="005976F8">
            <w:pPr>
              <w:jc w:val="center"/>
              <w:rPr>
                <w:rFonts w:ascii="Times New Roman" w:hAnsi="Times New Roman" w:cs="Times New Roman"/>
                <w:lang w:val="es-PE"/>
              </w:rPr>
            </w:pPr>
            <w:r w:rsidRPr="00092D7E">
              <w:rPr>
                <w:rFonts w:ascii="Times New Roman" w:hAnsi="Times New Roman" w:cs="Times New Roman"/>
                <w:lang w:val="es-PE"/>
              </w:rPr>
              <w:t>Pánková et al. 2018; Moora et al. 2004</w:t>
            </w:r>
          </w:p>
        </w:tc>
      </w:tr>
      <w:tr w:rsidR="00092D7E" w:rsidRPr="00092D7E" w14:paraId="3B25D274" w14:textId="77777777" w:rsidTr="00F224B7"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A4266" w14:textId="5F690185" w:rsidR="00CF5E86" w:rsidRPr="00092D7E" w:rsidRDefault="001D083D" w:rsidP="006507FD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92D7E">
              <w:rPr>
                <w:rFonts w:ascii="Times New Roman" w:hAnsi="Times New Roman" w:cs="Times New Roman"/>
                <w:i/>
                <w:iCs/>
              </w:rPr>
              <w:t>Galium</w:t>
            </w:r>
            <w:proofErr w:type="spellEnd"/>
            <w:r w:rsidRPr="00092D7E">
              <w:rPr>
                <w:rFonts w:ascii="Times New Roman" w:hAnsi="Times New Roman" w:cs="Times New Roman"/>
                <w:i/>
                <w:iCs/>
              </w:rPr>
              <w:t xml:space="preserve"> verum L.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22BF5" w14:textId="7D363BA4" w:rsidR="00CF5E86" w:rsidRPr="00092D7E" w:rsidRDefault="001D083D" w:rsidP="005976F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2D7E">
              <w:rPr>
                <w:rFonts w:ascii="Times New Roman" w:hAnsi="Times New Roman" w:cs="Times New Roman"/>
              </w:rPr>
              <w:t>Rubiaceae</w:t>
            </w:r>
            <w:proofErr w:type="spellEnd"/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D14DF" w14:textId="50F575CF" w:rsidR="00CF5E86" w:rsidRPr="00092D7E" w:rsidRDefault="001D083D" w:rsidP="005976F8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CS</w:t>
            </w: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671B3" w14:textId="0A159F0D" w:rsidR="00CF5E86" w:rsidRPr="00092D7E" w:rsidRDefault="00EF749B" w:rsidP="005976F8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C = 1.3 %, S = 71.8 %, R = 26.9 %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4ACD5" w14:textId="0F1F4596" w:rsidR="00CF5E86" w:rsidRPr="00092D7E" w:rsidRDefault="00EF749B" w:rsidP="005976F8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Stress-tolerant perennial herb of nutrient-poor grasslands</w:t>
            </w:r>
          </w:p>
        </w:tc>
        <w:tc>
          <w:tcPr>
            <w:tcW w:w="2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721D2" w14:textId="34006FF5" w:rsidR="00CF5E86" w:rsidRPr="00092D7E" w:rsidRDefault="00EF749B" w:rsidP="005976F8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Moderate to high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96934" w14:textId="56A5EEFC" w:rsidR="00CF5E86" w:rsidRPr="00092D7E" w:rsidRDefault="00EF749B" w:rsidP="005976F8">
            <w:pPr>
              <w:jc w:val="center"/>
              <w:rPr>
                <w:rFonts w:ascii="Times New Roman" w:hAnsi="Times New Roman" w:cs="Times New Roman"/>
                <w:lang w:val="es-PE"/>
              </w:rPr>
            </w:pPr>
            <w:r w:rsidRPr="00092D7E">
              <w:rPr>
                <w:rFonts w:ascii="Times New Roman" w:hAnsi="Times New Roman" w:cs="Times New Roman"/>
                <w:lang w:val="es-PE"/>
              </w:rPr>
              <w:t>Romero et al. 2023; Pánková et al. 2018</w:t>
            </w:r>
          </w:p>
        </w:tc>
      </w:tr>
      <w:tr w:rsidR="00092D7E" w:rsidRPr="00092D7E" w14:paraId="4C6A79D9" w14:textId="77777777" w:rsidTr="005976F8"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5FCBD" w14:textId="51A32BAA" w:rsidR="00CF5E86" w:rsidRPr="00092D7E" w:rsidRDefault="001D083D" w:rsidP="006507FD">
            <w:pPr>
              <w:rPr>
                <w:rFonts w:ascii="Times New Roman" w:hAnsi="Times New Roman" w:cs="Times New Roman"/>
                <w:i/>
                <w:i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>Briza media L.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D95CF" w14:textId="34FCB37F" w:rsidR="00CF5E86" w:rsidRPr="00092D7E" w:rsidRDefault="001D083D" w:rsidP="005976F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2D7E">
              <w:rPr>
                <w:rFonts w:ascii="Times New Roman" w:hAnsi="Times New Roman" w:cs="Times New Roman"/>
              </w:rPr>
              <w:t>Poaceae</w:t>
            </w:r>
            <w:proofErr w:type="spellEnd"/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8F40D" w14:textId="4A05747A" w:rsidR="00CF5E86" w:rsidRPr="00092D7E" w:rsidRDefault="001D083D" w:rsidP="005976F8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SR</w:t>
            </w: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765FE" w14:textId="61692D4C" w:rsidR="00CF5E86" w:rsidRPr="00092D7E" w:rsidRDefault="00EF749B" w:rsidP="005976F8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C = 18.6 %, S = 49.5 %, R = 31.9 %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0C839" w14:textId="086CC2E4" w:rsidR="00CF5E86" w:rsidRPr="00092D7E" w:rsidRDefault="00EF749B" w:rsidP="005976F8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Common in semi-natural grasslands; moderate competitiveness and persistence under stress.</w:t>
            </w:r>
          </w:p>
        </w:tc>
        <w:tc>
          <w:tcPr>
            <w:tcW w:w="2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FDEB6D" w14:textId="4D671387" w:rsidR="00CF5E86" w:rsidRPr="00092D7E" w:rsidRDefault="00EF749B" w:rsidP="005976F8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DA1B2" w14:textId="15A17350" w:rsidR="00CF5E86" w:rsidRPr="00092D7E" w:rsidRDefault="00EF749B" w:rsidP="005976F8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Pánková et al. 2018; Dixon 2002</w:t>
            </w:r>
          </w:p>
        </w:tc>
      </w:tr>
      <w:tr w:rsidR="00092D7E" w:rsidRPr="00092D7E" w14:paraId="470D45E6" w14:textId="77777777" w:rsidTr="005976F8"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9260B6" w14:textId="506307DE" w:rsidR="00CF5E86" w:rsidRPr="00092D7E" w:rsidRDefault="001D083D" w:rsidP="006507FD">
            <w:pPr>
              <w:rPr>
                <w:rFonts w:ascii="Times New Roman" w:hAnsi="Times New Roman" w:cs="Times New Roman"/>
                <w:i/>
                <w:i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>Sanguisorba minor Scop.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507E7" w14:textId="08CDCDCD" w:rsidR="00CF5E86" w:rsidRPr="00092D7E" w:rsidRDefault="001D083D" w:rsidP="005976F8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Rosaceae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CDDF7" w14:textId="16C9CBD5" w:rsidR="00CF5E86" w:rsidRPr="00092D7E" w:rsidRDefault="001D083D" w:rsidP="005976F8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CS</w:t>
            </w: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C3DA5" w14:textId="4687B0EA" w:rsidR="00CF5E86" w:rsidRPr="00092D7E" w:rsidRDefault="00EF749B" w:rsidP="005976F8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C = 35.8 %, S = 41.1 %, R = 23.1 %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5E458" w14:textId="5D22F6BF" w:rsidR="00CF5E86" w:rsidRPr="00092D7E" w:rsidRDefault="00EF749B" w:rsidP="005976F8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Perennial herb of calcareous grasslands; intermediate competitor and stress-tolerator</w:t>
            </w:r>
          </w:p>
        </w:tc>
        <w:tc>
          <w:tcPr>
            <w:tcW w:w="2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5D21F" w14:textId="16D627C3" w:rsidR="00CF5E86" w:rsidRPr="00092D7E" w:rsidRDefault="00EF749B" w:rsidP="005976F8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AB40C" w14:textId="33057384" w:rsidR="00CF5E86" w:rsidRPr="00092D7E" w:rsidRDefault="00EF749B" w:rsidP="005976F8">
            <w:pPr>
              <w:jc w:val="center"/>
              <w:rPr>
                <w:rFonts w:ascii="Times New Roman" w:hAnsi="Times New Roman" w:cs="Times New Roman"/>
                <w:lang w:val="es-PE"/>
              </w:rPr>
            </w:pPr>
            <w:r w:rsidRPr="00092D7E">
              <w:rPr>
                <w:rFonts w:ascii="Times New Roman" w:hAnsi="Times New Roman" w:cs="Times New Roman"/>
                <w:lang w:val="es-PE"/>
              </w:rPr>
              <w:t>Pánková et al. 2018; Gay et al. 1982</w:t>
            </w:r>
          </w:p>
        </w:tc>
      </w:tr>
      <w:tr w:rsidR="00092D7E" w:rsidRPr="00092D7E" w14:paraId="2CACAA5C" w14:textId="77777777" w:rsidTr="005976F8">
        <w:tc>
          <w:tcPr>
            <w:tcW w:w="2557" w:type="dxa"/>
            <w:tcBorders>
              <w:top w:val="single" w:sz="4" w:space="0" w:color="auto"/>
            </w:tcBorders>
            <w:vAlign w:val="center"/>
          </w:tcPr>
          <w:p w14:paraId="248953D4" w14:textId="0C040664" w:rsidR="00CF5E86" w:rsidRPr="00092D7E" w:rsidRDefault="001D083D" w:rsidP="006507FD">
            <w:pPr>
              <w:rPr>
                <w:rFonts w:ascii="Times New Roman" w:hAnsi="Times New Roman" w:cs="Times New Roman"/>
                <w:i/>
                <w:i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 xml:space="preserve">Thymus </w:t>
            </w:r>
            <w:proofErr w:type="spellStart"/>
            <w:r w:rsidRPr="00092D7E">
              <w:rPr>
                <w:rFonts w:ascii="Times New Roman" w:hAnsi="Times New Roman" w:cs="Times New Roman"/>
                <w:i/>
                <w:iCs/>
              </w:rPr>
              <w:t>pulegioides</w:t>
            </w:r>
            <w:proofErr w:type="spellEnd"/>
            <w:r w:rsidRPr="00092D7E">
              <w:rPr>
                <w:rFonts w:ascii="Times New Roman" w:hAnsi="Times New Roman" w:cs="Times New Roman"/>
                <w:i/>
                <w:iCs/>
              </w:rPr>
              <w:t xml:space="preserve"> L.</w:t>
            </w:r>
          </w:p>
        </w:tc>
        <w:tc>
          <w:tcPr>
            <w:tcW w:w="1646" w:type="dxa"/>
            <w:tcBorders>
              <w:top w:val="single" w:sz="4" w:space="0" w:color="auto"/>
            </w:tcBorders>
            <w:vAlign w:val="center"/>
          </w:tcPr>
          <w:p w14:paraId="4361B572" w14:textId="7AB87B5A" w:rsidR="00CF5E86" w:rsidRPr="00092D7E" w:rsidRDefault="001D083D" w:rsidP="005976F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2D7E">
              <w:rPr>
                <w:rFonts w:ascii="Times New Roman" w:hAnsi="Times New Roman" w:cs="Times New Roman"/>
              </w:rPr>
              <w:t>Lamiaceae</w:t>
            </w:r>
            <w:proofErr w:type="spellEnd"/>
          </w:p>
        </w:tc>
        <w:tc>
          <w:tcPr>
            <w:tcW w:w="1084" w:type="dxa"/>
            <w:tcBorders>
              <w:top w:val="single" w:sz="4" w:space="0" w:color="auto"/>
            </w:tcBorders>
            <w:vAlign w:val="center"/>
          </w:tcPr>
          <w:p w14:paraId="167AB08E" w14:textId="28FC104E" w:rsidR="00CF5E86" w:rsidRPr="00092D7E" w:rsidRDefault="001D083D" w:rsidP="005976F8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56" w:type="dxa"/>
            <w:tcBorders>
              <w:top w:val="single" w:sz="4" w:space="0" w:color="auto"/>
            </w:tcBorders>
            <w:vAlign w:val="center"/>
          </w:tcPr>
          <w:p w14:paraId="7BD3FEC4" w14:textId="0BB25337" w:rsidR="00CF5E86" w:rsidRPr="00092D7E" w:rsidRDefault="00EF749B" w:rsidP="005976F8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C = 0 %, S = 76.8 %, R = 23.2 %</w:t>
            </w:r>
          </w:p>
        </w:tc>
        <w:tc>
          <w:tcPr>
            <w:tcW w:w="3522" w:type="dxa"/>
            <w:tcBorders>
              <w:top w:val="single" w:sz="4" w:space="0" w:color="auto"/>
            </w:tcBorders>
            <w:vAlign w:val="center"/>
          </w:tcPr>
          <w:p w14:paraId="0EE1947A" w14:textId="3272FDCB" w:rsidR="00CF5E86" w:rsidRPr="00092D7E" w:rsidRDefault="00EF749B" w:rsidP="005976F8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Dwarf perennial adapted to dry, nutrient-poor soils</w:t>
            </w:r>
          </w:p>
        </w:tc>
        <w:tc>
          <w:tcPr>
            <w:tcW w:w="2033" w:type="dxa"/>
            <w:tcBorders>
              <w:top w:val="single" w:sz="4" w:space="0" w:color="auto"/>
            </w:tcBorders>
            <w:vAlign w:val="center"/>
          </w:tcPr>
          <w:p w14:paraId="7F09B5C1" w14:textId="6370668C" w:rsidR="00CF5E86" w:rsidRPr="00092D7E" w:rsidRDefault="00EF749B" w:rsidP="005976F8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Low to moderate</w:t>
            </w:r>
          </w:p>
        </w:tc>
        <w:tc>
          <w:tcPr>
            <w:tcW w:w="1932" w:type="dxa"/>
            <w:tcBorders>
              <w:top w:val="single" w:sz="4" w:space="0" w:color="auto"/>
            </w:tcBorders>
            <w:vAlign w:val="center"/>
          </w:tcPr>
          <w:p w14:paraId="328E981D" w14:textId="26619883" w:rsidR="00CF5E86" w:rsidRPr="00092D7E" w:rsidRDefault="00EF749B" w:rsidP="005976F8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Pawlowska et al. 1997</w:t>
            </w:r>
          </w:p>
        </w:tc>
      </w:tr>
    </w:tbl>
    <w:p w14:paraId="37B05A14" w14:textId="5DE3E704" w:rsidR="004C6E05" w:rsidRPr="00092D7E" w:rsidRDefault="004C6E05" w:rsidP="00A25131">
      <w:pPr>
        <w:rPr>
          <w:rFonts w:ascii="Times New Roman" w:hAnsi="Times New Roman" w:cs="Times New Roman"/>
        </w:rPr>
      </w:pPr>
      <w:r w:rsidRPr="00092D7E">
        <w:rPr>
          <w:rFonts w:ascii="Times New Roman" w:hAnsi="Times New Roman" w:cs="Times New Roman"/>
        </w:rPr>
        <w:t>Approximate qualitative range based on published compilations of mycorrhizal respons</w:t>
      </w:r>
      <w:r w:rsidR="005D2BAE" w:rsidRPr="00092D7E">
        <w:rPr>
          <w:rFonts w:ascii="Times New Roman" w:hAnsi="Times New Roman" w:cs="Times New Roman"/>
        </w:rPr>
        <w:t>e</w:t>
      </w:r>
      <w:r w:rsidRPr="00092D7E">
        <w:rPr>
          <w:rFonts w:ascii="Times New Roman" w:hAnsi="Times New Roman" w:cs="Times New Roman"/>
        </w:rPr>
        <w:t xml:space="preserve"> / root colonization across </w:t>
      </w:r>
      <w:r w:rsidR="005D2BAE" w:rsidRPr="00092D7E">
        <w:rPr>
          <w:rFonts w:ascii="Times New Roman" w:hAnsi="Times New Roman" w:cs="Times New Roman"/>
        </w:rPr>
        <w:t xml:space="preserve">different </w:t>
      </w:r>
      <w:r w:rsidRPr="00092D7E">
        <w:rPr>
          <w:rFonts w:ascii="Times New Roman" w:hAnsi="Times New Roman" w:cs="Times New Roman"/>
        </w:rPr>
        <w:t>plant species.</w:t>
      </w:r>
    </w:p>
    <w:p w14:paraId="00EC6B9C" w14:textId="2C1583CC" w:rsidR="004C6E05" w:rsidRPr="00092D7E" w:rsidRDefault="004C6E05" w:rsidP="00A25131">
      <w:pPr>
        <w:rPr>
          <w:rFonts w:ascii="Times New Roman" w:hAnsi="Times New Roman" w:cs="Times New Roman"/>
        </w:rPr>
      </w:pPr>
      <w:r w:rsidRPr="00092D7E">
        <w:rPr>
          <w:rFonts w:ascii="Times New Roman" w:hAnsi="Times New Roman" w:cs="Times New Roman"/>
        </w:rPr>
        <w:t>*</w:t>
      </w:r>
      <w:proofErr w:type="spellStart"/>
      <w:r w:rsidR="006E50B0" w:rsidRPr="00092D7E">
        <w:rPr>
          <w:rFonts w:ascii="Times New Roman" w:hAnsi="Times New Roman" w:cs="Times New Roman"/>
        </w:rPr>
        <w:t>Pladias</w:t>
      </w:r>
      <w:proofErr w:type="spellEnd"/>
      <w:r w:rsidR="006E50B0" w:rsidRPr="00092D7E">
        <w:rPr>
          <w:rFonts w:ascii="Times New Roman" w:hAnsi="Times New Roman" w:cs="Times New Roman"/>
        </w:rPr>
        <w:t xml:space="preserve"> – Database of the Czech Flora and Vegetation. www.pladias.cz</w:t>
      </w:r>
    </w:p>
    <w:p w14:paraId="3B2E3FFF" w14:textId="3EAE16E0" w:rsidR="00122CB0" w:rsidRPr="00092D7E" w:rsidRDefault="00911F71" w:rsidP="00A25131">
      <w:pPr>
        <w:rPr>
          <w:b/>
          <w:bCs/>
        </w:rPr>
        <w:sectPr w:rsidR="00122CB0" w:rsidRPr="00092D7E" w:rsidSect="005976F8">
          <w:type w:val="continuous"/>
          <w:pgSz w:w="16838" w:h="11906" w:orient="landscape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  <w:r w:rsidRPr="00092D7E">
        <w:rPr>
          <w:b/>
          <w:bCs/>
        </w:rPr>
        <w:br w:type="page"/>
      </w:r>
    </w:p>
    <w:p w14:paraId="1DA69A56" w14:textId="77777777" w:rsidR="008B63B0" w:rsidRPr="00092D7E" w:rsidRDefault="008B63B0">
      <w:pPr>
        <w:rPr>
          <w:rFonts w:ascii="Times New Roman" w:hAnsi="Times New Roman" w:cs="Times New Roman"/>
          <w:b/>
          <w:bCs/>
        </w:rPr>
      </w:pPr>
      <w:r w:rsidRPr="00092D7E">
        <w:rPr>
          <w:rFonts w:ascii="Times New Roman" w:hAnsi="Times New Roman" w:cs="Times New Roman"/>
          <w:b/>
          <w:bCs/>
        </w:rPr>
        <w:br w:type="page"/>
      </w:r>
    </w:p>
    <w:p w14:paraId="50C355F2" w14:textId="2E58BF10" w:rsidR="00E24354" w:rsidRPr="00092D7E" w:rsidRDefault="00597FEC" w:rsidP="00A25131">
      <w:pPr>
        <w:spacing w:line="360" w:lineRule="auto"/>
        <w:rPr>
          <w:rFonts w:ascii="Times New Roman" w:hAnsi="Times New Roman" w:cs="Times New Roman"/>
        </w:rPr>
      </w:pPr>
      <w:r w:rsidRPr="00092D7E">
        <w:rPr>
          <w:rFonts w:ascii="Times New Roman" w:hAnsi="Times New Roman" w:cs="Times New Roman"/>
          <w:b/>
          <w:bCs/>
        </w:rPr>
        <w:lastRenderedPageBreak/>
        <w:t>Table S</w:t>
      </w:r>
      <w:r w:rsidR="002F32BB" w:rsidRPr="00092D7E">
        <w:rPr>
          <w:rFonts w:ascii="Times New Roman" w:hAnsi="Times New Roman" w:cs="Times New Roman"/>
          <w:b/>
          <w:bCs/>
        </w:rPr>
        <w:t>3</w:t>
      </w:r>
      <w:r w:rsidR="00E24354" w:rsidRPr="00092D7E">
        <w:rPr>
          <w:rFonts w:ascii="Times New Roman" w:hAnsi="Times New Roman" w:cs="Times New Roman"/>
          <w:b/>
          <w:bCs/>
        </w:rPr>
        <w:t xml:space="preserve">. </w:t>
      </w:r>
      <w:r w:rsidR="00E24354" w:rsidRPr="00092D7E">
        <w:rPr>
          <w:rFonts w:ascii="Times New Roman" w:hAnsi="Times New Roman" w:cs="Times New Roman"/>
        </w:rPr>
        <w:t>Real-time PCR assays and reaction conditions used for the quantification of the three fungal isolates, based on primers and hydrolysis probes targeted to the large subunit of nuclear ribosomal DNA (</w:t>
      </w:r>
      <w:proofErr w:type="spellStart"/>
      <w:r w:rsidR="00E24354" w:rsidRPr="00092D7E">
        <w:rPr>
          <w:rFonts w:ascii="Times New Roman" w:hAnsi="Times New Roman" w:cs="Times New Roman"/>
        </w:rPr>
        <w:t>nrLSU</w:t>
      </w:r>
      <w:proofErr w:type="spellEnd"/>
      <w:r w:rsidR="00E24354" w:rsidRPr="00092D7E">
        <w:rPr>
          <w:rFonts w:ascii="Times New Roman" w:hAnsi="Times New Roman" w:cs="Times New Roman"/>
        </w:rPr>
        <w:t>) (</w:t>
      </w:r>
      <w:proofErr w:type="spellStart"/>
      <w:r w:rsidR="00E24354" w:rsidRPr="00092D7E">
        <w:rPr>
          <w:rFonts w:ascii="Times New Roman" w:hAnsi="Times New Roman" w:cs="Times New Roman"/>
        </w:rPr>
        <w:t>Thonar</w:t>
      </w:r>
      <w:proofErr w:type="spellEnd"/>
      <w:r w:rsidR="00E24354" w:rsidRPr="00092D7E">
        <w:rPr>
          <w:rFonts w:ascii="Times New Roman" w:hAnsi="Times New Roman" w:cs="Times New Roman"/>
        </w:rPr>
        <w:t xml:space="preserve"> et al. 2012</w:t>
      </w:r>
      <w:r w:rsidR="00A32E0D" w:rsidRPr="00092D7E">
        <w:rPr>
          <w:rFonts w:ascii="Times New Roman" w:hAnsi="Times New Roman" w:cs="Times New Roman"/>
        </w:rPr>
        <w:t xml:space="preserve">; </w:t>
      </w:r>
      <w:proofErr w:type="spellStart"/>
      <w:r w:rsidR="00A32E0D" w:rsidRPr="00092D7E">
        <w:rPr>
          <w:rFonts w:ascii="Times New Roman" w:hAnsi="Times New Roman" w:cs="Times New Roman"/>
        </w:rPr>
        <w:t>Voríšková</w:t>
      </w:r>
      <w:proofErr w:type="spellEnd"/>
      <w:r w:rsidR="00A32E0D" w:rsidRPr="00092D7E">
        <w:rPr>
          <w:rFonts w:ascii="Times New Roman" w:hAnsi="Times New Roman" w:cs="Times New Roman"/>
        </w:rPr>
        <w:t xml:space="preserve"> et al. 2017</w:t>
      </w:r>
      <w:r w:rsidR="00B86477" w:rsidRPr="00092D7E">
        <w:rPr>
          <w:rFonts w:ascii="Times New Roman" w:hAnsi="Times New Roman" w:cs="Times New Roman"/>
        </w:rPr>
        <w:t>, 2019</w:t>
      </w:r>
      <w:r w:rsidR="00E24354" w:rsidRPr="00092D7E">
        <w:rPr>
          <w:rFonts w:ascii="Times New Roman" w:hAnsi="Times New Roman" w:cs="Times New Roman"/>
        </w:rPr>
        <w:t>).</w:t>
      </w:r>
      <w:r w:rsidR="00A42976" w:rsidRPr="00092D7E">
        <w:rPr>
          <w:rFonts w:ascii="Times New Roman" w:hAnsi="Times New Roman" w:cs="Times New Roman"/>
        </w:rPr>
        <w:t xml:space="preserve"> </w:t>
      </w:r>
      <w:r w:rsidR="00A42976" w:rsidRPr="00092D7E">
        <w:rPr>
          <w:rFonts w:ascii="Times New Roman" w:hAnsi="Times New Roman" w:cs="Times New Roman"/>
          <w:i/>
          <w:iCs/>
        </w:rPr>
        <w:t xml:space="preserve">*E. </w:t>
      </w:r>
      <w:proofErr w:type="spellStart"/>
      <w:r w:rsidR="00A42976" w:rsidRPr="00092D7E">
        <w:rPr>
          <w:rFonts w:ascii="Times New Roman" w:hAnsi="Times New Roman" w:cs="Times New Roman"/>
          <w:i/>
          <w:iCs/>
        </w:rPr>
        <w:t>claroidea</w:t>
      </w:r>
      <w:proofErr w:type="spellEnd"/>
      <w:r w:rsidR="00A42976" w:rsidRPr="00092D7E">
        <w:rPr>
          <w:rFonts w:ascii="Times New Roman" w:hAnsi="Times New Roman" w:cs="Times New Roman"/>
        </w:rPr>
        <w:t xml:space="preserve"> (formerly known as </w:t>
      </w:r>
      <w:r w:rsidR="00A42976" w:rsidRPr="00092D7E">
        <w:rPr>
          <w:rFonts w:ascii="Times New Roman" w:hAnsi="Times New Roman" w:cs="Times New Roman"/>
          <w:i/>
          <w:iCs/>
        </w:rPr>
        <w:t xml:space="preserve">Glomus </w:t>
      </w:r>
      <w:proofErr w:type="spellStart"/>
      <w:r w:rsidR="00A42976" w:rsidRPr="00092D7E">
        <w:rPr>
          <w:rFonts w:ascii="Times New Roman" w:hAnsi="Times New Roman" w:cs="Times New Roman"/>
          <w:i/>
          <w:iCs/>
        </w:rPr>
        <w:t>claroideum</w:t>
      </w:r>
      <w:proofErr w:type="spellEnd"/>
      <w:r w:rsidR="00A42976" w:rsidRPr="00092D7E">
        <w:rPr>
          <w:rFonts w:ascii="Times New Roman" w:hAnsi="Times New Roman" w:cs="Times New Roman"/>
        </w:rPr>
        <w:t xml:space="preserve"> or </w:t>
      </w:r>
      <w:proofErr w:type="spellStart"/>
      <w:r w:rsidR="00A42976" w:rsidRPr="00092D7E">
        <w:rPr>
          <w:rFonts w:ascii="Times New Roman" w:hAnsi="Times New Roman" w:cs="Times New Roman"/>
          <w:i/>
          <w:iCs/>
        </w:rPr>
        <w:t>Claroideoglomus</w:t>
      </w:r>
      <w:proofErr w:type="spellEnd"/>
      <w:r w:rsidR="00A42976" w:rsidRPr="00092D7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42976" w:rsidRPr="00092D7E">
        <w:rPr>
          <w:rFonts w:ascii="Times New Roman" w:hAnsi="Times New Roman" w:cs="Times New Roman"/>
          <w:i/>
          <w:iCs/>
        </w:rPr>
        <w:t>claroideum</w:t>
      </w:r>
      <w:proofErr w:type="spellEnd"/>
      <w:r w:rsidR="00A42976" w:rsidRPr="00092D7E">
        <w:rPr>
          <w:rFonts w:ascii="Times New Roman" w:hAnsi="Times New Roman" w:cs="Times New Roman"/>
        </w:rPr>
        <w:t xml:space="preserve">). </w:t>
      </w:r>
    </w:p>
    <w:tbl>
      <w:tblPr>
        <w:tblStyle w:val="TableGrid"/>
        <w:tblW w:w="1230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3"/>
        <w:gridCol w:w="950"/>
        <w:gridCol w:w="4281"/>
        <w:gridCol w:w="925"/>
        <w:gridCol w:w="1549"/>
        <w:gridCol w:w="1243"/>
      </w:tblGrid>
      <w:tr w:rsidR="00092D7E" w:rsidRPr="00092D7E" w14:paraId="26C7E491" w14:textId="77777777" w:rsidTr="005976F8">
        <w:trPr>
          <w:jc w:val="center"/>
        </w:trPr>
        <w:tc>
          <w:tcPr>
            <w:tcW w:w="3353" w:type="dxa"/>
            <w:vAlign w:val="center"/>
          </w:tcPr>
          <w:p w14:paraId="7493078A" w14:textId="1E8AC8C7" w:rsidR="00C07C8B" w:rsidRPr="00092D7E" w:rsidRDefault="00C07C8B" w:rsidP="005976F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Align w:val="center"/>
          </w:tcPr>
          <w:p w14:paraId="47952601" w14:textId="550D163D" w:rsidR="00C07C8B" w:rsidRPr="00092D7E" w:rsidRDefault="00C07C8B" w:rsidP="005976F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1" w:type="dxa"/>
            <w:vAlign w:val="center"/>
          </w:tcPr>
          <w:p w14:paraId="3FDFCB5B" w14:textId="77777777" w:rsidR="00C07C8B" w:rsidRPr="00092D7E" w:rsidRDefault="00C07C8B" w:rsidP="005976F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vAlign w:val="center"/>
          </w:tcPr>
          <w:p w14:paraId="0789377B" w14:textId="5FAC3825" w:rsidR="00C07C8B" w:rsidRPr="00092D7E" w:rsidRDefault="00C07C8B" w:rsidP="005976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Primer</w:t>
            </w:r>
          </w:p>
        </w:tc>
        <w:tc>
          <w:tcPr>
            <w:tcW w:w="1549" w:type="dxa"/>
            <w:vAlign w:val="center"/>
          </w:tcPr>
          <w:p w14:paraId="36221FDC" w14:textId="00CC1BA0" w:rsidR="00C07C8B" w:rsidRPr="00092D7E" w:rsidRDefault="00C07C8B" w:rsidP="005976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Annealing</w:t>
            </w:r>
          </w:p>
        </w:tc>
        <w:tc>
          <w:tcPr>
            <w:tcW w:w="1243" w:type="dxa"/>
            <w:vAlign w:val="center"/>
          </w:tcPr>
          <w:p w14:paraId="562CFAE9" w14:textId="343DCADE" w:rsidR="00C07C8B" w:rsidRPr="00092D7E" w:rsidRDefault="00C07C8B" w:rsidP="005976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Size of</w:t>
            </w:r>
          </w:p>
        </w:tc>
      </w:tr>
      <w:tr w:rsidR="00092D7E" w:rsidRPr="00092D7E" w14:paraId="5151D36F" w14:textId="77777777" w:rsidTr="005976F8">
        <w:trPr>
          <w:jc w:val="center"/>
        </w:trPr>
        <w:tc>
          <w:tcPr>
            <w:tcW w:w="3353" w:type="dxa"/>
            <w:tcBorders>
              <w:bottom w:val="nil"/>
            </w:tcBorders>
            <w:vAlign w:val="center"/>
          </w:tcPr>
          <w:p w14:paraId="5C0E47D4" w14:textId="48007397" w:rsidR="00D94445" w:rsidRPr="00092D7E" w:rsidRDefault="00D94445" w:rsidP="005976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target isolate</w:t>
            </w:r>
          </w:p>
        </w:tc>
        <w:tc>
          <w:tcPr>
            <w:tcW w:w="950" w:type="dxa"/>
            <w:tcBorders>
              <w:bottom w:val="nil"/>
            </w:tcBorders>
            <w:vAlign w:val="center"/>
          </w:tcPr>
          <w:p w14:paraId="2AE6740C" w14:textId="545F399A" w:rsidR="00D94445" w:rsidRPr="00092D7E" w:rsidRDefault="00D94445" w:rsidP="005976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type</w:t>
            </w:r>
          </w:p>
        </w:tc>
        <w:tc>
          <w:tcPr>
            <w:tcW w:w="4281" w:type="dxa"/>
            <w:tcBorders>
              <w:bottom w:val="nil"/>
            </w:tcBorders>
            <w:vAlign w:val="center"/>
          </w:tcPr>
          <w:p w14:paraId="65FEB6A4" w14:textId="134C0B71" w:rsidR="00D94445" w:rsidRPr="00092D7E" w:rsidRDefault="00D94445" w:rsidP="005976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sequence 5'-3'</w:t>
            </w:r>
          </w:p>
        </w:tc>
        <w:tc>
          <w:tcPr>
            <w:tcW w:w="925" w:type="dxa"/>
            <w:tcBorders>
              <w:bottom w:val="nil"/>
            </w:tcBorders>
            <w:vAlign w:val="center"/>
          </w:tcPr>
          <w:p w14:paraId="77B199F3" w14:textId="56B3FF8F" w:rsidR="00D94445" w:rsidRPr="00092D7E" w:rsidRDefault="00D94445" w:rsidP="005976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conc.</w:t>
            </w:r>
          </w:p>
        </w:tc>
        <w:tc>
          <w:tcPr>
            <w:tcW w:w="1549" w:type="dxa"/>
            <w:tcBorders>
              <w:bottom w:val="nil"/>
            </w:tcBorders>
            <w:vAlign w:val="center"/>
          </w:tcPr>
          <w:p w14:paraId="736C0073" w14:textId="366D00C9" w:rsidR="00D94445" w:rsidRPr="00092D7E" w:rsidRDefault="00D94445" w:rsidP="005976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Temperature</w:t>
            </w:r>
          </w:p>
        </w:tc>
        <w:tc>
          <w:tcPr>
            <w:tcW w:w="1243" w:type="dxa"/>
            <w:tcBorders>
              <w:bottom w:val="nil"/>
            </w:tcBorders>
            <w:vAlign w:val="center"/>
          </w:tcPr>
          <w:p w14:paraId="115A41AD" w14:textId="370E3C78" w:rsidR="00D94445" w:rsidRPr="00092D7E" w:rsidRDefault="00D94445" w:rsidP="005976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Amplicon</w:t>
            </w:r>
          </w:p>
        </w:tc>
      </w:tr>
      <w:tr w:rsidR="00092D7E" w:rsidRPr="00092D7E" w14:paraId="1290A13A" w14:textId="77777777" w:rsidTr="005976F8">
        <w:trPr>
          <w:jc w:val="center"/>
        </w:trPr>
        <w:tc>
          <w:tcPr>
            <w:tcW w:w="3353" w:type="dxa"/>
            <w:tcBorders>
              <w:top w:val="nil"/>
              <w:bottom w:val="single" w:sz="4" w:space="0" w:color="auto"/>
            </w:tcBorders>
            <w:vAlign w:val="center"/>
          </w:tcPr>
          <w:p w14:paraId="0D44F98F" w14:textId="77777777" w:rsidR="00D94445" w:rsidRPr="00092D7E" w:rsidRDefault="00D94445" w:rsidP="005976F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50" w:type="dxa"/>
            <w:tcBorders>
              <w:top w:val="nil"/>
              <w:bottom w:val="single" w:sz="4" w:space="0" w:color="auto"/>
            </w:tcBorders>
            <w:vAlign w:val="center"/>
          </w:tcPr>
          <w:p w14:paraId="2A26AE41" w14:textId="77777777" w:rsidR="00D94445" w:rsidRPr="00092D7E" w:rsidRDefault="00D94445" w:rsidP="005976F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1" w:type="dxa"/>
            <w:tcBorders>
              <w:top w:val="nil"/>
              <w:bottom w:val="single" w:sz="4" w:space="0" w:color="auto"/>
            </w:tcBorders>
            <w:vAlign w:val="center"/>
          </w:tcPr>
          <w:p w14:paraId="28F7BC25" w14:textId="6315AC57" w:rsidR="00D94445" w:rsidRPr="00092D7E" w:rsidRDefault="00D94445" w:rsidP="005976F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tcBorders>
              <w:top w:val="nil"/>
              <w:bottom w:val="single" w:sz="4" w:space="0" w:color="auto"/>
            </w:tcBorders>
            <w:vAlign w:val="center"/>
          </w:tcPr>
          <w:p w14:paraId="42F9AAB0" w14:textId="3ADE4603" w:rsidR="00D94445" w:rsidRPr="00092D7E" w:rsidRDefault="00D94445" w:rsidP="005976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 w:rsidRPr="00092D7E">
              <w:rPr>
                <w:rFonts w:ascii="Times New Roman" w:hAnsi="Times New Roman" w:cs="Times New Roman"/>
                <w:b/>
                <w:bCs/>
              </w:rPr>
              <w:t>nM</w:t>
            </w:r>
            <w:proofErr w:type="spellEnd"/>
            <w:r w:rsidRPr="00092D7E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549" w:type="dxa"/>
            <w:tcBorders>
              <w:top w:val="nil"/>
              <w:bottom w:val="single" w:sz="4" w:space="0" w:color="auto"/>
            </w:tcBorders>
            <w:vAlign w:val="center"/>
          </w:tcPr>
          <w:p w14:paraId="7F15F435" w14:textId="12075FE5" w:rsidR="00D94445" w:rsidRPr="00092D7E" w:rsidRDefault="00D94445" w:rsidP="005976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(</w:t>
            </w:r>
            <w:r w:rsidRPr="00092D7E">
              <w:rPr>
                <w:rFonts w:ascii="Times New Roman" w:hAnsi="Times New Roman" w:cs="Times New Roman"/>
                <w:b/>
                <w:bCs/>
                <w:lang w:val="es-PE"/>
              </w:rPr>
              <w:t>°C)</w:t>
            </w:r>
          </w:p>
        </w:tc>
        <w:tc>
          <w:tcPr>
            <w:tcW w:w="1243" w:type="dxa"/>
            <w:tcBorders>
              <w:top w:val="nil"/>
              <w:bottom w:val="single" w:sz="4" w:space="0" w:color="auto"/>
            </w:tcBorders>
            <w:vAlign w:val="center"/>
          </w:tcPr>
          <w:p w14:paraId="08468008" w14:textId="61F1BA62" w:rsidR="00D94445" w:rsidRPr="00092D7E" w:rsidRDefault="00D94445" w:rsidP="005976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(bp)</w:t>
            </w:r>
          </w:p>
        </w:tc>
      </w:tr>
      <w:tr w:rsidR="00092D7E" w:rsidRPr="00092D7E" w14:paraId="3AE63A38" w14:textId="77777777" w:rsidTr="005976F8">
        <w:trPr>
          <w:jc w:val="center"/>
        </w:trPr>
        <w:tc>
          <w:tcPr>
            <w:tcW w:w="335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A3AD9E2" w14:textId="08EE4D0D" w:rsidR="00A42976" w:rsidRPr="00092D7E" w:rsidRDefault="00A42976" w:rsidP="006507FD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92D7E">
              <w:rPr>
                <w:rFonts w:ascii="Times New Roman" w:hAnsi="Times New Roman" w:cs="Times New Roman"/>
                <w:i/>
                <w:iCs/>
              </w:rPr>
              <w:t>Rhizophagus</w:t>
            </w:r>
            <w:proofErr w:type="spellEnd"/>
            <w:r w:rsidRPr="00092D7E">
              <w:rPr>
                <w:rFonts w:ascii="Times New Roman" w:hAnsi="Times New Roman" w:cs="Times New Roman"/>
                <w:i/>
                <w:iCs/>
              </w:rPr>
              <w:t xml:space="preserve"> irregularis PH5</w:t>
            </w:r>
          </w:p>
        </w:tc>
        <w:tc>
          <w:tcPr>
            <w:tcW w:w="950" w:type="dxa"/>
            <w:tcBorders>
              <w:top w:val="single" w:sz="4" w:space="0" w:color="auto"/>
              <w:bottom w:val="nil"/>
            </w:tcBorders>
            <w:vAlign w:val="center"/>
          </w:tcPr>
          <w:p w14:paraId="0EC55ECA" w14:textId="79C33DA0" w:rsidR="00A42976" w:rsidRPr="00092D7E" w:rsidRDefault="00A42976" w:rsidP="005976F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2D7E">
              <w:rPr>
                <w:rFonts w:ascii="Times New Roman" w:hAnsi="Times New Roman" w:cs="Times New Roman"/>
              </w:rPr>
              <w:t>primerF</w:t>
            </w:r>
            <w:proofErr w:type="spellEnd"/>
          </w:p>
        </w:tc>
        <w:tc>
          <w:tcPr>
            <w:tcW w:w="4281" w:type="dxa"/>
            <w:tcBorders>
              <w:top w:val="single" w:sz="4" w:space="0" w:color="auto"/>
              <w:bottom w:val="nil"/>
            </w:tcBorders>
            <w:vAlign w:val="center"/>
          </w:tcPr>
          <w:p w14:paraId="44D21AE3" w14:textId="24869974" w:rsidR="00A42976" w:rsidRPr="00092D7E" w:rsidRDefault="00A42976" w:rsidP="005976F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TTCGGGTAATCAGCCTTTCG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E5673" w14:textId="354362B6" w:rsidR="00A42976" w:rsidRPr="00092D7E" w:rsidRDefault="00A42976" w:rsidP="005976F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74766" w14:textId="7047FB4C" w:rsidR="00A42976" w:rsidRPr="00092D7E" w:rsidRDefault="00A42976" w:rsidP="005976F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B1B26" w14:textId="70CEE6DD" w:rsidR="00A42976" w:rsidRPr="00092D7E" w:rsidRDefault="00A42976" w:rsidP="005976F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249</w:t>
            </w:r>
          </w:p>
        </w:tc>
      </w:tr>
      <w:tr w:rsidR="00092D7E" w:rsidRPr="00092D7E" w14:paraId="1111C1A5" w14:textId="77777777" w:rsidTr="005976F8">
        <w:trPr>
          <w:jc w:val="center"/>
        </w:trPr>
        <w:tc>
          <w:tcPr>
            <w:tcW w:w="335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AEB1C82" w14:textId="5C90BF2D" w:rsidR="00A42976" w:rsidRPr="00092D7E" w:rsidRDefault="00A42976" w:rsidP="006507FD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50" w:type="dxa"/>
            <w:tcBorders>
              <w:top w:val="nil"/>
              <w:bottom w:val="single" w:sz="4" w:space="0" w:color="auto"/>
            </w:tcBorders>
            <w:vAlign w:val="center"/>
          </w:tcPr>
          <w:p w14:paraId="68B16D6F" w14:textId="537121A6" w:rsidR="00A42976" w:rsidRPr="00092D7E" w:rsidRDefault="00A42976" w:rsidP="005976F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2D7E">
              <w:rPr>
                <w:rFonts w:ascii="Times New Roman" w:hAnsi="Times New Roman" w:cs="Times New Roman"/>
              </w:rPr>
              <w:t>primerR</w:t>
            </w:r>
            <w:proofErr w:type="spellEnd"/>
          </w:p>
        </w:tc>
        <w:tc>
          <w:tcPr>
            <w:tcW w:w="4281" w:type="dxa"/>
            <w:tcBorders>
              <w:top w:val="nil"/>
              <w:bottom w:val="single" w:sz="4" w:space="0" w:color="auto"/>
            </w:tcBorders>
            <w:vAlign w:val="center"/>
          </w:tcPr>
          <w:p w14:paraId="79C01CBA" w14:textId="72187868" w:rsidR="00A42976" w:rsidRPr="00092D7E" w:rsidRDefault="00A42976" w:rsidP="005976F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TCAGAGATCAGACAGGTAGCC</w:t>
            </w:r>
          </w:p>
        </w:tc>
        <w:tc>
          <w:tcPr>
            <w:tcW w:w="92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A1B10DE" w14:textId="77777777" w:rsidR="00A42976" w:rsidRPr="00092D7E" w:rsidRDefault="00A42976" w:rsidP="005976F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B62F3E2" w14:textId="77777777" w:rsidR="00A42976" w:rsidRPr="00092D7E" w:rsidRDefault="00A42976" w:rsidP="005976F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E32F9C4" w14:textId="1A2EC18E" w:rsidR="00A42976" w:rsidRPr="00092D7E" w:rsidRDefault="00A42976" w:rsidP="005976F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2D7E" w:rsidRPr="00092D7E" w14:paraId="7051885A" w14:textId="77777777" w:rsidTr="00A42976">
        <w:trPr>
          <w:jc w:val="center"/>
        </w:trPr>
        <w:tc>
          <w:tcPr>
            <w:tcW w:w="335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3EB1AB7" w14:textId="7315CF09" w:rsidR="00A42976" w:rsidRPr="00092D7E" w:rsidRDefault="00A42976" w:rsidP="006507FD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92D7E">
              <w:rPr>
                <w:rFonts w:ascii="Times New Roman" w:hAnsi="Times New Roman" w:cs="Times New Roman"/>
                <w:i/>
                <w:iCs/>
              </w:rPr>
              <w:t>Funneliformis</w:t>
            </w:r>
            <w:proofErr w:type="spellEnd"/>
            <w:r w:rsidRPr="00092D7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92D7E">
              <w:rPr>
                <w:rFonts w:ascii="Times New Roman" w:hAnsi="Times New Roman" w:cs="Times New Roman"/>
                <w:i/>
                <w:iCs/>
              </w:rPr>
              <w:t>mosseae</w:t>
            </w:r>
            <w:proofErr w:type="spellEnd"/>
            <w:r w:rsidRPr="00092D7E">
              <w:rPr>
                <w:rFonts w:ascii="Times New Roman" w:hAnsi="Times New Roman" w:cs="Times New Roman"/>
                <w:i/>
                <w:iCs/>
              </w:rPr>
              <w:t xml:space="preserve"> BEG95</w:t>
            </w:r>
          </w:p>
        </w:tc>
        <w:tc>
          <w:tcPr>
            <w:tcW w:w="950" w:type="dxa"/>
            <w:tcBorders>
              <w:top w:val="single" w:sz="4" w:space="0" w:color="auto"/>
              <w:bottom w:val="nil"/>
            </w:tcBorders>
            <w:vAlign w:val="center"/>
          </w:tcPr>
          <w:p w14:paraId="2D6CC030" w14:textId="033CCAEA" w:rsidR="00A42976" w:rsidRPr="00092D7E" w:rsidRDefault="00A42976" w:rsidP="005976F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92D7E">
              <w:rPr>
                <w:rFonts w:ascii="Times New Roman" w:hAnsi="Times New Roman" w:cs="Times New Roman"/>
              </w:rPr>
              <w:t>primerF</w:t>
            </w:r>
            <w:proofErr w:type="spellEnd"/>
          </w:p>
        </w:tc>
        <w:tc>
          <w:tcPr>
            <w:tcW w:w="4281" w:type="dxa"/>
            <w:tcBorders>
              <w:top w:val="single" w:sz="4" w:space="0" w:color="auto"/>
              <w:bottom w:val="nil"/>
            </w:tcBorders>
            <w:vAlign w:val="center"/>
          </w:tcPr>
          <w:p w14:paraId="4015C5E2" w14:textId="75CDC74A" w:rsidR="00A42976" w:rsidRPr="00092D7E" w:rsidRDefault="00A42976" w:rsidP="005976F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GGAAACGATTGAAGTCAGTCATACCAA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53DC7" w14:textId="20B05513" w:rsidR="00A42976" w:rsidRPr="00092D7E" w:rsidRDefault="00A42976" w:rsidP="005976F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2FCA7E" w14:textId="1363351D" w:rsidR="00A42976" w:rsidRPr="00092D7E" w:rsidRDefault="00A42976" w:rsidP="005976F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781D64" w14:textId="2BDD422B" w:rsidR="00A42976" w:rsidRPr="00092D7E" w:rsidRDefault="00A42976" w:rsidP="005976F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121</w:t>
            </w:r>
          </w:p>
        </w:tc>
      </w:tr>
      <w:tr w:rsidR="00092D7E" w:rsidRPr="00092D7E" w14:paraId="77D49CFF" w14:textId="77777777" w:rsidTr="00A42976">
        <w:trPr>
          <w:jc w:val="center"/>
        </w:trPr>
        <w:tc>
          <w:tcPr>
            <w:tcW w:w="335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3FB1CCD" w14:textId="001EE0A6" w:rsidR="00A42976" w:rsidRPr="00092D7E" w:rsidRDefault="00A42976" w:rsidP="006507FD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50" w:type="dxa"/>
            <w:tcBorders>
              <w:top w:val="nil"/>
              <w:bottom w:val="single" w:sz="4" w:space="0" w:color="auto"/>
            </w:tcBorders>
            <w:vAlign w:val="center"/>
          </w:tcPr>
          <w:p w14:paraId="438CC4AE" w14:textId="4E411D7E" w:rsidR="00A42976" w:rsidRPr="00092D7E" w:rsidRDefault="00A42976" w:rsidP="005976F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92D7E">
              <w:rPr>
                <w:rFonts w:ascii="Times New Roman" w:hAnsi="Times New Roman" w:cs="Times New Roman"/>
              </w:rPr>
              <w:t>primerR</w:t>
            </w:r>
            <w:proofErr w:type="spellEnd"/>
          </w:p>
        </w:tc>
        <w:tc>
          <w:tcPr>
            <w:tcW w:w="4281" w:type="dxa"/>
            <w:tcBorders>
              <w:top w:val="nil"/>
              <w:bottom w:val="single" w:sz="4" w:space="0" w:color="auto"/>
            </w:tcBorders>
            <w:vAlign w:val="center"/>
          </w:tcPr>
          <w:p w14:paraId="0A6229BF" w14:textId="10826B1E" w:rsidR="00A42976" w:rsidRPr="00092D7E" w:rsidRDefault="00A42976" w:rsidP="005976F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CGAAAAAGTACACCAAGAGATCCCAAT</w:t>
            </w:r>
          </w:p>
        </w:tc>
        <w:tc>
          <w:tcPr>
            <w:tcW w:w="92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2E83264" w14:textId="77777777" w:rsidR="00A42976" w:rsidRPr="00092D7E" w:rsidRDefault="00A42976" w:rsidP="005976F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0E21466" w14:textId="77777777" w:rsidR="00A42976" w:rsidRPr="00092D7E" w:rsidRDefault="00A42976" w:rsidP="005976F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C356074" w14:textId="77777777" w:rsidR="00A42976" w:rsidRPr="00092D7E" w:rsidRDefault="00A42976" w:rsidP="005976F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2D7E" w:rsidRPr="00092D7E" w14:paraId="77577882" w14:textId="77777777" w:rsidTr="005976F8">
        <w:trPr>
          <w:jc w:val="center"/>
        </w:trPr>
        <w:tc>
          <w:tcPr>
            <w:tcW w:w="3353" w:type="dxa"/>
            <w:vMerge w:val="restart"/>
            <w:tcBorders>
              <w:top w:val="single" w:sz="4" w:space="0" w:color="auto"/>
            </w:tcBorders>
            <w:vAlign w:val="center"/>
          </w:tcPr>
          <w:p w14:paraId="55B9EC01" w14:textId="7ADB97D2" w:rsidR="00A42976" w:rsidRPr="00092D7E" w:rsidRDefault="00A42976" w:rsidP="006507FD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92D7E">
              <w:rPr>
                <w:rFonts w:ascii="Times New Roman" w:hAnsi="Times New Roman" w:cs="Times New Roman"/>
                <w:i/>
                <w:iCs/>
              </w:rPr>
              <w:t>Entrophospora</w:t>
            </w:r>
            <w:proofErr w:type="spellEnd"/>
            <w:r w:rsidRPr="00092D7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92D7E">
              <w:rPr>
                <w:rFonts w:ascii="Times New Roman" w:hAnsi="Times New Roman" w:cs="Times New Roman"/>
                <w:i/>
                <w:iCs/>
              </w:rPr>
              <w:t>claroidea</w:t>
            </w:r>
            <w:proofErr w:type="spellEnd"/>
            <w:r w:rsidRPr="00092D7E">
              <w:rPr>
                <w:rFonts w:ascii="Times New Roman" w:hAnsi="Times New Roman" w:cs="Times New Roman"/>
                <w:i/>
                <w:iCs/>
              </w:rPr>
              <w:t xml:space="preserve"> BEG23*</w:t>
            </w:r>
          </w:p>
        </w:tc>
        <w:tc>
          <w:tcPr>
            <w:tcW w:w="950" w:type="dxa"/>
            <w:tcBorders>
              <w:top w:val="single" w:sz="4" w:space="0" w:color="auto"/>
            </w:tcBorders>
            <w:vAlign w:val="center"/>
          </w:tcPr>
          <w:p w14:paraId="589FD65A" w14:textId="5B0428C3" w:rsidR="00A42976" w:rsidRPr="00092D7E" w:rsidRDefault="00A42976" w:rsidP="005976F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92D7E">
              <w:rPr>
                <w:rFonts w:ascii="Times New Roman" w:hAnsi="Times New Roman" w:cs="Times New Roman"/>
              </w:rPr>
              <w:t>primerF</w:t>
            </w:r>
            <w:proofErr w:type="spellEnd"/>
          </w:p>
        </w:tc>
        <w:tc>
          <w:tcPr>
            <w:tcW w:w="4281" w:type="dxa"/>
            <w:tcBorders>
              <w:top w:val="single" w:sz="4" w:space="0" w:color="auto"/>
            </w:tcBorders>
            <w:vAlign w:val="center"/>
          </w:tcPr>
          <w:p w14:paraId="06EF1B6E" w14:textId="2C7C2D57" w:rsidR="00A42976" w:rsidRPr="00092D7E" w:rsidRDefault="00A42976" w:rsidP="005976F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GCGAGTGAAGAGGGAAGAG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</w:tcBorders>
            <w:vAlign w:val="center"/>
          </w:tcPr>
          <w:p w14:paraId="1DFC118C" w14:textId="049E0252" w:rsidR="00A42976" w:rsidRPr="00092D7E" w:rsidRDefault="00A42976" w:rsidP="005976F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</w:tcBorders>
            <w:vAlign w:val="center"/>
          </w:tcPr>
          <w:p w14:paraId="6A39DF61" w14:textId="7E4BD2E0" w:rsidR="00A42976" w:rsidRPr="00092D7E" w:rsidRDefault="00A42976" w:rsidP="005976F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</w:tcBorders>
            <w:vAlign w:val="center"/>
          </w:tcPr>
          <w:p w14:paraId="493B7CEE" w14:textId="2E70FE65" w:rsidR="00A42976" w:rsidRPr="00092D7E" w:rsidRDefault="00A42976" w:rsidP="005976F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178</w:t>
            </w:r>
          </w:p>
        </w:tc>
      </w:tr>
      <w:tr w:rsidR="00092D7E" w:rsidRPr="00092D7E" w14:paraId="6369A185" w14:textId="77777777" w:rsidTr="005976F8">
        <w:trPr>
          <w:jc w:val="center"/>
        </w:trPr>
        <w:tc>
          <w:tcPr>
            <w:tcW w:w="3353" w:type="dxa"/>
            <w:vMerge/>
          </w:tcPr>
          <w:p w14:paraId="220A7237" w14:textId="5A0A54A6" w:rsidR="00A42976" w:rsidRPr="00092D7E" w:rsidRDefault="00A42976" w:rsidP="005976F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50" w:type="dxa"/>
          </w:tcPr>
          <w:p w14:paraId="05CC6739" w14:textId="499C968F" w:rsidR="00A42976" w:rsidRPr="00092D7E" w:rsidRDefault="00A42976" w:rsidP="00D9444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92D7E">
              <w:rPr>
                <w:rFonts w:ascii="Times New Roman" w:hAnsi="Times New Roman" w:cs="Times New Roman"/>
              </w:rPr>
              <w:t>primerR</w:t>
            </w:r>
            <w:proofErr w:type="spellEnd"/>
          </w:p>
        </w:tc>
        <w:tc>
          <w:tcPr>
            <w:tcW w:w="4281" w:type="dxa"/>
          </w:tcPr>
          <w:p w14:paraId="0DA0B4E0" w14:textId="4460BBB1" w:rsidR="00A42976" w:rsidRPr="00092D7E" w:rsidRDefault="00A42976" w:rsidP="005976F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TTGAAAGCGTATCGTAGATGAAC</w:t>
            </w:r>
          </w:p>
        </w:tc>
        <w:tc>
          <w:tcPr>
            <w:tcW w:w="925" w:type="dxa"/>
            <w:vMerge/>
          </w:tcPr>
          <w:p w14:paraId="6947AD92" w14:textId="77777777" w:rsidR="00A42976" w:rsidRPr="00092D7E" w:rsidRDefault="00A42976" w:rsidP="00D9444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  <w:vMerge/>
          </w:tcPr>
          <w:p w14:paraId="7DDA9CB7" w14:textId="77777777" w:rsidR="00A42976" w:rsidRPr="00092D7E" w:rsidRDefault="00A42976" w:rsidP="00D9444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vMerge/>
          </w:tcPr>
          <w:p w14:paraId="46BB2126" w14:textId="77777777" w:rsidR="00A42976" w:rsidRPr="00092D7E" w:rsidRDefault="00A42976" w:rsidP="00D9444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7DE8AEEB" w14:textId="77777777" w:rsidR="00E24354" w:rsidRPr="00092D7E" w:rsidRDefault="00E24354" w:rsidP="00A25131">
      <w:pPr>
        <w:rPr>
          <w:rFonts w:ascii="Times New Roman" w:hAnsi="Times New Roman" w:cs="Times New Roman"/>
        </w:rPr>
      </w:pPr>
      <w:r w:rsidRPr="00092D7E">
        <w:rPr>
          <w:rFonts w:ascii="Times New Roman" w:hAnsi="Times New Roman" w:cs="Times New Roman"/>
        </w:rPr>
        <w:br w:type="page"/>
      </w:r>
    </w:p>
    <w:p w14:paraId="33D6B626" w14:textId="77777777" w:rsidR="00C07C8B" w:rsidRPr="00092D7E" w:rsidRDefault="00C07C8B" w:rsidP="00A25131">
      <w:pPr>
        <w:spacing w:line="360" w:lineRule="auto"/>
        <w:rPr>
          <w:rFonts w:ascii="Times New Roman" w:hAnsi="Times New Roman" w:cs="Times New Roman"/>
          <w:b/>
          <w:bCs/>
        </w:rPr>
        <w:sectPr w:rsidR="00C07C8B" w:rsidRPr="00092D7E" w:rsidSect="00C07C8B">
          <w:type w:val="continuous"/>
          <w:pgSz w:w="16838" w:h="11906" w:orient="landscape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14:paraId="43FA6DDE" w14:textId="77777777" w:rsidR="00B555E0" w:rsidRPr="00092D7E" w:rsidRDefault="00E24354" w:rsidP="00A25131">
      <w:pPr>
        <w:spacing w:line="360" w:lineRule="auto"/>
        <w:rPr>
          <w:rFonts w:ascii="Times New Roman" w:hAnsi="Times New Roman" w:cs="Times New Roman"/>
        </w:rPr>
      </w:pPr>
      <w:r w:rsidRPr="00092D7E">
        <w:rPr>
          <w:rFonts w:ascii="Times New Roman" w:hAnsi="Times New Roman" w:cs="Times New Roman"/>
          <w:b/>
          <w:bCs/>
        </w:rPr>
        <w:lastRenderedPageBreak/>
        <w:t>Table S</w:t>
      </w:r>
      <w:r w:rsidR="002F32BB" w:rsidRPr="00092D7E">
        <w:rPr>
          <w:rFonts w:ascii="Times New Roman" w:hAnsi="Times New Roman" w:cs="Times New Roman"/>
          <w:b/>
          <w:bCs/>
        </w:rPr>
        <w:t>4</w:t>
      </w:r>
      <w:r w:rsidRPr="00092D7E">
        <w:rPr>
          <w:rFonts w:ascii="Times New Roman" w:hAnsi="Times New Roman" w:cs="Times New Roman"/>
          <w:b/>
          <w:bCs/>
        </w:rPr>
        <w:t>.</w:t>
      </w:r>
      <w:r w:rsidR="000F1C2D" w:rsidRPr="00092D7E">
        <w:rPr>
          <w:rFonts w:ascii="Times New Roman" w:hAnsi="Times New Roman" w:cs="Times New Roman"/>
        </w:rPr>
        <w:t xml:space="preserve"> </w:t>
      </w:r>
      <w:r w:rsidR="00000B0C" w:rsidRPr="00092D7E">
        <w:rPr>
          <w:rFonts w:ascii="Times New Roman" w:hAnsi="Times New Roman" w:cs="Times New Roman"/>
        </w:rPr>
        <w:t xml:space="preserve">Schematic diagram of composition of a) the substrate in each pot, and b) the inoculum per treatment (control, mono-inoculation and co-inoculation). RI: </w:t>
      </w:r>
      <w:r w:rsidR="00000B0C" w:rsidRPr="00092D7E">
        <w:rPr>
          <w:rFonts w:ascii="Times New Roman" w:hAnsi="Times New Roman" w:cs="Times New Roman"/>
          <w:i/>
          <w:iCs/>
        </w:rPr>
        <w:t>R. irregularis</w:t>
      </w:r>
      <w:r w:rsidR="00000B0C" w:rsidRPr="00092D7E">
        <w:rPr>
          <w:rFonts w:ascii="Times New Roman" w:hAnsi="Times New Roman" w:cs="Times New Roman"/>
        </w:rPr>
        <w:t xml:space="preserve">, FM: </w:t>
      </w:r>
      <w:r w:rsidR="00000B0C" w:rsidRPr="00092D7E">
        <w:rPr>
          <w:rFonts w:ascii="Times New Roman" w:hAnsi="Times New Roman" w:cs="Times New Roman"/>
          <w:i/>
          <w:iCs/>
        </w:rPr>
        <w:t xml:space="preserve">F. </w:t>
      </w:r>
      <w:proofErr w:type="spellStart"/>
      <w:r w:rsidR="00000B0C" w:rsidRPr="00092D7E">
        <w:rPr>
          <w:rFonts w:ascii="Times New Roman" w:hAnsi="Times New Roman" w:cs="Times New Roman"/>
          <w:i/>
          <w:iCs/>
        </w:rPr>
        <w:t>mosseae</w:t>
      </w:r>
      <w:proofErr w:type="spellEnd"/>
      <w:r w:rsidR="00000B0C" w:rsidRPr="00092D7E">
        <w:rPr>
          <w:rFonts w:ascii="Times New Roman" w:hAnsi="Times New Roman" w:cs="Times New Roman"/>
        </w:rPr>
        <w:t xml:space="preserve">, EC: </w:t>
      </w:r>
      <w:r w:rsidR="00000B0C" w:rsidRPr="00092D7E">
        <w:rPr>
          <w:rFonts w:ascii="Times New Roman" w:hAnsi="Times New Roman" w:cs="Times New Roman"/>
          <w:i/>
          <w:iCs/>
        </w:rPr>
        <w:t xml:space="preserve">E. </w:t>
      </w:r>
      <w:proofErr w:type="spellStart"/>
      <w:r w:rsidR="00000B0C" w:rsidRPr="00092D7E">
        <w:rPr>
          <w:rFonts w:ascii="Times New Roman" w:hAnsi="Times New Roman" w:cs="Times New Roman"/>
          <w:i/>
          <w:iCs/>
        </w:rPr>
        <w:t>claroidea</w:t>
      </w:r>
      <w:proofErr w:type="spellEnd"/>
      <w:r w:rsidR="00000B0C" w:rsidRPr="00092D7E">
        <w:rPr>
          <w:rFonts w:ascii="Times New Roman" w:hAnsi="Times New Roman" w:cs="Times New Roman"/>
        </w:rPr>
        <w:t>.</w:t>
      </w:r>
    </w:p>
    <w:p w14:paraId="246CCB15" w14:textId="2600859C" w:rsidR="00F237AE" w:rsidRPr="00092D7E" w:rsidRDefault="00B555E0" w:rsidP="00B555E0">
      <w:pPr>
        <w:spacing w:line="360" w:lineRule="auto"/>
        <w:ind w:firstLine="720"/>
        <w:rPr>
          <w:rFonts w:ascii="Times New Roman" w:hAnsi="Times New Roman" w:cs="Times New Roman"/>
        </w:rPr>
      </w:pPr>
      <w:r w:rsidRPr="00092D7E">
        <w:rPr>
          <w:rFonts w:ascii="Times New Roman" w:hAnsi="Times New Roman" w:cs="Times New Roman"/>
        </w:rPr>
        <w:t>a)</w:t>
      </w:r>
      <w:r w:rsidR="00A44D47" w:rsidRPr="00092D7E">
        <w:rPr>
          <w:rFonts w:ascii="Times New Roman" w:hAnsi="Times New Roman" w:cs="Times New Roman"/>
        </w:rPr>
        <w:t xml:space="preserve"> </w:t>
      </w:r>
    </w:p>
    <w:p w14:paraId="784A8C92" w14:textId="1CB98CF7" w:rsidR="00F237AE" w:rsidRPr="00092D7E" w:rsidRDefault="00B555E0" w:rsidP="00A44D47">
      <w:pPr>
        <w:spacing w:line="360" w:lineRule="auto"/>
        <w:jc w:val="center"/>
        <w:rPr>
          <w:rFonts w:ascii="Times New Roman" w:hAnsi="Times New Roman" w:cs="Times New Roman"/>
        </w:rPr>
      </w:pPr>
      <w:r w:rsidRPr="00092D7E">
        <w:rPr>
          <w:rFonts w:ascii="Times New Roman" w:hAnsi="Times New Roman" w:cs="Times New Roman"/>
          <w:noProof/>
        </w:rPr>
        <w:drawing>
          <wp:inline distT="0" distB="0" distL="0" distR="0" wp14:anchorId="1561A0EC" wp14:editId="0CBAA849">
            <wp:extent cx="4221805" cy="2562710"/>
            <wp:effectExtent l="0" t="0" r="7620" b="9525"/>
            <wp:docPr id="2079742020" name="Picture 1" descr="A diagram of a layer of sterile substan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742020" name="Picture 1" descr="A diagram of a layer of sterile substance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40277" cy="2573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913F1" w14:textId="0D4E3EA1" w:rsidR="00B555E0" w:rsidRPr="00092D7E" w:rsidRDefault="00B555E0" w:rsidP="00B555E0">
      <w:pPr>
        <w:spacing w:line="360" w:lineRule="auto"/>
        <w:ind w:firstLine="720"/>
        <w:rPr>
          <w:rFonts w:ascii="Times New Roman" w:hAnsi="Times New Roman" w:cs="Times New Roman"/>
        </w:rPr>
      </w:pPr>
      <w:r w:rsidRPr="00092D7E">
        <w:rPr>
          <w:rFonts w:ascii="Times New Roman" w:hAnsi="Times New Roman" w:cs="Times New Roman"/>
        </w:rPr>
        <w:t>b)</w:t>
      </w: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1"/>
        <w:gridCol w:w="1292"/>
        <w:gridCol w:w="601"/>
        <w:gridCol w:w="644"/>
        <w:gridCol w:w="670"/>
        <w:gridCol w:w="1210"/>
        <w:gridCol w:w="1693"/>
      </w:tblGrid>
      <w:tr w:rsidR="00092D7E" w:rsidRPr="00092D7E" w14:paraId="760E9A1D" w14:textId="77777777" w:rsidTr="00883050">
        <w:trPr>
          <w:jc w:val="center"/>
        </w:trPr>
        <w:tc>
          <w:tcPr>
            <w:tcW w:w="1231" w:type="dxa"/>
            <w:tcBorders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CCEEB2D" w14:textId="765F7093" w:rsidR="00883050" w:rsidRPr="00092D7E" w:rsidRDefault="00883050" w:rsidP="008830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Inoculum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9210D97" w14:textId="322B635B" w:rsidR="00883050" w:rsidRPr="00092D7E" w:rsidRDefault="00883050" w:rsidP="008830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1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BA13C2B" w14:textId="5AC2B75D" w:rsidR="00883050" w:rsidRPr="00092D7E" w:rsidRDefault="00883050" w:rsidP="008830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Mono-inoculation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38783178" w14:textId="092D40A8" w:rsidR="00883050" w:rsidRPr="00092D7E" w:rsidRDefault="00883050" w:rsidP="008830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Co-inoculation</w:t>
            </w:r>
          </w:p>
        </w:tc>
      </w:tr>
      <w:tr w:rsidR="00092D7E" w:rsidRPr="00092D7E" w14:paraId="5AB0B0D4" w14:textId="77777777" w:rsidTr="00883050">
        <w:trPr>
          <w:jc w:val="center"/>
        </w:trPr>
        <w:tc>
          <w:tcPr>
            <w:tcW w:w="12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93B3C5A" w14:textId="0EC9D967" w:rsidR="00883050" w:rsidRPr="00092D7E" w:rsidRDefault="00883050" w:rsidP="008830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% (v/v)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1F3C" w14:textId="1EA6CDEC" w:rsidR="00883050" w:rsidRPr="00092D7E" w:rsidRDefault="00883050" w:rsidP="008830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Non-AMF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3922" w14:textId="17A1A64B" w:rsidR="00883050" w:rsidRPr="00092D7E" w:rsidRDefault="00883050" w:rsidP="008830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RI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A9C40" w14:textId="42EAEEBD" w:rsidR="00883050" w:rsidRPr="00092D7E" w:rsidRDefault="00883050" w:rsidP="008830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FM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9275B" w14:textId="2B29E193" w:rsidR="00883050" w:rsidRPr="00092D7E" w:rsidRDefault="00883050" w:rsidP="008830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EC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9B50" w14:textId="412BD181" w:rsidR="00883050" w:rsidRPr="00092D7E" w:rsidRDefault="00883050" w:rsidP="008830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FM + EC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5E09F4" w14:textId="2DDE9862" w:rsidR="00883050" w:rsidRPr="00092D7E" w:rsidRDefault="00883050" w:rsidP="008830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RI + FM + EC</w:t>
            </w:r>
          </w:p>
        </w:tc>
      </w:tr>
      <w:tr w:rsidR="00092D7E" w:rsidRPr="00092D7E" w14:paraId="2884114B" w14:textId="77777777" w:rsidTr="00883050">
        <w:trPr>
          <w:jc w:val="center"/>
        </w:trPr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C9107" w14:textId="54C94C4F" w:rsidR="00883050" w:rsidRPr="00092D7E" w:rsidRDefault="00883050" w:rsidP="008830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Living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957C" w14:textId="0036A0FE" w:rsidR="00883050" w:rsidRPr="00092D7E" w:rsidRDefault="00883050" w:rsidP="008830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64A7" w14:textId="4F88BDC5" w:rsidR="00883050" w:rsidRPr="00092D7E" w:rsidRDefault="00883050" w:rsidP="008830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D33C1" w14:textId="64CB560E" w:rsidR="00883050" w:rsidRPr="00092D7E" w:rsidRDefault="00883050" w:rsidP="008830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7231" w14:textId="267309F5" w:rsidR="00883050" w:rsidRPr="00092D7E" w:rsidRDefault="00883050" w:rsidP="008830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9E09" w14:textId="4574072C" w:rsidR="00883050" w:rsidRPr="00092D7E" w:rsidRDefault="00883050" w:rsidP="008830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2.5 + 2.5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2FB01E" w14:textId="4E2A8C14" w:rsidR="00883050" w:rsidRPr="00092D7E" w:rsidRDefault="00883050" w:rsidP="008830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2.5 +2.5 +2.5</w:t>
            </w:r>
          </w:p>
        </w:tc>
      </w:tr>
      <w:tr w:rsidR="00092D7E" w:rsidRPr="00092D7E" w14:paraId="603FFDD4" w14:textId="77777777" w:rsidTr="00883050">
        <w:trPr>
          <w:jc w:val="center"/>
        </w:trPr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2C08" w14:textId="45656C32" w:rsidR="00883050" w:rsidRPr="00092D7E" w:rsidRDefault="00883050" w:rsidP="008830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Blanked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1B2F" w14:textId="50596AAE" w:rsidR="00883050" w:rsidRPr="00092D7E" w:rsidRDefault="00883050" w:rsidP="008830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7952" w14:textId="5580F0DF" w:rsidR="00883050" w:rsidRPr="00092D7E" w:rsidRDefault="00883050" w:rsidP="008830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0ED0" w14:textId="67B136D8" w:rsidR="00883050" w:rsidRPr="00092D7E" w:rsidRDefault="00883050" w:rsidP="008830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1321C" w14:textId="2651CA88" w:rsidR="00883050" w:rsidRPr="00092D7E" w:rsidRDefault="00883050" w:rsidP="008830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C090E" w14:textId="6963459F" w:rsidR="00883050" w:rsidRPr="00092D7E" w:rsidRDefault="00883050" w:rsidP="008830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84305B" w14:textId="514CB255" w:rsidR="00883050" w:rsidRPr="00092D7E" w:rsidRDefault="00883050" w:rsidP="008830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</w:t>
            </w:r>
          </w:p>
        </w:tc>
      </w:tr>
      <w:tr w:rsidR="00883050" w:rsidRPr="00092D7E" w14:paraId="69295C4E" w14:textId="77777777" w:rsidTr="00883050">
        <w:trPr>
          <w:jc w:val="center"/>
        </w:trPr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1F9A814" w14:textId="3B0A3EAD" w:rsidR="00883050" w:rsidRPr="00092D7E" w:rsidRDefault="00883050" w:rsidP="008830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B69F" w14:textId="66C130E8" w:rsidR="00883050" w:rsidRPr="00092D7E" w:rsidRDefault="00883050" w:rsidP="008830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7C3D0" w14:textId="1BC4C866" w:rsidR="00883050" w:rsidRPr="00092D7E" w:rsidRDefault="00883050" w:rsidP="008830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FB211" w14:textId="41F8F206" w:rsidR="00883050" w:rsidRPr="00092D7E" w:rsidRDefault="00883050" w:rsidP="008830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1629" w14:textId="6CA81719" w:rsidR="00883050" w:rsidRPr="00092D7E" w:rsidRDefault="00883050" w:rsidP="008830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F085" w14:textId="72944A01" w:rsidR="00883050" w:rsidRPr="00092D7E" w:rsidRDefault="00883050" w:rsidP="008830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4FF0E" w14:textId="6DD7204A" w:rsidR="00883050" w:rsidRPr="00092D7E" w:rsidRDefault="00883050" w:rsidP="008830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7.5</w:t>
            </w:r>
          </w:p>
        </w:tc>
      </w:tr>
    </w:tbl>
    <w:p w14:paraId="57F3917D" w14:textId="77777777" w:rsidR="00883050" w:rsidRPr="00092D7E" w:rsidRDefault="00883050" w:rsidP="00A44D47">
      <w:pPr>
        <w:spacing w:line="360" w:lineRule="auto"/>
        <w:jc w:val="center"/>
        <w:rPr>
          <w:rFonts w:ascii="Times New Roman" w:hAnsi="Times New Roman" w:cs="Times New Roman"/>
        </w:rPr>
      </w:pPr>
    </w:p>
    <w:p w14:paraId="2FD130E6" w14:textId="4CB1C535" w:rsidR="00F237AE" w:rsidRPr="00092D7E" w:rsidRDefault="00F237AE" w:rsidP="00F237AE">
      <w:pPr>
        <w:rPr>
          <w:rFonts w:ascii="Times New Roman" w:hAnsi="Times New Roman" w:cs="Times New Roman"/>
        </w:rPr>
      </w:pPr>
      <w:r w:rsidRPr="00092D7E">
        <w:rPr>
          <w:rFonts w:ascii="Times New Roman" w:hAnsi="Times New Roman" w:cs="Times New Roman"/>
        </w:rPr>
        <w:br w:type="page"/>
      </w:r>
    </w:p>
    <w:p w14:paraId="18D83CA7" w14:textId="5B0D32E5" w:rsidR="00E24354" w:rsidRPr="00092D7E" w:rsidRDefault="00F237AE" w:rsidP="00A25131">
      <w:pPr>
        <w:spacing w:line="360" w:lineRule="auto"/>
        <w:rPr>
          <w:rFonts w:ascii="Times New Roman" w:hAnsi="Times New Roman" w:cs="Times New Roman"/>
        </w:rPr>
      </w:pPr>
      <w:r w:rsidRPr="00092D7E">
        <w:rPr>
          <w:rFonts w:ascii="Times New Roman" w:hAnsi="Times New Roman" w:cs="Times New Roman"/>
          <w:b/>
          <w:bCs/>
        </w:rPr>
        <w:lastRenderedPageBreak/>
        <w:t>Table S</w:t>
      </w:r>
      <w:r w:rsidR="002F32BB" w:rsidRPr="00092D7E">
        <w:rPr>
          <w:rFonts w:ascii="Times New Roman" w:hAnsi="Times New Roman" w:cs="Times New Roman"/>
          <w:b/>
          <w:bCs/>
        </w:rPr>
        <w:t>5</w:t>
      </w:r>
      <w:r w:rsidRPr="00092D7E">
        <w:rPr>
          <w:rFonts w:ascii="Times New Roman" w:hAnsi="Times New Roman" w:cs="Times New Roman"/>
          <w:b/>
          <w:bCs/>
        </w:rPr>
        <w:t>.</w:t>
      </w:r>
      <w:r w:rsidRPr="00092D7E">
        <w:rPr>
          <w:rFonts w:ascii="Times New Roman" w:hAnsi="Times New Roman" w:cs="Times New Roman"/>
        </w:rPr>
        <w:t xml:space="preserve"> </w:t>
      </w:r>
      <w:r w:rsidR="000F1C2D" w:rsidRPr="00092D7E">
        <w:rPr>
          <w:rFonts w:ascii="Times New Roman" w:hAnsi="Times New Roman" w:cs="Times New Roman"/>
        </w:rPr>
        <w:t xml:space="preserve">Summary of two-way ANOVAs used to determine the effect of the factors fungal isolate, </w:t>
      </w:r>
      <w:r w:rsidR="0026590F" w:rsidRPr="00092D7E">
        <w:rPr>
          <w:rFonts w:ascii="Times New Roman" w:hAnsi="Times New Roman" w:cs="Times New Roman"/>
        </w:rPr>
        <w:t xml:space="preserve">mycorrhizal </w:t>
      </w:r>
      <w:r w:rsidR="000F1C2D" w:rsidRPr="00092D7E">
        <w:rPr>
          <w:rFonts w:ascii="Times New Roman" w:hAnsi="Times New Roman" w:cs="Times New Roman"/>
        </w:rPr>
        <w:t xml:space="preserve">stage and their interaction on the fungal abundance (as copy numbers of rDNA) in the roots of </w:t>
      </w:r>
      <w:r w:rsidR="000F1C2D" w:rsidRPr="00092D7E">
        <w:rPr>
          <w:rFonts w:ascii="Times New Roman" w:hAnsi="Times New Roman" w:cs="Times New Roman"/>
          <w:i/>
          <w:iCs/>
        </w:rPr>
        <w:t>P. lanceolata</w:t>
      </w:r>
      <w:r w:rsidR="000F1C2D" w:rsidRPr="00092D7E">
        <w:rPr>
          <w:rFonts w:ascii="Times New Roman" w:hAnsi="Times New Roman" w:cs="Times New Roman"/>
        </w:rPr>
        <w:t xml:space="preserve">. The analyses were </w:t>
      </w:r>
      <w:r w:rsidR="00F70CF4" w:rsidRPr="00092D7E">
        <w:rPr>
          <w:rFonts w:ascii="Times New Roman" w:hAnsi="Times New Roman" w:cs="Times New Roman"/>
        </w:rPr>
        <w:t xml:space="preserve">separately </w:t>
      </w:r>
      <w:r w:rsidR="000F1C2D" w:rsidRPr="00092D7E">
        <w:rPr>
          <w:rFonts w:ascii="Times New Roman" w:hAnsi="Times New Roman" w:cs="Times New Roman"/>
        </w:rPr>
        <w:t>performed and are shown per each inoculation treatments</w:t>
      </w:r>
      <w:r w:rsidR="00F70CF4" w:rsidRPr="00092D7E">
        <w:rPr>
          <w:rFonts w:ascii="Times New Roman" w:hAnsi="Times New Roman" w:cs="Times New Roman"/>
        </w:rPr>
        <w:t xml:space="preserve">: </w:t>
      </w:r>
      <w:r w:rsidR="000F1C2D" w:rsidRPr="00092D7E">
        <w:rPr>
          <w:rFonts w:ascii="Times New Roman" w:hAnsi="Times New Roman" w:cs="Times New Roman"/>
        </w:rPr>
        <w:t xml:space="preserve">mono-inoculation, co-inoculation </w:t>
      </w:r>
      <w:r w:rsidR="00F70CF4" w:rsidRPr="00092D7E">
        <w:rPr>
          <w:rFonts w:ascii="Times New Roman" w:hAnsi="Times New Roman" w:cs="Times New Roman"/>
        </w:rPr>
        <w:t>with</w:t>
      </w:r>
      <w:r w:rsidR="000F1C2D" w:rsidRPr="00092D7E">
        <w:rPr>
          <w:rFonts w:ascii="Times New Roman" w:hAnsi="Times New Roman" w:cs="Times New Roman"/>
        </w:rPr>
        <w:t xml:space="preserve"> </w:t>
      </w:r>
      <w:r w:rsidR="00F70CF4" w:rsidRPr="00092D7E">
        <w:rPr>
          <w:rFonts w:ascii="Times New Roman" w:hAnsi="Times New Roman" w:cs="Times New Roman"/>
        </w:rPr>
        <w:t>3 or 2 arbuscular mycorrhizal fungi (AMF</w:t>
      </w:r>
      <w:r w:rsidR="000F1C2D" w:rsidRPr="00092D7E">
        <w:rPr>
          <w:rFonts w:ascii="Times New Roman" w:hAnsi="Times New Roman" w:cs="Times New Roman"/>
        </w:rPr>
        <w:t>)</w:t>
      </w:r>
      <w:r w:rsidR="00F70CF4" w:rsidRPr="00092D7E">
        <w:rPr>
          <w:rFonts w:ascii="Times New Roman" w:hAnsi="Times New Roman" w:cs="Times New Roman"/>
        </w:rPr>
        <w:t>.</w:t>
      </w:r>
      <w:r w:rsidR="00AC2320" w:rsidRPr="00092D7E">
        <w:rPr>
          <w:rFonts w:ascii="Times New Roman" w:hAnsi="Times New Roman" w:cs="Times New Roman"/>
        </w:rPr>
        <w:t xml:space="preserve"> Significant </w:t>
      </w:r>
      <w:r w:rsidR="00AC2320" w:rsidRPr="00092D7E">
        <w:rPr>
          <w:rFonts w:ascii="Times New Roman" w:hAnsi="Times New Roman" w:cs="Times New Roman"/>
          <w:i/>
          <w:iCs/>
        </w:rPr>
        <w:t>p</w:t>
      </w:r>
      <w:r w:rsidR="00AC2320" w:rsidRPr="00092D7E">
        <w:rPr>
          <w:rFonts w:ascii="Times New Roman" w:hAnsi="Times New Roman" w:cs="Times New Roman"/>
        </w:rPr>
        <w:t>-values are shown in bold.</w:t>
      </w:r>
      <w:r w:rsidR="00F70736" w:rsidRPr="00092D7E">
        <w:rPr>
          <w:rFonts w:ascii="Times New Roman" w:hAnsi="Times New Roman" w:cs="Times New Roman"/>
        </w:rPr>
        <w:t xml:space="preserve"> </w:t>
      </w:r>
      <w:r w:rsidR="00E24354" w:rsidRPr="00092D7E">
        <w:rPr>
          <w:rFonts w:ascii="Times New Roman" w:hAnsi="Times New Roman" w:cs="Times New Roman"/>
        </w:rPr>
        <w:t xml:space="preserve">  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9"/>
        <w:gridCol w:w="559"/>
        <w:gridCol w:w="1402"/>
        <w:gridCol w:w="1335"/>
      </w:tblGrid>
      <w:tr w:rsidR="00092D7E" w:rsidRPr="00092D7E" w14:paraId="65ACACC9" w14:textId="77777777" w:rsidTr="00E5035C">
        <w:trPr>
          <w:jc w:val="center"/>
        </w:trPr>
        <w:tc>
          <w:tcPr>
            <w:tcW w:w="2899" w:type="dxa"/>
          </w:tcPr>
          <w:p w14:paraId="7C336A35" w14:textId="77777777" w:rsidR="00411751" w:rsidRPr="00092D7E" w:rsidRDefault="00411751" w:rsidP="00A251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55DAC6D" w14:textId="26ED3157" w:rsidR="00411751" w:rsidRPr="00092D7E" w:rsidRDefault="00411751" w:rsidP="00A251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Abundance</w:t>
            </w:r>
          </w:p>
        </w:tc>
      </w:tr>
      <w:tr w:rsidR="00092D7E" w:rsidRPr="00092D7E" w14:paraId="59735FC0" w14:textId="77777777" w:rsidTr="002E78A2">
        <w:trPr>
          <w:jc w:val="center"/>
        </w:trPr>
        <w:tc>
          <w:tcPr>
            <w:tcW w:w="2899" w:type="dxa"/>
          </w:tcPr>
          <w:p w14:paraId="2C6D7708" w14:textId="77777777" w:rsidR="0067132F" w:rsidRPr="00092D7E" w:rsidRDefault="0067132F" w:rsidP="00A251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7E7C49D7" w14:textId="3D6478D4" w:rsidR="0067132F" w:rsidRPr="00092D7E" w:rsidRDefault="0067132F" w:rsidP="00A251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92D7E">
              <w:rPr>
                <w:rFonts w:ascii="Times New Roman" w:hAnsi="Times New Roman" w:cs="Times New Roman"/>
                <w:b/>
                <w:bCs/>
              </w:rPr>
              <w:t>Df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14:paraId="0129B871" w14:textId="31B6B248" w:rsidR="0067132F" w:rsidRPr="00092D7E" w:rsidRDefault="0067132F" w:rsidP="00A251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F-ratio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p w14:paraId="389579EE" w14:textId="592A3E5C" w:rsidR="0067132F" w:rsidRPr="00092D7E" w:rsidRDefault="0067132F" w:rsidP="00A251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092D7E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</w:tr>
      <w:tr w:rsidR="00092D7E" w:rsidRPr="00092D7E" w14:paraId="7F9765A5" w14:textId="77777777" w:rsidTr="002E78A2">
        <w:trPr>
          <w:jc w:val="center"/>
        </w:trPr>
        <w:tc>
          <w:tcPr>
            <w:tcW w:w="2899" w:type="dxa"/>
          </w:tcPr>
          <w:p w14:paraId="3A2D2836" w14:textId="3C058D3C" w:rsidR="0067132F" w:rsidRPr="00092D7E" w:rsidRDefault="0067132F" w:rsidP="0067132F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092D7E">
              <w:rPr>
                <w:rFonts w:ascii="Times New Roman" w:hAnsi="Times New Roman" w:cs="Times New Roman"/>
                <w:b/>
                <w:bCs/>
                <w:u w:val="single"/>
              </w:rPr>
              <w:t>Mono-inoculation</w:t>
            </w:r>
          </w:p>
        </w:tc>
        <w:tc>
          <w:tcPr>
            <w:tcW w:w="559" w:type="dxa"/>
            <w:tcBorders>
              <w:top w:val="single" w:sz="4" w:space="0" w:color="auto"/>
            </w:tcBorders>
          </w:tcPr>
          <w:p w14:paraId="716C62D3" w14:textId="77777777" w:rsidR="0067132F" w:rsidRPr="00092D7E" w:rsidRDefault="0067132F" w:rsidP="00A251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2" w:type="dxa"/>
            <w:tcBorders>
              <w:top w:val="single" w:sz="4" w:space="0" w:color="auto"/>
            </w:tcBorders>
          </w:tcPr>
          <w:p w14:paraId="6618363B" w14:textId="77777777" w:rsidR="0067132F" w:rsidRPr="00092D7E" w:rsidRDefault="0067132F" w:rsidP="00A251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14:paraId="49E55FC2" w14:textId="77777777" w:rsidR="0067132F" w:rsidRPr="00092D7E" w:rsidRDefault="0067132F" w:rsidP="00A251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92D7E" w:rsidRPr="00092D7E" w14:paraId="62668227" w14:textId="77777777" w:rsidTr="002E78A2">
        <w:trPr>
          <w:jc w:val="center"/>
        </w:trPr>
        <w:tc>
          <w:tcPr>
            <w:tcW w:w="2899" w:type="dxa"/>
          </w:tcPr>
          <w:p w14:paraId="6E2378C7" w14:textId="774617A0" w:rsidR="0067132F" w:rsidRPr="00092D7E" w:rsidRDefault="0067132F" w:rsidP="0067132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Fungal isolate (F)</w:t>
            </w:r>
          </w:p>
        </w:tc>
        <w:tc>
          <w:tcPr>
            <w:tcW w:w="559" w:type="dxa"/>
          </w:tcPr>
          <w:p w14:paraId="61DD64A6" w14:textId="12BCB0E6" w:rsidR="0067132F" w:rsidRPr="00092D7E" w:rsidRDefault="0067132F" w:rsidP="00A25131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2" w:type="dxa"/>
          </w:tcPr>
          <w:p w14:paraId="056B25FA" w14:textId="4337FFCB" w:rsidR="0067132F" w:rsidRPr="00092D7E" w:rsidRDefault="0067132F" w:rsidP="00A25131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25.44</w:t>
            </w:r>
          </w:p>
        </w:tc>
        <w:tc>
          <w:tcPr>
            <w:tcW w:w="1335" w:type="dxa"/>
          </w:tcPr>
          <w:p w14:paraId="7A9C89FC" w14:textId="12283BDE" w:rsidR="0067132F" w:rsidRPr="00092D7E" w:rsidRDefault="0067132F" w:rsidP="00A251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6.1 x 10</w:t>
            </w:r>
            <w:r w:rsidRPr="00092D7E">
              <w:rPr>
                <w:rFonts w:ascii="Times New Roman" w:hAnsi="Times New Roman" w:cs="Times New Roman"/>
                <w:b/>
                <w:bCs/>
                <w:vertAlign w:val="superscript"/>
              </w:rPr>
              <w:t>-7</w:t>
            </w:r>
          </w:p>
        </w:tc>
      </w:tr>
      <w:tr w:rsidR="00092D7E" w:rsidRPr="00092D7E" w14:paraId="18AF665C" w14:textId="77777777" w:rsidTr="002E78A2">
        <w:trPr>
          <w:jc w:val="center"/>
        </w:trPr>
        <w:tc>
          <w:tcPr>
            <w:tcW w:w="2899" w:type="dxa"/>
          </w:tcPr>
          <w:p w14:paraId="119C0AE1" w14:textId="43232749" w:rsidR="0067132F" w:rsidRPr="00092D7E" w:rsidRDefault="0067132F" w:rsidP="0067132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Mycorrhizal stage (S)</w:t>
            </w:r>
          </w:p>
        </w:tc>
        <w:tc>
          <w:tcPr>
            <w:tcW w:w="559" w:type="dxa"/>
          </w:tcPr>
          <w:p w14:paraId="2A5A251E" w14:textId="6BDB3182" w:rsidR="0067132F" w:rsidRPr="00092D7E" w:rsidRDefault="0067132F" w:rsidP="00A25131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2" w:type="dxa"/>
          </w:tcPr>
          <w:p w14:paraId="5F4EBF65" w14:textId="32D48CE2" w:rsidR="0067132F" w:rsidRPr="00092D7E" w:rsidRDefault="0067132F" w:rsidP="00A25131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1.85</w:t>
            </w:r>
          </w:p>
        </w:tc>
        <w:tc>
          <w:tcPr>
            <w:tcW w:w="1335" w:type="dxa"/>
          </w:tcPr>
          <w:p w14:paraId="6B117B2D" w14:textId="6096319B" w:rsidR="0067132F" w:rsidRPr="00092D7E" w:rsidRDefault="0067132F" w:rsidP="00A25131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0.1853</w:t>
            </w:r>
          </w:p>
        </w:tc>
      </w:tr>
      <w:tr w:rsidR="00092D7E" w:rsidRPr="00092D7E" w14:paraId="2F55ACE4" w14:textId="77777777" w:rsidTr="002E78A2">
        <w:trPr>
          <w:jc w:val="center"/>
        </w:trPr>
        <w:tc>
          <w:tcPr>
            <w:tcW w:w="2899" w:type="dxa"/>
          </w:tcPr>
          <w:p w14:paraId="1BF69863" w14:textId="3579C732" w:rsidR="0067132F" w:rsidRPr="00092D7E" w:rsidRDefault="0067132F" w:rsidP="0067132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F x S</w:t>
            </w:r>
          </w:p>
        </w:tc>
        <w:tc>
          <w:tcPr>
            <w:tcW w:w="559" w:type="dxa"/>
          </w:tcPr>
          <w:p w14:paraId="5E40D3F2" w14:textId="53072CC8" w:rsidR="0067132F" w:rsidRPr="00092D7E" w:rsidRDefault="0067132F" w:rsidP="00A25131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2" w:type="dxa"/>
          </w:tcPr>
          <w:p w14:paraId="780FDDC7" w14:textId="3A61B770" w:rsidR="0067132F" w:rsidRPr="00092D7E" w:rsidRDefault="0067132F" w:rsidP="00A25131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7.17</w:t>
            </w:r>
          </w:p>
        </w:tc>
        <w:tc>
          <w:tcPr>
            <w:tcW w:w="1335" w:type="dxa"/>
          </w:tcPr>
          <w:p w14:paraId="13BC0698" w14:textId="312D14BA" w:rsidR="0067132F" w:rsidRPr="00092D7E" w:rsidRDefault="0067132F" w:rsidP="00A251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0.0032</w:t>
            </w:r>
          </w:p>
        </w:tc>
      </w:tr>
      <w:tr w:rsidR="00092D7E" w:rsidRPr="00092D7E" w14:paraId="079256D4" w14:textId="77777777" w:rsidTr="002E78A2">
        <w:trPr>
          <w:jc w:val="center"/>
        </w:trPr>
        <w:tc>
          <w:tcPr>
            <w:tcW w:w="2899" w:type="dxa"/>
          </w:tcPr>
          <w:p w14:paraId="0668B37D" w14:textId="49EFBFA0" w:rsidR="0067132F" w:rsidRPr="00092D7E" w:rsidRDefault="0067132F" w:rsidP="0067132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Residuals</w:t>
            </w:r>
          </w:p>
        </w:tc>
        <w:tc>
          <w:tcPr>
            <w:tcW w:w="559" w:type="dxa"/>
          </w:tcPr>
          <w:p w14:paraId="79BA6C38" w14:textId="239EBF54" w:rsidR="0067132F" w:rsidRPr="00092D7E" w:rsidRDefault="0067132F" w:rsidP="00A25131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02" w:type="dxa"/>
          </w:tcPr>
          <w:p w14:paraId="7FD687D1" w14:textId="77777777" w:rsidR="0067132F" w:rsidRPr="00092D7E" w:rsidRDefault="0067132F" w:rsidP="00A251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</w:tcPr>
          <w:p w14:paraId="64255748" w14:textId="77777777" w:rsidR="0067132F" w:rsidRPr="00092D7E" w:rsidRDefault="0067132F" w:rsidP="00A251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92D7E" w:rsidRPr="00092D7E" w14:paraId="59A2BFB9" w14:textId="77777777" w:rsidTr="002E78A2">
        <w:trPr>
          <w:jc w:val="center"/>
        </w:trPr>
        <w:tc>
          <w:tcPr>
            <w:tcW w:w="2899" w:type="dxa"/>
          </w:tcPr>
          <w:p w14:paraId="3922558A" w14:textId="77777777" w:rsidR="0067132F" w:rsidRPr="00092D7E" w:rsidRDefault="0067132F" w:rsidP="00A251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753868BE" w14:textId="77777777" w:rsidR="0067132F" w:rsidRPr="00092D7E" w:rsidRDefault="0067132F" w:rsidP="00A251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2" w:type="dxa"/>
          </w:tcPr>
          <w:p w14:paraId="10174A85" w14:textId="77777777" w:rsidR="0067132F" w:rsidRPr="00092D7E" w:rsidRDefault="0067132F" w:rsidP="00A251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</w:tcPr>
          <w:p w14:paraId="68928FC7" w14:textId="77777777" w:rsidR="0067132F" w:rsidRPr="00092D7E" w:rsidRDefault="0067132F" w:rsidP="00A251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92D7E" w:rsidRPr="00092D7E" w14:paraId="2FB87462" w14:textId="77777777" w:rsidTr="002E78A2">
        <w:trPr>
          <w:jc w:val="center"/>
        </w:trPr>
        <w:tc>
          <w:tcPr>
            <w:tcW w:w="2899" w:type="dxa"/>
          </w:tcPr>
          <w:p w14:paraId="60DAA357" w14:textId="613DD2C0" w:rsidR="0067132F" w:rsidRPr="00092D7E" w:rsidRDefault="0067132F" w:rsidP="0067132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  <w:u w:val="single"/>
              </w:rPr>
              <w:t>Co-inoculation with 3 AMF</w:t>
            </w:r>
          </w:p>
        </w:tc>
        <w:tc>
          <w:tcPr>
            <w:tcW w:w="559" w:type="dxa"/>
          </w:tcPr>
          <w:p w14:paraId="3EB939B1" w14:textId="77777777" w:rsidR="0067132F" w:rsidRPr="00092D7E" w:rsidRDefault="0067132F" w:rsidP="00A251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2" w:type="dxa"/>
          </w:tcPr>
          <w:p w14:paraId="62E70328" w14:textId="77777777" w:rsidR="0067132F" w:rsidRPr="00092D7E" w:rsidRDefault="0067132F" w:rsidP="00A251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</w:tcPr>
          <w:p w14:paraId="5370F6CA" w14:textId="77777777" w:rsidR="0067132F" w:rsidRPr="00092D7E" w:rsidRDefault="0067132F" w:rsidP="00A251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92D7E" w:rsidRPr="00092D7E" w14:paraId="0040E25B" w14:textId="77777777" w:rsidTr="002E78A2">
        <w:trPr>
          <w:jc w:val="center"/>
        </w:trPr>
        <w:tc>
          <w:tcPr>
            <w:tcW w:w="2899" w:type="dxa"/>
          </w:tcPr>
          <w:p w14:paraId="4FB8B147" w14:textId="59385016" w:rsidR="0067132F" w:rsidRPr="00092D7E" w:rsidRDefault="0067132F" w:rsidP="0067132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Fungal isolate (F)</w:t>
            </w:r>
          </w:p>
        </w:tc>
        <w:tc>
          <w:tcPr>
            <w:tcW w:w="559" w:type="dxa"/>
          </w:tcPr>
          <w:p w14:paraId="7B75D126" w14:textId="65712743" w:rsidR="0067132F" w:rsidRPr="00092D7E" w:rsidRDefault="0067132F" w:rsidP="0067132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2" w:type="dxa"/>
          </w:tcPr>
          <w:p w14:paraId="71E58F45" w14:textId="1E389FD8" w:rsidR="0067132F" w:rsidRPr="00092D7E" w:rsidRDefault="0067132F" w:rsidP="0067132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263.65</w:t>
            </w:r>
          </w:p>
        </w:tc>
        <w:tc>
          <w:tcPr>
            <w:tcW w:w="1335" w:type="dxa"/>
          </w:tcPr>
          <w:p w14:paraId="0EB63CA3" w14:textId="756F453C" w:rsidR="0067132F" w:rsidRPr="00092D7E" w:rsidRDefault="0067132F" w:rsidP="006713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1.3 x 10</w:t>
            </w:r>
            <w:r w:rsidRPr="00092D7E">
              <w:rPr>
                <w:rFonts w:ascii="Times New Roman" w:hAnsi="Times New Roman" w:cs="Times New Roman"/>
                <w:b/>
                <w:bCs/>
                <w:vertAlign w:val="superscript"/>
              </w:rPr>
              <w:t>-15</w:t>
            </w:r>
          </w:p>
        </w:tc>
      </w:tr>
      <w:tr w:rsidR="00092D7E" w:rsidRPr="00092D7E" w14:paraId="2F4EC0EF" w14:textId="77777777" w:rsidTr="002E78A2">
        <w:trPr>
          <w:jc w:val="center"/>
        </w:trPr>
        <w:tc>
          <w:tcPr>
            <w:tcW w:w="2899" w:type="dxa"/>
          </w:tcPr>
          <w:p w14:paraId="41BC45AD" w14:textId="606546B0" w:rsidR="0067132F" w:rsidRPr="00092D7E" w:rsidRDefault="0067132F" w:rsidP="0067132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Mycorrhizal stage (S)</w:t>
            </w:r>
          </w:p>
        </w:tc>
        <w:tc>
          <w:tcPr>
            <w:tcW w:w="559" w:type="dxa"/>
          </w:tcPr>
          <w:p w14:paraId="6EC9E326" w14:textId="40FC0F8E" w:rsidR="0067132F" w:rsidRPr="00092D7E" w:rsidRDefault="0067132F" w:rsidP="0067132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2" w:type="dxa"/>
          </w:tcPr>
          <w:p w14:paraId="521C18D2" w14:textId="3D4CD0FD" w:rsidR="0067132F" w:rsidRPr="00092D7E" w:rsidRDefault="0067132F" w:rsidP="0067132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58.68</w:t>
            </w:r>
          </w:p>
        </w:tc>
        <w:tc>
          <w:tcPr>
            <w:tcW w:w="1335" w:type="dxa"/>
          </w:tcPr>
          <w:p w14:paraId="1AF11F69" w14:textId="41B649CB" w:rsidR="0067132F" w:rsidRPr="00092D7E" w:rsidRDefault="0067132F" w:rsidP="006713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1.6 x 10</w:t>
            </w:r>
            <w:r w:rsidRPr="00092D7E">
              <w:rPr>
                <w:rFonts w:ascii="Times New Roman" w:hAnsi="Times New Roman" w:cs="Times New Roman"/>
                <w:b/>
                <w:bCs/>
                <w:vertAlign w:val="superscript"/>
              </w:rPr>
              <w:t>-7</w:t>
            </w:r>
          </w:p>
        </w:tc>
      </w:tr>
      <w:tr w:rsidR="00092D7E" w:rsidRPr="00092D7E" w14:paraId="1EC13D9B" w14:textId="77777777" w:rsidTr="002E78A2">
        <w:trPr>
          <w:jc w:val="center"/>
        </w:trPr>
        <w:tc>
          <w:tcPr>
            <w:tcW w:w="2899" w:type="dxa"/>
          </w:tcPr>
          <w:p w14:paraId="1CD5B5CF" w14:textId="2855C0F4" w:rsidR="0067132F" w:rsidRPr="00092D7E" w:rsidRDefault="0067132F" w:rsidP="0067132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F x S</w:t>
            </w:r>
          </w:p>
        </w:tc>
        <w:tc>
          <w:tcPr>
            <w:tcW w:w="559" w:type="dxa"/>
          </w:tcPr>
          <w:p w14:paraId="4DAC831E" w14:textId="20ED9434" w:rsidR="0067132F" w:rsidRPr="00092D7E" w:rsidRDefault="0067132F" w:rsidP="0067132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2" w:type="dxa"/>
          </w:tcPr>
          <w:p w14:paraId="6E2EE339" w14:textId="744BE165" w:rsidR="0067132F" w:rsidRPr="00092D7E" w:rsidRDefault="0067132F" w:rsidP="0067132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37.29</w:t>
            </w:r>
          </w:p>
        </w:tc>
        <w:tc>
          <w:tcPr>
            <w:tcW w:w="1335" w:type="dxa"/>
          </w:tcPr>
          <w:p w14:paraId="17CFECEF" w14:textId="0593E740" w:rsidR="0067132F" w:rsidRPr="00092D7E" w:rsidRDefault="0067132F" w:rsidP="006713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1.2 x 10</w:t>
            </w:r>
            <w:r w:rsidRPr="00092D7E">
              <w:rPr>
                <w:rFonts w:ascii="Times New Roman" w:hAnsi="Times New Roman" w:cs="Times New Roman"/>
                <w:b/>
                <w:bCs/>
                <w:vertAlign w:val="superscript"/>
              </w:rPr>
              <w:t>-7</w:t>
            </w:r>
          </w:p>
        </w:tc>
      </w:tr>
      <w:tr w:rsidR="00092D7E" w:rsidRPr="00092D7E" w14:paraId="6D456D9A" w14:textId="77777777" w:rsidTr="002E78A2">
        <w:trPr>
          <w:jc w:val="center"/>
        </w:trPr>
        <w:tc>
          <w:tcPr>
            <w:tcW w:w="2899" w:type="dxa"/>
          </w:tcPr>
          <w:p w14:paraId="4B3688ED" w14:textId="7CD82382" w:rsidR="0067132F" w:rsidRPr="00092D7E" w:rsidRDefault="0067132F" w:rsidP="0067132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Residuals</w:t>
            </w:r>
          </w:p>
        </w:tc>
        <w:tc>
          <w:tcPr>
            <w:tcW w:w="559" w:type="dxa"/>
          </w:tcPr>
          <w:p w14:paraId="062FC198" w14:textId="2A7251C9" w:rsidR="0067132F" w:rsidRPr="00092D7E" w:rsidRDefault="0067132F" w:rsidP="0067132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02" w:type="dxa"/>
          </w:tcPr>
          <w:p w14:paraId="7122A15C" w14:textId="77777777" w:rsidR="0067132F" w:rsidRPr="00092D7E" w:rsidRDefault="0067132F" w:rsidP="006713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</w:tcPr>
          <w:p w14:paraId="589528A7" w14:textId="77777777" w:rsidR="0067132F" w:rsidRPr="00092D7E" w:rsidRDefault="0067132F" w:rsidP="006713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92D7E" w:rsidRPr="00092D7E" w14:paraId="77B0A8F0" w14:textId="77777777" w:rsidTr="002E78A2">
        <w:trPr>
          <w:jc w:val="center"/>
        </w:trPr>
        <w:tc>
          <w:tcPr>
            <w:tcW w:w="2899" w:type="dxa"/>
          </w:tcPr>
          <w:p w14:paraId="38E7B8BE" w14:textId="77777777" w:rsidR="0067132F" w:rsidRPr="00092D7E" w:rsidRDefault="0067132F" w:rsidP="006713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2CA73654" w14:textId="77777777" w:rsidR="0067132F" w:rsidRPr="00092D7E" w:rsidRDefault="0067132F" w:rsidP="006713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2" w:type="dxa"/>
          </w:tcPr>
          <w:p w14:paraId="25DBFE2C" w14:textId="77777777" w:rsidR="0067132F" w:rsidRPr="00092D7E" w:rsidRDefault="0067132F" w:rsidP="006713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</w:tcPr>
          <w:p w14:paraId="03B2A6AB" w14:textId="77777777" w:rsidR="0067132F" w:rsidRPr="00092D7E" w:rsidRDefault="0067132F" w:rsidP="006713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92D7E" w:rsidRPr="00092D7E" w14:paraId="0AE6AAAC" w14:textId="77777777" w:rsidTr="002E78A2">
        <w:trPr>
          <w:jc w:val="center"/>
        </w:trPr>
        <w:tc>
          <w:tcPr>
            <w:tcW w:w="2899" w:type="dxa"/>
          </w:tcPr>
          <w:p w14:paraId="55EEED1C" w14:textId="671E3075" w:rsidR="0067132F" w:rsidRPr="00092D7E" w:rsidRDefault="0067132F" w:rsidP="0067132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  <w:u w:val="single"/>
              </w:rPr>
              <w:t>Co-inoculation with 2 AMF</w:t>
            </w:r>
          </w:p>
        </w:tc>
        <w:tc>
          <w:tcPr>
            <w:tcW w:w="559" w:type="dxa"/>
          </w:tcPr>
          <w:p w14:paraId="4A0B301A" w14:textId="77777777" w:rsidR="0067132F" w:rsidRPr="00092D7E" w:rsidRDefault="0067132F" w:rsidP="006713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2" w:type="dxa"/>
          </w:tcPr>
          <w:p w14:paraId="2A4122A0" w14:textId="77777777" w:rsidR="0067132F" w:rsidRPr="00092D7E" w:rsidRDefault="0067132F" w:rsidP="006713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</w:tcPr>
          <w:p w14:paraId="1FDA0B0D" w14:textId="77777777" w:rsidR="0067132F" w:rsidRPr="00092D7E" w:rsidRDefault="0067132F" w:rsidP="006713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92D7E" w:rsidRPr="00092D7E" w14:paraId="2EF56990" w14:textId="77777777" w:rsidTr="002E78A2">
        <w:trPr>
          <w:jc w:val="center"/>
        </w:trPr>
        <w:tc>
          <w:tcPr>
            <w:tcW w:w="2899" w:type="dxa"/>
          </w:tcPr>
          <w:p w14:paraId="72B438BD" w14:textId="3739C977" w:rsidR="0067132F" w:rsidRPr="00092D7E" w:rsidRDefault="0067132F" w:rsidP="0067132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Fungal isolate (F)</w:t>
            </w:r>
          </w:p>
        </w:tc>
        <w:tc>
          <w:tcPr>
            <w:tcW w:w="559" w:type="dxa"/>
          </w:tcPr>
          <w:p w14:paraId="06F19549" w14:textId="12753A38" w:rsidR="0067132F" w:rsidRPr="00092D7E" w:rsidRDefault="0067132F" w:rsidP="0067132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2" w:type="dxa"/>
          </w:tcPr>
          <w:p w14:paraId="7CF8D746" w14:textId="490DF6C4" w:rsidR="0067132F" w:rsidRPr="00092D7E" w:rsidRDefault="0067132F" w:rsidP="0067132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1335" w:type="dxa"/>
          </w:tcPr>
          <w:p w14:paraId="71679CC0" w14:textId="431A5926" w:rsidR="0067132F" w:rsidRPr="00092D7E" w:rsidRDefault="009C0E2D" w:rsidP="0067132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0.4002</w:t>
            </w:r>
          </w:p>
        </w:tc>
      </w:tr>
      <w:tr w:rsidR="00092D7E" w:rsidRPr="00092D7E" w14:paraId="7F323CAD" w14:textId="77777777" w:rsidTr="002E78A2">
        <w:trPr>
          <w:jc w:val="center"/>
        </w:trPr>
        <w:tc>
          <w:tcPr>
            <w:tcW w:w="2899" w:type="dxa"/>
          </w:tcPr>
          <w:p w14:paraId="616D49D0" w14:textId="3EF2B2DF" w:rsidR="0067132F" w:rsidRPr="00092D7E" w:rsidRDefault="0067132F" w:rsidP="0067132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Mycorrhizal stage (S)</w:t>
            </w:r>
          </w:p>
        </w:tc>
        <w:tc>
          <w:tcPr>
            <w:tcW w:w="559" w:type="dxa"/>
          </w:tcPr>
          <w:p w14:paraId="38B58C47" w14:textId="3647306A" w:rsidR="0067132F" w:rsidRPr="00092D7E" w:rsidRDefault="0067132F" w:rsidP="0067132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2" w:type="dxa"/>
          </w:tcPr>
          <w:p w14:paraId="27D33FDC" w14:textId="118A4DC2" w:rsidR="0067132F" w:rsidRPr="00092D7E" w:rsidRDefault="0067132F" w:rsidP="0067132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1335" w:type="dxa"/>
          </w:tcPr>
          <w:p w14:paraId="6E459A02" w14:textId="674FE27A" w:rsidR="0067132F" w:rsidRPr="00092D7E" w:rsidRDefault="009C0E2D" w:rsidP="006713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0.0017</w:t>
            </w:r>
          </w:p>
        </w:tc>
      </w:tr>
      <w:tr w:rsidR="00092D7E" w:rsidRPr="00092D7E" w14:paraId="050657C1" w14:textId="77777777" w:rsidTr="002E78A2">
        <w:trPr>
          <w:jc w:val="center"/>
        </w:trPr>
        <w:tc>
          <w:tcPr>
            <w:tcW w:w="2899" w:type="dxa"/>
          </w:tcPr>
          <w:p w14:paraId="4C497B07" w14:textId="7FC4EA47" w:rsidR="0067132F" w:rsidRPr="00092D7E" w:rsidRDefault="0067132F" w:rsidP="0067132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F x S</w:t>
            </w:r>
          </w:p>
        </w:tc>
        <w:tc>
          <w:tcPr>
            <w:tcW w:w="559" w:type="dxa"/>
          </w:tcPr>
          <w:p w14:paraId="3A019BC0" w14:textId="64192394" w:rsidR="0067132F" w:rsidRPr="00092D7E" w:rsidRDefault="0067132F" w:rsidP="0067132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2" w:type="dxa"/>
          </w:tcPr>
          <w:p w14:paraId="6AC0F747" w14:textId="577B96B6" w:rsidR="0067132F" w:rsidRPr="00092D7E" w:rsidRDefault="0067132F" w:rsidP="0067132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95.78</w:t>
            </w:r>
          </w:p>
        </w:tc>
        <w:tc>
          <w:tcPr>
            <w:tcW w:w="1335" w:type="dxa"/>
          </w:tcPr>
          <w:p w14:paraId="07DB5987" w14:textId="41A33F68" w:rsidR="0067132F" w:rsidRPr="00092D7E" w:rsidRDefault="009C0E2D" w:rsidP="006713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4.5 x 10</w:t>
            </w:r>
            <w:r w:rsidRPr="00092D7E">
              <w:rPr>
                <w:rFonts w:ascii="Times New Roman" w:hAnsi="Times New Roman" w:cs="Times New Roman"/>
                <w:b/>
                <w:bCs/>
                <w:vertAlign w:val="superscript"/>
              </w:rPr>
              <w:t>-9</w:t>
            </w:r>
          </w:p>
        </w:tc>
      </w:tr>
      <w:tr w:rsidR="00092D7E" w:rsidRPr="00092D7E" w14:paraId="4735FDC6" w14:textId="77777777" w:rsidTr="002E78A2">
        <w:trPr>
          <w:jc w:val="center"/>
        </w:trPr>
        <w:tc>
          <w:tcPr>
            <w:tcW w:w="2899" w:type="dxa"/>
          </w:tcPr>
          <w:p w14:paraId="262AD07C" w14:textId="405C9AC2" w:rsidR="0067132F" w:rsidRPr="00092D7E" w:rsidRDefault="0067132F" w:rsidP="0067132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Residuals</w:t>
            </w:r>
          </w:p>
        </w:tc>
        <w:tc>
          <w:tcPr>
            <w:tcW w:w="559" w:type="dxa"/>
          </w:tcPr>
          <w:p w14:paraId="538CED0D" w14:textId="2CCAF99E" w:rsidR="0067132F" w:rsidRPr="00092D7E" w:rsidRDefault="0067132F" w:rsidP="0067132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02" w:type="dxa"/>
          </w:tcPr>
          <w:p w14:paraId="606EFAEA" w14:textId="77777777" w:rsidR="0067132F" w:rsidRPr="00092D7E" w:rsidRDefault="0067132F" w:rsidP="006713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</w:tcPr>
          <w:p w14:paraId="1C9CD221" w14:textId="77777777" w:rsidR="0067132F" w:rsidRPr="00092D7E" w:rsidRDefault="0067132F" w:rsidP="006713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9F434EF" w14:textId="4BCE537D" w:rsidR="00AC2320" w:rsidRPr="00092D7E" w:rsidRDefault="00AC2320" w:rsidP="00A25131">
      <w:pPr>
        <w:jc w:val="center"/>
        <w:rPr>
          <w:rFonts w:ascii="Times New Roman" w:hAnsi="Times New Roman" w:cs="Times New Roman"/>
          <w:b/>
          <w:bCs/>
        </w:rPr>
      </w:pPr>
      <w:r w:rsidRPr="00092D7E">
        <w:rPr>
          <w:rFonts w:ascii="Times New Roman" w:hAnsi="Times New Roman" w:cs="Times New Roman"/>
          <w:b/>
          <w:bCs/>
        </w:rPr>
        <w:t xml:space="preserve"> </w:t>
      </w:r>
    </w:p>
    <w:p w14:paraId="4BFEF46D" w14:textId="77777777" w:rsidR="00AC2320" w:rsidRPr="00092D7E" w:rsidRDefault="00AC2320" w:rsidP="00A25131">
      <w:pPr>
        <w:rPr>
          <w:rFonts w:ascii="Times New Roman" w:hAnsi="Times New Roman" w:cs="Times New Roman"/>
          <w:b/>
          <w:bCs/>
        </w:rPr>
      </w:pPr>
      <w:r w:rsidRPr="00092D7E">
        <w:rPr>
          <w:rFonts w:ascii="Times New Roman" w:hAnsi="Times New Roman" w:cs="Times New Roman"/>
          <w:b/>
          <w:bCs/>
        </w:rPr>
        <w:br w:type="page"/>
      </w:r>
    </w:p>
    <w:p w14:paraId="661A0F69" w14:textId="0113F569" w:rsidR="00597FEC" w:rsidRPr="00092D7E" w:rsidRDefault="00DE2067" w:rsidP="00A25131">
      <w:pPr>
        <w:rPr>
          <w:rFonts w:ascii="Times New Roman" w:hAnsi="Times New Roman" w:cs="Times New Roman"/>
        </w:rPr>
      </w:pPr>
      <w:r w:rsidRPr="00092D7E">
        <w:rPr>
          <w:rFonts w:ascii="Times New Roman" w:hAnsi="Times New Roman" w:cs="Times New Roman"/>
          <w:b/>
          <w:bCs/>
        </w:rPr>
        <w:lastRenderedPageBreak/>
        <w:t>Table S</w:t>
      </w:r>
      <w:r w:rsidR="002F32BB" w:rsidRPr="00092D7E">
        <w:rPr>
          <w:rFonts w:ascii="Times New Roman" w:hAnsi="Times New Roman" w:cs="Times New Roman"/>
          <w:b/>
          <w:bCs/>
        </w:rPr>
        <w:t>6</w:t>
      </w:r>
      <w:r w:rsidRPr="00092D7E">
        <w:rPr>
          <w:rFonts w:ascii="Times New Roman" w:hAnsi="Times New Roman" w:cs="Times New Roman"/>
          <w:b/>
          <w:bCs/>
        </w:rPr>
        <w:t xml:space="preserve">. </w:t>
      </w:r>
      <w:r w:rsidRPr="00092D7E">
        <w:rPr>
          <w:rFonts w:ascii="Times New Roman" w:hAnsi="Times New Roman" w:cs="Times New Roman"/>
        </w:rPr>
        <w:t xml:space="preserve">Summary of two-way ANOVAs used to determine the effect of the factors fungal isolates, </w:t>
      </w:r>
      <w:r w:rsidR="0026590F" w:rsidRPr="00092D7E">
        <w:rPr>
          <w:rFonts w:ascii="Times New Roman" w:hAnsi="Times New Roman" w:cs="Times New Roman"/>
        </w:rPr>
        <w:t xml:space="preserve">mycorrhizal </w:t>
      </w:r>
      <w:r w:rsidRPr="00092D7E">
        <w:rPr>
          <w:rFonts w:ascii="Times New Roman" w:hAnsi="Times New Roman" w:cs="Times New Roman"/>
        </w:rPr>
        <w:t xml:space="preserve">stage and their interaction on the fungal response to competition (RII) in the roots of </w:t>
      </w:r>
      <w:r w:rsidRPr="00092D7E">
        <w:rPr>
          <w:rFonts w:ascii="Times New Roman" w:hAnsi="Times New Roman" w:cs="Times New Roman"/>
          <w:i/>
          <w:iCs/>
        </w:rPr>
        <w:t>P. lanceolata</w:t>
      </w:r>
      <w:r w:rsidRPr="00092D7E">
        <w:rPr>
          <w:rFonts w:ascii="Times New Roman" w:hAnsi="Times New Roman" w:cs="Times New Roman"/>
        </w:rPr>
        <w:t>. The analyses were</w:t>
      </w:r>
      <w:r w:rsidR="00F70CF4" w:rsidRPr="00092D7E">
        <w:rPr>
          <w:rFonts w:ascii="Times New Roman" w:hAnsi="Times New Roman" w:cs="Times New Roman"/>
        </w:rPr>
        <w:t xml:space="preserve"> separately</w:t>
      </w:r>
      <w:r w:rsidRPr="00092D7E">
        <w:rPr>
          <w:rFonts w:ascii="Times New Roman" w:hAnsi="Times New Roman" w:cs="Times New Roman"/>
        </w:rPr>
        <w:t xml:space="preserve"> performed and are shown per each co-inoculation treatment</w:t>
      </w:r>
      <w:r w:rsidR="00F70CF4" w:rsidRPr="00092D7E">
        <w:rPr>
          <w:rFonts w:ascii="Times New Roman" w:hAnsi="Times New Roman" w:cs="Times New Roman"/>
        </w:rPr>
        <w:t xml:space="preserve">: </w:t>
      </w:r>
      <w:r w:rsidRPr="00092D7E">
        <w:rPr>
          <w:rFonts w:ascii="Times New Roman" w:hAnsi="Times New Roman" w:cs="Times New Roman"/>
        </w:rPr>
        <w:t xml:space="preserve">co-inoculation </w:t>
      </w:r>
      <w:r w:rsidR="00F70CF4" w:rsidRPr="00092D7E">
        <w:rPr>
          <w:rFonts w:ascii="Times New Roman" w:hAnsi="Times New Roman" w:cs="Times New Roman"/>
        </w:rPr>
        <w:t>with 3 or 2 arbuscular mycorrhizal fungi</w:t>
      </w:r>
      <w:r w:rsidRPr="00092D7E">
        <w:rPr>
          <w:rFonts w:ascii="Times New Roman" w:hAnsi="Times New Roman" w:cs="Times New Roman"/>
        </w:rPr>
        <w:t xml:space="preserve"> </w:t>
      </w:r>
      <w:r w:rsidR="00F70CF4" w:rsidRPr="00092D7E">
        <w:rPr>
          <w:rFonts w:ascii="Times New Roman" w:hAnsi="Times New Roman" w:cs="Times New Roman"/>
        </w:rPr>
        <w:t>(</w:t>
      </w:r>
      <w:r w:rsidRPr="00092D7E">
        <w:rPr>
          <w:rFonts w:ascii="Times New Roman" w:hAnsi="Times New Roman" w:cs="Times New Roman"/>
        </w:rPr>
        <w:t xml:space="preserve">AMF). Significant </w:t>
      </w:r>
      <w:r w:rsidRPr="00092D7E">
        <w:rPr>
          <w:rFonts w:ascii="Times New Roman" w:hAnsi="Times New Roman" w:cs="Times New Roman"/>
          <w:i/>
          <w:iCs/>
        </w:rPr>
        <w:t>p</w:t>
      </w:r>
      <w:r w:rsidRPr="00092D7E">
        <w:rPr>
          <w:rFonts w:ascii="Times New Roman" w:hAnsi="Times New Roman" w:cs="Times New Roman"/>
        </w:rPr>
        <w:t xml:space="preserve">-values are shown in bold.  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9"/>
        <w:gridCol w:w="559"/>
        <w:gridCol w:w="1402"/>
        <w:gridCol w:w="1335"/>
      </w:tblGrid>
      <w:tr w:rsidR="00092D7E" w:rsidRPr="00092D7E" w14:paraId="5DF7AFA5" w14:textId="77777777" w:rsidTr="00E5035C">
        <w:trPr>
          <w:jc w:val="center"/>
        </w:trPr>
        <w:tc>
          <w:tcPr>
            <w:tcW w:w="2899" w:type="dxa"/>
          </w:tcPr>
          <w:p w14:paraId="522040E9" w14:textId="77777777" w:rsidR="00411751" w:rsidRPr="00092D7E" w:rsidRDefault="00411751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F6DAFA1" w14:textId="7B9FD91E" w:rsidR="00411751" w:rsidRPr="00092D7E" w:rsidRDefault="00411751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RII</w:t>
            </w:r>
          </w:p>
        </w:tc>
      </w:tr>
      <w:tr w:rsidR="00092D7E" w:rsidRPr="00092D7E" w14:paraId="1B727E97" w14:textId="77777777" w:rsidTr="00E5035C">
        <w:trPr>
          <w:jc w:val="center"/>
        </w:trPr>
        <w:tc>
          <w:tcPr>
            <w:tcW w:w="2899" w:type="dxa"/>
          </w:tcPr>
          <w:p w14:paraId="021A2609" w14:textId="77777777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4031D99F" w14:textId="77777777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92D7E">
              <w:rPr>
                <w:rFonts w:ascii="Times New Roman" w:hAnsi="Times New Roman" w:cs="Times New Roman"/>
                <w:b/>
                <w:bCs/>
              </w:rPr>
              <w:t>Df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14:paraId="53768500" w14:textId="77777777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F-ratio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p w14:paraId="04D9327C" w14:textId="77777777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092D7E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</w:tr>
      <w:tr w:rsidR="00092D7E" w:rsidRPr="00092D7E" w14:paraId="6970775F" w14:textId="77777777" w:rsidTr="00E5035C">
        <w:trPr>
          <w:jc w:val="center"/>
        </w:trPr>
        <w:tc>
          <w:tcPr>
            <w:tcW w:w="2899" w:type="dxa"/>
          </w:tcPr>
          <w:p w14:paraId="2451F542" w14:textId="77777777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773AA590" w14:textId="77777777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2" w:type="dxa"/>
          </w:tcPr>
          <w:p w14:paraId="1FEE80AF" w14:textId="77777777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</w:tcPr>
          <w:p w14:paraId="1BCB8315" w14:textId="77777777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92D7E" w:rsidRPr="00092D7E" w14:paraId="08E0EBEE" w14:textId="77777777" w:rsidTr="00E5035C">
        <w:trPr>
          <w:jc w:val="center"/>
        </w:trPr>
        <w:tc>
          <w:tcPr>
            <w:tcW w:w="2899" w:type="dxa"/>
          </w:tcPr>
          <w:p w14:paraId="1AA060F0" w14:textId="77777777" w:rsidR="000A5822" w:rsidRPr="00092D7E" w:rsidRDefault="000A5822" w:rsidP="00E5035C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  <w:u w:val="single"/>
              </w:rPr>
              <w:t>Co-inoculation with 3 AMF</w:t>
            </w:r>
          </w:p>
        </w:tc>
        <w:tc>
          <w:tcPr>
            <w:tcW w:w="559" w:type="dxa"/>
          </w:tcPr>
          <w:p w14:paraId="15B3A078" w14:textId="77777777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2" w:type="dxa"/>
          </w:tcPr>
          <w:p w14:paraId="271FE7CC" w14:textId="77777777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</w:tcPr>
          <w:p w14:paraId="0E0C4C89" w14:textId="77777777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92D7E" w:rsidRPr="00092D7E" w14:paraId="0DA7A083" w14:textId="77777777" w:rsidTr="00E5035C">
        <w:trPr>
          <w:jc w:val="center"/>
        </w:trPr>
        <w:tc>
          <w:tcPr>
            <w:tcW w:w="2899" w:type="dxa"/>
          </w:tcPr>
          <w:p w14:paraId="37C7B9DE" w14:textId="77777777" w:rsidR="000A5822" w:rsidRPr="00092D7E" w:rsidRDefault="000A5822" w:rsidP="00E5035C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Fungal isolate (F)</w:t>
            </w:r>
          </w:p>
        </w:tc>
        <w:tc>
          <w:tcPr>
            <w:tcW w:w="559" w:type="dxa"/>
          </w:tcPr>
          <w:p w14:paraId="04323A2A" w14:textId="77777777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2" w:type="dxa"/>
          </w:tcPr>
          <w:p w14:paraId="15EE1FCC" w14:textId="356CAE00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8.39</w:t>
            </w:r>
          </w:p>
        </w:tc>
        <w:tc>
          <w:tcPr>
            <w:tcW w:w="1335" w:type="dxa"/>
          </w:tcPr>
          <w:p w14:paraId="6B4693F9" w14:textId="6EB48D3C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0.0016</w:t>
            </w:r>
          </w:p>
        </w:tc>
      </w:tr>
      <w:tr w:rsidR="00092D7E" w:rsidRPr="00092D7E" w14:paraId="70BED8E3" w14:textId="77777777" w:rsidTr="00E5035C">
        <w:trPr>
          <w:jc w:val="center"/>
        </w:trPr>
        <w:tc>
          <w:tcPr>
            <w:tcW w:w="2899" w:type="dxa"/>
          </w:tcPr>
          <w:p w14:paraId="72C5682D" w14:textId="77777777" w:rsidR="000A5822" w:rsidRPr="00092D7E" w:rsidRDefault="000A5822" w:rsidP="00E5035C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Mycorrhizal stage (S)</w:t>
            </w:r>
          </w:p>
        </w:tc>
        <w:tc>
          <w:tcPr>
            <w:tcW w:w="559" w:type="dxa"/>
          </w:tcPr>
          <w:p w14:paraId="1A3A7518" w14:textId="77777777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2" w:type="dxa"/>
          </w:tcPr>
          <w:p w14:paraId="4FAADF2D" w14:textId="64CDFFF9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1335" w:type="dxa"/>
          </w:tcPr>
          <w:p w14:paraId="6940A9CC" w14:textId="1D2384A7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0.0528</w:t>
            </w:r>
          </w:p>
        </w:tc>
      </w:tr>
      <w:tr w:rsidR="00092D7E" w:rsidRPr="00092D7E" w14:paraId="11F78E0E" w14:textId="77777777" w:rsidTr="00E5035C">
        <w:trPr>
          <w:jc w:val="center"/>
        </w:trPr>
        <w:tc>
          <w:tcPr>
            <w:tcW w:w="2899" w:type="dxa"/>
          </w:tcPr>
          <w:p w14:paraId="64937E3D" w14:textId="77777777" w:rsidR="000A5822" w:rsidRPr="00092D7E" w:rsidRDefault="000A5822" w:rsidP="00E5035C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F x S</w:t>
            </w:r>
          </w:p>
        </w:tc>
        <w:tc>
          <w:tcPr>
            <w:tcW w:w="559" w:type="dxa"/>
          </w:tcPr>
          <w:p w14:paraId="095EDB15" w14:textId="77777777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2" w:type="dxa"/>
          </w:tcPr>
          <w:p w14:paraId="17075DD8" w14:textId="4BD5CBED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3.79</w:t>
            </w:r>
          </w:p>
        </w:tc>
        <w:tc>
          <w:tcPr>
            <w:tcW w:w="1335" w:type="dxa"/>
          </w:tcPr>
          <w:p w14:paraId="10A7D734" w14:textId="2337C214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0.0364</w:t>
            </w:r>
          </w:p>
        </w:tc>
      </w:tr>
      <w:tr w:rsidR="00092D7E" w:rsidRPr="00092D7E" w14:paraId="3BCB621A" w14:textId="77777777" w:rsidTr="00E5035C">
        <w:trPr>
          <w:jc w:val="center"/>
        </w:trPr>
        <w:tc>
          <w:tcPr>
            <w:tcW w:w="2899" w:type="dxa"/>
          </w:tcPr>
          <w:p w14:paraId="61117059" w14:textId="77777777" w:rsidR="000A5822" w:rsidRPr="00092D7E" w:rsidRDefault="000A5822" w:rsidP="00E5035C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Residuals</w:t>
            </w:r>
          </w:p>
        </w:tc>
        <w:tc>
          <w:tcPr>
            <w:tcW w:w="559" w:type="dxa"/>
          </w:tcPr>
          <w:p w14:paraId="750FE82F" w14:textId="7E14760F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02" w:type="dxa"/>
          </w:tcPr>
          <w:p w14:paraId="7E4B5BD1" w14:textId="77777777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</w:tcPr>
          <w:p w14:paraId="2C0E4DCC" w14:textId="77777777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92D7E" w:rsidRPr="00092D7E" w14:paraId="27C6EF87" w14:textId="77777777" w:rsidTr="00E5035C">
        <w:trPr>
          <w:jc w:val="center"/>
        </w:trPr>
        <w:tc>
          <w:tcPr>
            <w:tcW w:w="2899" w:type="dxa"/>
          </w:tcPr>
          <w:p w14:paraId="047F54DE" w14:textId="77777777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23E77ED3" w14:textId="77777777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2" w:type="dxa"/>
          </w:tcPr>
          <w:p w14:paraId="02F924A5" w14:textId="77777777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</w:tcPr>
          <w:p w14:paraId="2AFF8610" w14:textId="77777777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92D7E" w:rsidRPr="00092D7E" w14:paraId="3A6D6B8E" w14:textId="77777777" w:rsidTr="00E5035C">
        <w:trPr>
          <w:jc w:val="center"/>
        </w:trPr>
        <w:tc>
          <w:tcPr>
            <w:tcW w:w="2899" w:type="dxa"/>
          </w:tcPr>
          <w:p w14:paraId="15DFE51D" w14:textId="77777777" w:rsidR="000A5822" w:rsidRPr="00092D7E" w:rsidRDefault="000A5822" w:rsidP="00E5035C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  <w:u w:val="single"/>
              </w:rPr>
              <w:t>Co-inoculation with 2 AMF</w:t>
            </w:r>
          </w:p>
        </w:tc>
        <w:tc>
          <w:tcPr>
            <w:tcW w:w="559" w:type="dxa"/>
          </w:tcPr>
          <w:p w14:paraId="49653F8F" w14:textId="77777777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2" w:type="dxa"/>
          </w:tcPr>
          <w:p w14:paraId="4C44295D" w14:textId="77777777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</w:tcPr>
          <w:p w14:paraId="6DF3BB82" w14:textId="77777777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92D7E" w:rsidRPr="00092D7E" w14:paraId="5ED3EAA3" w14:textId="77777777" w:rsidTr="00E5035C">
        <w:trPr>
          <w:jc w:val="center"/>
        </w:trPr>
        <w:tc>
          <w:tcPr>
            <w:tcW w:w="2899" w:type="dxa"/>
          </w:tcPr>
          <w:p w14:paraId="12C3EDD9" w14:textId="77777777" w:rsidR="000A5822" w:rsidRPr="00092D7E" w:rsidRDefault="000A5822" w:rsidP="00E5035C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Fungal isolate (F)</w:t>
            </w:r>
          </w:p>
        </w:tc>
        <w:tc>
          <w:tcPr>
            <w:tcW w:w="559" w:type="dxa"/>
          </w:tcPr>
          <w:p w14:paraId="01884759" w14:textId="77777777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2" w:type="dxa"/>
          </w:tcPr>
          <w:p w14:paraId="6425C692" w14:textId="5EBFE260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17.84</w:t>
            </w:r>
          </w:p>
        </w:tc>
        <w:tc>
          <w:tcPr>
            <w:tcW w:w="1335" w:type="dxa"/>
          </w:tcPr>
          <w:p w14:paraId="183FB372" w14:textId="71B005E6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0.0005</w:t>
            </w:r>
          </w:p>
        </w:tc>
      </w:tr>
      <w:tr w:rsidR="00092D7E" w:rsidRPr="00092D7E" w14:paraId="5F2472F9" w14:textId="77777777" w:rsidTr="00E5035C">
        <w:trPr>
          <w:jc w:val="center"/>
        </w:trPr>
        <w:tc>
          <w:tcPr>
            <w:tcW w:w="2899" w:type="dxa"/>
          </w:tcPr>
          <w:p w14:paraId="02DD6156" w14:textId="77777777" w:rsidR="000A5822" w:rsidRPr="00092D7E" w:rsidRDefault="000A5822" w:rsidP="00E5035C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Mycorrhizal stage (S)</w:t>
            </w:r>
          </w:p>
        </w:tc>
        <w:tc>
          <w:tcPr>
            <w:tcW w:w="559" w:type="dxa"/>
          </w:tcPr>
          <w:p w14:paraId="01EBC5DC" w14:textId="77777777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2" w:type="dxa"/>
          </w:tcPr>
          <w:p w14:paraId="4D124371" w14:textId="2782B108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24.49</w:t>
            </w:r>
          </w:p>
        </w:tc>
        <w:tc>
          <w:tcPr>
            <w:tcW w:w="1335" w:type="dxa"/>
          </w:tcPr>
          <w:p w14:paraId="50B23191" w14:textId="3A4353D6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0.0001</w:t>
            </w:r>
          </w:p>
        </w:tc>
      </w:tr>
      <w:tr w:rsidR="00092D7E" w:rsidRPr="00092D7E" w14:paraId="5A721168" w14:textId="77777777" w:rsidTr="00E5035C">
        <w:trPr>
          <w:jc w:val="center"/>
        </w:trPr>
        <w:tc>
          <w:tcPr>
            <w:tcW w:w="2899" w:type="dxa"/>
          </w:tcPr>
          <w:p w14:paraId="145B987F" w14:textId="77777777" w:rsidR="000A5822" w:rsidRPr="00092D7E" w:rsidRDefault="000A5822" w:rsidP="00E5035C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F x S</w:t>
            </w:r>
          </w:p>
        </w:tc>
        <w:tc>
          <w:tcPr>
            <w:tcW w:w="559" w:type="dxa"/>
          </w:tcPr>
          <w:p w14:paraId="18F5F20B" w14:textId="77777777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2" w:type="dxa"/>
          </w:tcPr>
          <w:p w14:paraId="2E53426D" w14:textId="05E52899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44.96</w:t>
            </w:r>
          </w:p>
        </w:tc>
        <w:tc>
          <w:tcPr>
            <w:tcW w:w="1335" w:type="dxa"/>
          </w:tcPr>
          <w:p w14:paraId="4B280C70" w14:textId="265C435F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0.0000</w:t>
            </w:r>
          </w:p>
        </w:tc>
      </w:tr>
      <w:tr w:rsidR="00092D7E" w:rsidRPr="00092D7E" w14:paraId="5B3B9868" w14:textId="77777777" w:rsidTr="00E5035C">
        <w:trPr>
          <w:jc w:val="center"/>
        </w:trPr>
        <w:tc>
          <w:tcPr>
            <w:tcW w:w="2899" w:type="dxa"/>
          </w:tcPr>
          <w:p w14:paraId="6512B21F" w14:textId="77777777" w:rsidR="000A5822" w:rsidRPr="00092D7E" w:rsidRDefault="000A5822" w:rsidP="00E5035C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Residuals</w:t>
            </w:r>
          </w:p>
        </w:tc>
        <w:tc>
          <w:tcPr>
            <w:tcW w:w="559" w:type="dxa"/>
          </w:tcPr>
          <w:p w14:paraId="19484C52" w14:textId="0C0C39FF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02" w:type="dxa"/>
          </w:tcPr>
          <w:p w14:paraId="05A49F56" w14:textId="77777777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</w:tcPr>
          <w:p w14:paraId="17816CE7" w14:textId="77777777" w:rsidR="000A5822" w:rsidRPr="00092D7E" w:rsidRDefault="000A5822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76172A6" w14:textId="52E92C41" w:rsidR="00DE2067" w:rsidRPr="00092D7E" w:rsidRDefault="00DE2067" w:rsidP="00A25131">
      <w:pPr>
        <w:jc w:val="center"/>
        <w:rPr>
          <w:rFonts w:ascii="Times New Roman" w:hAnsi="Times New Roman" w:cs="Times New Roman"/>
          <w:b/>
          <w:bCs/>
        </w:rPr>
      </w:pPr>
      <w:r w:rsidRPr="00092D7E">
        <w:rPr>
          <w:rFonts w:ascii="Times New Roman" w:hAnsi="Times New Roman" w:cs="Times New Roman"/>
          <w:b/>
          <w:bCs/>
        </w:rPr>
        <w:t xml:space="preserve"> </w:t>
      </w:r>
    </w:p>
    <w:p w14:paraId="25AE8B19" w14:textId="77777777" w:rsidR="00DE2067" w:rsidRPr="00092D7E" w:rsidRDefault="00DE2067" w:rsidP="00A25131">
      <w:pPr>
        <w:rPr>
          <w:rFonts w:ascii="Times New Roman" w:hAnsi="Times New Roman" w:cs="Times New Roman"/>
          <w:b/>
          <w:bCs/>
        </w:rPr>
      </w:pPr>
      <w:r w:rsidRPr="00092D7E">
        <w:rPr>
          <w:rFonts w:ascii="Times New Roman" w:hAnsi="Times New Roman" w:cs="Times New Roman"/>
          <w:b/>
          <w:bCs/>
        </w:rPr>
        <w:br w:type="page"/>
      </w:r>
    </w:p>
    <w:p w14:paraId="66856584" w14:textId="27CB8A17" w:rsidR="00DE2067" w:rsidRPr="00092D7E" w:rsidRDefault="00DE2067" w:rsidP="00A25131">
      <w:pPr>
        <w:rPr>
          <w:rFonts w:ascii="Times New Roman" w:hAnsi="Times New Roman" w:cs="Times New Roman"/>
        </w:rPr>
      </w:pPr>
      <w:r w:rsidRPr="00092D7E">
        <w:rPr>
          <w:rFonts w:ascii="Times New Roman" w:hAnsi="Times New Roman" w:cs="Times New Roman"/>
          <w:b/>
          <w:bCs/>
        </w:rPr>
        <w:lastRenderedPageBreak/>
        <w:t>Table S</w:t>
      </w:r>
      <w:r w:rsidR="002F32BB" w:rsidRPr="00092D7E">
        <w:rPr>
          <w:rFonts w:ascii="Times New Roman" w:hAnsi="Times New Roman" w:cs="Times New Roman"/>
          <w:b/>
          <w:bCs/>
        </w:rPr>
        <w:t>7</w:t>
      </w:r>
      <w:r w:rsidRPr="00092D7E">
        <w:rPr>
          <w:rFonts w:ascii="Times New Roman" w:hAnsi="Times New Roman" w:cs="Times New Roman"/>
          <w:b/>
          <w:bCs/>
        </w:rPr>
        <w:t xml:space="preserve">. </w:t>
      </w:r>
      <w:r w:rsidRPr="00092D7E">
        <w:rPr>
          <w:rFonts w:ascii="Times New Roman" w:hAnsi="Times New Roman" w:cs="Times New Roman"/>
        </w:rPr>
        <w:t xml:space="preserve">Summary of three-way ANOVAs used to determine the effect of the factors: fungal isolates, host plant identity, </w:t>
      </w:r>
      <w:r w:rsidR="0026590F" w:rsidRPr="00092D7E">
        <w:rPr>
          <w:rFonts w:ascii="Times New Roman" w:hAnsi="Times New Roman" w:cs="Times New Roman"/>
        </w:rPr>
        <w:t xml:space="preserve">mycorrhizal </w:t>
      </w:r>
      <w:r w:rsidRPr="00092D7E">
        <w:rPr>
          <w:rFonts w:ascii="Times New Roman" w:hAnsi="Times New Roman" w:cs="Times New Roman"/>
        </w:rPr>
        <w:t xml:space="preserve">stage and their interactions on the </w:t>
      </w:r>
      <w:r w:rsidR="00F70CF4" w:rsidRPr="00092D7E">
        <w:rPr>
          <w:rFonts w:ascii="Times New Roman" w:hAnsi="Times New Roman" w:cs="Times New Roman"/>
        </w:rPr>
        <w:t>fungal</w:t>
      </w:r>
      <w:r w:rsidRPr="00092D7E">
        <w:rPr>
          <w:rFonts w:ascii="Times New Roman" w:hAnsi="Times New Roman" w:cs="Times New Roman"/>
        </w:rPr>
        <w:t xml:space="preserve"> abundance (as copy numbers of rDNA in roots), in co-inoculation </w:t>
      </w:r>
      <w:r w:rsidR="00F70CF4" w:rsidRPr="00092D7E">
        <w:rPr>
          <w:rFonts w:ascii="Times New Roman" w:hAnsi="Times New Roman" w:cs="Times New Roman"/>
        </w:rPr>
        <w:t>with 3 or 2</w:t>
      </w:r>
      <w:r w:rsidRPr="00092D7E">
        <w:rPr>
          <w:rFonts w:ascii="Times New Roman" w:hAnsi="Times New Roman" w:cs="Times New Roman"/>
        </w:rPr>
        <w:t xml:space="preserve"> </w:t>
      </w:r>
      <w:r w:rsidR="00F70CF4" w:rsidRPr="00092D7E">
        <w:rPr>
          <w:rFonts w:ascii="Times New Roman" w:hAnsi="Times New Roman" w:cs="Times New Roman"/>
        </w:rPr>
        <w:t>arbuscular mycorrhizal fungi (</w:t>
      </w:r>
      <w:r w:rsidRPr="00092D7E">
        <w:rPr>
          <w:rFonts w:ascii="Times New Roman" w:hAnsi="Times New Roman" w:cs="Times New Roman"/>
        </w:rPr>
        <w:t>AMF</w:t>
      </w:r>
      <w:r w:rsidR="00F70CF4" w:rsidRPr="00092D7E">
        <w:rPr>
          <w:rFonts w:ascii="Times New Roman" w:hAnsi="Times New Roman" w:cs="Times New Roman"/>
        </w:rPr>
        <w:t>)</w:t>
      </w:r>
      <w:r w:rsidRPr="00092D7E">
        <w:rPr>
          <w:rFonts w:ascii="Times New Roman" w:hAnsi="Times New Roman" w:cs="Times New Roman"/>
        </w:rPr>
        <w:t>.</w:t>
      </w:r>
      <w:r w:rsidR="008B7AC6" w:rsidRPr="00092D7E">
        <w:rPr>
          <w:rFonts w:ascii="Times New Roman" w:hAnsi="Times New Roman" w:cs="Times New Roman"/>
        </w:rPr>
        <w:t xml:space="preserve"> Significant </w:t>
      </w:r>
      <w:r w:rsidR="008B7AC6" w:rsidRPr="00092D7E">
        <w:rPr>
          <w:rFonts w:ascii="Times New Roman" w:hAnsi="Times New Roman" w:cs="Times New Roman"/>
          <w:i/>
          <w:iCs/>
        </w:rPr>
        <w:t>p</w:t>
      </w:r>
      <w:r w:rsidR="008B7AC6" w:rsidRPr="00092D7E">
        <w:rPr>
          <w:rFonts w:ascii="Times New Roman" w:hAnsi="Times New Roman" w:cs="Times New Roman"/>
        </w:rPr>
        <w:t>-values are shown in bold.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9"/>
        <w:gridCol w:w="559"/>
        <w:gridCol w:w="1402"/>
        <w:gridCol w:w="1335"/>
      </w:tblGrid>
      <w:tr w:rsidR="00092D7E" w:rsidRPr="00092D7E" w14:paraId="3A4B2D10" w14:textId="77777777" w:rsidTr="001A2982">
        <w:trPr>
          <w:jc w:val="center"/>
        </w:trPr>
        <w:tc>
          <w:tcPr>
            <w:tcW w:w="2899" w:type="dxa"/>
          </w:tcPr>
          <w:p w14:paraId="09E585F3" w14:textId="77777777" w:rsidR="008151ED" w:rsidRPr="00092D7E" w:rsidRDefault="008151ED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96" w:type="dxa"/>
            <w:gridSpan w:val="3"/>
            <w:tcBorders>
              <w:bottom w:val="single" w:sz="4" w:space="0" w:color="auto"/>
            </w:tcBorders>
          </w:tcPr>
          <w:p w14:paraId="455072A6" w14:textId="0662B233" w:rsidR="008151ED" w:rsidRPr="00092D7E" w:rsidRDefault="008151ED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Abundance</w:t>
            </w:r>
          </w:p>
        </w:tc>
      </w:tr>
      <w:tr w:rsidR="00092D7E" w:rsidRPr="00092D7E" w14:paraId="2126B121" w14:textId="77777777" w:rsidTr="001A2982">
        <w:trPr>
          <w:jc w:val="center"/>
        </w:trPr>
        <w:tc>
          <w:tcPr>
            <w:tcW w:w="2899" w:type="dxa"/>
          </w:tcPr>
          <w:p w14:paraId="710C81B9" w14:textId="77777777" w:rsidR="008151ED" w:rsidRPr="00092D7E" w:rsidRDefault="008151ED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07D977EB" w14:textId="77777777" w:rsidR="008151ED" w:rsidRPr="00092D7E" w:rsidRDefault="008151ED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92D7E">
              <w:rPr>
                <w:rFonts w:ascii="Times New Roman" w:hAnsi="Times New Roman" w:cs="Times New Roman"/>
                <w:b/>
                <w:bCs/>
              </w:rPr>
              <w:t>Df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14:paraId="3CDA2074" w14:textId="77777777" w:rsidR="008151ED" w:rsidRPr="00092D7E" w:rsidRDefault="008151ED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F-ratio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p w14:paraId="171BD0D1" w14:textId="77777777" w:rsidR="008151ED" w:rsidRPr="00092D7E" w:rsidRDefault="008151ED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092D7E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</w:tr>
      <w:tr w:rsidR="00092D7E" w:rsidRPr="00092D7E" w14:paraId="3A9A9CBE" w14:textId="77777777" w:rsidTr="001A2982">
        <w:trPr>
          <w:jc w:val="center"/>
        </w:trPr>
        <w:tc>
          <w:tcPr>
            <w:tcW w:w="2899" w:type="dxa"/>
          </w:tcPr>
          <w:p w14:paraId="6465F23D" w14:textId="77777777" w:rsidR="008151ED" w:rsidRPr="00092D7E" w:rsidRDefault="008151ED" w:rsidP="00E503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</w:tcBorders>
          </w:tcPr>
          <w:p w14:paraId="360AF14B" w14:textId="77777777" w:rsidR="008151ED" w:rsidRPr="00092D7E" w:rsidRDefault="008151ED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2" w:type="dxa"/>
            <w:tcBorders>
              <w:top w:val="single" w:sz="4" w:space="0" w:color="auto"/>
            </w:tcBorders>
          </w:tcPr>
          <w:p w14:paraId="5CD789A2" w14:textId="77777777" w:rsidR="008151ED" w:rsidRPr="00092D7E" w:rsidRDefault="008151ED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14:paraId="53C7FF51" w14:textId="77777777" w:rsidR="008151ED" w:rsidRPr="00092D7E" w:rsidRDefault="008151ED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92D7E" w:rsidRPr="00092D7E" w14:paraId="13A5FB5C" w14:textId="77777777" w:rsidTr="001A2982">
        <w:trPr>
          <w:jc w:val="center"/>
        </w:trPr>
        <w:tc>
          <w:tcPr>
            <w:tcW w:w="2899" w:type="dxa"/>
          </w:tcPr>
          <w:p w14:paraId="587C0874" w14:textId="77777777" w:rsidR="008151ED" w:rsidRPr="00092D7E" w:rsidRDefault="008151ED" w:rsidP="00E5035C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  <w:u w:val="single"/>
              </w:rPr>
              <w:t>Co-inoculation with 3 AMF</w:t>
            </w:r>
          </w:p>
        </w:tc>
        <w:tc>
          <w:tcPr>
            <w:tcW w:w="559" w:type="dxa"/>
          </w:tcPr>
          <w:p w14:paraId="295D2568" w14:textId="77777777" w:rsidR="008151ED" w:rsidRPr="00092D7E" w:rsidRDefault="008151ED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2" w:type="dxa"/>
          </w:tcPr>
          <w:p w14:paraId="7570C365" w14:textId="77777777" w:rsidR="008151ED" w:rsidRPr="00092D7E" w:rsidRDefault="008151ED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</w:tcPr>
          <w:p w14:paraId="0204F7E0" w14:textId="77777777" w:rsidR="008151ED" w:rsidRPr="00092D7E" w:rsidRDefault="008151ED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92D7E" w:rsidRPr="00092D7E" w14:paraId="32A669B0" w14:textId="77777777" w:rsidTr="001A2982">
        <w:trPr>
          <w:jc w:val="center"/>
        </w:trPr>
        <w:tc>
          <w:tcPr>
            <w:tcW w:w="2899" w:type="dxa"/>
          </w:tcPr>
          <w:p w14:paraId="61A8A7A1" w14:textId="77777777" w:rsidR="008151ED" w:rsidRPr="00092D7E" w:rsidRDefault="008151ED" w:rsidP="00E5035C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Fungal isolate (F)</w:t>
            </w:r>
          </w:p>
        </w:tc>
        <w:tc>
          <w:tcPr>
            <w:tcW w:w="559" w:type="dxa"/>
          </w:tcPr>
          <w:p w14:paraId="1E33A69A" w14:textId="77777777" w:rsidR="008151ED" w:rsidRPr="00092D7E" w:rsidRDefault="008151ED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2" w:type="dxa"/>
          </w:tcPr>
          <w:p w14:paraId="3E8B36FD" w14:textId="2160FFFB" w:rsidR="008151ED" w:rsidRPr="00092D7E" w:rsidRDefault="008151ED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8</w:t>
            </w:r>
            <w:r w:rsidR="00027238" w:rsidRPr="00092D7E">
              <w:rPr>
                <w:rFonts w:ascii="Times New Roman" w:hAnsi="Times New Roman" w:cs="Times New Roman"/>
              </w:rPr>
              <w:t>9</w:t>
            </w:r>
            <w:r w:rsidRPr="00092D7E">
              <w:rPr>
                <w:rFonts w:ascii="Times New Roman" w:hAnsi="Times New Roman" w:cs="Times New Roman"/>
              </w:rPr>
              <w:t>.</w:t>
            </w:r>
            <w:r w:rsidR="00027238" w:rsidRPr="00092D7E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335" w:type="dxa"/>
          </w:tcPr>
          <w:p w14:paraId="7DC967F7" w14:textId="007B2744" w:rsidR="008151ED" w:rsidRPr="00092D7E" w:rsidRDefault="00027238" w:rsidP="00BF7C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&lt; 2.2 x 10</w:t>
            </w:r>
            <w:r w:rsidRPr="00092D7E">
              <w:rPr>
                <w:rFonts w:ascii="Times New Roman" w:hAnsi="Times New Roman" w:cs="Times New Roman"/>
                <w:b/>
                <w:bCs/>
                <w:vertAlign w:val="superscript"/>
              </w:rPr>
              <w:t>-16</w:t>
            </w:r>
          </w:p>
        </w:tc>
      </w:tr>
      <w:tr w:rsidR="00092D7E" w:rsidRPr="00092D7E" w14:paraId="4B04B82F" w14:textId="77777777" w:rsidTr="001A2982">
        <w:trPr>
          <w:jc w:val="center"/>
        </w:trPr>
        <w:tc>
          <w:tcPr>
            <w:tcW w:w="2899" w:type="dxa"/>
          </w:tcPr>
          <w:p w14:paraId="353161A0" w14:textId="470AD0B6" w:rsidR="008151ED" w:rsidRPr="00092D7E" w:rsidRDefault="008151ED" w:rsidP="00E5035C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Host plant species (H)</w:t>
            </w:r>
          </w:p>
        </w:tc>
        <w:tc>
          <w:tcPr>
            <w:tcW w:w="559" w:type="dxa"/>
          </w:tcPr>
          <w:p w14:paraId="427B050D" w14:textId="2FA052D3" w:rsidR="008151ED" w:rsidRPr="00092D7E" w:rsidRDefault="00027238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2" w:type="dxa"/>
          </w:tcPr>
          <w:p w14:paraId="047D99F8" w14:textId="45E5394C" w:rsidR="008151ED" w:rsidRPr="00092D7E" w:rsidRDefault="008151ED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4</w:t>
            </w:r>
            <w:r w:rsidR="00027238" w:rsidRPr="00092D7E">
              <w:rPr>
                <w:rFonts w:ascii="Times New Roman" w:hAnsi="Times New Roman" w:cs="Times New Roman"/>
              </w:rPr>
              <w:t>0</w:t>
            </w:r>
            <w:r w:rsidRPr="00092D7E">
              <w:rPr>
                <w:rFonts w:ascii="Times New Roman" w:hAnsi="Times New Roman" w:cs="Times New Roman"/>
              </w:rPr>
              <w:t>.</w:t>
            </w:r>
            <w:r w:rsidR="00027238" w:rsidRPr="00092D7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335" w:type="dxa"/>
          </w:tcPr>
          <w:p w14:paraId="61887531" w14:textId="47D50A30" w:rsidR="008151ED" w:rsidRPr="00092D7E" w:rsidRDefault="00027238" w:rsidP="00BF7C79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&lt; 2.2 x 10</w:t>
            </w:r>
            <w:r w:rsidRPr="00092D7E">
              <w:rPr>
                <w:rFonts w:ascii="Times New Roman" w:hAnsi="Times New Roman" w:cs="Times New Roman"/>
                <w:b/>
                <w:bCs/>
                <w:vertAlign w:val="superscript"/>
              </w:rPr>
              <w:t>-16</w:t>
            </w:r>
          </w:p>
        </w:tc>
      </w:tr>
      <w:tr w:rsidR="00092D7E" w:rsidRPr="00092D7E" w14:paraId="40ED1DE9" w14:textId="77777777" w:rsidTr="001A2982">
        <w:trPr>
          <w:jc w:val="center"/>
        </w:trPr>
        <w:tc>
          <w:tcPr>
            <w:tcW w:w="2899" w:type="dxa"/>
          </w:tcPr>
          <w:p w14:paraId="0F1AC5AF" w14:textId="26A25543" w:rsidR="008151ED" w:rsidRPr="00092D7E" w:rsidRDefault="008151ED" w:rsidP="00E5035C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Mycorrhizal stage (S)</w:t>
            </w:r>
          </w:p>
        </w:tc>
        <w:tc>
          <w:tcPr>
            <w:tcW w:w="559" w:type="dxa"/>
          </w:tcPr>
          <w:p w14:paraId="111E7F8D" w14:textId="0308F2E2" w:rsidR="008151ED" w:rsidRPr="00092D7E" w:rsidRDefault="00027238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2" w:type="dxa"/>
          </w:tcPr>
          <w:p w14:paraId="5A1007CF" w14:textId="134F9136" w:rsidR="008151ED" w:rsidRPr="00092D7E" w:rsidRDefault="00027238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229.45</w:t>
            </w:r>
          </w:p>
        </w:tc>
        <w:tc>
          <w:tcPr>
            <w:tcW w:w="1335" w:type="dxa"/>
          </w:tcPr>
          <w:p w14:paraId="340863E5" w14:textId="0EDF1785" w:rsidR="008151ED" w:rsidRPr="00092D7E" w:rsidRDefault="00027238" w:rsidP="00BF7C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&lt; 2.2 x 10</w:t>
            </w:r>
            <w:r w:rsidRPr="00092D7E">
              <w:rPr>
                <w:rFonts w:ascii="Times New Roman" w:hAnsi="Times New Roman" w:cs="Times New Roman"/>
                <w:b/>
                <w:bCs/>
                <w:vertAlign w:val="superscript"/>
              </w:rPr>
              <w:t>-16</w:t>
            </w:r>
          </w:p>
        </w:tc>
      </w:tr>
      <w:tr w:rsidR="00092D7E" w:rsidRPr="00092D7E" w14:paraId="3959F68F" w14:textId="77777777" w:rsidTr="001A2982">
        <w:trPr>
          <w:jc w:val="center"/>
        </w:trPr>
        <w:tc>
          <w:tcPr>
            <w:tcW w:w="2899" w:type="dxa"/>
          </w:tcPr>
          <w:p w14:paraId="63A145B0" w14:textId="65F78111" w:rsidR="008151ED" w:rsidRPr="00092D7E" w:rsidRDefault="008151ED" w:rsidP="00E5035C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F x H</w:t>
            </w:r>
          </w:p>
        </w:tc>
        <w:tc>
          <w:tcPr>
            <w:tcW w:w="559" w:type="dxa"/>
          </w:tcPr>
          <w:p w14:paraId="3CFB6D2B" w14:textId="379B2E05" w:rsidR="008151ED" w:rsidRPr="00092D7E" w:rsidRDefault="00027238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02" w:type="dxa"/>
          </w:tcPr>
          <w:p w14:paraId="1497EA9B" w14:textId="1D3A338D" w:rsidR="008151ED" w:rsidRPr="00092D7E" w:rsidRDefault="00027238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1335" w:type="dxa"/>
          </w:tcPr>
          <w:p w14:paraId="231009F0" w14:textId="1F961047" w:rsidR="008151ED" w:rsidRPr="00092D7E" w:rsidRDefault="00027238" w:rsidP="00BF7C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&lt; 2.2 x 10</w:t>
            </w:r>
            <w:r w:rsidRPr="00092D7E">
              <w:rPr>
                <w:rFonts w:ascii="Times New Roman" w:hAnsi="Times New Roman" w:cs="Times New Roman"/>
                <w:b/>
                <w:bCs/>
                <w:vertAlign w:val="superscript"/>
              </w:rPr>
              <w:t>-16</w:t>
            </w:r>
          </w:p>
        </w:tc>
      </w:tr>
      <w:tr w:rsidR="00092D7E" w:rsidRPr="00092D7E" w14:paraId="1220BCF5" w14:textId="77777777" w:rsidTr="001A2982">
        <w:trPr>
          <w:jc w:val="center"/>
        </w:trPr>
        <w:tc>
          <w:tcPr>
            <w:tcW w:w="2899" w:type="dxa"/>
          </w:tcPr>
          <w:p w14:paraId="14C2E56A" w14:textId="57D4A7DC" w:rsidR="008151ED" w:rsidRPr="00092D7E" w:rsidRDefault="008151ED" w:rsidP="00E5035C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F x S</w:t>
            </w:r>
          </w:p>
        </w:tc>
        <w:tc>
          <w:tcPr>
            <w:tcW w:w="559" w:type="dxa"/>
          </w:tcPr>
          <w:p w14:paraId="13E7D825" w14:textId="57413B0D" w:rsidR="008151ED" w:rsidRPr="00092D7E" w:rsidRDefault="00027238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2" w:type="dxa"/>
          </w:tcPr>
          <w:p w14:paraId="405BC59A" w14:textId="28795815" w:rsidR="008151ED" w:rsidRPr="00092D7E" w:rsidRDefault="00027238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132.01</w:t>
            </w:r>
          </w:p>
        </w:tc>
        <w:tc>
          <w:tcPr>
            <w:tcW w:w="1335" w:type="dxa"/>
          </w:tcPr>
          <w:p w14:paraId="1BB88DB3" w14:textId="5AFB27CB" w:rsidR="008151ED" w:rsidRPr="00092D7E" w:rsidRDefault="00027238" w:rsidP="00BF7C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&lt; 2.2 x 10</w:t>
            </w:r>
            <w:r w:rsidRPr="00092D7E">
              <w:rPr>
                <w:rFonts w:ascii="Times New Roman" w:hAnsi="Times New Roman" w:cs="Times New Roman"/>
                <w:b/>
                <w:bCs/>
                <w:vertAlign w:val="superscript"/>
              </w:rPr>
              <w:t>-16</w:t>
            </w:r>
          </w:p>
        </w:tc>
      </w:tr>
      <w:tr w:rsidR="00092D7E" w:rsidRPr="00092D7E" w14:paraId="3CA1086B" w14:textId="77777777" w:rsidTr="001A2982">
        <w:trPr>
          <w:jc w:val="center"/>
        </w:trPr>
        <w:tc>
          <w:tcPr>
            <w:tcW w:w="2899" w:type="dxa"/>
          </w:tcPr>
          <w:p w14:paraId="7BB9C21E" w14:textId="416C0159" w:rsidR="008151ED" w:rsidRPr="00092D7E" w:rsidRDefault="008151ED" w:rsidP="00E5035C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H x S</w:t>
            </w:r>
          </w:p>
        </w:tc>
        <w:tc>
          <w:tcPr>
            <w:tcW w:w="559" w:type="dxa"/>
          </w:tcPr>
          <w:p w14:paraId="2058E95E" w14:textId="7C833544" w:rsidR="008151ED" w:rsidRPr="00092D7E" w:rsidRDefault="00027238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2" w:type="dxa"/>
          </w:tcPr>
          <w:p w14:paraId="0DFD875B" w14:textId="452CE8B4" w:rsidR="008151ED" w:rsidRPr="00092D7E" w:rsidRDefault="00027238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11.94</w:t>
            </w:r>
          </w:p>
        </w:tc>
        <w:tc>
          <w:tcPr>
            <w:tcW w:w="1335" w:type="dxa"/>
          </w:tcPr>
          <w:p w14:paraId="523E571E" w14:textId="6D46488B" w:rsidR="008151ED" w:rsidRPr="00092D7E" w:rsidRDefault="00027238" w:rsidP="00BF7C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8.1 x 10</w:t>
            </w:r>
            <w:r w:rsidRPr="00092D7E">
              <w:rPr>
                <w:rFonts w:ascii="Times New Roman" w:hAnsi="Times New Roman" w:cs="Times New Roman"/>
                <w:b/>
                <w:bCs/>
                <w:vertAlign w:val="superscript"/>
              </w:rPr>
              <w:t>-10</w:t>
            </w:r>
          </w:p>
        </w:tc>
      </w:tr>
      <w:tr w:rsidR="00092D7E" w:rsidRPr="00092D7E" w14:paraId="0BE3F03D" w14:textId="77777777" w:rsidTr="001A2982">
        <w:trPr>
          <w:jc w:val="center"/>
        </w:trPr>
        <w:tc>
          <w:tcPr>
            <w:tcW w:w="2899" w:type="dxa"/>
          </w:tcPr>
          <w:p w14:paraId="0EC1EDB1" w14:textId="7FD0ACB9" w:rsidR="008151ED" w:rsidRPr="00092D7E" w:rsidRDefault="008151ED" w:rsidP="00E5035C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F x H x S</w:t>
            </w:r>
          </w:p>
        </w:tc>
        <w:tc>
          <w:tcPr>
            <w:tcW w:w="559" w:type="dxa"/>
          </w:tcPr>
          <w:p w14:paraId="40C8467D" w14:textId="0D2CE246" w:rsidR="008151ED" w:rsidRPr="00092D7E" w:rsidRDefault="00027238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02" w:type="dxa"/>
          </w:tcPr>
          <w:p w14:paraId="5E45032C" w14:textId="51136A6D" w:rsidR="008151ED" w:rsidRPr="00092D7E" w:rsidRDefault="00027238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1335" w:type="dxa"/>
          </w:tcPr>
          <w:p w14:paraId="1897A00E" w14:textId="60C0D31C" w:rsidR="008151ED" w:rsidRPr="00092D7E" w:rsidRDefault="00027238" w:rsidP="00BF7C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0.0005</w:t>
            </w:r>
          </w:p>
        </w:tc>
      </w:tr>
      <w:tr w:rsidR="00092D7E" w:rsidRPr="00092D7E" w14:paraId="12FC3373" w14:textId="77777777" w:rsidTr="001A2982">
        <w:trPr>
          <w:jc w:val="center"/>
        </w:trPr>
        <w:tc>
          <w:tcPr>
            <w:tcW w:w="2899" w:type="dxa"/>
          </w:tcPr>
          <w:p w14:paraId="5FA31E99" w14:textId="201AACB4" w:rsidR="008151ED" w:rsidRPr="00092D7E" w:rsidRDefault="008151ED" w:rsidP="00E5035C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Residuals</w:t>
            </w:r>
          </w:p>
        </w:tc>
        <w:tc>
          <w:tcPr>
            <w:tcW w:w="559" w:type="dxa"/>
          </w:tcPr>
          <w:p w14:paraId="0FD9C6D3" w14:textId="53828595" w:rsidR="008151ED" w:rsidRPr="00092D7E" w:rsidRDefault="00027238" w:rsidP="00E5035C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402" w:type="dxa"/>
          </w:tcPr>
          <w:p w14:paraId="30AD4E11" w14:textId="77777777" w:rsidR="008151ED" w:rsidRPr="00092D7E" w:rsidRDefault="008151ED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</w:tcPr>
          <w:p w14:paraId="0398AB9C" w14:textId="77777777" w:rsidR="008151ED" w:rsidRPr="00092D7E" w:rsidRDefault="008151ED" w:rsidP="00BF7C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92D7E" w:rsidRPr="00092D7E" w14:paraId="15EBB8C8" w14:textId="77777777" w:rsidTr="001A2982">
        <w:trPr>
          <w:jc w:val="center"/>
        </w:trPr>
        <w:tc>
          <w:tcPr>
            <w:tcW w:w="2899" w:type="dxa"/>
          </w:tcPr>
          <w:p w14:paraId="4B549288" w14:textId="77777777" w:rsidR="008151ED" w:rsidRPr="00092D7E" w:rsidRDefault="008151ED" w:rsidP="00E503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0686494C" w14:textId="77777777" w:rsidR="008151ED" w:rsidRPr="00092D7E" w:rsidRDefault="008151ED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2" w:type="dxa"/>
          </w:tcPr>
          <w:p w14:paraId="68B68C93" w14:textId="77777777" w:rsidR="008151ED" w:rsidRPr="00092D7E" w:rsidRDefault="008151ED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</w:tcPr>
          <w:p w14:paraId="3E3BC46F" w14:textId="77777777" w:rsidR="008151ED" w:rsidRPr="00092D7E" w:rsidRDefault="008151ED" w:rsidP="00BF7C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92D7E" w:rsidRPr="00092D7E" w14:paraId="2A68F221" w14:textId="77777777" w:rsidTr="001A2982">
        <w:trPr>
          <w:jc w:val="center"/>
        </w:trPr>
        <w:tc>
          <w:tcPr>
            <w:tcW w:w="2899" w:type="dxa"/>
          </w:tcPr>
          <w:p w14:paraId="0F1C9E0F" w14:textId="77777777" w:rsidR="008151ED" w:rsidRPr="00092D7E" w:rsidRDefault="008151ED" w:rsidP="00E5035C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  <w:u w:val="single"/>
              </w:rPr>
              <w:t>Co-inoculation with 2 AMF</w:t>
            </w:r>
          </w:p>
        </w:tc>
        <w:tc>
          <w:tcPr>
            <w:tcW w:w="559" w:type="dxa"/>
          </w:tcPr>
          <w:p w14:paraId="57E87147" w14:textId="77777777" w:rsidR="008151ED" w:rsidRPr="00092D7E" w:rsidRDefault="008151ED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2" w:type="dxa"/>
          </w:tcPr>
          <w:p w14:paraId="0B4E83BE" w14:textId="77777777" w:rsidR="008151ED" w:rsidRPr="00092D7E" w:rsidRDefault="008151ED" w:rsidP="00E50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</w:tcPr>
          <w:p w14:paraId="5E20C66B" w14:textId="77777777" w:rsidR="008151ED" w:rsidRPr="00092D7E" w:rsidRDefault="008151ED" w:rsidP="00BF7C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92D7E" w:rsidRPr="00092D7E" w14:paraId="4D8765C5" w14:textId="77777777" w:rsidTr="001A2982">
        <w:trPr>
          <w:jc w:val="center"/>
        </w:trPr>
        <w:tc>
          <w:tcPr>
            <w:tcW w:w="2899" w:type="dxa"/>
          </w:tcPr>
          <w:p w14:paraId="171DAE1D" w14:textId="5F93A718" w:rsidR="008151ED" w:rsidRPr="00092D7E" w:rsidRDefault="008151ED" w:rsidP="008151ED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Fungal isolate (F)</w:t>
            </w:r>
          </w:p>
        </w:tc>
        <w:tc>
          <w:tcPr>
            <w:tcW w:w="559" w:type="dxa"/>
          </w:tcPr>
          <w:p w14:paraId="68AD4502" w14:textId="77777777" w:rsidR="008151ED" w:rsidRPr="00092D7E" w:rsidRDefault="008151ED" w:rsidP="008151ED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2" w:type="dxa"/>
          </w:tcPr>
          <w:p w14:paraId="5A3D3996" w14:textId="4556DA1B" w:rsidR="008151ED" w:rsidRPr="00092D7E" w:rsidRDefault="008151ED" w:rsidP="008151ED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17.</w:t>
            </w:r>
            <w:r w:rsidR="00937AFB" w:rsidRPr="00092D7E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335" w:type="dxa"/>
          </w:tcPr>
          <w:p w14:paraId="79D723DA" w14:textId="7CDCA8D9" w:rsidR="008151ED" w:rsidRPr="00092D7E" w:rsidRDefault="00937AFB" w:rsidP="00BF7C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6.29 x 10</w:t>
            </w:r>
            <w:r w:rsidRPr="00092D7E">
              <w:rPr>
                <w:rFonts w:ascii="Times New Roman" w:hAnsi="Times New Roman" w:cs="Times New Roman"/>
                <w:b/>
                <w:bCs/>
                <w:vertAlign w:val="superscript"/>
              </w:rPr>
              <w:t>-5</w:t>
            </w:r>
          </w:p>
        </w:tc>
      </w:tr>
      <w:tr w:rsidR="00092D7E" w:rsidRPr="00092D7E" w14:paraId="11459819" w14:textId="77777777" w:rsidTr="001A2982">
        <w:trPr>
          <w:jc w:val="center"/>
        </w:trPr>
        <w:tc>
          <w:tcPr>
            <w:tcW w:w="2899" w:type="dxa"/>
          </w:tcPr>
          <w:p w14:paraId="5E580EE8" w14:textId="088B59C1" w:rsidR="008151ED" w:rsidRPr="00092D7E" w:rsidRDefault="008151ED" w:rsidP="008151ED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Host plant species (H)</w:t>
            </w:r>
          </w:p>
        </w:tc>
        <w:tc>
          <w:tcPr>
            <w:tcW w:w="559" w:type="dxa"/>
          </w:tcPr>
          <w:p w14:paraId="7340BA09" w14:textId="1E19B5F8" w:rsidR="008151ED" w:rsidRPr="00092D7E" w:rsidRDefault="00937AFB" w:rsidP="008151ED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2" w:type="dxa"/>
          </w:tcPr>
          <w:p w14:paraId="152DF0B8" w14:textId="02F0B3A2" w:rsidR="008151ED" w:rsidRPr="00092D7E" w:rsidRDefault="008151ED" w:rsidP="008151ED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24.</w:t>
            </w:r>
            <w:r w:rsidR="00937AFB" w:rsidRPr="00092D7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35" w:type="dxa"/>
          </w:tcPr>
          <w:p w14:paraId="1E7889A7" w14:textId="2C4F2020" w:rsidR="008151ED" w:rsidRPr="00092D7E" w:rsidRDefault="00937AFB" w:rsidP="00BF7C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3.03 x 10</w:t>
            </w:r>
            <w:r w:rsidRPr="00092D7E">
              <w:rPr>
                <w:rFonts w:ascii="Times New Roman" w:hAnsi="Times New Roman" w:cs="Times New Roman"/>
                <w:b/>
                <w:bCs/>
                <w:vertAlign w:val="superscript"/>
              </w:rPr>
              <w:t>-16</w:t>
            </w:r>
          </w:p>
        </w:tc>
      </w:tr>
      <w:tr w:rsidR="00092D7E" w:rsidRPr="00092D7E" w14:paraId="613CDE1A" w14:textId="77777777" w:rsidTr="001A2982">
        <w:trPr>
          <w:jc w:val="center"/>
        </w:trPr>
        <w:tc>
          <w:tcPr>
            <w:tcW w:w="2899" w:type="dxa"/>
          </w:tcPr>
          <w:p w14:paraId="35E8B50C" w14:textId="21E08EB7" w:rsidR="008151ED" w:rsidRPr="00092D7E" w:rsidRDefault="008151ED" w:rsidP="008151ED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Mycorrhizal stage (S)</w:t>
            </w:r>
          </w:p>
        </w:tc>
        <w:tc>
          <w:tcPr>
            <w:tcW w:w="559" w:type="dxa"/>
          </w:tcPr>
          <w:p w14:paraId="3B766F84" w14:textId="0C7EE5F6" w:rsidR="008151ED" w:rsidRPr="00092D7E" w:rsidRDefault="008151ED" w:rsidP="008151ED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2" w:type="dxa"/>
          </w:tcPr>
          <w:p w14:paraId="49A0F2D8" w14:textId="7A3FDD9A" w:rsidR="008151ED" w:rsidRPr="00092D7E" w:rsidRDefault="00937AFB" w:rsidP="008151ED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129.72</w:t>
            </w:r>
          </w:p>
        </w:tc>
        <w:tc>
          <w:tcPr>
            <w:tcW w:w="1335" w:type="dxa"/>
          </w:tcPr>
          <w:p w14:paraId="3E9124C8" w14:textId="0A71E6CC" w:rsidR="008151ED" w:rsidRPr="00092D7E" w:rsidRDefault="00937AFB" w:rsidP="00BF7C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&lt; 2.2 x 10</w:t>
            </w:r>
            <w:r w:rsidRPr="00092D7E">
              <w:rPr>
                <w:rFonts w:ascii="Times New Roman" w:hAnsi="Times New Roman" w:cs="Times New Roman"/>
                <w:b/>
                <w:bCs/>
                <w:vertAlign w:val="superscript"/>
              </w:rPr>
              <w:t>-16</w:t>
            </w:r>
          </w:p>
        </w:tc>
      </w:tr>
      <w:tr w:rsidR="00092D7E" w:rsidRPr="00092D7E" w14:paraId="46DDC0F3" w14:textId="77777777" w:rsidTr="001A2982">
        <w:trPr>
          <w:jc w:val="center"/>
        </w:trPr>
        <w:tc>
          <w:tcPr>
            <w:tcW w:w="2899" w:type="dxa"/>
          </w:tcPr>
          <w:p w14:paraId="7721764A" w14:textId="41F464A2" w:rsidR="008151ED" w:rsidRPr="00092D7E" w:rsidRDefault="008151ED" w:rsidP="008151ED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F x H</w:t>
            </w:r>
          </w:p>
        </w:tc>
        <w:tc>
          <w:tcPr>
            <w:tcW w:w="559" w:type="dxa"/>
          </w:tcPr>
          <w:p w14:paraId="59C3F5D5" w14:textId="15427E7A" w:rsidR="008151ED" w:rsidRPr="00092D7E" w:rsidRDefault="00937AFB" w:rsidP="008151ED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2" w:type="dxa"/>
          </w:tcPr>
          <w:p w14:paraId="4DBADD72" w14:textId="79F5413B" w:rsidR="008151ED" w:rsidRPr="00092D7E" w:rsidRDefault="00937AFB" w:rsidP="008151ED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9.92</w:t>
            </w:r>
          </w:p>
        </w:tc>
        <w:tc>
          <w:tcPr>
            <w:tcW w:w="1335" w:type="dxa"/>
          </w:tcPr>
          <w:p w14:paraId="14CE3BED" w14:textId="55DCDD8C" w:rsidR="008151ED" w:rsidRPr="00092D7E" w:rsidRDefault="00937AFB" w:rsidP="00BF7C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8.36 x 10</w:t>
            </w:r>
            <w:r w:rsidRPr="00092D7E">
              <w:rPr>
                <w:rFonts w:ascii="Times New Roman" w:hAnsi="Times New Roman" w:cs="Times New Roman"/>
                <w:b/>
                <w:bCs/>
                <w:vertAlign w:val="superscript"/>
              </w:rPr>
              <w:t>-8</w:t>
            </w:r>
          </w:p>
        </w:tc>
      </w:tr>
      <w:tr w:rsidR="00092D7E" w:rsidRPr="00092D7E" w14:paraId="7C71BF30" w14:textId="77777777" w:rsidTr="001A2982">
        <w:trPr>
          <w:jc w:val="center"/>
        </w:trPr>
        <w:tc>
          <w:tcPr>
            <w:tcW w:w="2899" w:type="dxa"/>
          </w:tcPr>
          <w:p w14:paraId="687573B1" w14:textId="57C56CF9" w:rsidR="008151ED" w:rsidRPr="00092D7E" w:rsidRDefault="008151ED" w:rsidP="008151ED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F x S</w:t>
            </w:r>
          </w:p>
        </w:tc>
        <w:tc>
          <w:tcPr>
            <w:tcW w:w="559" w:type="dxa"/>
          </w:tcPr>
          <w:p w14:paraId="7CE42D0E" w14:textId="32FABF79" w:rsidR="008151ED" w:rsidRPr="00092D7E" w:rsidRDefault="00937AFB" w:rsidP="008151ED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2" w:type="dxa"/>
          </w:tcPr>
          <w:p w14:paraId="58A17788" w14:textId="204143B4" w:rsidR="008151ED" w:rsidRPr="00092D7E" w:rsidRDefault="00937AFB" w:rsidP="008151ED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405.72</w:t>
            </w:r>
          </w:p>
        </w:tc>
        <w:tc>
          <w:tcPr>
            <w:tcW w:w="1335" w:type="dxa"/>
          </w:tcPr>
          <w:p w14:paraId="45738994" w14:textId="4EAFE232" w:rsidR="008151ED" w:rsidRPr="00092D7E" w:rsidRDefault="00937AFB" w:rsidP="00BF7C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&lt; 2.2 x 10</w:t>
            </w:r>
            <w:r w:rsidRPr="00092D7E">
              <w:rPr>
                <w:rFonts w:ascii="Times New Roman" w:hAnsi="Times New Roman" w:cs="Times New Roman"/>
                <w:b/>
                <w:bCs/>
                <w:vertAlign w:val="superscript"/>
              </w:rPr>
              <w:t>-16</w:t>
            </w:r>
          </w:p>
        </w:tc>
      </w:tr>
      <w:tr w:rsidR="00092D7E" w:rsidRPr="00092D7E" w14:paraId="01DB4F63" w14:textId="77777777" w:rsidTr="001A2982">
        <w:trPr>
          <w:jc w:val="center"/>
        </w:trPr>
        <w:tc>
          <w:tcPr>
            <w:tcW w:w="2899" w:type="dxa"/>
          </w:tcPr>
          <w:p w14:paraId="0F452C1F" w14:textId="4BF2694B" w:rsidR="008151ED" w:rsidRPr="00092D7E" w:rsidRDefault="008151ED" w:rsidP="008151ED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H x S</w:t>
            </w:r>
          </w:p>
        </w:tc>
        <w:tc>
          <w:tcPr>
            <w:tcW w:w="559" w:type="dxa"/>
          </w:tcPr>
          <w:p w14:paraId="6BBA6213" w14:textId="589064CA" w:rsidR="008151ED" w:rsidRPr="00092D7E" w:rsidRDefault="00937AFB" w:rsidP="008151ED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2" w:type="dxa"/>
          </w:tcPr>
          <w:p w14:paraId="6851514F" w14:textId="3AA3A7ED" w:rsidR="008151ED" w:rsidRPr="00092D7E" w:rsidRDefault="00937AFB" w:rsidP="008151ED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15.90</w:t>
            </w:r>
          </w:p>
        </w:tc>
        <w:tc>
          <w:tcPr>
            <w:tcW w:w="1335" w:type="dxa"/>
          </w:tcPr>
          <w:p w14:paraId="12A93ECF" w14:textId="0E55F34B" w:rsidR="008151ED" w:rsidRPr="00092D7E" w:rsidRDefault="00937AFB" w:rsidP="00BF7C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1.15 x 10</w:t>
            </w:r>
            <w:r w:rsidRPr="00092D7E">
              <w:rPr>
                <w:rFonts w:ascii="Times New Roman" w:hAnsi="Times New Roman" w:cs="Times New Roman"/>
                <w:b/>
                <w:bCs/>
                <w:vertAlign w:val="superscript"/>
              </w:rPr>
              <w:t>-11</w:t>
            </w:r>
          </w:p>
        </w:tc>
      </w:tr>
      <w:tr w:rsidR="00092D7E" w:rsidRPr="00092D7E" w14:paraId="1E3F8122" w14:textId="77777777" w:rsidTr="001A2982">
        <w:trPr>
          <w:jc w:val="center"/>
        </w:trPr>
        <w:tc>
          <w:tcPr>
            <w:tcW w:w="2899" w:type="dxa"/>
          </w:tcPr>
          <w:p w14:paraId="5E85704A" w14:textId="2DBE3E1C" w:rsidR="008151ED" w:rsidRPr="00092D7E" w:rsidRDefault="008151ED" w:rsidP="008151ED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F x H x S</w:t>
            </w:r>
          </w:p>
        </w:tc>
        <w:tc>
          <w:tcPr>
            <w:tcW w:w="559" w:type="dxa"/>
          </w:tcPr>
          <w:p w14:paraId="40319E79" w14:textId="36777F70" w:rsidR="008151ED" w:rsidRPr="00092D7E" w:rsidRDefault="00937AFB" w:rsidP="008151ED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2" w:type="dxa"/>
          </w:tcPr>
          <w:p w14:paraId="4A996EC2" w14:textId="6CAEE915" w:rsidR="008151ED" w:rsidRPr="00092D7E" w:rsidRDefault="00937AFB" w:rsidP="008151ED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10.72</w:t>
            </w:r>
          </w:p>
        </w:tc>
        <w:tc>
          <w:tcPr>
            <w:tcW w:w="1335" w:type="dxa"/>
          </w:tcPr>
          <w:p w14:paraId="7B3AEA68" w14:textId="251EE3BA" w:rsidR="008151ED" w:rsidRPr="00092D7E" w:rsidRDefault="00937AFB" w:rsidP="00BF7C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2.35 x 10</w:t>
            </w:r>
            <w:r w:rsidRPr="00092D7E">
              <w:rPr>
                <w:rFonts w:ascii="Times New Roman" w:hAnsi="Times New Roman" w:cs="Times New Roman"/>
                <w:b/>
                <w:bCs/>
                <w:vertAlign w:val="superscript"/>
              </w:rPr>
              <w:t>-8</w:t>
            </w:r>
          </w:p>
        </w:tc>
      </w:tr>
      <w:tr w:rsidR="00092D7E" w:rsidRPr="00092D7E" w14:paraId="2E3AD1FB" w14:textId="77777777" w:rsidTr="001A2982">
        <w:trPr>
          <w:jc w:val="center"/>
        </w:trPr>
        <w:tc>
          <w:tcPr>
            <w:tcW w:w="2899" w:type="dxa"/>
          </w:tcPr>
          <w:p w14:paraId="0CF462F0" w14:textId="7661862B" w:rsidR="008151ED" w:rsidRPr="00092D7E" w:rsidRDefault="008151ED" w:rsidP="008151ED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Residuals</w:t>
            </w:r>
          </w:p>
        </w:tc>
        <w:tc>
          <w:tcPr>
            <w:tcW w:w="559" w:type="dxa"/>
          </w:tcPr>
          <w:p w14:paraId="16845BF8" w14:textId="656A16AC" w:rsidR="008151ED" w:rsidRPr="00092D7E" w:rsidRDefault="00937AFB" w:rsidP="008151ED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402" w:type="dxa"/>
          </w:tcPr>
          <w:p w14:paraId="6EC8F735" w14:textId="77777777" w:rsidR="008151ED" w:rsidRPr="00092D7E" w:rsidRDefault="008151ED" w:rsidP="008151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</w:tcPr>
          <w:p w14:paraId="2EC09C59" w14:textId="77777777" w:rsidR="008151ED" w:rsidRPr="00092D7E" w:rsidRDefault="008151ED" w:rsidP="008151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5BE405E" w14:textId="2EEB48CB" w:rsidR="005A2E03" w:rsidRPr="00092D7E" w:rsidRDefault="005A2E03" w:rsidP="00A25131">
      <w:pPr>
        <w:jc w:val="center"/>
        <w:rPr>
          <w:rFonts w:ascii="Times New Roman" w:hAnsi="Times New Roman" w:cs="Times New Roman"/>
          <w:b/>
          <w:bCs/>
        </w:rPr>
      </w:pPr>
      <w:r w:rsidRPr="00092D7E">
        <w:rPr>
          <w:rFonts w:ascii="Times New Roman" w:hAnsi="Times New Roman" w:cs="Times New Roman"/>
          <w:b/>
          <w:bCs/>
        </w:rPr>
        <w:t xml:space="preserve"> </w:t>
      </w:r>
    </w:p>
    <w:p w14:paraId="3D3B6F50" w14:textId="77777777" w:rsidR="005A2E03" w:rsidRPr="00092D7E" w:rsidRDefault="005A2E03" w:rsidP="00A25131">
      <w:pPr>
        <w:rPr>
          <w:rFonts w:ascii="Times New Roman" w:hAnsi="Times New Roman" w:cs="Times New Roman"/>
          <w:b/>
          <w:bCs/>
        </w:rPr>
      </w:pPr>
      <w:r w:rsidRPr="00092D7E">
        <w:rPr>
          <w:rFonts w:ascii="Times New Roman" w:hAnsi="Times New Roman" w:cs="Times New Roman"/>
          <w:b/>
          <w:bCs/>
        </w:rPr>
        <w:br w:type="page"/>
      </w:r>
    </w:p>
    <w:p w14:paraId="183AC15A" w14:textId="3CD24214" w:rsidR="008B7AC6" w:rsidRPr="00092D7E" w:rsidRDefault="005A2E03" w:rsidP="00A25131">
      <w:pPr>
        <w:rPr>
          <w:rFonts w:ascii="Times New Roman" w:hAnsi="Times New Roman" w:cs="Times New Roman"/>
          <w:b/>
          <w:bCs/>
        </w:rPr>
      </w:pPr>
      <w:r w:rsidRPr="00092D7E">
        <w:rPr>
          <w:rFonts w:ascii="Times New Roman" w:hAnsi="Times New Roman" w:cs="Times New Roman"/>
          <w:b/>
          <w:bCs/>
        </w:rPr>
        <w:lastRenderedPageBreak/>
        <w:t>Table S</w:t>
      </w:r>
      <w:r w:rsidR="002F32BB" w:rsidRPr="00092D7E">
        <w:rPr>
          <w:rFonts w:ascii="Times New Roman" w:hAnsi="Times New Roman" w:cs="Times New Roman"/>
          <w:b/>
          <w:bCs/>
        </w:rPr>
        <w:t>8</w:t>
      </w:r>
      <w:r w:rsidRPr="00092D7E">
        <w:rPr>
          <w:rFonts w:ascii="Times New Roman" w:hAnsi="Times New Roman" w:cs="Times New Roman"/>
          <w:b/>
          <w:bCs/>
        </w:rPr>
        <w:t xml:space="preserve">. </w:t>
      </w:r>
      <w:r w:rsidRPr="00092D7E">
        <w:rPr>
          <w:rFonts w:ascii="Times New Roman" w:hAnsi="Times New Roman" w:cs="Times New Roman"/>
        </w:rPr>
        <w:t>Mycorrhizal growth response (MGR) and percentage of root colonization (RC) in the different host plant species (</w:t>
      </w:r>
      <w:r w:rsidRPr="00092D7E">
        <w:rPr>
          <w:rFonts w:ascii="Times New Roman" w:hAnsi="Times New Roman" w:cs="Times New Roman"/>
          <w:i/>
          <w:iCs/>
        </w:rPr>
        <w:t>P. lanceolata</w:t>
      </w:r>
      <w:r w:rsidRPr="00092D7E">
        <w:rPr>
          <w:rFonts w:ascii="Times New Roman" w:hAnsi="Times New Roman" w:cs="Times New Roman"/>
        </w:rPr>
        <w:t xml:space="preserve">, </w:t>
      </w:r>
      <w:r w:rsidRPr="00092D7E">
        <w:rPr>
          <w:rFonts w:ascii="Times New Roman" w:hAnsi="Times New Roman" w:cs="Times New Roman"/>
          <w:i/>
          <w:iCs/>
        </w:rPr>
        <w:t>C. scabiosa</w:t>
      </w:r>
      <w:r w:rsidRPr="00092D7E">
        <w:rPr>
          <w:rFonts w:ascii="Times New Roman" w:hAnsi="Times New Roman" w:cs="Times New Roman"/>
        </w:rPr>
        <w:t xml:space="preserve">, </w:t>
      </w:r>
      <w:r w:rsidRPr="00092D7E">
        <w:rPr>
          <w:rFonts w:ascii="Times New Roman" w:hAnsi="Times New Roman" w:cs="Times New Roman"/>
          <w:i/>
          <w:iCs/>
        </w:rPr>
        <w:t>G. verum</w:t>
      </w:r>
      <w:r w:rsidRPr="00092D7E">
        <w:rPr>
          <w:rFonts w:ascii="Times New Roman" w:hAnsi="Times New Roman" w:cs="Times New Roman"/>
        </w:rPr>
        <w:t xml:space="preserve">, </w:t>
      </w:r>
      <w:r w:rsidRPr="00092D7E">
        <w:rPr>
          <w:rFonts w:ascii="Times New Roman" w:hAnsi="Times New Roman" w:cs="Times New Roman"/>
          <w:i/>
          <w:iCs/>
        </w:rPr>
        <w:t>B. media</w:t>
      </w:r>
      <w:r w:rsidRPr="00092D7E">
        <w:rPr>
          <w:rFonts w:ascii="Times New Roman" w:hAnsi="Times New Roman" w:cs="Times New Roman"/>
        </w:rPr>
        <w:t xml:space="preserve">, </w:t>
      </w:r>
      <w:r w:rsidRPr="00092D7E">
        <w:rPr>
          <w:rFonts w:ascii="Times New Roman" w:hAnsi="Times New Roman" w:cs="Times New Roman"/>
          <w:i/>
          <w:iCs/>
        </w:rPr>
        <w:t>S. minor</w:t>
      </w:r>
      <w:r w:rsidRPr="00092D7E">
        <w:rPr>
          <w:rFonts w:ascii="Times New Roman" w:hAnsi="Times New Roman" w:cs="Times New Roman"/>
        </w:rPr>
        <w:t xml:space="preserve"> and </w:t>
      </w:r>
      <w:r w:rsidRPr="00092D7E">
        <w:rPr>
          <w:rFonts w:ascii="Times New Roman" w:hAnsi="Times New Roman" w:cs="Times New Roman"/>
          <w:i/>
          <w:iCs/>
        </w:rPr>
        <w:t xml:space="preserve">T. </w:t>
      </w:r>
      <w:proofErr w:type="spellStart"/>
      <w:r w:rsidRPr="00092D7E">
        <w:rPr>
          <w:rFonts w:ascii="Times New Roman" w:hAnsi="Times New Roman" w:cs="Times New Roman"/>
          <w:i/>
          <w:iCs/>
        </w:rPr>
        <w:t>pulegioides</w:t>
      </w:r>
      <w:proofErr w:type="spellEnd"/>
      <w:r w:rsidRPr="00092D7E">
        <w:rPr>
          <w:rFonts w:ascii="Times New Roman" w:hAnsi="Times New Roman" w:cs="Times New Roman"/>
        </w:rPr>
        <w:t>). Mean values are shown per inoculation treatment</w:t>
      </w:r>
      <w:r w:rsidR="00C153CD" w:rsidRPr="00092D7E">
        <w:rPr>
          <w:rFonts w:ascii="Times New Roman" w:hAnsi="Times New Roman" w:cs="Times New Roman"/>
        </w:rPr>
        <w:t>: mono-inoculation, co-inoculation with 3 or 2 arbuscular mycorrhizal fungi</w:t>
      </w:r>
      <w:r w:rsidRPr="00092D7E">
        <w:rPr>
          <w:rFonts w:ascii="Times New Roman" w:hAnsi="Times New Roman" w:cs="Times New Roman"/>
        </w:rPr>
        <w:t xml:space="preserve"> (AMF)</w:t>
      </w:r>
      <w:r w:rsidR="00C153CD" w:rsidRPr="00092D7E">
        <w:rPr>
          <w:rFonts w:ascii="Times New Roman" w:hAnsi="Times New Roman" w:cs="Times New Roman"/>
        </w:rPr>
        <w:t>,</w:t>
      </w:r>
      <w:r w:rsidRPr="00092D7E">
        <w:rPr>
          <w:rFonts w:ascii="Times New Roman" w:hAnsi="Times New Roman" w:cs="Times New Roman"/>
        </w:rPr>
        <w:t xml:space="preserve"> </w:t>
      </w:r>
      <w:r w:rsidR="00C153CD" w:rsidRPr="00092D7E">
        <w:rPr>
          <w:rFonts w:ascii="Times New Roman" w:hAnsi="Times New Roman" w:cs="Times New Roman"/>
        </w:rPr>
        <w:t xml:space="preserve">and </w:t>
      </w:r>
      <w:r w:rsidRPr="00092D7E">
        <w:rPr>
          <w:rFonts w:ascii="Times New Roman" w:hAnsi="Times New Roman" w:cs="Times New Roman"/>
        </w:rPr>
        <w:t>during two mycorrhizal development stage</w:t>
      </w:r>
      <w:r w:rsidR="0026590F" w:rsidRPr="00092D7E">
        <w:rPr>
          <w:rFonts w:ascii="Times New Roman" w:hAnsi="Times New Roman" w:cs="Times New Roman"/>
        </w:rPr>
        <w:t>s</w:t>
      </w:r>
      <w:r w:rsidRPr="00092D7E">
        <w:rPr>
          <w:rFonts w:ascii="Times New Roman" w:hAnsi="Times New Roman" w:cs="Times New Roman"/>
        </w:rPr>
        <w:t xml:space="preserve"> (early and late). *: Value significantly different from zero (Student’s t-tests).</w:t>
      </w:r>
      <w:r w:rsidRPr="00092D7E">
        <w:rPr>
          <w:rFonts w:ascii="Times New Roman" w:hAnsi="Times New Roman" w:cs="Times New Roman"/>
          <w:b/>
          <w:bCs/>
        </w:rPr>
        <w:t xml:space="preserve">   </w:t>
      </w:r>
    </w:p>
    <w:tbl>
      <w:tblPr>
        <w:tblStyle w:val="TableGrid"/>
        <w:tblW w:w="829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985"/>
        <w:gridCol w:w="1701"/>
        <w:gridCol w:w="685"/>
        <w:gridCol w:w="419"/>
        <w:gridCol w:w="821"/>
        <w:gridCol w:w="821"/>
        <w:gridCol w:w="447"/>
        <w:gridCol w:w="711"/>
      </w:tblGrid>
      <w:tr w:rsidR="00092D7E" w:rsidRPr="00092D7E" w14:paraId="409A8063" w14:textId="4B140B9C" w:rsidTr="005A5FF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F0DC962" w14:textId="30A509FD" w:rsidR="007A106C" w:rsidRPr="00092D7E" w:rsidRDefault="007A106C" w:rsidP="00A251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F374BE" w14:textId="35F005F8" w:rsidR="007A106C" w:rsidRPr="00092D7E" w:rsidRDefault="007A106C" w:rsidP="00A251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D26315" w14:textId="3E487374" w:rsidR="007A106C" w:rsidRPr="00092D7E" w:rsidRDefault="007A106C" w:rsidP="00A251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Host</w:t>
            </w: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1D191C" w14:textId="25DD9610" w:rsidR="007A106C" w:rsidRPr="00092D7E" w:rsidRDefault="007A106C" w:rsidP="00A251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MGR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0E4E0A" w14:textId="7EFD4E9D" w:rsidR="007A106C" w:rsidRPr="00092D7E" w:rsidRDefault="007A106C" w:rsidP="00A251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RC</w:t>
            </w:r>
          </w:p>
        </w:tc>
      </w:tr>
      <w:tr w:rsidR="00092D7E" w:rsidRPr="00092D7E" w14:paraId="357C8799" w14:textId="77777777" w:rsidTr="005A5FFF">
        <w:tc>
          <w:tcPr>
            <w:tcW w:w="709" w:type="dxa"/>
            <w:tcBorders>
              <w:top w:val="single" w:sz="4" w:space="0" w:color="auto"/>
              <w:bottom w:val="nil"/>
              <w:right w:val="nil"/>
            </w:tcBorders>
          </w:tcPr>
          <w:p w14:paraId="7BBEB39F" w14:textId="77777777" w:rsidR="005A5FFF" w:rsidRPr="00092D7E" w:rsidRDefault="005A5FFF" w:rsidP="007A10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FDDDCF" w14:textId="77777777" w:rsidR="005A5FFF" w:rsidRPr="00092D7E" w:rsidRDefault="005A5FFF" w:rsidP="00813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33428F" w14:textId="77777777" w:rsidR="005A5FFF" w:rsidRPr="00092D7E" w:rsidRDefault="005A5FFF" w:rsidP="007A106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8D6B87" w14:textId="77777777" w:rsidR="005A5FFF" w:rsidRPr="00092D7E" w:rsidRDefault="005A5FFF" w:rsidP="000918D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62CC04" w14:textId="77777777" w:rsidR="005A5FFF" w:rsidRPr="00092D7E" w:rsidRDefault="005A5FFF" w:rsidP="007A10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39BB94" w14:textId="77777777" w:rsidR="005A5FFF" w:rsidRPr="00092D7E" w:rsidRDefault="005A5FFF" w:rsidP="0009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DDD5A3" w14:textId="77777777" w:rsidR="005A5FFF" w:rsidRPr="00092D7E" w:rsidRDefault="005A5FFF" w:rsidP="000918D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59A2E3" w14:textId="77777777" w:rsidR="005A5FFF" w:rsidRPr="00092D7E" w:rsidRDefault="005A5FFF" w:rsidP="007A10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CAA72E" w14:textId="77777777" w:rsidR="005A5FFF" w:rsidRPr="00092D7E" w:rsidRDefault="005A5FFF" w:rsidP="000918D0">
            <w:pPr>
              <w:rPr>
                <w:rFonts w:ascii="Times New Roman" w:hAnsi="Times New Roman" w:cs="Times New Roman"/>
              </w:rPr>
            </w:pPr>
          </w:p>
        </w:tc>
      </w:tr>
      <w:tr w:rsidR="00092D7E" w:rsidRPr="00092D7E" w14:paraId="35BC249F" w14:textId="77777777" w:rsidTr="005A5FFF"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371F85EF" w14:textId="77777777" w:rsidR="00E41107" w:rsidRPr="00092D7E" w:rsidRDefault="00E41107" w:rsidP="007A10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F61E449" w14:textId="1AA46313" w:rsidR="00E41107" w:rsidRPr="00092D7E" w:rsidRDefault="00E41107" w:rsidP="00813C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</w:rPr>
              <w:t>Mono-inoculation</w:t>
            </w:r>
            <w:r w:rsidR="00C153CD" w:rsidRPr="00092D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7FA2C7" w14:textId="77777777" w:rsidR="00E41107" w:rsidRPr="00092D7E" w:rsidRDefault="00E41107" w:rsidP="007A106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14:paraId="30949977" w14:textId="77777777" w:rsidR="00E41107" w:rsidRPr="00092D7E" w:rsidRDefault="00E41107" w:rsidP="000918D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4FD036BB" w14:textId="77777777" w:rsidR="00E41107" w:rsidRPr="00092D7E" w:rsidRDefault="00E41107" w:rsidP="007A10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1D08F3C" w14:textId="77777777" w:rsidR="00E41107" w:rsidRPr="00092D7E" w:rsidRDefault="00E41107" w:rsidP="0009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913A878" w14:textId="77777777" w:rsidR="00E41107" w:rsidRPr="00092D7E" w:rsidRDefault="00E41107" w:rsidP="000918D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14:paraId="4232DBDD" w14:textId="77777777" w:rsidR="00E41107" w:rsidRPr="00092D7E" w:rsidRDefault="00E41107" w:rsidP="007A10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342976B7" w14:textId="77777777" w:rsidR="00E41107" w:rsidRPr="00092D7E" w:rsidRDefault="00E41107" w:rsidP="000918D0">
            <w:pPr>
              <w:rPr>
                <w:rFonts w:ascii="Times New Roman" w:hAnsi="Times New Roman" w:cs="Times New Roman"/>
              </w:rPr>
            </w:pPr>
          </w:p>
        </w:tc>
      </w:tr>
      <w:tr w:rsidR="00092D7E" w:rsidRPr="00092D7E" w14:paraId="25475DA5" w14:textId="77777777" w:rsidTr="005A5FFF"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6A126BDC" w14:textId="7777777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FC0CFC8" w14:textId="0B5F8FD3" w:rsidR="00E41107" w:rsidRPr="00092D7E" w:rsidRDefault="00E41107" w:rsidP="005A5FF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>R. irregularis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F004FA" w14:textId="6672E38A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14:paraId="4CFB8BB7" w14:textId="0387C74E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692BBB5B" w14:textId="0AF5A0A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DBF74AA" w14:textId="0C20EBAE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0.04*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4EB7918" w14:textId="65FE30D9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69.33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14:paraId="189177AC" w14:textId="63A4EF5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FA8AED1" w14:textId="497EB5C5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2.06</w:t>
            </w:r>
          </w:p>
        </w:tc>
      </w:tr>
      <w:tr w:rsidR="00092D7E" w:rsidRPr="00092D7E" w14:paraId="71025758" w14:textId="77777777" w:rsidTr="005A5FFF"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6B0FFE3C" w14:textId="7777777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F9941F9" w14:textId="6C1D43B4" w:rsidR="00E41107" w:rsidRPr="00092D7E" w:rsidRDefault="00E41107" w:rsidP="005A5FF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 xml:space="preserve">F. </w:t>
            </w:r>
            <w:proofErr w:type="spellStart"/>
            <w:r w:rsidRPr="00092D7E">
              <w:rPr>
                <w:rFonts w:ascii="Times New Roman" w:hAnsi="Times New Roman" w:cs="Times New Roman"/>
                <w:i/>
                <w:iCs/>
              </w:rPr>
              <w:t>mosseae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84E92B" w14:textId="0F983D5E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>P. lanceolata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14:paraId="26F1C5D4" w14:textId="5E770A00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243F1A21" w14:textId="17C78D73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3DA1BBD" w14:textId="5D8A3A62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0.03*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166DA89" w14:textId="1AEEB7FE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10.17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14:paraId="61DA6813" w14:textId="53153E73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2D7847C" w14:textId="71099DF0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3.30</w:t>
            </w:r>
          </w:p>
        </w:tc>
      </w:tr>
      <w:tr w:rsidR="00092D7E" w:rsidRPr="00092D7E" w14:paraId="0A624A6E" w14:textId="77777777" w:rsidTr="005A5FFF"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0AF2E78C" w14:textId="7777777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A9954B" w14:textId="5E3E54EF" w:rsidR="00E41107" w:rsidRPr="00092D7E" w:rsidRDefault="00E41107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 xml:space="preserve">E. </w:t>
            </w:r>
            <w:proofErr w:type="spellStart"/>
            <w:r w:rsidRPr="00092D7E">
              <w:rPr>
                <w:rFonts w:ascii="Times New Roman" w:hAnsi="Times New Roman" w:cs="Times New Roman"/>
                <w:i/>
                <w:iCs/>
              </w:rPr>
              <w:t>claroidea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D110E6" w14:textId="7777777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82194D" w14:textId="39AC349D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117F55" w14:textId="1E6B4BD8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4EA9FB" w14:textId="15496B06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0.01*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DBF4AD" w14:textId="3C9B7895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45.17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46594E" w14:textId="336DB6D5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DCD19D" w14:textId="130BE6E4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1.49</w:t>
            </w:r>
          </w:p>
        </w:tc>
      </w:tr>
      <w:tr w:rsidR="00092D7E" w:rsidRPr="00092D7E" w14:paraId="6C0A8C6C" w14:textId="77777777" w:rsidTr="005A5FFF"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5AC4EA85" w14:textId="7777777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65E235" w14:textId="7777777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A3E8B1" w14:textId="7777777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22952F" w14:textId="77777777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C1FF79" w14:textId="7777777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727ECD" w14:textId="77777777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776100" w14:textId="77777777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D137BB" w14:textId="7777777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53EF27" w14:textId="77777777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</w:p>
        </w:tc>
      </w:tr>
      <w:tr w:rsidR="00092D7E" w:rsidRPr="00092D7E" w14:paraId="717D9561" w14:textId="4ED4C4D3" w:rsidTr="005A5FFF">
        <w:tc>
          <w:tcPr>
            <w:tcW w:w="709" w:type="dxa"/>
            <w:tcBorders>
              <w:top w:val="nil"/>
            </w:tcBorders>
          </w:tcPr>
          <w:p w14:paraId="023C2AB6" w14:textId="7777777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93F4C4D" w14:textId="7777777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6C5F0B0D" w14:textId="77AC281A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>P. lanceolata</w:t>
            </w:r>
          </w:p>
        </w:tc>
        <w:tc>
          <w:tcPr>
            <w:tcW w:w="685" w:type="dxa"/>
            <w:tcBorders>
              <w:top w:val="nil"/>
            </w:tcBorders>
          </w:tcPr>
          <w:p w14:paraId="1537E3D7" w14:textId="290AC693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419" w:type="dxa"/>
            <w:tcBorders>
              <w:top w:val="nil"/>
            </w:tcBorders>
          </w:tcPr>
          <w:p w14:paraId="3B1CD3A0" w14:textId="18D4E1D0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821" w:type="dxa"/>
            <w:tcBorders>
              <w:top w:val="nil"/>
            </w:tcBorders>
          </w:tcPr>
          <w:p w14:paraId="4D1BC968" w14:textId="16BF2314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0.03*</w:t>
            </w:r>
          </w:p>
        </w:tc>
        <w:tc>
          <w:tcPr>
            <w:tcW w:w="821" w:type="dxa"/>
            <w:tcBorders>
              <w:top w:val="nil"/>
            </w:tcBorders>
          </w:tcPr>
          <w:p w14:paraId="1C2C7B29" w14:textId="3C6F32DC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68.67</w:t>
            </w:r>
          </w:p>
        </w:tc>
        <w:tc>
          <w:tcPr>
            <w:tcW w:w="447" w:type="dxa"/>
            <w:tcBorders>
              <w:top w:val="nil"/>
            </w:tcBorders>
          </w:tcPr>
          <w:p w14:paraId="542994BC" w14:textId="264EE5CF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711" w:type="dxa"/>
            <w:tcBorders>
              <w:top w:val="nil"/>
            </w:tcBorders>
          </w:tcPr>
          <w:p w14:paraId="538FC1C5" w14:textId="58B8A18D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3.00</w:t>
            </w:r>
          </w:p>
        </w:tc>
      </w:tr>
      <w:tr w:rsidR="00092D7E" w:rsidRPr="00092D7E" w14:paraId="3982F4FB" w14:textId="4D098AB7" w:rsidTr="00E41107">
        <w:tc>
          <w:tcPr>
            <w:tcW w:w="709" w:type="dxa"/>
          </w:tcPr>
          <w:p w14:paraId="79D8A0FF" w14:textId="7777777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</w:tcPr>
          <w:p w14:paraId="06A55319" w14:textId="7777777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0F718E52" w14:textId="55E3BBB9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>C. scabiosa</w:t>
            </w:r>
          </w:p>
        </w:tc>
        <w:tc>
          <w:tcPr>
            <w:tcW w:w="685" w:type="dxa"/>
          </w:tcPr>
          <w:p w14:paraId="126DA806" w14:textId="50047487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419" w:type="dxa"/>
          </w:tcPr>
          <w:p w14:paraId="0A7BA7DE" w14:textId="31662186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821" w:type="dxa"/>
          </w:tcPr>
          <w:p w14:paraId="3508B3CB" w14:textId="3DB173A2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0.02*</w:t>
            </w:r>
          </w:p>
        </w:tc>
        <w:tc>
          <w:tcPr>
            <w:tcW w:w="821" w:type="dxa"/>
          </w:tcPr>
          <w:p w14:paraId="13D3A58E" w14:textId="5E31E8EF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74.67</w:t>
            </w:r>
          </w:p>
        </w:tc>
        <w:tc>
          <w:tcPr>
            <w:tcW w:w="447" w:type="dxa"/>
          </w:tcPr>
          <w:p w14:paraId="467B07B6" w14:textId="49873534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711" w:type="dxa"/>
          </w:tcPr>
          <w:p w14:paraId="021B7AC2" w14:textId="41F6B052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3.63</w:t>
            </w:r>
          </w:p>
        </w:tc>
      </w:tr>
      <w:tr w:rsidR="00092D7E" w:rsidRPr="00092D7E" w14:paraId="445E6830" w14:textId="734103A5" w:rsidTr="00E41107">
        <w:tc>
          <w:tcPr>
            <w:tcW w:w="709" w:type="dxa"/>
          </w:tcPr>
          <w:p w14:paraId="6FFD0418" w14:textId="7777777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</w:tcPr>
          <w:p w14:paraId="5892EE6D" w14:textId="1EB78250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</w:rPr>
              <w:t>Co-inoculation</w:t>
            </w:r>
          </w:p>
        </w:tc>
        <w:tc>
          <w:tcPr>
            <w:tcW w:w="1701" w:type="dxa"/>
          </w:tcPr>
          <w:p w14:paraId="17D1A00B" w14:textId="7A2870B3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>G. verum</w:t>
            </w:r>
          </w:p>
        </w:tc>
        <w:tc>
          <w:tcPr>
            <w:tcW w:w="685" w:type="dxa"/>
          </w:tcPr>
          <w:p w14:paraId="5FF594AB" w14:textId="155B6E8B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419" w:type="dxa"/>
          </w:tcPr>
          <w:p w14:paraId="6BADF787" w14:textId="3620E18E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821" w:type="dxa"/>
          </w:tcPr>
          <w:p w14:paraId="7EF037E2" w14:textId="5BADDE9F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0.05*</w:t>
            </w:r>
          </w:p>
        </w:tc>
        <w:tc>
          <w:tcPr>
            <w:tcW w:w="821" w:type="dxa"/>
          </w:tcPr>
          <w:p w14:paraId="6B5559AE" w14:textId="581BD708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50.50</w:t>
            </w:r>
          </w:p>
        </w:tc>
        <w:tc>
          <w:tcPr>
            <w:tcW w:w="447" w:type="dxa"/>
          </w:tcPr>
          <w:p w14:paraId="4E7BE932" w14:textId="6310E893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711" w:type="dxa"/>
          </w:tcPr>
          <w:p w14:paraId="2035C05D" w14:textId="6B91E4E0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5.46</w:t>
            </w:r>
          </w:p>
        </w:tc>
      </w:tr>
      <w:tr w:rsidR="00092D7E" w:rsidRPr="00092D7E" w14:paraId="5A537A48" w14:textId="49217E16" w:rsidTr="00E41107">
        <w:tc>
          <w:tcPr>
            <w:tcW w:w="709" w:type="dxa"/>
          </w:tcPr>
          <w:p w14:paraId="74CFDC91" w14:textId="7777777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</w:tcPr>
          <w:p w14:paraId="654D8C6D" w14:textId="1A451A2D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with 3 AMF</w:t>
            </w:r>
          </w:p>
        </w:tc>
        <w:tc>
          <w:tcPr>
            <w:tcW w:w="1701" w:type="dxa"/>
          </w:tcPr>
          <w:p w14:paraId="6B112536" w14:textId="73D47039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>B. media</w:t>
            </w:r>
          </w:p>
        </w:tc>
        <w:tc>
          <w:tcPr>
            <w:tcW w:w="685" w:type="dxa"/>
          </w:tcPr>
          <w:p w14:paraId="0BCD6CE0" w14:textId="5008C84B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419" w:type="dxa"/>
          </w:tcPr>
          <w:p w14:paraId="26FC9628" w14:textId="2679D031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821" w:type="dxa"/>
          </w:tcPr>
          <w:p w14:paraId="7A244FB5" w14:textId="28E773FB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821" w:type="dxa"/>
          </w:tcPr>
          <w:p w14:paraId="62D68259" w14:textId="5C56C356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56.83</w:t>
            </w:r>
          </w:p>
        </w:tc>
        <w:tc>
          <w:tcPr>
            <w:tcW w:w="447" w:type="dxa"/>
          </w:tcPr>
          <w:p w14:paraId="69C9CA46" w14:textId="1AB743B2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711" w:type="dxa"/>
          </w:tcPr>
          <w:p w14:paraId="24EEE4B7" w14:textId="71EE81EC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3.93</w:t>
            </w:r>
          </w:p>
        </w:tc>
      </w:tr>
      <w:tr w:rsidR="00092D7E" w:rsidRPr="00092D7E" w14:paraId="5B8587D3" w14:textId="7BC90855" w:rsidTr="00E41107">
        <w:tc>
          <w:tcPr>
            <w:tcW w:w="709" w:type="dxa"/>
          </w:tcPr>
          <w:p w14:paraId="4F86EFDA" w14:textId="7777777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06AC53EB" w14:textId="7777777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1C1C0A0F" w14:textId="38EFB92C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>S. minor</w:t>
            </w:r>
          </w:p>
        </w:tc>
        <w:tc>
          <w:tcPr>
            <w:tcW w:w="685" w:type="dxa"/>
            <w:tcBorders>
              <w:bottom w:val="nil"/>
            </w:tcBorders>
          </w:tcPr>
          <w:p w14:paraId="7ABA90F3" w14:textId="07359CD2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419" w:type="dxa"/>
            <w:tcBorders>
              <w:bottom w:val="nil"/>
            </w:tcBorders>
          </w:tcPr>
          <w:p w14:paraId="3DA8F0F8" w14:textId="2A34A5D8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821" w:type="dxa"/>
            <w:tcBorders>
              <w:bottom w:val="nil"/>
            </w:tcBorders>
          </w:tcPr>
          <w:p w14:paraId="105C938C" w14:textId="3842729F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0.04*</w:t>
            </w:r>
          </w:p>
        </w:tc>
        <w:tc>
          <w:tcPr>
            <w:tcW w:w="821" w:type="dxa"/>
            <w:tcBorders>
              <w:bottom w:val="nil"/>
            </w:tcBorders>
          </w:tcPr>
          <w:p w14:paraId="6257C09F" w14:textId="3B0B9B5F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81.33</w:t>
            </w:r>
          </w:p>
        </w:tc>
        <w:tc>
          <w:tcPr>
            <w:tcW w:w="447" w:type="dxa"/>
            <w:tcBorders>
              <w:bottom w:val="nil"/>
            </w:tcBorders>
          </w:tcPr>
          <w:p w14:paraId="29862F50" w14:textId="03ACB38C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711" w:type="dxa"/>
            <w:tcBorders>
              <w:bottom w:val="nil"/>
            </w:tcBorders>
          </w:tcPr>
          <w:p w14:paraId="6A51AC7F" w14:textId="44513F9E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4.11</w:t>
            </w:r>
          </w:p>
        </w:tc>
      </w:tr>
      <w:tr w:rsidR="00092D7E" w:rsidRPr="00092D7E" w14:paraId="4D7EAAA1" w14:textId="77777777" w:rsidTr="00E41107">
        <w:tc>
          <w:tcPr>
            <w:tcW w:w="709" w:type="dxa"/>
          </w:tcPr>
          <w:p w14:paraId="51101169" w14:textId="0E7FF750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7078B8B7" w14:textId="7777777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625340EF" w14:textId="6C722BD9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 xml:space="preserve">T. </w:t>
            </w:r>
            <w:proofErr w:type="spellStart"/>
            <w:r w:rsidRPr="00092D7E">
              <w:rPr>
                <w:rFonts w:ascii="Times New Roman" w:hAnsi="Times New Roman" w:cs="Times New Roman"/>
                <w:i/>
                <w:iCs/>
              </w:rPr>
              <w:t>pulegioides</w:t>
            </w:r>
            <w:proofErr w:type="spellEnd"/>
          </w:p>
        </w:tc>
        <w:tc>
          <w:tcPr>
            <w:tcW w:w="685" w:type="dxa"/>
            <w:tcBorders>
              <w:top w:val="nil"/>
              <w:bottom w:val="single" w:sz="4" w:space="0" w:color="auto"/>
            </w:tcBorders>
          </w:tcPr>
          <w:p w14:paraId="2EEF05CA" w14:textId="762937BC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419" w:type="dxa"/>
            <w:tcBorders>
              <w:top w:val="nil"/>
              <w:bottom w:val="single" w:sz="4" w:space="0" w:color="auto"/>
            </w:tcBorders>
          </w:tcPr>
          <w:p w14:paraId="22BDDE9E" w14:textId="40CB123B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</w:tcPr>
          <w:p w14:paraId="69120AC5" w14:textId="5DF31039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</w:tcPr>
          <w:p w14:paraId="74340A52" w14:textId="736945ED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64.60</w:t>
            </w:r>
          </w:p>
        </w:tc>
        <w:tc>
          <w:tcPr>
            <w:tcW w:w="447" w:type="dxa"/>
            <w:tcBorders>
              <w:top w:val="nil"/>
              <w:bottom w:val="single" w:sz="4" w:space="0" w:color="auto"/>
            </w:tcBorders>
          </w:tcPr>
          <w:p w14:paraId="0B7CD511" w14:textId="1370B7F6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711" w:type="dxa"/>
            <w:tcBorders>
              <w:top w:val="nil"/>
              <w:bottom w:val="single" w:sz="4" w:space="0" w:color="auto"/>
            </w:tcBorders>
          </w:tcPr>
          <w:p w14:paraId="4F06A898" w14:textId="42FB89B4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1.54</w:t>
            </w:r>
          </w:p>
        </w:tc>
      </w:tr>
      <w:tr w:rsidR="00092D7E" w:rsidRPr="00092D7E" w14:paraId="540CDC8F" w14:textId="77777777" w:rsidTr="00E41107">
        <w:tc>
          <w:tcPr>
            <w:tcW w:w="709" w:type="dxa"/>
          </w:tcPr>
          <w:p w14:paraId="6DF7DDC9" w14:textId="65654A05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stage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9046287" w14:textId="7777777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844AE49" w14:textId="7777777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5" w:type="dxa"/>
            <w:tcBorders>
              <w:top w:val="single" w:sz="4" w:space="0" w:color="auto"/>
            </w:tcBorders>
          </w:tcPr>
          <w:p w14:paraId="1DDEE6CF" w14:textId="77777777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" w:type="dxa"/>
            <w:tcBorders>
              <w:top w:val="single" w:sz="4" w:space="0" w:color="auto"/>
            </w:tcBorders>
          </w:tcPr>
          <w:p w14:paraId="0B496733" w14:textId="7777777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1" w:type="dxa"/>
            <w:tcBorders>
              <w:top w:val="single" w:sz="4" w:space="0" w:color="auto"/>
            </w:tcBorders>
          </w:tcPr>
          <w:p w14:paraId="1A08B465" w14:textId="77777777" w:rsidR="00E41107" w:rsidRPr="00092D7E" w:rsidRDefault="00E41107" w:rsidP="00E4110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1" w:type="dxa"/>
            <w:tcBorders>
              <w:top w:val="single" w:sz="4" w:space="0" w:color="auto"/>
            </w:tcBorders>
          </w:tcPr>
          <w:p w14:paraId="5AFD4841" w14:textId="77777777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47" w:type="dxa"/>
            <w:tcBorders>
              <w:top w:val="single" w:sz="4" w:space="0" w:color="auto"/>
            </w:tcBorders>
          </w:tcPr>
          <w:p w14:paraId="41C9BCFB" w14:textId="7777777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7363BB14" w14:textId="77777777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</w:p>
        </w:tc>
      </w:tr>
      <w:tr w:rsidR="00092D7E" w:rsidRPr="00092D7E" w14:paraId="2749279E" w14:textId="77777777" w:rsidTr="00E41107">
        <w:tc>
          <w:tcPr>
            <w:tcW w:w="709" w:type="dxa"/>
          </w:tcPr>
          <w:p w14:paraId="361A934F" w14:textId="77777777" w:rsidR="00E41107" w:rsidRPr="00092D7E" w:rsidRDefault="00E41107" w:rsidP="00E4110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</w:tcPr>
          <w:p w14:paraId="349209C1" w14:textId="7777777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618CF299" w14:textId="731E6D41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>P. lanceolata</w:t>
            </w:r>
          </w:p>
        </w:tc>
        <w:tc>
          <w:tcPr>
            <w:tcW w:w="685" w:type="dxa"/>
          </w:tcPr>
          <w:p w14:paraId="7743CE57" w14:textId="58EF33BE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419" w:type="dxa"/>
          </w:tcPr>
          <w:p w14:paraId="7F4FDBFC" w14:textId="43A34C73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821" w:type="dxa"/>
          </w:tcPr>
          <w:p w14:paraId="35B74078" w14:textId="6D1A1CDE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0.02*</w:t>
            </w:r>
          </w:p>
        </w:tc>
        <w:tc>
          <w:tcPr>
            <w:tcW w:w="821" w:type="dxa"/>
          </w:tcPr>
          <w:p w14:paraId="5231010D" w14:textId="03817F9F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54.67</w:t>
            </w:r>
          </w:p>
        </w:tc>
        <w:tc>
          <w:tcPr>
            <w:tcW w:w="447" w:type="dxa"/>
          </w:tcPr>
          <w:p w14:paraId="3D02382C" w14:textId="58015356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711" w:type="dxa"/>
          </w:tcPr>
          <w:p w14:paraId="1931D1C5" w14:textId="2DD115F1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3.16</w:t>
            </w:r>
          </w:p>
        </w:tc>
      </w:tr>
      <w:tr w:rsidR="00092D7E" w:rsidRPr="00092D7E" w14:paraId="627D095B" w14:textId="77777777" w:rsidTr="00E41107">
        <w:tc>
          <w:tcPr>
            <w:tcW w:w="709" w:type="dxa"/>
          </w:tcPr>
          <w:p w14:paraId="5FE1CE6F" w14:textId="77777777" w:rsidR="00E41107" w:rsidRPr="00092D7E" w:rsidRDefault="00E41107" w:rsidP="00E4110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</w:tcPr>
          <w:p w14:paraId="74B953BC" w14:textId="7777777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04CE4438" w14:textId="71524A86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>C. scabiosa</w:t>
            </w:r>
          </w:p>
        </w:tc>
        <w:tc>
          <w:tcPr>
            <w:tcW w:w="685" w:type="dxa"/>
          </w:tcPr>
          <w:p w14:paraId="781BC1A0" w14:textId="08250409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419" w:type="dxa"/>
          </w:tcPr>
          <w:p w14:paraId="5BE01A8C" w14:textId="6AB8A3D4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821" w:type="dxa"/>
          </w:tcPr>
          <w:p w14:paraId="3F675DC7" w14:textId="1DD267A3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0.03*</w:t>
            </w:r>
          </w:p>
        </w:tc>
        <w:tc>
          <w:tcPr>
            <w:tcW w:w="821" w:type="dxa"/>
          </w:tcPr>
          <w:p w14:paraId="7B856ADD" w14:textId="49C44EE3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57.00</w:t>
            </w:r>
          </w:p>
        </w:tc>
        <w:tc>
          <w:tcPr>
            <w:tcW w:w="447" w:type="dxa"/>
          </w:tcPr>
          <w:p w14:paraId="48619CBE" w14:textId="45E6F3BE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711" w:type="dxa"/>
          </w:tcPr>
          <w:p w14:paraId="63C6F39F" w14:textId="2D774BBF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3.99</w:t>
            </w:r>
          </w:p>
        </w:tc>
      </w:tr>
      <w:tr w:rsidR="00092D7E" w:rsidRPr="00092D7E" w14:paraId="01AC2687" w14:textId="77777777" w:rsidTr="00E41107">
        <w:tc>
          <w:tcPr>
            <w:tcW w:w="709" w:type="dxa"/>
          </w:tcPr>
          <w:p w14:paraId="2F5AD7CD" w14:textId="77777777" w:rsidR="00E41107" w:rsidRPr="00092D7E" w:rsidRDefault="00E41107" w:rsidP="00E4110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</w:tcPr>
          <w:p w14:paraId="4B158DEB" w14:textId="32DA99AC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</w:rPr>
              <w:t>Co-inoculation</w:t>
            </w:r>
          </w:p>
        </w:tc>
        <w:tc>
          <w:tcPr>
            <w:tcW w:w="1701" w:type="dxa"/>
          </w:tcPr>
          <w:p w14:paraId="14F23DED" w14:textId="7D01F6E1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>G. verum</w:t>
            </w:r>
          </w:p>
        </w:tc>
        <w:tc>
          <w:tcPr>
            <w:tcW w:w="685" w:type="dxa"/>
          </w:tcPr>
          <w:p w14:paraId="2C3E6080" w14:textId="2376F6B1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419" w:type="dxa"/>
          </w:tcPr>
          <w:p w14:paraId="7008D933" w14:textId="4871E3DE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821" w:type="dxa"/>
          </w:tcPr>
          <w:p w14:paraId="1E817D67" w14:textId="1A2032C1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821" w:type="dxa"/>
          </w:tcPr>
          <w:p w14:paraId="68B4A644" w14:textId="0AC7AAB1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36.17</w:t>
            </w:r>
          </w:p>
        </w:tc>
        <w:tc>
          <w:tcPr>
            <w:tcW w:w="447" w:type="dxa"/>
          </w:tcPr>
          <w:p w14:paraId="755B7456" w14:textId="48219045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711" w:type="dxa"/>
          </w:tcPr>
          <w:p w14:paraId="508B0E30" w14:textId="3438A99A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5.15</w:t>
            </w:r>
          </w:p>
        </w:tc>
      </w:tr>
      <w:tr w:rsidR="00092D7E" w:rsidRPr="00092D7E" w14:paraId="0C4D68C1" w14:textId="77777777" w:rsidTr="00E41107">
        <w:tc>
          <w:tcPr>
            <w:tcW w:w="709" w:type="dxa"/>
          </w:tcPr>
          <w:p w14:paraId="39BB9AE1" w14:textId="77777777" w:rsidR="00E41107" w:rsidRPr="00092D7E" w:rsidRDefault="00E41107" w:rsidP="00E4110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</w:tcPr>
          <w:p w14:paraId="6D3175CA" w14:textId="78BD50EE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</w:rPr>
              <w:t>with 2 AMF</w:t>
            </w:r>
          </w:p>
        </w:tc>
        <w:tc>
          <w:tcPr>
            <w:tcW w:w="1701" w:type="dxa"/>
          </w:tcPr>
          <w:p w14:paraId="1D80AE3C" w14:textId="4F690DD9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>B. media</w:t>
            </w:r>
          </w:p>
        </w:tc>
        <w:tc>
          <w:tcPr>
            <w:tcW w:w="685" w:type="dxa"/>
          </w:tcPr>
          <w:p w14:paraId="6CA90458" w14:textId="6D1A4D92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419" w:type="dxa"/>
          </w:tcPr>
          <w:p w14:paraId="2B1887ED" w14:textId="543F8C0C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821" w:type="dxa"/>
          </w:tcPr>
          <w:p w14:paraId="67234E8F" w14:textId="2BDE9CC7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0.02*</w:t>
            </w:r>
          </w:p>
        </w:tc>
        <w:tc>
          <w:tcPr>
            <w:tcW w:w="821" w:type="dxa"/>
          </w:tcPr>
          <w:p w14:paraId="5089BE62" w14:textId="59A8258F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35.17</w:t>
            </w:r>
          </w:p>
        </w:tc>
        <w:tc>
          <w:tcPr>
            <w:tcW w:w="447" w:type="dxa"/>
          </w:tcPr>
          <w:p w14:paraId="4F5987CC" w14:textId="4AA89583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711" w:type="dxa"/>
          </w:tcPr>
          <w:p w14:paraId="38BB80EA" w14:textId="238C2610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2.40</w:t>
            </w:r>
          </w:p>
        </w:tc>
      </w:tr>
      <w:tr w:rsidR="00092D7E" w:rsidRPr="00092D7E" w14:paraId="49B1B9DF" w14:textId="77777777" w:rsidTr="00E41107">
        <w:tc>
          <w:tcPr>
            <w:tcW w:w="709" w:type="dxa"/>
            <w:tcBorders>
              <w:bottom w:val="nil"/>
            </w:tcBorders>
          </w:tcPr>
          <w:p w14:paraId="36F36196" w14:textId="77777777" w:rsidR="00E41107" w:rsidRPr="00092D7E" w:rsidRDefault="00E41107" w:rsidP="00E4110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1F37CF4" w14:textId="7777777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650D5EBA" w14:textId="0C451E45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>S. minor</w:t>
            </w:r>
          </w:p>
        </w:tc>
        <w:tc>
          <w:tcPr>
            <w:tcW w:w="685" w:type="dxa"/>
            <w:tcBorders>
              <w:bottom w:val="nil"/>
            </w:tcBorders>
          </w:tcPr>
          <w:p w14:paraId="4CF7E75A" w14:textId="438487A2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419" w:type="dxa"/>
            <w:tcBorders>
              <w:bottom w:val="nil"/>
            </w:tcBorders>
          </w:tcPr>
          <w:p w14:paraId="5D73431B" w14:textId="24EC7E61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821" w:type="dxa"/>
            <w:tcBorders>
              <w:bottom w:val="nil"/>
            </w:tcBorders>
          </w:tcPr>
          <w:p w14:paraId="29E253BA" w14:textId="1631397D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0.03*</w:t>
            </w:r>
          </w:p>
        </w:tc>
        <w:tc>
          <w:tcPr>
            <w:tcW w:w="821" w:type="dxa"/>
            <w:tcBorders>
              <w:bottom w:val="nil"/>
            </w:tcBorders>
          </w:tcPr>
          <w:p w14:paraId="6AB2D624" w14:textId="37502C91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56.17</w:t>
            </w:r>
          </w:p>
        </w:tc>
        <w:tc>
          <w:tcPr>
            <w:tcW w:w="447" w:type="dxa"/>
            <w:tcBorders>
              <w:bottom w:val="nil"/>
            </w:tcBorders>
          </w:tcPr>
          <w:p w14:paraId="69CE1F88" w14:textId="407C9264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711" w:type="dxa"/>
            <w:tcBorders>
              <w:bottom w:val="nil"/>
            </w:tcBorders>
          </w:tcPr>
          <w:p w14:paraId="239C994C" w14:textId="19E9472A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2.46</w:t>
            </w:r>
          </w:p>
        </w:tc>
      </w:tr>
      <w:tr w:rsidR="00092D7E" w:rsidRPr="00092D7E" w14:paraId="1E3A247F" w14:textId="77777777" w:rsidTr="00E41107"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67E45995" w14:textId="77777777" w:rsidR="00E41107" w:rsidRPr="00092D7E" w:rsidRDefault="00E41107" w:rsidP="00E4110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3E4DA6C9" w14:textId="7777777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440437F3" w14:textId="52A6E7C6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 xml:space="preserve">T. </w:t>
            </w:r>
            <w:proofErr w:type="spellStart"/>
            <w:r w:rsidRPr="00092D7E">
              <w:rPr>
                <w:rFonts w:ascii="Times New Roman" w:hAnsi="Times New Roman" w:cs="Times New Roman"/>
                <w:i/>
                <w:iCs/>
              </w:rPr>
              <w:t>pulegioides</w:t>
            </w:r>
            <w:proofErr w:type="spellEnd"/>
          </w:p>
        </w:tc>
        <w:tc>
          <w:tcPr>
            <w:tcW w:w="685" w:type="dxa"/>
            <w:tcBorders>
              <w:top w:val="nil"/>
              <w:bottom w:val="single" w:sz="4" w:space="0" w:color="auto"/>
            </w:tcBorders>
          </w:tcPr>
          <w:p w14:paraId="70E33154" w14:textId="7E147F40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419" w:type="dxa"/>
            <w:tcBorders>
              <w:top w:val="nil"/>
              <w:bottom w:val="single" w:sz="4" w:space="0" w:color="auto"/>
            </w:tcBorders>
          </w:tcPr>
          <w:p w14:paraId="56E84B5D" w14:textId="1FB916CC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</w:tcPr>
          <w:p w14:paraId="28A025B3" w14:textId="0F4BE197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</w:tcPr>
          <w:p w14:paraId="22D3019F" w14:textId="1A802965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25.83</w:t>
            </w:r>
          </w:p>
        </w:tc>
        <w:tc>
          <w:tcPr>
            <w:tcW w:w="447" w:type="dxa"/>
            <w:tcBorders>
              <w:top w:val="nil"/>
              <w:bottom w:val="single" w:sz="4" w:space="0" w:color="auto"/>
            </w:tcBorders>
          </w:tcPr>
          <w:p w14:paraId="13F1F014" w14:textId="0608CAF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711" w:type="dxa"/>
            <w:tcBorders>
              <w:top w:val="nil"/>
              <w:bottom w:val="single" w:sz="4" w:space="0" w:color="auto"/>
            </w:tcBorders>
          </w:tcPr>
          <w:p w14:paraId="4393F566" w14:textId="7829FDB5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3.53</w:t>
            </w:r>
          </w:p>
        </w:tc>
      </w:tr>
      <w:tr w:rsidR="00092D7E" w:rsidRPr="00092D7E" w14:paraId="6E8F24EC" w14:textId="77777777" w:rsidTr="00E41107">
        <w:tc>
          <w:tcPr>
            <w:tcW w:w="709" w:type="dxa"/>
            <w:tcBorders>
              <w:top w:val="single" w:sz="4" w:space="0" w:color="auto"/>
            </w:tcBorders>
          </w:tcPr>
          <w:p w14:paraId="4F0DC959" w14:textId="77777777" w:rsidR="00E41107" w:rsidRPr="00092D7E" w:rsidRDefault="00E41107" w:rsidP="00E4110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EF23B2A" w14:textId="7777777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DD4A050" w14:textId="7777777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5" w:type="dxa"/>
            <w:tcBorders>
              <w:top w:val="single" w:sz="4" w:space="0" w:color="auto"/>
            </w:tcBorders>
          </w:tcPr>
          <w:p w14:paraId="3116DFAD" w14:textId="77777777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  <w:tcBorders>
              <w:top w:val="single" w:sz="4" w:space="0" w:color="auto"/>
            </w:tcBorders>
          </w:tcPr>
          <w:p w14:paraId="558FB5AE" w14:textId="7777777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</w:tcBorders>
          </w:tcPr>
          <w:p w14:paraId="0539B925" w14:textId="77777777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</w:tcBorders>
          </w:tcPr>
          <w:p w14:paraId="12806742" w14:textId="77777777" w:rsidR="00E41107" w:rsidRPr="00092D7E" w:rsidRDefault="00E41107" w:rsidP="00E4110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</w:tcBorders>
          </w:tcPr>
          <w:p w14:paraId="630605E6" w14:textId="77777777" w:rsidR="00E41107" w:rsidRPr="00092D7E" w:rsidRDefault="00E41107" w:rsidP="00E411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791D27DC" w14:textId="77777777" w:rsidR="00E41107" w:rsidRPr="00092D7E" w:rsidRDefault="00E41107" w:rsidP="00E41107">
            <w:pPr>
              <w:rPr>
                <w:rFonts w:ascii="Times New Roman" w:hAnsi="Times New Roman" w:cs="Times New Roman"/>
              </w:rPr>
            </w:pPr>
          </w:p>
        </w:tc>
      </w:tr>
      <w:tr w:rsidR="00092D7E" w:rsidRPr="00092D7E" w14:paraId="255FDE49" w14:textId="77777777" w:rsidTr="00E41107">
        <w:tc>
          <w:tcPr>
            <w:tcW w:w="709" w:type="dxa"/>
          </w:tcPr>
          <w:p w14:paraId="283FC93B" w14:textId="77777777" w:rsidR="005A5FFF" w:rsidRPr="00092D7E" w:rsidRDefault="005A5FFF" w:rsidP="005A5F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</w:tcPr>
          <w:p w14:paraId="3217996D" w14:textId="6B0B9C4B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</w:rPr>
              <w:t>Mono-inoculation</w:t>
            </w:r>
          </w:p>
        </w:tc>
        <w:tc>
          <w:tcPr>
            <w:tcW w:w="1701" w:type="dxa"/>
          </w:tcPr>
          <w:p w14:paraId="4E65BEE4" w14:textId="7777777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85" w:type="dxa"/>
          </w:tcPr>
          <w:p w14:paraId="305917EE" w14:textId="77777777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14:paraId="64F7DCE6" w14:textId="7777777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1" w:type="dxa"/>
          </w:tcPr>
          <w:p w14:paraId="13E262C9" w14:textId="77777777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14:paraId="6EF47CD4" w14:textId="77777777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14:paraId="3465B99E" w14:textId="7777777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1" w:type="dxa"/>
          </w:tcPr>
          <w:p w14:paraId="3D8EABC1" w14:textId="77777777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</w:p>
        </w:tc>
      </w:tr>
      <w:tr w:rsidR="00092D7E" w:rsidRPr="00092D7E" w14:paraId="109CBB43" w14:textId="77777777" w:rsidTr="00E41107">
        <w:tc>
          <w:tcPr>
            <w:tcW w:w="709" w:type="dxa"/>
          </w:tcPr>
          <w:p w14:paraId="5CC573B1" w14:textId="77777777" w:rsidR="005A5FFF" w:rsidRPr="00092D7E" w:rsidRDefault="005A5FFF" w:rsidP="005A5F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</w:tcPr>
          <w:p w14:paraId="1DF423D8" w14:textId="3777DA2A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>R. irregularis</w:t>
            </w:r>
          </w:p>
        </w:tc>
        <w:tc>
          <w:tcPr>
            <w:tcW w:w="1701" w:type="dxa"/>
          </w:tcPr>
          <w:p w14:paraId="3A0FE771" w14:textId="7777777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85" w:type="dxa"/>
          </w:tcPr>
          <w:p w14:paraId="0F2EA8F4" w14:textId="0BF94CE9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419" w:type="dxa"/>
          </w:tcPr>
          <w:p w14:paraId="0C145663" w14:textId="76083D5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821" w:type="dxa"/>
          </w:tcPr>
          <w:p w14:paraId="0342BADB" w14:textId="35262360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0.04*</w:t>
            </w:r>
          </w:p>
        </w:tc>
        <w:tc>
          <w:tcPr>
            <w:tcW w:w="821" w:type="dxa"/>
          </w:tcPr>
          <w:p w14:paraId="32072173" w14:textId="1327DB97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69.33</w:t>
            </w:r>
          </w:p>
        </w:tc>
        <w:tc>
          <w:tcPr>
            <w:tcW w:w="447" w:type="dxa"/>
          </w:tcPr>
          <w:p w14:paraId="569B13F7" w14:textId="7B1FEECB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711" w:type="dxa"/>
          </w:tcPr>
          <w:p w14:paraId="1659DDC0" w14:textId="1318D1C4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2.06</w:t>
            </w:r>
          </w:p>
        </w:tc>
      </w:tr>
      <w:tr w:rsidR="00092D7E" w:rsidRPr="00092D7E" w14:paraId="5E6D0063" w14:textId="77777777" w:rsidTr="00E41107">
        <w:tc>
          <w:tcPr>
            <w:tcW w:w="709" w:type="dxa"/>
          </w:tcPr>
          <w:p w14:paraId="3D29DE56" w14:textId="77777777" w:rsidR="005A5FFF" w:rsidRPr="00092D7E" w:rsidRDefault="005A5FFF" w:rsidP="005A5F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</w:tcPr>
          <w:p w14:paraId="0A434FE7" w14:textId="3A3414F6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 xml:space="preserve">F. </w:t>
            </w:r>
            <w:proofErr w:type="spellStart"/>
            <w:r w:rsidRPr="00092D7E">
              <w:rPr>
                <w:rFonts w:ascii="Times New Roman" w:hAnsi="Times New Roman" w:cs="Times New Roman"/>
                <w:i/>
                <w:iCs/>
              </w:rPr>
              <w:t>mosseae</w:t>
            </w:r>
            <w:proofErr w:type="spellEnd"/>
          </w:p>
        </w:tc>
        <w:tc>
          <w:tcPr>
            <w:tcW w:w="1701" w:type="dxa"/>
          </w:tcPr>
          <w:p w14:paraId="535D0F68" w14:textId="7B14E32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>P. lanceolata</w:t>
            </w:r>
          </w:p>
        </w:tc>
        <w:tc>
          <w:tcPr>
            <w:tcW w:w="685" w:type="dxa"/>
          </w:tcPr>
          <w:p w14:paraId="3424F55A" w14:textId="6B5B3B70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419" w:type="dxa"/>
          </w:tcPr>
          <w:p w14:paraId="08E55F1B" w14:textId="260423A9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821" w:type="dxa"/>
          </w:tcPr>
          <w:p w14:paraId="627E4761" w14:textId="07D8DA7F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0.03*</w:t>
            </w:r>
          </w:p>
        </w:tc>
        <w:tc>
          <w:tcPr>
            <w:tcW w:w="821" w:type="dxa"/>
          </w:tcPr>
          <w:p w14:paraId="21853366" w14:textId="2542F448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10.17</w:t>
            </w:r>
          </w:p>
        </w:tc>
        <w:tc>
          <w:tcPr>
            <w:tcW w:w="447" w:type="dxa"/>
          </w:tcPr>
          <w:p w14:paraId="0E119DC2" w14:textId="14A24633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711" w:type="dxa"/>
          </w:tcPr>
          <w:p w14:paraId="54DDDCD0" w14:textId="306BD66A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3.30</w:t>
            </w:r>
          </w:p>
        </w:tc>
      </w:tr>
      <w:tr w:rsidR="00092D7E" w:rsidRPr="00092D7E" w14:paraId="61F12935" w14:textId="77777777" w:rsidTr="005A5FFF">
        <w:tc>
          <w:tcPr>
            <w:tcW w:w="709" w:type="dxa"/>
          </w:tcPr>
          <w:p w14:paraId="692B144E" w14:textId="77777777" w:rsidR="005A5FFF" w:rsidRPr="00092D7E" w:rsidRDefault="005A5FFF" w:rsidP="005A5F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4B6E4F4" w14:textId="340D69B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 xml:space="preserve">E. </w:t>
            </w:r>
            <w:proofErr w:type="spellStart"/>
            <w:r w:rsidRPr="00092D7E">
              <w:rPr>
                <w:rFonts w:ascii="Times New Roman" w:hAnsi="Times New Roman" w:cs="Times New Roman"/>
                <w:i/>
                <w:iCs/>
              </w:rPr>
              <w:t>claroidea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14:paraId="677A3EB4" w14:textId="7777777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85" w:type="dxa"/>
            <w:tcBorders>
              <w:bottom w:val="nil"/>
            </w:tcBorders>
          </w:tcPr>
          <w:p w14:paraId="57C465F7" w14:textId="019D56B8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419" w:type="dxa"/>
            <w:tcBorders>
              <w:bottom w:val="nil"/>
            </w:tcBorders>
          </w:tcPr>
          <w:p w14:paraId="2488A81F" w14:textId="0C147E0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821" w:type="dxa"/>
            <w:tcBorders>
              <w:bottom w:val="nil"/>
            </w:tcBorders>
          </w:tcPr>
          <w:p w14:paraId="29A67C9D" w14:textId="09339A54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0.01*</w:t>
            </w:r>
          </w:p>
        </w:tc>
        <w:tc>
          <w:tcPr>
            <w:tcW w:w="821" w:type="dxa"/>
            <w:tcBorders>
              <w:bottom w:val="nil"/>
            </w:tcBorders>
          </w:tcPr>
          <w:p w14:paraId="73075438" w14:textId="1BB447F2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45.17</w:t>
            </w:r>
          </w:p>
        </w:tc>
        <w:tc>
          <w:tcPr>
            <w:tcW w:w="447" w:type="dxa"/>
            <w:tcBorders>
              <w:bottom w:val="nil"/>
            </w:tcBorders>
          </w:tcPr>
          <w:p w14:paraId="7B36E997" w14:textId="6E38CC51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711" w:type="dxa"/>
            <w:tcBorders>
              <w:bottom w:val="nil"/>
            </w:tcBorders>
          </w:tcPr>
          <w:p w14:paraId="04AC52CD" w14:textId="140326DE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1.49</w:t>
            </w:r>
          </w:p>
        </w:tc>
      </w:tr>
      <w:tr w:rsidR="00092D7E" w:rsidRPr="00092D7E" w14:paraId="2B7E8EEE" w14:textId="77777777" w:rsidTr="005A5FFF">
        <w:tc>
          <w:tcPr>
            <w:tcW w:w="709" w:type="dxa"/>
          </w:tcPr>
          <w:p w14:paraId="66B7815E" w14:textId="77777777" w:rsidR="005A5FFF" w:rsidRPr="00092D7E" w:rsidRDefault="005A5FFF" w:rsidP="005A5F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28EADA7A" w14:textId="7777777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4CC404D" w14:textId="7777777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85" w:type="dxa"/>
            <w:tcBorders>
              <w:top w:val="nil"/>
              <w:bottom w:val="single" w:sz="4" w:space="0" w:color="auto"/>
            </w:tcBorders>
          </w:tcPr>
          <w:p w14:paraId="3ACBBCD7" w14:textId="77777777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  <w:tcBorders>
              <w:top w:val="nil"/>
              <w:bottom w:val="single" w:sz="4" w:space="0" w:color="auto"/>
            </w:tcBorders>
          </w:tcPr>
          <w:p w14:paraId="3518490A" w14:textId="7777777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</w:tcPr>
          <w:p w14:paraId="7FB6E2AA" w14:textId="77777777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</w:tcPr>
          <w:p w14:paraId="26229263" w14:textId="77777777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  <w:tcBorders>
              <w:top w:val="nil"/>
              <w:bottom w:val="single" w:sz="4" w:space="0" w:color="auto"/>
            </w:tcBorders>
          </w:tcPr>
          <w:p w14:paraId="1756B8E8" w14:textId="7777777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1" w:type="dxa"/>
            <w:tcBorders>
              <w:top w:val="nil"/>
              <w:bottom w:val="single" w:sz="4" w:space="0" w:color="auto"/>
            </w:tcBorders>
          </w:tcPr>
          <w:p w14:paraId="7500670F" w14:textId="77777777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</w:p>
        </w:tc>
      </w:tr>
      <w:tr w:rsidR="00092D7E" w:rsidRPr="00092D7E" w14:paraId="20D31A6D" w14:textId="77777777" w:rsidTr="005A5FFF">
        <w:tc>
          <w:tcPr>
            <w:tcW w:w="709" w:type="dxa"/>
          </w:tcPr>
          <w:p w14:paraId="1089AB5D" w14:textId="77777777" w:rsidR="005A5FFF" w:rsidRPr="00092D7E" w:rsidRDefault="005A5FFF" w:rsidP="005A5F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C7FD05A" w14:textId="7777777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E68BDB3" w14:textId="4049F9ED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>P. lanceolata</w:t>
            </w:r>
          </w:p>
        </w:tc>
        <w:tc>
          <w:tcPr>
            <w:tcW w:w="685" w:type="dxa"/>
            <w:tcBorders>
              <w:top w:val="single" w:sz="4" w:space="0" w:color="auto"/>
            </w:tcBorders>
          </w:tcPr>
          <w:p w14:paraId="33424DED" w14:textId="26999673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419" w:type="dxa"/>
            <w:tcBorders>
              <w:top w:val="single" w:sz="4" w:space="0" w:color="auto"/>
            </w:tcBorders>
          </w:tcPr>
          <w:p w14:paraId="11B44508" w14:textId="5454E4CD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14:paraId="4BC905C5" w14:textId="5BE7B981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0.02*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14:paraId="79EF2371" w14:textId="59703AA0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42.00</w:t>
            </w:r>
          </w:p>
        </w:tc>
        <w:tc>
          <w:tcPr>
            <w:tcW w:w="447" w:type="dxa"/>
            <w:tcBorders>
              <w:top w:val="single" w:sz="4" w:space="0" w:color="auto"/>
            </w:tcBorders>
          </w:tcPr>
          <w:p w14:paraId="662F8DD3" w14:textId="7273ECE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4960C785" w14:textId="2870CF5F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2.77</w:t>
            </w:r>
          </w:p>
        </w:tc>
      </w:tr>
      <w:tr w:rsidR="00092D7E" w:rsidRPr="00092D7E" w14:paraId="6C437E94" w14:textId="77777777" w:rsidTr="00E41107">
        <w:tc>
          <w:tcPr>
            <w:tcW w:w="709" w:type="dxa"/>
          </w:tcPr>
          <w:p w14:paraId="04229369" w14:textId="77777777" w:rsidR="005A5FFF" w:rsidRPr="00092D7E" w:rsidRDefault="005A5FFF" w:rsidP="005A5F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</w:tcPr>
          <w:p w14:paraId="3D7DE532" w14:textId="7777777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21CE7A48" w14:textId="7105BEB4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>C. scabiosa</w:t>
            </w:r>
          </w:p>
        </w:tc>
        <w:tc>
          <w:tcPr>
            <w:tcW w:w="685" w:type="dxa"/>
          </w:tcPr>
          <w:p w14:paraId="0935E67D" w14:textId="30DAD56F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419" w:type="dxa"/>
          </w:tcPr>
          <w:p w14:paraId="73D80414" w14:textId="57DA7D2A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821" w:type="dxa"/>
          </w:tcPr>
          <w:p w14:paraId="412155B9" w14:textId="07C1FB93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0.03*</w:t>
            </w:r>
          </w:p>
        </w:tc>
        <w:tc>
          <w:tcPr>
            <w:tcW w:w="821" w:type="dxa"/>
          </w:tcPr>
          <w:p w14:paraId="36E267C2" w14:textId="175556E9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76.33</w:t>
            </w:r>
          </w:p>
        </w:tc>
        <w:tc>
          <w:tcPr>
            <w:tcW w:w="447" w:type="dxa"/>
          </w:tcPr>
          <w:p w14:paraId="26B3573E" w14:textId="645441C4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711" w:type="dxa"/>
          </w:tcPr>
          <w:p w14:paraId="4926B03A" w14:textId="024E8CE3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3.74</w:t>
            </w:r>
          </w:p>
        </w:tc>
      </w:tr>
      <w:tr w:rsidR="00092D7E" w:rsidRPr="00092D7E" w14:paraId="25EB0D1B" w14:textId="77777777" w:rsidTr="00E41107">
        <w:tc>
          <w:tcPr>
            <w:tcW w:w="709" w:type="dxa"/>
          </w:tcPr>
          <w:p w14:paraId="34B9DFD5" w14:textId="77777777" w:rsidR="005A5FFF" w:rsidRPr="00092D7E" w:rsidRDefault="005A5FFF" w:rsidP="005A5F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</w:tcPr>
          <w:p w14:paraId="59CCB170" w14:textId="5DF83AA3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</w:rPr>
              <w:t>Co-inoculation</w:t>
            </w:r>
          </w:p>
        </w:tc>
        <w:tc>
          <w:tcPr>
            <w:tcW w:w="1701" w:type="dxa"/>
          </w:tcPr>
          <w:p w14:paraId="1CC00555" w14:textId="0471F5C8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>G. verum</w:t>
            </w:r>
          </w:p>
        </w:tc>
        <w:tc>
          <w:tcPr>
            <w:tcW w:w="685" w:type="dxa"/>
          </w:tcPr>
          <w:p w14:paraId="0D995A16" w14:textId="69423F77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419" w:type="dxa"/>
          </w:tcPr>
          <w:p w14:paraId="4F21A70D" w14:textId="74009549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821" w:type="dxa"/>
          </w:tcPr>
          <w:p w14:paraId="59128C3E" w14:textId="69B2E606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821" w:type="dxa"/>
          </w:tcPr>
          <w:p w14:paraId="379AFD4B" w14:textId="2B97CFC0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30.33</w:t>
            </w:r>
          </w:p>
        </w:tc>
        <w:tc>
          <w:tcPr>
            <w:tcW w:w="447" w:type="dxa"/>
          </w:tcPr>
          <w:p w14:paraId="4FF3E6C2" w14:textId="0F6BF31E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711" w:type="dxa"/>
          </w:tcPr>
          <w:p w14:paraId="5AE88960" w14:textId="0B349829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5.06</w:t>
            </w:r>
          </w:p>
        </w:tc>
      </w:tr>
      <w:tr w:rsidR="00092D7E" w:rsidRPr="00092D7E" w14:paraId="7707200C" w14:textId="77777777" w:rsidTr="00E41107">
        <w:tc>
          <w:tcPr>
            <w:tcW w:w="709" w:type="dxa"/>
          </w:tcPr>
          <w:p w14:paraId="16375BC6" w14:textId="77777777" w:rsidR="005A5FFF" w:rsidRPr="00092D7E" w:rsidRDefault="005A5FFF" w:rsidP="005A5F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</w:tcPr>
          <w:p w14:paraId="64C87872" w14:textId="16EE59BB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</w:rPr>
              <w:t>with 3 AMF</w:t>
            </w:r>
          </w:p>
        </w:tc>
        <w:tc>
          <w:tcPr>
            <w:tcW w:w="1701" w:type="dxa"/>
          </w:tcPr>
          <w:p w14:paraId="79C18C1F" w14:textId="22EEACD6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>B. media</w:t>
            </w:r>
          </w:p>
        </w:tc>
        <w:tc>
          <w:tcPr>
            <w:tcW w:w="685" w:type="dxa"/>
          </w:tcPr>
          <w:p w14:paraId="112971E2" w14:textId="6F75841D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419" w:type="dxa"/>
          </w:tcPr>
          <w:p w14:paraId="7E029EE0" w14:textId="556C1A56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821" w:type="dxa"/>
          </w:tcPr>
          <w:p w14:paraId="4595E4EC" w14:textId="35E08968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821" w:type="dxa"/>
          </w:tcPr>
          <w:p w14:paraId="227BFACB" w14:textId="3F92F475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11.50</w:t>
            </w:r>
          </w:p>
        </w:tc>
        <w:tc>
          <w:tcPr>
            <w:tcW w:w="447" w:type="dxa"/>
          </w:tcPr>
          <w:p w14:paraId="0950F50C" w14:textId="3B5A837D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711" w:type="dxa"/>
          </w:tcPr>
          <w:p w14:paraId="01D582CA" w14:textId="1C573778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2.26</w:t>
            </w:r>
          </w:p>
        </w:tc>
      </w:tr>
      <w:tr w:rsidR="00092D7E" w:rsidRPr="00092D7E" w14:paraId="11614A1A" w14:textId="77777777" w:rsidTr="00E41107">
        <w:tc>
          <w:tcPr>
            <w:tcW w:w="709" w:type="dxa"/>
          </w:tcPr>
          <w:p w14:paraId="5D87F931" w14:textId="77777777" w:rsidR="005A5FFF" w:rsidRPr="00092D7E" w:rsidRDefault="005A5FFF" w:rsidP="005A5F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46FA1FF" w14:textId="7777777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09A67B46" w14:textId="3969438B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>S. minor</w:t>
            </w:r>
          </w:p>
        </w:tc>
        <w:tc>
          <w:tcPr>
            <w:tcW w:w="685" w:type="dxa"/>
            <w:tcBorders>
              <w:bottom w:val="nil"/>
            </w:tcBorders>
          </w:tcPr>
          <w:p w14:paraId="52D3D26B" w14:textId="4F89D880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419" w:type="dxa"/>
            <w:tcBorders>
              <w:bottom w:val="nil"/>
            </w:tcBorders>
          </w:tcPr>
          <w:p w14:paraId="233C303C" w14:textId="2F3B4928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821" w:type="dxa"/>
            <w:tcBorders>
              <w:bottom w:val="nil"/>
            </w:tcBorders>
          </w:tcPr>
          <w:p w14:paraId="57132DB6" w14:textId="0E163672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0.01*</w:t>
            </w:r>
          </w:p>
        </w:tc>
        <w:tc>
          <w:tcPr>
            <w:tcW w:w="821" w:type="dxa"/>
            <w:tcBorders>
              <w:bottom w:val="nil"/>
            </w:tcBorders>
          </w:tcPr>
          <w:p w14:paraId="15CD76A3" w14:textId="7B289C06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83.83</w:t>
            </w:r>
          </w:p>
        </w:tc>
        <w:tc>
          <w:tcPr>
            <w:tcW w:w="447" w:type="dxa"/>
            <w:tcBorders>
              <w:bottom w:val="nil"/>
            </w:tcBorders>
          </w:tcPr>
          <w:p w14:paraId="064D04B0" w14:textId="1A73381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711" w:type="dxa"/>
            <w:tcBorders>
              <w:bottom w:val="nil"/>
            </w:tcBorders>
          </w:tcPr>
          <w:p w14:paraId="53B993A0" w14:textId="497CA132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2.36</w:t>
            </w:r>
          </w:p>
        </w:tc>
      </w:tr>
      <w:tr w:rsidR="00092D7E" w:rsidRPr="00092D7E" w14:paraId="76CE7CA1" w14:textId="77777777" w:rsidTr="00E41107">
        <w:tc>
          <w:tcPr>
            <w:tcW w:w="709" w:type="dxa"/>
          </w:tcPr>
          <w:p w14:paraId="2C12E980" w14:textId="5410B8F6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 xml:space="preserve">Late 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6C94AA31" w14:textId="7777777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E51F9B6" w14:textId="1650EF02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 xml:space="preserve">T. </w:t>
            </w:r>
            <w:proofErr w:type="spellStart"/>
            <w:r w:rsidRPr="00092D7E">
              <w:rPr>
                <w:rFonts w:ascii="Times New Roman" w:hAnsi="Times New Roman" w:cs="Times New Roman"/>
                <w:i/>
                <w:iCs/>
              </w:rPr>
              <w:t>pulegioides</w:t>
            </w:r>
            <w:proofErr w:type="spellEnd"/>
          </w:p>
        </w:tc>
        <w:tc>
          <w:tcPr>
            <w:tcW w:w="685" w:type="dxa"/>
            <w:tcBorders>
              <w:top w:val="nil"/>
              <w:bottom w:val="single" w:sz="4" w:space="0" w:color="auto"/>
            </w:tcBorders>
          </w:tcPr>
          <w:p w14:paraId="49E581C6" w14:textId="369C06B9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419" w:type="dxa"/>
            <w:tcBorders>
              <w:top w:val="nil"/>
              <w:bottom w:val="single" w:sz="4" w:space="0" w:color="auto"/>
            </w:tcBorders>
          </w:tcPr>
          <w:p w14:paraId="04B06DCA" w14:textId="10725D4C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</w:tcPr>
          <w:p w14:paraId="7F707E39" w14:textId="06B9847D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0.05*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</w:tcPr>
          <w:p w14:paraId="19A7587B" w14:textId="45A34327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32.80</w:t>
            </w:r>
          </w:p>
        </w:tc>
        <w:tc>
          <w:tcPr>
            <w:tcW w:w="447" w:type="dxa"/>
            <w:tcBorders>
              <w:top w:val="nil"/>
              <w:bottom w:val="single" w:sz="4" w:space="0" w:color="auto"/>
            </w:tcBorders>
          </w:tcPr>
          <w:p w14:paraId="43FA1F41" w14:textId="513B907D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711" w:type="dxa"/>
            <w:tcBorders>
              <w:top w:val="nil"/>
              <w:bottom w:val="single" w:sz="4" w:space="0" w:color="auto"/>
            </w:tcBorders>
          </w:tcPr>
          <w:p w14:paraId="6D8DDFC5" w14:textId="2FB77DA7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9.60</w:t>
            </w:r>
          </w:p>
        </w:tc>
      </w:tr>
      <w:tr w:rsidR="00092D7E" w:rsidRPr="00092D7E" w14:paraId="1968859E" w14:textId="77777777" w:rsidTr="00E41107">
        <w:tc>
          <w:tcPr>
            <w:tcW w:w="709" w:type="dxa"/>
          </w:tcPr>
          <w:p w14:paraId="7BA587E9" w14:textId="6F23BDD9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Stage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185BEAD6" w14:textId="7777777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194CCA84" w14:textId="7777777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nil"/>
            </w:tcBorders>
          </w:tcPr>
          <w:p w14:paraId="3201FB54" w14:textId="77777777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  <w:tcBorders>
              <w:top w:val="single" w:sz="4" w:space="0" w:color="auto"/>
              <w:bottom w:val="nil"/>
            </w:tcBorders>
          </w:tcPr>
          <w:p w14:paraId="11138309" w14:textId="7777777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  <w:bottom w:val="nil"/>
            </w:tcBorders>
          </w:tcPr>
          <w:p w14:paraId="3496A89E" w14:textId="77777777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  <w:bottom w:val="nil"/>
            </w:tcBorders>
          </w:tcPr>
          <w:p w14:paraId="12CF7FA8" w14:textId="77777777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nil"/>
            </w:tcBorders>
          </w:tcPr>
          <w:p w14:paraId="3D6103BB" w14:textId="7777777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bottom w:val="nil"/>
            </w:tcBorders>
          </w:tcPr>
          <w:p w14:paraId="4DD90383" w14:textId="77777777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</w:p>
        </w:tc>
      </w:tr>
      <w:tr w:rsidR="00092D7E" w:rsidRPr="00092D7E" w14:paraId="3110D3F6" w14:textId="77777777" w:rsidTr="00E41107">
        <w:tc>
          <w:tcPr>
            <w:tcW w:w="709" w:type="dxa"/>
          </w:tcPr>
          <w:p w14:paraId="513B632F" w14:textId="7777777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E58F1A4" w14:textId="7777777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653B0C2C" w14:textId="4039F74C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>P. lanceolata</w:t>
            </w:r>
          </w:p>
        </w:tc>
        <w:tc>
          <w:tcPr>
            <w:tcW w:w="685" w:type="dxa"/>
            <w:tcBorders>
              <w:top w:val="nil"/>
            </w:tcBorders>
          </w:tcPr>
          <w:p w14:paraId="254EEDE5" w14:textId="72618C47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419" w:type="dxa"/>
            <w:tcBorders>
              <w:top w:val="nil"/>
            </w:tcBorders>
          </w:tcPr>
          <w:p w14:paraId="600931F9" w14:textId="727B7D9A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821" w:type="dxa"/>
            <w:tcBorders>
              <w:top w:val="nil"/>
            </w:tcBorders>
          </w:tcPr>
          <w:p w14:paraId="5BCEF7BF" w14:textId="1F1823DB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821" w:type="dxa"/>
            <w:tcBorders>
              <w:top w:val="nil"/>
            </w:tcBorders>
          </w:tcPr>
          <w:p w14:paraId="2E032F82" w14:textId="7F26F528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16.50</w:t>
            </w:r>
          </w:p>
        </w:tc>
        <w:tc>
          <w:tcPr>
            <w:tcW w:w="447" w:type="dxa"/>
            <w:tcBorders>
              <w:top w:val="nil"/>
            </w:tcBorders>
          </w:tcPr>
          <w:p w14:paraId="4B424EE4" w14:textId="2AFBC9CC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711" w:type="dxa"/>
            <w:tcBorders>
              <w:top w:val="nil"/>
            </w:tcBorders>
          </w:tcPr>
          <w:p w14:paraId="49D9514D" w14:textId="0F24A10E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2.45</w:t>
            </w:r>
          </w:p>
        </w:tc>
      </w:tr>
      <w:tr w:rsidR="00092D7E" w:rsidRPr="00092D7E" w14:paraId="506C812D" w14:textId="77777777" w:rsidTr="00E41107">
        <w:tc>
          <w:tcPr>
            <w:tcW w:w="709" w:type="dxa"/>
          </w:tcPr>
          <w:p w14:paraId="04B022A1" w14:textId="7777777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</w:tcPr>
          <w:p w14:paraId="742D1A54" w14:textId="7777777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0158104A" w14:textId="0AD0E2A6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>C. scabiosa</w:t>
            </w:r>
          </w:p>
        </w:tc>
        <w:tc>
          <w:tcPr>
            <w:tcW w:w="685" w:type="dxa"/>
          </w:tcPr>
          <w:p w14:paraId="2A759F75" w14:textId="69F61483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419" w:type="dxa"/>
          </w:tcPr>
          <w:p w14:paraId="7D73044C" w14:textId="068E80AC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821" w:type="dxa"/>
          </w:tcPr>
          <w:p w14:paraId="4078D72D" w14:textId="7C24446C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0.02*</w:t>
            </w:r>
          </w:p>
        </w:tc>
        <w:tc>
          <w:tcPr>
            <w:tcW w:w="821" w:type="dxa"/>
          </w:tcPr>
          <w:p w14:paraId="76E3A971" w14:textId="20ED688B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28.50</w:t>
            </w:r>
          </w:p>
        </w:tc>
        <w:tc>
          <w:tcPr>
            <w:tcW w:w="447" w:type="dxa"/>
          </w:tcPr>
          <w:p w14:paraId="16E85AED" w14:textId="18795933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711" w:type="dxa"/>
          </w:tcPr>
          <w:p w14:paraId="6AF4E7C6" w14:textId="0921DB96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3.08</w:t>
            </w:r>
          </w:p>
        </w:tc>
      </w:tr>
      <w:tr w:rsidR="00092D7E" w:rsidRPr="00092D7E" w14:paraId="1474A0F2" w14:textId="77777777" w:rsidTr="00E41107">
        <w:tc>
          <w:tcPr>
            <w:tcW w:w="709" w:type="dxa"/>
          </w:tcPr>
          <w:p w14:paraId="42F52CF2" w14:textId="7777777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</w:tcPr>
          <w:p w14:paraId="52CA2059" w14:textId="3E64F5D9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</w:rPr>
              <w:t>Co-inoculation</w:t>
            </w:r>
          </w:p>
        </w:tc>
        <w:tc>
          <w:tcPr>
            <w:tcW w:w="1701" w:type="dxa"/>
          </w:tcPr>
          <w:p w14:paraId="2F47C768" w14:textId="0A93AB16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>G. verum</w:t>
            </w:r>
          </w:p>
        </w:tc>
        <w:tc>
          <w:tcPr>
            <w:tcW w:w="685" w:type="dxa"/>
          </w:tcPr>
          <w:p w14:paraId="6FB9A8C9" w14:textId="2972C58F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419" w:type="dxa"/>
          </w:tcPr>
          <w:p w14:paraId="408D1637" w14:textId="23EB068D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821" w:type="dxa"/>
          </w:tcPr>
          <w:p w14:paraId="7F9A04BB" w14:textId="7AABF230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821" w:type="dxa"/>
          </w:tcPr>
          <w:p w14:paraId="52B48872" w14:textId="23685FC7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27.17</w:t>
            </w:r>
          </w:p>
        </w:tc>
        <w:tc>
          <w:tcPr>
            <w:tcW w:w="447" w:type="dxa"/>
          </w:tcPr>
          <w:p w14:paraId="72E369D5" w14:textId="025FB4F3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711" w:type="dxa"/>
          </w:tcPr>
          <w:p w14:paraId="19600A37" w14:textId="3E9F3BB2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4.02</w:t>
            </w:r>
          </w:p>
        </w:tc>
      </w:tr>
      <w:tr w:rsidR="00092D7E" w:rsidRPr="00092D7E" w14:paraId="49E151DA" w14:textId="77777777" w:rsidTr="00E41107">
        <w:tc>
          <w:tcPr>
            <w:tcW w:w="709" w:type="dxa"/>
          </w:tcPr>
          <w:p w14:paraId="1E2CBF62" w14:textId="7777777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</w:tcPr>
          <w:p w14:paraId="35B6D909" w14:textId="4238557B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</w:rPr>
              <w:t>with 2 AMF</w:t>
            </w:r>
          </w:p>
        </w:tc>
        <w:tc>
          <w:tcPr>
            <w:tcW w:w="1701" w:type="dxa"/>
          </w:tcPr>
          <w:p w14:paraId="42B0FE38" w14:textId="5E1727FB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>B. media</w:t>
            </w:r>
          </w:p>
        </w:tc>
        <w:tc>
          <w:tcPr>
            <w:tcW w:w="685" w:type="dxa"/>
          </w:tcPr>
          <w:p w14:paraId="1B157CEB" w14:textId="4DF8FE8D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419" w:type="dxa"/>
          </w:tcPr>
          <w:p w14:paraId="2265FD4B" w14:textId="0A670E51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821" w:type="dxa"/>
          </w:tcPr>
          <w:p w14:paraId="3DB2E962" w14:textId="7D084364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821" w:type="dxa"/>
          </w:tcPr>
          <w:p w14:paraId="13B024DA" w14:textId="3FF48D91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447" w:type="dxa"/>
          </w:tcPr>
          <w:p w14:paraId="67828746" w14:textId="2CAD8354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711" w:type="dxa"/>
          </w:tcPr>
          <w:p w14:paraId="158C7E98" w14:textId="72F62880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0.45</w:t>
            </w:r>
          </w:p>
        </w:tc>
      </w:tr>
      <w:tr w:rsidR="00092D7E" w:rsidRPr="00092D7E" w14:paraId="32B39CBA" w14:textId="77777777" w:rsidTr="00E41107">
        <w:tc>
          <w:tcPr>
            <w:tcW w:w="709" w:type="dxa"/>
          </w:tcPr>
          <w:p w14:paraId="3A2A1E5A" w14:textId="7777777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</w:tcPr>
          <w:p w14:paraId="7CDB4539" w14:textId="7777777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02FB9672" w14:textId="3965C2D8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>S. minor</w:t>
            </w:r>
          </w:p>
        </w:tc>
        <w:tc>
          <w:tcPr>
            <w:tcW w:w="685" w:type="dxa"/>
          </w:tcPr>
          <w:p w14:paraId="08C734E9" w14:textId="0C12FDBF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419" w:type="dxa"/>
          </w:tcPr>
          <w:p w14:paraId="5D45898A" w14:textId="2E9CEAA8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821" w:type="dxa"/>
          </w:tcPr>
          <w:p w14:paraId="4FBA5B20" w14:textId="1661E876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0.03*</w:t>
            </w:r>
          </w:p>
        </w:tc>
        <w:tc>
          <w:tcPr>
            <w:tcW w:w="821" w:type="dxa"/>
          </w:tcPr>
          <w:p w14:paraId="3B46A9AD" w14:textId="0BC4D240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48.50</w:t>
            </w:r>
          </w:p>
        </w:tc>
        <w:tc>
          <w:tcPr>
            <w:tcW w:w="447" w:type="dxa"/>
          </w:tcPr>
          <w:p w14:paraId="20E81D87" w14:textId="1793F813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711" w:type="dxa"/>
          </w:tcPr>
          <w:p w14:paraId="03C1890E" w14:textId="53A905A8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1.59</w:t>
            </w:r>
          </w:p>
        </w:tc>
      </w:tr>
      <w:tr w:rsidR="00092D7E" w:rsidRPr="00092D7E" w14:paraId="6CC40621" w14:textId="77777777" w:rsidTr="00E41107">
        <w:tc>
          <w:tcPr>
            <w:tcW w:w="709" w:type="dxa"/>
          </w:tcPr>
          <w:p w14:paraId="2B31C659" w14:textId="7777777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</w:tcPr>
          <w:p w14:paraId="2F931601" w14:textId="77777777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38BFFDC1" w14:textId="0FF09936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D7E">
              <w:rPr>
                <w:rFonts w:ascii="Times New Roman" w:hAnsi="Times New Roman" w:cs="Times New Roman"/>
                <w:i/>
                <w:iCs/>
              </w:rPr>
              <w:t xml:space="preserve">T. </w:t>
            </w:r>
            <w:proofErr w:type="spellStart"/>
            <w:r w:rsidRPr="00092D7E">
              <w:rPr>
                <w:rFonts w:ascii="Times New Roman" w:hAnsi="Times New Roman" w:cs="Times New Roman"/>
                <w:i/>
                <w:iCs/>
              </w:rPr>
              <w:t>pulegioides</w:t>
            </w:r>
            <w:proofErr w:type="spellEnd"/>
          </w:p>
        </w:tc>
        <w:tc>
          <w:tcPr>
            <w:tcW w:w="685" w:type="dxa"/>
          </w:tcPr>
          <w:p w14:paraId="3876A357" w14:textId="7C86783D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419" w:type="dxa"/>
          </w:tcPr>
          <w:p w14:paraId="3A650C5C" w14:textId="54E2EF78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821" w:type="dxa"/>
          </w:tcPr>
          <w:p w14:paraId="5197F166" w14:textId="76FA6F98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821" w:type="dxa"/>
          </w:tcPr>
          <w:p w14:paraId="4D14B6F0" w14:textId="086CCC1C" w:rsidR="005A5FFF" w:rsidRPr="00092D7E" w:rsidRDefault="005A5FFF" w:rsidP="005A5FFF">
            <w:pPr>
              <w:jc w:val="right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15.20</w:t>
            </w:r>
          </w:p>
        </w:tc>
        <w:tc>
          <w:tcPr>
            <w:tcW w:w="447" w:type="dxa"/>
          </w:tcPr>
          <w:p w14:paraId="2EBAE9B5" w14:textId="22A0B11E" w:rsidR="005A5FFF" w:rsidRPr="00092D7E" w:rsidRDefault="005A5FFF" w:rsidP="005A5FFF">
            <w:pPr>
              <w:jc w:val="center"/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  <w:b/>
                <w:bCs/>
              </w:rPr>
              <w:t>±</w:t>
            </w:r>
          </w:p>
        </w:tc>
        <w:tc>
          <w:tcPr>
            <w:tcW w:w="711" w:type="dxa"/>
          </w:tcPr>
          <w:p w14:paraId="53A49A65" w14:textId="6EFCB02A" w:rsidR="005A5FFF" w:rsidRPr="00092D7E" w:rsidRDefault="005A5FFF" w:rsidP="005A5FFF">
            <w:pPr>
              <w:rPr>
                <w:rFonts w:ascii="Times New Roman" w:hAnsi="Times New Roman" w:cs="Times New Roman"/>
              </w:rPr>
            </w:pPr>
            <w:r w:rsidRPr="00092D7E">
              <w:rPr>
                <w:rFonts w:ascii="Times New Roman" w:hAnsi="Times New Roman" w:cs="Times New Roman"/>
              </w:rPr>
              <w:t>4.39</w:t>
            </w:r>
          </w:p>
        </w:tc>
      </w:tr>
    </w:tbl>
    <w:p w14:paraId="0E699F3E" w14:textId="1C4638A4" w:rsidR="005A2E03" w:rsidRPr="00092D7E" w:rsidRDefault="005A2E03" w:rsidP="00A25131">
      <w:pPr>
        <w:jc w:val="center"/>
        <w:rPr>
          <w:rFonts w:ascii="Times New Roman" w:hAnsi="Times New Roman" w:cs="Times New Roman"/>
          <w:b/>
          <w:bCs/>
        </w:rPr>
      </w:pPr>
      <w:r w:rsidRPr="00092D7E">
        <w:rPr>
          <w:rFonts w:ascii="Times New Roman" w:hAnsi="Times New Roman" w:cs="Times New Roman"/>
          <w:b/>
          <w:bCs/>
        </w:rPr>
        <w:t xml:space="preserve"> </w:t>
      </w:r>
    </w:p>
    <w:p w14:paraId="4EA312E4" w14:textId="77777777" w:rsidR="005A2E03" w:rsidRPr="00092D7E" w:rsidRDefault="005A2E03" w:rsidP="00A25131">
      <w:pPr>
        <w:rPr>
          <w:rFonts w:ascii="Times New Roman" w:hAnsi="Times New Roman" w:cs="Times New Roman"/>
          <w:b/>
          <w:bCs/>
        </w:rPr>
      </w:pPr>
      <w:r w:rsidRPr="00092D7E">
        <w:rPr>
          <w:rFonts w:ascii="Times New Roman" w:hAnsi="Times New Roman" w:cs="Times New Roman"/>
          <w:b/>
          <w:bCs/>
        </w:rPr>
        <w:br w:type="page"/>
      </w:r>
    </w:p>
    <w:p w14:paraId="0679C073" w14:textId="44833E27" w:rsidR="00C93772" w:rsidRPr="00092D7E" w:rsidRDefault="00C93772" w:rsidP="00A25131">
      <w:pPr>
        <w:rPr>
          <w:rFonts w:ascii="Times New Roman" w:hAnsi="Times New Roman" w:cs="Times New Roman"/>
          <w:b/>
          <w:bCs/>
        </w:rPr>
      </w:pPr>
      <w:r w:rsidRPr="00092D7E">
        <w:rPr>
          <w:rFonts w:ascii="Times New Roman" w:hAnsi="Times New Roman" w:cs="Times New Roman"/>
          <w:b/>
          <w:bCs/>
        </w:rPr>
        <w:lastRenderedPageBreak/>
        <w:t>References</w:t>
      </w:r>
    </w:p>
    <w:p w14:paraId="453D048B" w14:textId="77777777" w:rsidR="006B3F58" w:rsidRPr="00092D7E" w:rsidRDefault="006B3F58" w:rsidP="00A25131">
      <w:pPr>
        <w:rPr>
          <w:rFonts w:ascii="Times New Roman" w:hAnsi="Times New Roman" w:cs="Times New Roman"/>
        </w:rPr>
      </w:pPr>
      <w:r w:rsidRPr="00092D7E">
        <w:rPr>
          <w:rFonts w:ascii="Times New Roman" w:hAnsi="Times New Roman" w:cs="Times New Roman"/>
        </w:rPr>
        <w:t>Blažková A, Jansa J, Püschel D, Vosátka M, Janoušková M (2021) Is mycorrhiza functioning influenced by the quantitative composition of the mycorrhizal fungal community? Soil Biology and Biochemistry 157: 108249.</w:t>
      </w:r>
    </w:p>
    <w:p w14:paraId="50E4331E" w14:textId="77777777" w:rsidR="006B3F58" w:rsidRPr="00092D7E" w:rsidRDefault="006B3F58" w:rsidP="00A25131">
      <w:pPr>
        <w:rPr>
          <w:rFonts w:ascii="Times New Roman" w:hAnsi="Times New Roman" w:cs="Times New Roman"/>
        </w:rPr>
      </w:pPr>
      <w:r w:rsidRPr="00092D7E">
        <w:rPr>
          <w:rFonts w:ascii="Times New Roman" w:hAnsi="Times New Roman" w:cs="Times New Roman"/>
        </w:rPr>
        <w:t xml:space="preserve">Dixon JM (2002) </w:t>
      </w:r>
      <w:r w:rsidRPr="00092D7E">
        <w:rPr>
          <w:rFonts w:ascii="Times New Roman" w:hAnsi="Times New Roman" w:cs="Times New Roman"/>
          <w:i/>
          <w:iCs/>
        </w:rPr>
        <w:t>Briza media</w:t>
      </w:r>
      <w:r w:rsidRPr="00092D7E">
        <w:rPr>
          <w:rFonts w:ascii="Times New Roman" w:hAnsi="Times New Roman" w:cs="Times New Roman"/>
        </w:rPr>
        <w:t xml:space="preserve"> L. Journal of Ecology 90(4): 737-752.</w:t>
      </w:r>
    </w:p>
    <w:p w14:paraId="5D89F1F2" w14:textId="77777777" w:rsidR="006B3F58" w:rsidRPr="00092D7E" w:rsidRDefault="006B3F58" w:rsidP="00A25131">
      <w:pPr>
        <w:rPr>
          <w:rFonts w:ascii="Times New Roman" w:hAnsi="Times New Roman" w:cs="Times New Roman"/>
        </w:rPr>
      </w:pPr>
      <w:r w:rsidRPr="00092D7E">
        <w:rPr>
          <w:rFonts w:ascii="Times New Roman" w:hAnsi="Times New Roman" w:cs="Times New Roman"/>
        </w:rPr>
        <w:t>Gay PE, Grubb PJ, Hudson HJ (1982) Seasonal changes in the concentrations of nitrogen, phosphorus and potassium, and in the density of mycorrhiza, in biennial and matrix-forming perennial species of closed chalkland turf. The Journal of Ecology 571-593.</w:t>
      </w:r>
    </w:p>
    <w:p w14:paraId="1013A7E9" w14:textId="5B77BB8F" w:rsidR="006B3F58" w:rsidRPr="00092D7E" w:rsidRDefault="006B3F58" w:rsidP="00A25131">
      <w:pPr>
        <w:rPr>
          <w:rFonts w:ascii="Times New Roman" w:hAnsi="Times New Roman" w:cs="Times New Roman"/>
        </w:rPr>
      </w:pPr>
      <w:r w:rsidRPr="00092D7E">
        <w:rPr>
          <w:rFonts w:ascii="Times New Roman" w:hAnsi="Times New Roman" w:cs="Times New Roman"/>
        </w:rPr>
        <w:t>Grime JP (1988) The CSR model of primary plant strategies</w:t>
      </w:r>
      <w:r w:rsidR="0004169D" w:rsidRPr="00092D7E">
        <w:rPr>
          <w:rFonts w:ascii="Times New Roman" w:hAnsi="Times New Roman" w:cs="Times New Roman"/>
        </w:rPr>
        <w:t>-</w:t>
      </w:r>
      <w:r w:rsidRPr="00092D7E">
        <w:rPr>
          <w:rFonts w:ascii="Times New Roman" w:hAnsi="Times New Roman" w:cs="Times New Roman"/>
        </w:rPr>
        <w:t>origins, implications and tests. In Plant evolutionary biology 371-393.</w:t>
      </w:r>
    </w:p>
    <w:p w14:paraId="5D1D44B3" w14:textId="77777777" w:rsidR="006B3F58" w:rsidRPr="00092D7E" w:rsidRDefault="006B3F58" w:rsidP="00A25131">
      <w:pPr>
        <w:rPr>
          <w:rFonts w:ascii="Times New Roman" w:hAnsi="Times New Roman" w:cs="Times New Roman"/>
        </w:rPr>
      </w:pPr>
      <w:r w:rsidRPr="00092D7E">
        <w:rPr>
          <w:rFonts w:ascii="Times New Roman" w:hAnsi="Times New Roman" w:cs="Times New Roman"/>
        </w:rPr>
        <w:t xml:space="preserve">Janoušková M, Krak K, Wagg C, </w:t>
      </w:r>
      <w:proofErr w:type="spellStart"/>
      <w:r w:rsidRPr="00092D7E">
        <w:rPr>
          <w:rFonts w:ascii="Times New Roman" w:hAnsi="Times New Roman" w:cs="Times New Roman"/>
        </w:rPr>
        <w:t>Štorchová</w:t>
      </w:r>
      <w:proofErr w:type="spellEnd"/>
      <w:r w:rsidRPr="00092D7E">
        <w:rPr>
          <w:rFonts w:ascii="Times New Roman" w:hAnsi="Times New Roman" w:cs="Times New Roman"/>
        </w:rPr>
        <w:t xml:space="preserve"> H, Caklová P, Vosátka M (2013) Effects of inoculum additions in the presence of a preestablished arbuscular mycorrhizal fungal community. Applied and environmental microbiology 79(20): 6507-6515.</w:t>
      </w:r>
    </w:p>
    <w:p w14:paraId="4FB571AA" w14:textId="77777777" w:rsidR="006B3F58" w:rsidRPr="00092D7E" w:rsidRDefault="006B3F58" w:rsidP="00A25131">
      <w:pPr>
        <w:rPr>
          <w:rFonts w:ascii="Times New Roman" w:hAnsi="Times New Roman" w:cs="Times New Roman"/>
        </w:rPr>
      </w:pPr>
      <w:proofErr w:type="spellStart"/>
      <w:r w:rsidRPr="00092D7E">
        <w:rPr>
          <w:rFonts w:ascii="Times New Roman" w:hAnsi="Times New Roman" w:cs="Times New Roman"/>
        </w:rPr>
        <w:t>Moora</w:t>
      </w:r>
      <w:proofErr w:type="spellEnd"/>
      <w:r w:rsidRPr="00092D7E">
        <w:rPr>
          <w:rFonts w:ascii="Times New Roman" w:hAnsi="Times New Roman" w:cs="Times New Roman"/>
        </w:rPr>
        <w:t xml:space="preserve"> M, Öpik M, Zobel M (2004) Performance of two Centaurea species in response to different root-associated microbial communities and to alterations in nutrient availability. In Annales </w:t>
      </w:r>
      <w:proofErr w:type="spellStart"/>
      <w:r w:rsidRPr="00092D7E">
        <w:rPr>
          <w:rFonts w:ascii="Times New Roman" w:hAnsi="Times New Roman" w:cs="Times New Roman"/>
        </w:rPr>
        <w:t>Botanici</w:t>
      </w:r>
      <w:proofErr w:type="spellEnd"/>
      <w:r w:rsidRPr="00092D7E">
        <w:rPr>
          <w:rFonts w:ascii="Times New Roman" w:hAnsi="Times New Roman" w:cs="Times New Roman"/>
        </w:rPr>
        <w:t xml:space="preserve"> </w:t>
      </w:r>
      <w:proofErr w:type="spellStart"/>
      <w:r w:rsidRPr="00092D7E">
        <w:rPr>
          <w:rFonts w:ascii="Times New Roman" w:hAnsi="Times New Roman" w:cs="Times New Roman"/>
        </w:rPr>
        <w:t>Fennici</w:t>
      </w:r>
      <w:proofErr w:type="spellEnd"/>
      <w:r w:rsidRPr="00092D7E">
        <w:rPr>
          <w:rFonts w:ascii="Times New Roman" w:hAnsi="Times New Roman" w:cs="Times New Roman"/>
        </w:rPr>
        <w:t> 263-271.</w:t>
      </w:r>
    </w:p>
    <w:p w14:paraId="7ED6653D" w14:textId="77777777" w:rsidR="006B3F58" w:rsidRPr="00092D7E" w:rsidRDefault="006B3F58" w:rsidP="00A25131">
      <w:pPr>
        <w:rPr>
          <w:rFonts w:ascii="Times New Roman" w:hAnsi="Times New Roman" w:cs="Times New Roman"/>
        </w:rPr>
      </w:pPr>
      <w:r w:rsidRPr="00092D7E">
        <w:rPr>
          <w:rFonts w:ascii="Times New Roman" w:hAnsi="Times New Roman" w:cs="Times New Roman"/>
        </w:rPr>
        <w:t xml:space="preserve">Pánková H, </w:t>
      </w:r>
      <w:proofErr w:type="spellStart"/>
      <w:r w:rsidRPr="00092D7E">
        <w:rPr>
          <w:rFonts w:ascii="Times New Roman" w:hAnsi="Times New Roman" w:cs="Times New Roman"/>
        </w:rPr>
        <w:t>Lepinay</w:t>
      </w:r>
      <w:proofErr w:type="spellEnd"/>
      <w:r w:rsidRPr="00092D7E">
        <w:rPr>
          <w:rFonts w:ascii="Times New Roman" w:hAnsi="Times New Roman" w:cs="Times New Roman"/>
        </w:rPr>
        <w:t xml:space="preserve"> C, Rydlová J, </w:t>
      </w:r>
      <w:proofErr w:type="spellStart"/>
      <w:r w:rsidRPr="00092D7E">
        <w:rPr>
          <w:rFonts w:ascii="Times New Roman" w:hAnsi="Times New Roman" w:cs="Times New Roman"/>
        </w:rPr>
        <w:t>Voříšková</w:t>
      </w:r>
      <w:proofErr w:type="spellEnd"/>
      <w:r w:rsidRPr="00092D7E">
        <w:rPr>
          <w:rFonts w:ascii="Times New Roman" w:hAnsi="Times New Roman" w:cs="Times New Roman"/>
        </w:rPr>
        <w:t xml:space="preserve"> A, Janoušková M, </w:t>
      </w:r>
      <w:proofErr w:type="spellStart"/>
      <w:r w:rsidRPr="00092D7E">
        <w:rPr>
          <w:rFonts w:ascii="Times New Roman" w:hAnsi="Times New Roman" w:cs="Times New Roman"/>
        </w:rPr>
        <w:t>Dostálek</w:t>
      </w:r>
      <w:proofErr w:type="spellEnd"/>
      <w:r w:rsidRPr="00092D7E">
        <w:rPr>
          <w:rFonts w:ascii="Times New Roman" w:hAnsi="Times New Roman" w:cs="Times New Roman"/>
        </w:rPr>
        <w:t xml:space="preserve"> T, </w:t>
      </w:r>
      <w:proofErr w:type="spellStart"/>
      <w:r w:rsidRPr="00092D7E">
        <w:rPr>
          <w:rFonts w:ascii="Times New Roman" w:hAnsi="Times New Roman" w:cs="Times New Roman"/>
        </w:rPr>
        <w:t>Münzbergová</w:t>
      </w:r>
      <w:proofErr w:type="spellEnd"/>
      <w:r w:rsidRPr="00092D7E">
        <w:rPr>
          <w:rFonts w:ascii="Times New Roman" w:hAnsi="Times New Roman" w:cs="Times New Roman"/>
        </w:rPr>
        <w:t xml:space="preserve"> Z (2018) Arbuscular mycorrhizal fungi and associated microbial communities from dry grassland do not improve plant growth on abandoned field soil. </w:t>
      </w:r>
      <w:proofErr w:type="spellStart"/>
      <w:r w:rsidRPr="00092D7E">
        <w:rPr>
          <w:rFonts w:ascii="Times New Roman" w:hAnsi="Times New Roman" w:cs="Times New Roman"/>
        </w:rPr>
        <w:t>Oecologia</w:t>
      </w:r>
      <w:proofErr w:type="spellEnd"/>
      <w:r w:rsidRPr="00092D7E">
        <w:rPr>
          <w:rFonts w:ascii="Times New Roman" w:hAnsi="Times New Roman" w:cs="Times New Roman"/>
        </w:rPr>
        <w:t> 186(3): 677-689.</w:t>
      </w:r>
    </w:p>
    <w:p w14:paraId="01F6D73D" w14:textId="0B3D1FAE" w:rsidR="006B3F58" w:rsidRPr="00092D7E" w:rsidRDefault="006B3F58" w:rsidP="00A25131">
      <w:pPr>
        <w:rPr>
          <w:rFonts w:ascii="Times New Roman" w:hAnsi="Times New Roman" w:cs="Times New Roman"/>
        </w:rPr>
      </w:pPr>
      <w:r w:rsidRPr="00092D7E">
        <w:rPr>
          <w:rFonts w:ascii="Times New Roman" w:hAnsi="Times New Roman" w:cs="Times New Roman"/>
        </w:rPr>
        <w:t xml:space="preserve">Pawlowska TE, </w:t>
      </w:r>
      <w:proofErr w:type="spellStart"/>
      <w:r w:rsidRPr="00092D7E">
        <w:rPr>
          <w:rFonts w:ascii="Times New Roman" w:hAnsi="Times New Roman" w:cs="Times New Roman"/>
        </w:rPr>
        <w:t>Błaszkowski</w:t>
      </w:r>
      <w:proofErr w:type="spellEnd"/>
      <w:r w:rsidRPr="00092D7E">
        <w:rPr>
          <w:rFonts w:ascii="Times New Roman" w:hAnsi="Times New Roman" w:cs="Times New Roman"/>
        </w:rPr>
        <w:t xml:space="preserve"> J, </w:t>
      </w:r>
      <w:proofErr w:type="spellStart"/>
      <w:r w:rsidRPr="00092D7E">
        <w:rPr>
          <w:rFonts w:ascii="Times New Roman" w:hAnsi="Times New Roman" w:cs="Times New Roman"/>
        </w:rPr>
        <w:t>Rühling</w:t>
      </w:r>
      <w:proofErr w:type="spellEnd"/>
      <w:r w:rsidRPr="00092D7E">
        <w:rPr>
          <w:rFonts w:ascii="Times New Roman" w:hAnsi="Times New Roman" w:cs="Times New Roman"/>
        </w:rPr>
        <w:t xml:space="preserve"> Å (1997) The mycorrhizal status of plants colonizing a calamine spoil mound in southern Poland. Mycorrhiza 6(6):</w:t>
      </w:r>
      <w:r w:rsidR="00F70736" w:rsidRPr="00092D7E">
        <w:rPr>
          <w:rFonts w:ascii="Times New Roman" w:hAnsi="Times New Roman" w:cs="Times New Roman"/>
        </w:rPr>
        <w:t xml:space="preserve"> </w:t>
      </w:r>
      <w:r w:rsidRPr="00092D7E">
        <w:rPr>
          <w:rFonts w:ascii="Times New Roman" w:hAnsi="Times New Roman" w:cs="Times New Roman"/>
        </w:rPr>
        <w:t>499-505.</w:t>
      </w:r>
    </w:p>
    <w:p w14:paraId="75ABFF39" w14:textId="05EE7311" w:rsidR="006B3F58" w:rsidRPr="00092D7E" w:rsidRDefault="006B3F58" w:rsidP="00A25131">
      <w:pPr>
        <w:rPr>
          <w:rFonts w:ascii="Times New Roman" w:hAnsi="Times New Roman" w:cs="Times New Roman"/>
        </w:rPr>
      </w:pPr>
      <w:r w:rsidRPr="00092D7E">
        <w:rPr>
          <w:rFonts w:ascii="Times New Roman" w:hAnsi="Times New Roman" w:cs="Times New Roman"/>
        </w:rPr>
        <w:t xml:space="preserve">Romero F, </w:t>
      </w:r>
      <w:proofErr w:type="spellStart"/>
      <w:r w:rsidRPr="00092D7E">
        <w:rPr>
          <w:rFonts w:ascii="Times New Roman" w:hAnsi="Times New Roman" w:cs="Times New Roman"/>
        </w:rPr>
        <w:t>Argüello</w:t>
      </w:r>
      <w:proofErr w:type="spellEnd"/>
      <w:r w:rsidRPr="00092D7E">
        <w:rPr>
          <w:rFonts w:ascii="Times New Roman" w:hAnsi="Times New Roman" w:cs="Times New Roman"/>
        </w:rPr>
        <w:t xml:space="preserve"> A, de Bruin S, van Der Heijden MG (2023) The plant</w:t>
      </w:r>
      <w:r w:rsidR="0004169D" w:rsidRPr="00092D7E">
        <w:rPr>
          <w:rFonts w:ascii="Times New Roman" w:hAnsi="Times New Roman" w:cs="Times New Roman"/>
        </w:rPr>
        <w:t>-</w:t>
      </w:r>
      <w:r w:rsidRPr="00092D7E">
        <w:rPr>
          <w:rFonts w:ascii="Times New Roman" w:hAnsi="Times New Roman" w:cs="Times New Roman"/>
        </w:rPr>
        <w:t>mycorrhizal fungi collaboration gradient depends on plant functional group. Functional Ecology 37(9): 2386-2398.</w:t>
      </w:r>
    </w:p>
    <w:p w14:paraId="626B1329" w14:textId="13A807D4" w:rsidR="006B3F58" w:rsidRPr="00092D7E" w:rsidRDefault="006B3F58" w:rsidP="00A25131">
      <w:pPr>
        <w:rPr>
          <w:rFonts w:ascii="Times New Roman" w:hAnsi="Times New Roman" w:cs="Times New Roman"/>
        </w:rPr>
      </w:pPr>
      <w:proofErr w:type="spellStart"/>
      <w:r w:rsidRPr="00092D7E">
        <w:rPr>
          <w:rFonts w:ascii="Times New Roman" w:hAnsi="Times New Roman" w:cs="Times New Roman"/>
        </w:rPr>
        <w:t>Thonar</w:t>
      </w:r>
      <w:proofErr w:type="spellEnd"/>
      <w:r w:rsidRPr="00092D7E">
        <w:rPr>
          <w:rFonts w:ascii="Times New Roman" w:hAnsi="Times New Roman" w:cs="Times New Roman"/>
        </w:rPr>
        <w:t xml:space="preserve"> C, Erb A, Jansa J (2012) Real-time PCR to quantify composition of arbuscular mycorrhizal fungal communities--marker design, verification, calibration and field validation. Molecular Ecology 12:</w:t>
      </w:r>
      <w:r w:rsidR="00F70736" w:rsidRPr="00092D7E">
        <w:rPr>
          <w:rFonts w:ascii="Times New Roman" w:hAnsi="Times New Roman" w:cs="Times New Roman"/>
        </w:rPr>
        <w:t xml:space="preserve"> </w:t>
      </w:r>
      <w:r w:rsidRPr="00092D7E">
        <w:rPr>
          <w:rFonts w:ascii="Times New Roman" w:hAnsi="Times New Roman" w:cs="Times New Roman"/>
        </w:rPr>
        <w:t>219</w:t>
      </w:r>
      <w:r w:rsidR="002B637D" w:rsidRPr="00092D7E">
        <w:rPr>
          <w:rFonts w:ascii="Times New Roman" w:hAnsi="Times New Roman" w:cs="Times New Roman"/>
        </w:rPr>
        <w:t>-</w:t>
      </w:r>
      <w:r w:rsidRPr="00092D7E">
        <w:rPr>
          <w:rFonts w:ascii="Times New Roman" w:hAnsi="Times New Roman" w:cs="Times New Roman"/>
        </w:rPr>
        <w:t>232.</w:t>
      </w:r>
    </w:p>
    <w:p w14:paraId="45FB4B04" w14:textId="5D87181D" w:rsidR="006B3F58" w:rsidRPr="00092D7E" w:rsidRDefault="006B3F58" w:rsidP="00A25131">
      <w:pPr>
        <w:rPr>
          <w:rFonts w:ascii="Times New Roman" w:hAnsi="Times New Roman" w:cs="Times New Roman"/>
        </w:rPr>
      </w:pPr>
      <w:proofErr w:type="spellStart"/>
      <w:r w:rsidRPr="00092D7E">
        <w:rPr>
          <w:rFonts w:ascii="Times New Roman" w:hAnsi="Times New Roman" w:cs="Times New Roman"/>
        </w:rPr>
        <w:t>Voríšková</w:t>
      </w:r>
      <w:proofErr w:type="spellEnd"/>
      <w:r w:rsidRPr="00092D7E">
        <w:rPr>
          <w:rFonts w:ascii="Times New Roman" w:hAnsi="Times New Roman" w:cs="Times New Roman"/>
        </w:rPr>
        <w:t xml:space="preserve"> A, Jansa J, Püschel D, Krüger M, </w:t>
      </w:r>
      <w:proofErr w:type="spellStart"/>
      <w:r w:rsidRPr="00092D7E">
        <w:rPr>
          <w:rFonts w:ascii="Times New Roman" w:hAnsi="Times New Roman" w:cs="Times New Roman"/>
        </w:rPr>
        <w:t>Cajthaml</w:t>
      </w:r>
      <w:proofErr w:type="spellEnd"/>
      <w:r w:rsidRPr="00092D7E">
        <w:rPr>
          <w:rFonts w:ascii="Times New Roman" w:hAnsi="Times New Roman" w:cs="Times New Roman"/>
        </w:rPr>
        <w:t xml:space="preserve"> T, Vosátka M, Janoušková M (2017) Realtime PCR quantification of arbuscular mycorrhizal fungi: does the use of nuclear or mitochondrial markers make a difference? Mycorrhiza 27:</w:t>
      </w:r>
      <w:r w:rsidR="00F70736" w:rsidRPr="00092D7E">
        <w:rPr>
          <w:rFonts w:ascii="Times New Roman" w:hAnsi="Times New Roman" w:cs="Times New Roman"/>
        </w:rPr>
        <w:t xml:space="preserve"> </w:t>
      </w:r>
      <w:r w:rsidRPr="00092D7E">
        <w:rPr>
          <w:rFonts w:ascii="Times New Roman" w:hAnsi="Times New Roman" w:cs="Times New Roman"/>
        </w:rPr>
        <w:t>577</w:t>
      </w:r>
      <w:r w:rsidR="002B637D" w:rsidRPr="00092D7E">
        <w:rPr>
          <w:rFonts w:ascii="Times New Roman" w:hAnsi="Times New Roman" w:cs="Times New Roman"/>
        </w:rPr>
        <w:t>-</w:t>
      </w:r>
      <w:r w:rsidRPr="00092D7E">
        <w:rPr>
          <w:rFonts w:ascii="Times New Roman" w:hAnsi="Times New Roman" w:cs="Times New Roman"/>
        </w:rPr>
        <w:t>585.</w:t>
      </w:r>
    </w:p>
    <w:p w14:paraId="5479B716" w14:textId="77777777" w:rsidR="006B3F58" w:rsidRPr="00092D7E" w:rsidRDefault="006B3F58" w:rsidP="00A25131">
      <w:pPr>
        <w:rPr>
          <w:rFonts w:ascii="Times New Roman" w:hAnsi="Times New Roman" w:cs="Times New Roman"/>
        </w:rPr>
      </w:pPr>
      <w:proofErr w:type="spellStart"/>
      <w:r w:rsidRPr="00092D7E">
        <w:rPr>
          <w:rFonts w:ascii="Times New Roman" w:hAnsi="Times New Roman" w:cs="Times New Roman"/>
        </w:rPr>
        <w:t>Voříšková</w:t>
      </w:r>
      <w:proofErr w:type="spellEnd"/>
      <w:r w:rsidRPr="00092D7E">
        <w:rPr>
          <w:rFonts w:ascii="Times New Roman" w:hAnsi="Times New Roman" w:cs="Times New Roman"/>
        </w:rPr>
        <w:t xml:space="preserve"> A, Jansa J, Püschel D, Vosátka M, </w:t>
      </w:r>
      <w:proofErr w:type="spellStart"/>
      <w:r w:rsidRPr="00092D7E">
        <w:rPr>
          <w:rFonts w:ascii="Times New Roman" w:hAnsi="Times New Roman" w:cs="Times New Roman"/>
        </w:rPr>
        <w:t>Šmilauer</w:t>
      </w:r>
      <w:proofErr w:type="spellEnd"/>
      <w:r w:rsidRPr="00092D7E">
        <w:rPr>
          <w:rFonts w:ascii="Times New Roman" w:hAnsi="Times New Roman" w:cs="Times New Roman"/>
        </w:rPr>
        <w:t xml:space="preserve"> P, Janoušková M (2019) Abiotic contexts consistently influence mycorrhiza functioning independently of the composition of synthetic arbuscular mycorrhizal fungal communities. Mycorrhiza 29(2): 127-139.</w:t>
      </w:r>
    </w:p>
    <w:p w14:paraId="4FB6979F" w14:textId="54B473F1" w:rsidR="004C6E05" w:rsidRPr="00092D7E" w:rsidRDefault="004C6E05" w:rsidP="004C6E05"/>
    <w:sectPr w:rsidR="004C6E05" w:rsidRPr="00092D7E" w:rsidSect="005976F8">
      <w:type w:val="continuous"/>
      <w:pgSz w:w="11906" w:h="16838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6F0BEA"/>
    <w:multiLevelType w:val="hybridMultilevel"/>
    <w:tmpl w:val="1FEAB608"/>
    <w:lvl w:ilvl="0" w:tplc="039CE06C"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596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27"/>
    <w:rsid w:val="00000B0C"/>
    <w:rsid w:val="00027238"/>
    <w:rsid w:val="00036272"/>
    <w:rsid w:val="0004169D"/>
    <w:rsid w:val="00042740"/>
    <w:rsid w:val="0004309A"/>
    <w:rsid w:val="00057477"/>
    <w:rsid w:val="000649A1"/>
    <w:rsid w:val="000918D0"/>
    <w:rsid w:val="00092D7E"/>
    <w:rsid w:val="000A5822"/>
    <w:rsid w:val="000C3121"/>
    <w:rsid w:val="000F1C2D"/>
    <w:rsid w:val="000F48B3"/>
    <w:rsid w:val="00122C1B"/>
    <w:rsid w:val="00122CB0"/>
    <w:rsid w:val="001471BE"/>
    <w:rsid w:val="00180472"/>
    <w:rsid w:val="001962D7"/>
    <w:rsid w:val="001A2982"/>
    <w:rsid w:val="001D083D"/>
    <w:rsid w:val="002624FD"/>
    <w:rsid w:val="0026590F"/>
    <w:rsid w:val="00270DDE"/>
    <w:rsid w:val="002749E9"/>
    <w:rsid w:val="002813D3"/>
    <w:rsid w:val="00294F6E"/>
    <w:rsid w:val="002B637D"/>
    <w:rsid w:val="002E78A2"/>
    <w:rsid w:val="002F32BB"/>
    <w:rsid w:val="00344D25"/>
    <w:rsid w:val="003723D2"/>
    <w:rsid w:val="00391724"/>
    <w:rsid w:val="003C64E8"/>
    <w:rsid w:val="003E46E3"/>
    <w:rsid w:val="003F2A97"/>
    <w:rsid w:val="00411751"/>
    <w:rsid w:val="00415633"/>
    <w:rsid w:val="0045089B"/>
    <w:rsid w:val="00491E28"/>
    <w:rsid w:val="004B3220"/>
    <w:rsid w:val="004C6E05"/>
    <w:rsid w:val="004D752B"/>
    <w:rsid w:val="00505A6B"/>
    <w:rsid w:val="005249BD"/>
    <w:rsid w:val="00533CE0"/>
    <w:rsid w:val="00535EAF"/>
    <w:rsid w:val="005410AD"/>
    <w:rsid w:val="005976F8"/>
    <w:rsid w:val="00597FEC"/>
    <w:rsid w:val="005A2E03"/>
    <w:rsid w:val="005A5FFF"/>
    <w:rsid w:val="005A7418"/>
    <w:rsid w:val="005B01A6"/>
    <w:rsid w:val="005D2BAE"/>
    <w:rsid w:val="00613781"/>
    <w:rsid w:val="006169B7"/>
    <w:rsid w:val="006507FD"/>
    <w:rsid w:val="00670553"/>
    <w:rsid w:val="0067132F"/>
    <w:rsid w:val="00671AAB"/>
    <w:rsid w:val="00694117"/>
    <w:rsid w:val="006B3F58"/>
    <w:rsid w:val="006C1A8D"/>
    <w:rsid w:val="006D5C0A"/>
    <w:rsid w:val="006D7C68"/>
    <w:rsid w:val="006E50B0"/>
    <w:rsid w:val="00705426"/>
    <w:rsid w:val="00736FAE"/>
    <w:rsid w:val="007444E5"/>
    <w:rsid w:val="00747920"/>
    <w:rsid w:val="00771B54"/>
    <w:rsid w:val="007A106C"/>
    <w:rsid w:val="007A42A6"/>
    <w:rsid w:val="007A6C22"/>
    <w:rsid w:val="007B4BFB"/>
    <w:rsid w:val="007C5CFD"/>
    <w:rsid w:val="008027D3"/>
    <w:rsid w:val="00813C83"/>
    <w:rsid w:val="008151ED"/>
    <w:rsid w:val="00883050"/>
    <w:rsid w:val="008A7D6E"/>
    <w:rsid w:val="008B63B0"/>
    <w:rsid w:val="008B7AC6"/>
    <w:rsid w:val="008C2C9B"/>
    <w:rsid w:val="008C45B9"/>
    <w:rsid w:val="008D1674"/>
    <w:rsid w:val="00911F71"/>
    <w:rsid w:val="009324BD"/>
    <w:rsid w:val="00937AFB"/>
    <w:rsid w:val="00940A9E"/>
    <w:rsid w:val="0096256D"/>
    <w:rsid w:val="0096419A"/>
    <w:rsid w:val="00986515"/>
    <w:rsid w:val="00987B69"/>
    <w:rsid w:val="009A4F40"/>
    <w:rsid w:val="009A5225"/>
    <w:rsid w:val="009B3DF3"/>
    <w:rsid w:val="009C0E2D"/>
    <w:rsid w:val="009C26D9"/>
    <w:rsid w:val="009F5031"/>
    <w:rsid w:val="00A04F3B"/>
    <w:rsid w:val="00A07947"/>
    <w:rsid w:val="00A12051"/>
    <w:rsid w:val="00A25131"/>
    <w:rsid w:val="00A25FF5"/>
    <w:rsid w:val="00A32E0D"/>
    <w:rsid w:val="00A42976"/>
    <w:rsid w:val="00A44D47"/>
    <w:rsid w:val="00A728A7"/>
    <w:rsid w:val="00A9147C"/>
    <w:rsid w:val="00AA4A08"/>
    <w:rsid w:val="00AC2320"/>
    <w:rsid w:val="00AD7429"/>
    <w:rsid w:val="00AD78F8"/>
    <w:rsid w:val="00B14F62"/>
    <w:rsid w:val="00B46131"/>
    <w:rsid w:val="00B555E0"/>
    <w:rsid w:val="00B85544"/>
    <w:rsid w:val="00B86477"/>
    <w:rsid w:val="00BA3C6D"/>
    <w:rsid w:val="00BE5726"/>
    <w:rsid w:val="00BF7C79"/>
    <w:rsid w:val="00C01C62"/>
    <w:rsid w:val="00C07C8B"/>
    <w:rsid w:val="00C153CD"/>
    <w:rsid w:val="00C577D8"/>
    <w:rsid w:val="00C65551"/>
    <w:rsid w:val="00C93772"/>
    <w:rsid w:val="00CA3546"/>
    <w:rsid w:val="00CC7D9E"/>
    <w:rsid w:val="00CD1FFA"/>
    <w:rsid w:val="00CE2256"/>
    <w:rsid w:val="00CF5E86"/>
    <w:rsid w:val="00D02E71"/>
    <w:rsid w:val="00D21EC9"/>
    <w:rsid w:val="00D30D27"/>
    <w:rsid w:val="00D61151"/>
    <w:rsid w:val="00D67372"/>
    <w:rsid w:val="00D77384"/>
    <w:rsid w:val="00D815E7"/>
    <w:rsid w:val="00D94445"/>
    <w:rsid w:val="00D97A99"/>
    <w:rsid w:val="00DB59BC"/>
    <w:rsid w:val="00DE2067"/>
    <w:rsid w:val="00DE36A3"/>
    <w:rsid w:val="00E24354"/>
    <w:rsid w:val="00E41107"/>
    <w:rsid w:val="00E42DCD"/>
    <w:rsid w:val="00E47F04"/>
    <w:rsid w:val="00E5035C"/>
    <w:rsid w:val="00E57F43"/>
    <w:rsid w:val="00EE2212"/>
    <w:rsid w:val="00EE72AE"/>
    <w:rsid w:val="00EF749B"/>
    <w:rsid w:val="00F14F5F"/>
    <w:rsid w:val="00F224B7"/>
    <w:rsid w:val="00F22B59"/>
    <w:rsid w:val="00F237AE"/>
    <w:rsid w:val="00F43B5C"/>
    <w:rsid w:val="00F47264"/>
    <w:rsid w:val="00F70736"/>
    <w:rsid w:val="00F70CF4"/>
    <w:rsid w:val="00F87DF7"/>
    <w:rsid w:val="00F94856"/>
    <w:rsid w:val="00FA0B75"/>
    <w:rsid w:val="00FA7EA2"/>
    <w:rsid w:val="00FB61AE"/>
    <w:rsid w:val="00FE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207CD"/>
  <w15:chartTrackingRefBased/>
  <w15:docId w15:val="{63768273-EE1D-42C6-BE88-5644B3310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0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0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0D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0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0D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0D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0D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0D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0D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0D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0D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0D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0D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0D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0D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0D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0D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0D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0D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0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0D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0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0D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0D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0D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0D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0D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0D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0D27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A9147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914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14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14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14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147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87DF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7DF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F5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25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nvam.ku.ed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nry.delacruz@ibot.cas.cz" TargetMode="External"/><Relationship Id="rId5" Type="http://schemas.openxmlformats.org/officeDocument/2006/relationships/hyperlink" Target="https://colab.ws/organizations/056tb7j8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7919</TotalTime>
  <Pages>10</Pages>
  <Words>1789</Words>
  <Characters>10200</Characters>
  <Application>Microsoft Office Word</Application>
  <DocSecurity>0</DocSecurity>
  <Lines>85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De La Cruz </dc:creator>
  <cp:keywords/>
  <dc:description/>
  <cp:lastModifiedBy>Henry De La Cruz </cp:lastModifiedBy>
  <cp:revision>27</cp:revision>
  <cp:lastPrinted>2025-11-19T09:31:00Z</cp:lastPrinted>
  <dcterms:created xsi:type="dcterms:W3CDTF">2025-09-01T19:48:00Z</dcterms:created>
  <dcterms:modified xsi:type="dcterms:W3CDTF">2026-01-21T12:38:00Z</dcterms:modified>
</cp:coreProperties>
</file>