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2F" w:rsidRPr="005D1E67" w:rsidRDefault="00AE772F" w:rsidP="00AE772F">
      <w:pPr>
        <w:rPr>
          <w:rFonts w:ascii="Times New Roman" w:hAnsi="Times New Roman" w:cs="Times New Roman"/>
          <w:b/>
          <w:sz w:val="24"/>
          <w:lang w:val="en-US"/>
        </w:rPr>
      </w:pPr>
      <w:r w:rsidRPr="005D1E67">
        <w:rPr>
          <w:rFonts w:ascii="Times New Roman" w:hAnsi="Times New Roman" w:cs="Times New Roman"/>
          <w:b/>
          <w:sz w:val="24"/>
          <w:lang w:val="en-US"/>
        </w:rPr>
        <w:t>Supplementa</w:t>
      </w:r>
      <w:r w:rsidR="0083457D">
        <w:rPr>
          <w:rFonts w:ascii="Times New Roman" w:hAnsi="Times New Roman" w:cs="Times New Roman"/>
          <w:b/>
          <w:sz w:val="24"/>
          <w:lang w:val="en-US"/>
        </w:rPr>
        <w:t>ry</w:t>
      </w:r>
      <w:r w:rsidRPr="005D1E67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Digital Content</w:t>
      </w:r>
      <w:r w:rsidRPr="005D1E67">
        <w:rPr>
          <w:rFonts w:ascii="Times New Roman" w:hAnsi="Times New Roman" w:cs="Times New Roman"/>
          <w:b/>
          <w:sz w:val="24"/>
          <w:lang w:val="en-US"/>
        </w:rPr>
        <w:t xml:space="preserve"> 1: Search strategy</w:t>
      </w:r>
      <w:bookmarkStart w:id="0" w:name="_GoBack"/>
      <w:bookmarkEnd w:id="0"/>
    </w:p>
    <w:p w:rsidR="00AE772F" w:rsidRPr="005D1E67" w:rsidRDefault="00AE772F" w:rsidP="00AE772F">
      <w:pPr>
        <w:rPr>
          <w:rFonts w:ascii="Times New Roman" w:hAnsi="Times New Roman" w:cs="Times New Roman"/>
          <w:lang w:val="en-US"/>
        </w:rPr>
      </w:pPr>
      <w:r w:rsidRPr="005D1E67">
        <w:rPr>
          <w:rFonts w:ascii="Times New Roman" w:hAnsi="Times New Roman" w:cs="Times New Roman"/>
          <w:lang w:val="en-US"/>
        </w:rPr>
        <w:t>MEDLINE/PUBMED (underlined terms were removed in the updated searches)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(("Low Back Pain"[Mesh] OR </w:t>
      </w:r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"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spondylosis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"[Mesh]</w:t>
      </w: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"failed back surgery syndrome"[Mesh] OR "intervertebral disc degeneration"[Mesh] OR "osteoarthritis, spine"[Mesh] OR ((low back[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lower back[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]) AND pain[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]) OR lumbar pain[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spondylosis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]</w:t>
      </w: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failed back surgery syndrome[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lumbar disc degeneration[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lumbar degenerative disc disease[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lumbar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discopathy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spondylolisthesis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]</w:t>
      </w: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) NOT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cervic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])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AND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("Time Factors"[Mesh] OR time factors[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longterm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long-term[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longer term[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month*[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5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5year*[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5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5yr*[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3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3year*[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3yr*[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3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10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10year*[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10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10yr*[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9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9year*[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9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9yr*[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8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8year*[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8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8yr*[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7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7year*[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7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7yr*[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6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6year*[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6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6yr*[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4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4year*[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4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4yr*[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11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11year*[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11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11yr*[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12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12year*[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12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12yr*[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13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13year*[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13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13yr*[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14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14year*[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14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14yr*[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15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15year*[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15yr*[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15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16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16year*[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16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16yr*[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17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17year*[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17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17yr*[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18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18year*[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18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18yr*[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19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19year*[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19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19yr*[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20 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20year*[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36 month*[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36month*[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48 month*[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48month*[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years follow up[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year follow up[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]) AND ("Cohort Studies"[Mesh] OR "Clinical Trial" [Publication Type] OR follow-up[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longitudinal[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prospective[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retrospective 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observational[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cohort[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clinical trial*[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trial[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longterm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outcome*[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long term outcome*[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])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AND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("Recovery of Function"[Mesh] OR "Physical Fitness"[Mesh] OR "Disability Evaluation"[Mesh] OR "Activities of Daily Living"[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Mesh:NoExp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"Employment"[Mesh] OR "Sick Leave"[Mesh] OR "Occupations"[Mesh] OR "Work"[Mesh] OR "Outcome Assessment (Health Care)"[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Mesh:NoExp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"Questionnaires"[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Mesh:NoExp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"Quality of Life"[Mesh] OR "Prognosis"[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Mesh:NoExp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"Health Care Costs"[Mesh] OR "Patient Acceptance of Health Care"[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Mesh:NoExp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"Delivery of Health Care/utilization"[Mesh] OR "Health Expenditures"[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Mesh:NoExp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health care utilization[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prognosis[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"quality of life"[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QoL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hrqol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work[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employment*[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job[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sick*[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disab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functioning[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] OR outcome*[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tiab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]) NOT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("Case Reports" [Publication Type] OR "Comment" [Publication Type] OR "Letter" [Publication Type] OR “Review” [Publication Type])</w:t>
      </w:r>
    </w:p>
    <w:p w:rsidR="00AE772F" w:rsidRPr="005D1E67" w:rsidRDefault="00AE772F" w:rsidP="00AE772F">
      <w:pPr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</w:pPr>
      <w:r w:rsidRPr="005D1E67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</w:p>
    <w:p w:rsidR="00AE772F" w:rsidRPr="005D1E67" w:rsidRDefault="00AE772F" w:rsidP="00AE772F">
      <w:pPr>
        <w:rPr>
          <w:rFonts w:ascii="Times New Roman" w:hAnsi="Times New Roman" w:cs="Times New Roman"/>
          <w:lang w:val="en-US"/>
        </w:rPr>
      </w:pPr>
      <w:r w:rsidRPr="005D1E67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br w:type="page"/>
      </w:r>
      <w:r w:rsidRPr="005D1E67">
        <w:rPr>
          <w:rFonts w:ascii="Times New Roman" w:hAnsi="Times New Roman" w:cs="Times New Roman"/>
          <w:lang w:val="en-US"/>
        </w:rPr>
        <w:lastRenderedPageBreak/>
        <w:t>EMBASE (underlined terms were removed in the updated searches)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(('low back pain'/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'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spondylosis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'/de</w:t>
      </w: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'failed back surgery syndrome'/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'intervertebral disk degeneration'/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(low* NEXT/1 back NEXT/1 pain):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‘lumbar pain’: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spondylosis:ab,ti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 xml:space="preserve"> </w:t>
      </w: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OR ‘failed back surgery syndrome’: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‘lumbar disc degeneration’: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‘lumbar disk degeneration’: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‘lumbar degenerative disc disease’: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‘lumbar degenerative disk disease’: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‘lumbar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discopathy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u w:val="single"/>
          <w:shd w:val="clear" w:color="auto" w:fill="FFFFFF"/>
          <w:lang w:val="en-US"/>
        </w:rPr>
        <w:t>spondylolisthesis:ab,ti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) NOT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cervic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)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AND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('time'/de OR ‘time factors’: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longterm:ab,ti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‘long term’: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‘longer term’: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month*: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((3 OR 4 OR 5 OR 6 OR 7 OR 8 OR 9 OR 10 OR 11 OR 12 OR 13 OR 14 OR 15 OR 16 OR 17 OR 18 OR 19 OR 20) NEXT/1 (year*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yr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*)):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5year*: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5yr*: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3year*: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3yr*: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10year*: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 10yr*: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9year*: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9yr*: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8year*: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8yr*: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7year*: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7yr*: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6year*: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6yr*: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4year*: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4yr*: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11year*: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11yr*: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12year*: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12yr*: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13year*: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13yr*: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14year*: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14yr*: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15year*: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15yr*: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16year*: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16yr*: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17year*: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17yr*: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18year*: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18yr*: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19year*: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19yr*: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20year*: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((36 OR 48) NEXT/1 month*):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36month*: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48month*: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‘years follow up’: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‘year follow up’: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)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AND </w:t>
      </w:r>
    </w:p>
    <w:p w:rsidR="00AE772F" w:rsidRPr="005D1E67" w:rsidRDefault="00AE772F" w:rsidP="00AE772F">
      <w:pPr>
        <w:pStyle w:val="Geenafstand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('cohort analysis'/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'clinical trial'/</w:t>
      </w:r>
      <w:proofErr w:type="spellStart"/>
      <w:r w:rsidRPr="005D1E67">
        <w:rPr>
          <w:rFonts w:ascii="Times New Roman" w:hAnsi="Times New Roman"/>
          <w:bCs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sz w:val="20"/>
          <w:szCs w:val="20"/>
          <w:shd w:val="clear" w:color="auto" w:fill="FFFFFF"/>
          <w:lang w:val="en-US"/>
        </w:rPr>
        <w:t xml:space="preserve"> OR 'follow up'/</w:t>
      </w:r>
      <w:proofErr w:type="spellStart"/>
      <w:r w:rsidRPr="005D1E67">
        <w:rPr>
          <w:rFonts w:ascii="Times New Roman" w:hAnsi="Times New Roman"/>
          <w:bCs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sz w:val="20"/>
          <w:szCs w:val="20"/>
          <w:shd w:val="clear" w:color="auto" w:fill="FFFFFF"/>
          <w:lang w:val="en-US"/>
        </w:rPr>
        <w:t xml:space="preserve"> </w:t>
      </w: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OR 'longitudinal study'/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'prospective study'/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'retrospective study'/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‘follow up’: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longitudinal:ab,ti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prospective:ab,ti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retrospective:ab,ti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observational:ab,ti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cohort:ab,ti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(clinical NEXT/1 trial*):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trial:ti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(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longterm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NEXT/1 outcome*):</w:t>
      </w:r>
      <w:proofErr w:type="spellStart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) </w:t>
      </w:r>
      <w:r w:rsidRPr="005D1E67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  <w:lang w:val="en-US"/>
        </w:rPr>
        <w:br/>
        <w:t>AND</w:t>
      </w:r>
    </w:p>
    <w:p w:rsidR="00AE772F" w:rsidRPr="005D1E67" w:rsidRDefault="00AE772F" w:rsidP="00AE772F">
      <w:pPr>
        <w:rPr>
          <w:rFonts w:ascii="Times New Roman" w:hAnsi="Times New Roman" w:cs="Times New Roman"/>
          <w:lang w:val="en-US"/>
        </w:rPr>
      </w:pPr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('convalescence'/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'fitness'/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'disability'/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'daily life activity'/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'work'/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'employment status'/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'treatment outcome'/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'questionnaire'/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'quality of life'/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 OR 'prognosis'/de OR 'health care cost'/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'health care utilization'/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‘health care utilization’: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prognosis:ab,ti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‘quality of life’: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QoL:ab,ti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hrqol:ab,ti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work:ab,ti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employment*: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job:ab,ti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sick*: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disab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*: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functioning:ab,ti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outcome*: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ab,ti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)</w:t>
      </w:r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br/>
        <w:t xml:space="preserve">NOT </w:t>
      </w:r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br/>
        <w:t>('letter'/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'review'/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OR  'case report'/</w:t>
      </w:r>
      <w:proofErr w:type="spellStart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exp</w:t>
      </w:r>
      <w:proofErr w:type="spellEnd"/>
      <w:r w:rsidRPr="005D1E67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)</w:t>
      </w:r>
      <w:r w:rsidRPr="005D1E67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r w:rsidRPr="005D1E67">
        <w:rPr>
          <w:rFonts w:ascii="Times New Roman" w:hAnsi="Times New Roman" w:cs="Times New Roman"/>
          <w:bCs/>
          <w:color w:val="000000"/>
          <w:shd w:val="clear" w:color="auto" w:fill="FFFFFF"/>
          <w:lang w:val="en-US"/>
        </w:rPr>
        <w:br/>
      </w:r>
    </w:p>
    <w:p w:rsidR="00AE772F" w:rsidRPr="005D1E67" w:rsidRDefault="00AE772F" w:rsidP="00AE772F">
      <w:pPr>
        <w:rPr>
          <w:rFonts w:ascii="Times New Roman" w:hAnsi="Times New Roman" w:cs="Times New Roman"/>
          <w:lang w:val="en-US"/>
        </w:rPr>
      </w:pPr>
    </w:p>
    <w:p w:rsidR="004F2C25" w:rsidRDefault="00E51F86"/>
    <w:sectPr w:rsidR="004F2C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72F" w:rsidRDefault="00AE772F" w:rsidP="00AE772F">
      <w:pPr>
        <w:spacing w:after="0" w:line="240" w:lineRule="auto"/>
      </w:pPr>
      <w:r>
        <w:separator/>
      </w:r>
    </w:p>
  </w:endnote>
  <w:endnote w:type="continuationSeparator" w:id="0">
    <w:p w:rsidR="00AE772F" w:rsidRDefault="00AE772F" w:rsidP="00AE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889800"/>
      <w:docPartObj>
        <w:docPartGallery w:val="Page Numbers (Bottom of Page)"/>
        <w:docPartUnique/>
      </w:docPartObj>
    </w:sdtPr>
    <w:sdtEndPr/>
    <w:sdtContent>
      <w:p w:rsidR="00AE772F" w:rsidRDefault="00AE772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F86">
          <w:rPr>
            <w:noProof/>
          </w:rPr>
          <w:t>2</w:t>
        </w:r>
        <w:r>
          <w:fldChar w:fldCharType="end"/>
        </w:r>
      </w:p>
    </w:sdtContent>
  </w:sdt>
  <w:p w:rsidR="00AE772F" w:rsidRDefault="00AE772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72F" w:rsidRDefault="00AE772F" w:rsidP="00AE772F">
      <w:pPr>
        <w:spacing w:after="0" w:line="240" w:lineRule="auto"/>
      </w:pPr>
      <w:r>
        <w:separator/>
      </w:r>
    </w:p>
  </w:footnote>
  <w:footnote w:type="continuationSeparator" w:id="0">
    <w:p w:rsidR="00AE772F" w:rsidRDefault="00AE772F" w:rsidP="00AE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86" w:rsidRPr="00E51F86" w:rsidRDefault="00E51F86" w:rsidP="00E51F86">
    <w:pPr>
      <w:pStyle w:val="Koptekst"/>
      <w:jc w:val="right"/>
      <w:rPr>
        <w:i/>
        <w:sz w:val="18"/>
      </w:rPr>
    </w:pPr>
    <w:r w:rsidRPr="00E51F86">
      <w:rPr>
        <w:rFonts w:ascii="Times New Roman" w:hAnsi="Times New Roman" w:cs="Times New Roman"/>
        <w:i/>
        <w:lang w:val="en-US"/>
      </w:rPr>
      <w:t>What can we learn from long-term studies on chronic low back pain? A scoping review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2F"/>
    <w:rsid w:val="00556B09"/>
    <w:rsid w:val="0083457D"/>
    <w:rsid w:val="00AB3F62"/>
    <w:rsid w:val="00AB5556"/>
    <w:rsid w:val="00AE772F"/>
    <w:rsid w:val="00E51F86"/>
    <w:rsid w:val="00F1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77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E772F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Koptekst">
    <w:name w:val="header"/>
    <w:basedOn w:val="Standaard"/>
    <w:link w:val="KoptekstChar"/>
    <w:uiPriority w:val="99"/>
    <w:unhideWhenUsed/>
    <w:rsid w:val="00AE7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772F"/>
  </w:style>
  <w:style w:type="paragraph" w:styleId="Voettekst">
    <w:name w:val="footer"/>
    <w:basedOn w:val="Standaard"/>
    <w:link w:val="VoettekstChar"/>
    <w:uiPriority w:val="99"/>
    <w:unhideWhenUsed/>
    <w:rsid w:val="00AE7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77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772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E772F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Koptekst">
    <w:name w:val="header"/>
    <w:basedOn w:val="Standaard"/>
    <w:link w:val="KoptekstChar"/>
    <w:uiPriority w:val="99"/>
    <w:unhideWhenUsed/>
    <w:rsid w:val="00AE7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772F"/>
  </w:style>
  <w:style w:type="paragraph" w:styleId="Voettekst">
    <w:name w:val="footer"/>
    <w:basedOn w:val="Standaard"/>
    <w:link w:val="VoettekstChar"/>
    <w:uiPriority w:val="99"/>
    <w:unhideWhenUsed/>
    <w:rsid w:val="00AE7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7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4567-4294-4E8E-BA69-168D5BB1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Dutmer</dc:creator>
  <cp:lastModifiedBy>Dutmer</cp:lastModifiedBy>
  <cp:revision>5</cp:revision>
  <dcterms:created xsi:type="dcterms:W3CDTF">2021-05-21T12:17:00Z</dcterms:created>
  <dcterms:modified xsi:type="dcterms:W3CDTF">2021-06-04T10:20:00Z</dcterms:modified>
</cp:coreProperties>
</file>