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AF268" w14:textId="77777777" w:rsidR="00A472FE" w:rsidRDefault="00A472FE" w:rsidP="00A472FE">
      <w:pPr>
        <w:pStyle w:val="Caption"/>
        <w:keepNext/>
      </w:pPr>
      <w:r>
        <w:t xml:space="preserve">Appendix B:  Patient Example – </w:t>
      </w:r>
      <w:proofErr w:type="spellStart"/>
      <w:r>
        <w:t>CPPopt</w:t>
      </w:r>
      <w:proofErr w:type="spellEnd"/>
      <w:r>
        <w:t xml:space="preserve"> Curves for MAP Based </w:t>
      </w:r>
      <w:proofErr w:type="spellStart"/>
      <w:r>
        <w:t>Sx_a</w:t>
      </w:r>
      <w:proofErr w:type="spellEnd"/>
      <w:r>
        <w:t xml:space="preserve"> and </w:t>
      </w:r>
      <w:proofErr w:type="spellStart"/>
      <w:r>
        <w:t>Mx_a</w:t>
      </w:r>
      <w:proofErr w:type="spellEnd"/>
    </w:p>
    <w:p w14:paraId="20E23030" w14:textId="77777777" w:rsidR="00A472FE" w:rsidRDefault="00A472FE" w:rsidP="00A472FE">
      <w:pPr>
        <w:keepNext/>
      </w:pPr>
      <w:r>
        <w:rPr>
          <w:noProof/>
        </w:rPr>
        <w:drawing>
          <wp:inline distT="0" distB="0" distL="0" distR="0" wp14:anchorId="063D902E" wp14:editId="02D0F394">
            <wp:extent cx="6230620" cy="2581959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037" cy="2596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5F61F4" w14:textId="1F11BF87" w:rsidR="00A472FE" w:rsidRDefault="00A472FE" w:rsidP="00A472FE">
      <w:pPr>
        <w:pStyle w:val="Caption"/>
      </w:pPr>
      <w:proofErr w:type="spellStart"/>
      <w:r>
        <w:t>a.u</w:t>
      </w:r>
      <w:proofErr w:type="spellEnd"/>
      <w:r>
        <w:t xml:space="preserve">. = arbitrary units, cm = centimeters, CPP = cerebral perfusion pressure, </w:t>
      </w:r>
      <w:proofErr w:type="spellStart"/>
      <w:r>
        <w:t>FVm</w:t>
      </w:r>
      <w:proofErr w:type="spellEnd"/>
      <w:r>
        <w:t xml:space="preserve"> = mean flow velocity, FVs = systolic flow velocity,</w:t>
      </w:r>
      <w:bookmarkStart w:id="0" w:name="_GoBack"/>
      <w:bookmarkEnd w:id="0"/>
      <w:r>
        <w:t xml:space="preserve"> MAP = mean arterial pressure, </w:t>
      </w:r>
      <w:proofErr w:type="spellStart"/>
      <w:r>
        <w:t>Mx_a</w:t>
      </w:r>
      <w:proofErr w:type="spellEnd"/>
      <w:r>
        <w:t xml:space="preserve"> = MAP based mean flow index (correlation between </w:t>
      </w:r>
      <w:proofErr w:type="spellStart"/>
      <w:r>
        <w:t>FVm</w:t>
      </w:r>
      <w:proofErr w:type="spellEnd"/>
      <w:r>
        <w:t xml:space="preserve"> and MAP), </w:t>
      </w:r>
      <w:proofErr w:type="spellStart"/>
      <w:r>
        <w:t>Sx_a</w:t>
      </w:r>
      <w:proofErr w:type="spellEnd"/>
      <w:r>
        <w:t xml:space="preserve"> = MAP based systolic flow index (correlation between FVs and MAP).</w:t>
      </w:r>
    </w:p>
    <w:p w14:paraId="47B6DBC1" w14:textId="77777777" w:rsidR="009D7D4E" w:rsidRDefault="009D7D4E"/>
    <w:sectPr w:rsidR="009D7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FE"/>
    <w:rsid w:val="00860B3F"/>
    <w:rsid w:val="009D7D4E"/>
    <w:rsid w:val="00A4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A4281"/>
  <w15:chartTrackingRefBased/>
  <w15:docId w15:val="{FB6D7F25-7049-4E44-9105-FEFE534E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7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472F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Zeiler</dc:creator>
  <cp:keywords/>
  <dc:description/>
  <cp:lastModifiedBy>Frederick Zeiler</cp:lastModifiedBy>
  <cp:revision>2</cp:revision>
  <dcterms:created xsi:type="dcterms:W3CDTF">2018-05-21T10:47:00Z</dcterms:created>
  <dcterms:modified xsi:type="dcterms:W3CDTF">2018-05-21T10:47:00Z</dcterms:modified>
</cp:coreProperties>
</file>