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36524" w14:textId="31048224" w:rsidR="00AD78F8" w:rsidRPr="00AD78F8" w:rsidRDefault="00AD78F8" w:rsidP="00AD78F8">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Supplementary M</w:t>
      </w:r>
      <w:r w:rsidR="00924AE6">
        <w:rPr>
          <w:rFonts w:ascii="Times New Roman" w:hAnsi="Times New Roman" w:cs="Times New Roman"/>
          <w:b/>
          <w:bCs/>
          <w:sz w:val="28"/>
          <w:szCs w:val="28"/>
        </w:rPr>
        <w:t>aterial</w:t>
      </w:r>
      <w:r>
        <w:rPr>
          <w:rFonts w:ascii="Times New Roman" w:hAnsi="Times New Roman" w:cs="Times New Roman"/>
          <w:b/>
          <w:bCs/>
          <w:sz w:val="28"/>
          <w:szCs w:val="28"/>
        </w:rPr>
        <w:t xml:space="preserve"> for </w:t>
      </w:r>
      <w:r w:rsidRPr="00AD78F8">
        <w:rPr>
          <w:rFonts w:ascii="Times New Roman" w:hAnsi="Times New Roman" w:cs="Times New Roman"/>
          <w:b/>
          <w:bCs/>
          <w:sz w:val="28"/>
          <w:szCs w:val="28"/>
        </w:rPr>
        <w:t>Neurological Soft Signs Are Increased in Major Depressive Disorder Irrespective of Treatment</w:t>
      </w:r>
    </w:p>
    <w:p w14:paraId="0A5F80C6" w14:textId="42D4B226" w:rsidR="00AD78F8" w:rsidRPr="00AD78F8" w:rsidRDefault="00AD78F8" w:rsidP="00AD78F8">
      <w:pPr>
        <w:spacing w:line="360" w:lineRule="auto"/>
        <w:jc w:val="both"/>
        <w:rPr>
          <w:rFonts w:ascii="Times New Roman" w:hAnsi="Times New Roman" w:cs="Times New Roman"/>
          <w:bCs/>
          <w:sz w:val="24"/>
          <w:szCs w:val="24"/>
        </w:rPr>
      </w:pPr>
      <w:r w:rsidRPr="00AD78F8">
        <w:rPr>
          <w:rFonts w:ascii="Times New Roman" w:hAnsi="Times New Roman" w:cs="Times New Roman"/>
          <w:bCs/>
          <w:sz w:val="24"/>
          <w:szCs w:val="24"/>
        </w:rPr>
        <w:t>by</w:t>
      </w:r>
      <w:r>
        <w:rPr>
          <w:rFonts w:ascii="Times New Roman" w:hAnsi="Times New Roman" w:cs="Times New Roman"/>
          <w:bCs/>
          <w:sz w:val="24"/>
          <w:szCs w:val="24"/>
        </w:rPr>
        <w:t xml:space="preserve"> </w:t>
      </w:r>
      <w:r w:rsidRPr="00EA3C98">
        <w:rPr>
          <w:rFonts w:ascii="Times New Roman" w:hAnsi="Times New Roman" w:cs="Times New Roman"/>
          <w:sz w:val="24"/>
          <w:szCs w:val="24"/>
        </w:rPr>
        <w:t>Rasmus Schülke</w:t>
      </w:r>
      <w:r w:rsidRPr="00EA3C98">
        <w:rPr>
          <w:rFonts w:ascii="Times New Roman" w:hAnsi="Times New Roman" w:cs="Times New Roman"/>
          <w:sz w:val="24"/>
          <w:szCs w:val="24"/>
          <w:vertAlign w:val="superscript"/>
        </w:rPr>
        <w:t>*</w:t>
      </w:r>
      <w:r w:rsidRPr="00EA3C98">
        <w:rPr>
          <w:rFonts w:ascii="Times New Roman" w:hAnsi="Times New Roman" w:cs="Times New Roman"/>
          <w:sz w:val="24"/>
          <w:szCs w:val="24"/>
        </w:rPr>
        <w:t xml:space="preserve">, Kyra Liepach, Anna Lena Brömstrup, </w:t>
      </w:r>
      <w:r>
        <w:rPr>
          <w:rFonts w:ascii="Times New Roman" w:hAnsi="Times New Roman" w:cs="Times New Roman"/>
          <w:sz w:val="24"/>
          <w:szCs w:val="24"/>
        </w:rPr>
        <w:t>Thorsten Folsche</w:t>
      </w:r>
      <w:r w:rsidRPr="00427AFB">
        <w:rPr>
          <w:rFonts w:ascii="Times New Roman" w:hAnsi="Times New Roman" w:cs="Times New Roman"/>
          <w:sz w:val="24"/>
          <w:szCs w:val="24"/>
        </w:rPr>
        <w:t>,</w:t>
      </w:r>
      <w:r>
        <w:rPr>
          <w:rFonts w:ascii="Times New Roman" w:hAnsi="Times New Roman" w:cs="Times New Roman"/>
          <w:sz w:val="24"/>
          <w:szCs w:val="24"/>
        </w:rPr>
        <w:t xml:space="preserve"> </w:t>
      </w:r>
      <w:r w:rsidRPr="00EA3C98">
        <w:rPr>
          <w:rFonts w:ascii="Times New Roman" w:hAnsi="Times New Roman" w:cs="Times New Roman"/>
          <w:sz w:val="24"/>
          <w:szCs w:val="24"/>
        </w:rPr>
        <w:t>Maximilian Deest, Stefan Bleich, Alexandra Neyazi, Helge Frieling, Hannah B. Maier</w:t>
      </w:r>
    </w:p>
    <w:p w14:paraId="06B0D894" w14:textId="4F242A86" w:rsidR="00FE04D9" w:rsidRDefault="00AD78F8" w:rsidP="006100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*Correspondence to: Rasmus Schülke, Department of Psychiatry, Social Psychiatry and Psychotherapy, Hannover Medical School, Carl-Neuberg-Str. 1, 30625 Hannover, Germany; </w:t>
      </w:r>
      <w:r w:rsidRPr="00362E00">
        <w:rPr>
          <w:rFonts w:ascii="Times New Roman" w:hAnsi="Times New Roman" w:cs="Times New Roman"/>
          <w:sz w:val="24"/>
          <w:szCs w:val="24"/>
        </w:rPr>
        <w:t>schuelke.rasmus@mh-hannover.de</w:t>
      </w:r>
    </w:p>
    <w:p w14:paraId="0215C976" w14:textId="77777777" w:rsidR="00AD78F8" w:rsidRDefault="00AD78F8" w:rsidP="00610089">
      <w:pPr>
        <w:spacing w:line="360" w:lineRule="auto"/>
        <w:jc w:val="both"/>
        <w:rPr>
          <w:rFonts w:ascii="Times New Roman" w:hAnsi="Times New Roman" w:cs="Times New Roman"/>
          <w:sz w:val="24"/>
          <w:szCs w:val="24"/>
        </w:rPr>
      </w:pPr>
    </w:p>
    <w:p w14:paraId="76AF4E99" w14:textId="6CFC8044" w:rsidR="00610089" w:rsidRPr="00934B7B" w:rsidRDefault="00934B7B" w:rsidP="00610089">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Online Resource</w:t>
      </w:r>
      <w:r w:rsidR="00610089" w:rsidRPr="00934B7B">
        <w:rPr>
          <w:rFonts w:ascii="Times New Roman" w:hAnsi="Times New Roman" w:cs="Times New Roman"/>
          <w:b/>
          <w:bCs/>
          <w:sz w:val="28"/>
          <w:szCs w:val="28"/>
        </w:rPr>
        <w:t xml:space="preserve"> 1. </w:t>
      </w:r>
    </w:p>
    <w:p w14:paraId="3E672A29" w14:textId="77777777" w:rsidR="00610089" w:rsidRPr="00610089" w:rsidRDefault="00610089" w:rsidP="00610089">
      <w:pPr>
        <w:spacing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 xml:space="preserve">THE NEUROLOGICAL SOFT SIGNS (NSS) EXAMINATION </w:t>
      </w:r>
      <w:r w:rsidRPr="00610089">
        <w:rPr>
          <w:rFonts w:ascii="Times New Roman" w:hAnsi="Times New Roman" w:cs="Times New Roman"/>
          <w:b/>
          <w:bCs/>
          <w:sz w:val="24"/>
          <w:szCs w:val="24"/>
        </w:rPr>
        <w:fldChar w:fldCharType="begin" w:fldLock="1"/>
      </w:r>
      <w:r w:rsidRPr="00610089">
        <w:rPr>
          <w:rFonts w:ascii="Times New Roman" w:hAnsi="Times New Roman" w:cs="Times New Roman"/>
          <w:b/>
          <w:bCs/>
          <w:sz w:val="24"/>
          <w:szCs w:val="24"/>
        </w:rPr>
        <w:instrText>ADDIN CSL_CITATION {"citationItems":[{"id":"ITEM-1","itemData":{"DOI":"10.1176/jnp.5.2.183","ISSN":"08950172","PMID":"8508036","abstract":"This study investigated neurological status in 27 medication-free outpatient Vietnam veterans meeting DSM-III-R criteria for posttraumatic stress disorder(PTSD) and 15 non-PTSD combat control subjects, all without alcohol or drug dependence or abuse during the past year. Subjects underwent neurological examination, neuropsychological testing, and sleep-deprived EEG. PTSD subjects showed significantly more neurological soft signs than non-PTSD subjects. Neither substance dependence/abuse nor the move frequent history of developmental problems in PTSD subjects accounted for this difference. There were no significant EEG or neuropsychological testing group differences; however, there were significant correlations between several neuropsychological test scores and total neurological soft signs.","author":[{"dropping-particle":"V.","family":"Gurvits","given":"T.","non-dropping-particle":"","parse-names":false,"suffix":""},{"dropping-particle":"","family":"Lasko","given":"N. B.","non-dropping-particle":"","parse-names":false,"suffix":""},{"dropping-particle":"","family":"Schachter","given":"S. C.","non-dropping-particle":"","parse-names":false,"suffix":""},{"dropping-particle":"","family":"Kuhne","given":"A. A.","non-dropping-particle":"","parse-names":false,"suffix":""},{"dropping-particle":"","family":"Orr","given":"S. P.","non-dropping-particle":"","parse-names":false,"suffix":""},{"dropping-particle":"","family":"Pitman","given":"R. K.","non-dropping-particle":"","parse-names":false,"suffix":""}],"container-title":"Journal of Neuropsychiatry and Clinical Neurosciences","id":"ITEM-1","issue":"2","issued":{"date-parts":[["1993"]]},"page":"183-188","title":"Neurological status of Vietnam veterans with chronic posttraumatic stress disorder","type":"article-journal","volume":"5"},"uris":["http://www.mendeley.com/documents/?uuid=e4497369-e0fe-4486-a13c-670fc81edfc5"]},{"id":"ITEM-2","itemData":{"DOI":"10.1001/archpsyc.57.2.181","ISSN":"0003990X","PMID":"10665621","abstract":"Background: Subtle neurologic impairment has been reported in several mental disorders. The goals of the present study were to evaluate neurologic status in patients of both sexes with chronic posttraumatic stress disorder (PTSD) from different traumatic experiences. Methods: Twenty-one adult women who were sexually abused as children (12 with PTSD, 9 without) and 38 male Vietnam War combat veterans (23 with PTSD, 15 without) underwent examination for 41 neurologic soft signs, which were scored by the examiner as well as a blind rater observing videotapes. Subject history was obtained with special attention to neurodevelopmental problems. Psychometrics included the Wender Utah Rating Scale for symptoms of childhood attention-deficit/hyperactivity disorder and the Michigan Alcoholism Screening Test. Veterans also completed the Combat Exposure Scale and subtests of the Wechsler Adult Intelligence Scale-Revised. Results: Average neurologic soft sign scores (interrater reliability = 0.74) of women with PTSD owing to sexual abuse in childhood (mean [SD], 0.77 [0.32]) and veteran men (0.72 [0.20]) with combat-related PTSD were comparable and significantly (P&lt;.001) higher than those of women sexually abused as children (0.42 [0.10]) and combat veteran men (0.43 [0.17]) without PTSD. This effect could not be explained by a history of alcoholism or head injury. Subjects with PTSD reported more neurodevelopmental problems and more childhood attention- deficit/hyperactivity disorder symptoms and had lower IQs, all of which were significantly correlated with neurologic soft signs. Conclusion: Neurologic compromise is evident from subject history and findings from physical examination in both women and men with chronic PTSD who had experienced different kinds of traumatic events in childhood and adulthood.","author":[{"dropping-particle":"V.","family":"Gurvits","given":"Tamara","non-dropping-particle":"","parse-names":false,"suffix":""},{"dropping-particle":"","family":"Gilbertson","given":"Mark W.","non-dropping-particle":"","parse-names":false,"suffix":""},{"dropping-particle":"","family":"Lasko","given":"Natasha B.","non-dropping-particle":"","parse-names":false,"suffix":""},{"dropping-particle":"","family":"Tarhan","given":"Alexandra S.","non-dropping-particle":"","parse-names":false,"suffix":""},{"dropping-particle":"","family":"Simeon","given":"Daphne","non-dropping-particle":"","parse-names":false,"suffix":""},{"dropping-particle":"","family":"Macklin","given":"Michael L.","non-dropping-particle":"","parse-names":false,"suffix":""},{"dropping-particle":"","family":"Orr","given":"Scott P.","non-dropping-particle":"","parse-names":false,"suffix":""},{"dropping-particle":"","family":"Pitman","given":"Roger K.","non-dropping-particle":"","parse-names":false,"suffix":""}],"container-title":"Archives of General Psychiatry","id":"ITEM-2","issue":"2","issued":{"date-parts":[["2000"]]},"page":"181-186","title":"Neurologic soft signs in chronic posttraumatic stress disorder","type":"article-journal","volume":"57"},"uris":["http://www.mendeley.com/documents/?uuid=f7f5b11c-cd76-4d9f-ac9b-546af7db5844"]},{"id":"ITEM-3","itemData":{"DOI":"10.1001/archpsyc.63.5.571","ISSN":"0003990X","PMID":"16651514","abstract":"Context: Previous studies have demonstrated subtle neurologic dysfunction in chronic posttraumatic stress disorder (PTSD) manifest as increased neurologic soft signs (NSSs). The origin of this dysfunction is undetermined. Objective: To resolve competing origins of increased NSSs in PTSD, namely, preexisting vulnerability factor vs acquired PTSD sign. Design: Case-control study of identical twins. Setting: A Veterans Affairs and academic medical center (ambulatory). Participants: A convenience sample of male Vietnam veteran twins with (n=25) and without (n=24) PTSD and their combat-unexposed identical (monozygotic) co-twins. Interventions: Neurologic examination for 45 NSSs. Main Outcome Measure: Average scores for 45 NSSs, each scored on an ordinal scale from 0 to 3, masked to diagnosis and combat exposure status. Results: There was a significant between-pair main effect of PTSD diagnosis (as determined in the combat-exposed twin) on average NSS score in the absence of a significant combat exposure main effect or diagnosis x exposure interaction. Combat veterans with PTSD had significantly higher NSS scores than combat veterans without PTSD. The \"high-risk,\" unexposed co-twins of the former also had significantly higher NSS scores than the \"low-risk,\" unexposed co-twins of the latter. This result could not be explained by age, number of potentially traumatic lifetime noncombat events, alcoholism, or the presence of a comorbid affective or anxiety disorder. The average NSS score in unexposed co-twins was not significantly associated with combat severity in combat-exposed twins. Conclusions: These results replicate previous findings of increased NSSs in Vietnam combat veterans with PTSD. Furthermore, results from their combat-unexposed identical co-twins support the conclusion that subtle neurologic dysfunction in PTSD is not acquired along with the trauma or PTSD but rather represents an antecedent familial vulnerability factor for developing chronic PTSD on exposure to a traumatic event. ©2006 American Medical Association. All rights reserved.","author":[{"dropping-particle":"V.","family":"Gurvits","given":"Tamara","non-dropping-particle":"","parse-names":false,"suffix":""},{"dropping-particle":"","family":"Metzger","given":"Linda J.","non-dropping-particle":"","parse-names":false,"suffix":""},{"dropping-particle":"","family":"Lasko","given":"Natasha B.","non-dropping-particle":"","parse-names":false,"suffix":""},{"dropping-particle":"","family":"Cannistraro","given":"Paul A.","non-dropping-particle":"","parse-names":false,"suffix":""},{"dropping-particle":"","family":"Tarhan","given":"Alexandra S.","non-dropping-particle":"","parse-names":false,"suffix":""},{"dropping-particle":"","family":"Gilbertson","given":"Mark W.","non-dropping-particle":"","parse-names":false,"suffix":""},{"dropping-particle":"","family":"Orr","given":"Scott P.","non-dropping-particle":"","parse-names":false,"suffix":""},{"dropping-particle":"","family":"Charbonneau","given":"Anna M.","non-dropping-particle":"","parse-names":false,"suffix":""},{"dropping-particle":"","family":"Wedig","given":"Michelle M.","non-dropping-particle":"","parse-names":false,"suffix":""},{"dropping-particle":"","family":"Pitman","given":"Roger K.","non-dropping-particle":"","parse-names":false,"suffix":""}],"container-title":"Archives of General Psychiatry","id":"ITEM-3","issue":"5","issued":{"date-parts":[["2006"]]},"page":"571-576","title":"Subtle neurologic compromise as a vulnerability factor for combat-related posttraumatic stress disorder: Results of a twin study","type":"article-journal","volume":"63"},"uris":["http://www.mendeley.com/documents/?uuid=e2454052-c397-4f73-93d7-345917b30e18"]}],"mendeley":{"formattedCitation":"&lt;sup&gt;12–14&lt;/sup&gt;","plainTextFormattedCitation":"12–14"},"properties":{"noteIndex":0},"schema":"https://github.com/citation-style-language/schema/raw/master/csl-citation.json"}</w:instrText>
      </w:r>
      <w:r w:rsidRPr="00610089">
        <w:rPr>
          <w:rFonts w:ascii="Times New Roman" w:hAnsi="Times New Roman" w:cs="Times New Roman"/>
          <w:b/>
          <w:bCs/>
          <w:sz w:val="24"/>
          <w:szCs w:val="24"/>
        </w:rPr>
        <w:fldChar w:fldCharType="separate"/>
      </w:r>
      <w:r w:rsidRPr="00610089">
        <w:rPr>
          <w:rFonts w:ascii="Times New Roman" w:hAnsi="Times New Roman" w:cs="Times New Roman"/>
          <w:bCs/>
          <w:sz w:val="24"/>
          <w:szCs w:val="24"/>
          <w:vertAlign w:val="superscript"/>
        </w:rPr>
        <w:t>12–14</w:t>
      </w:r>
      <w:r w:rsidRPr="00610089">
        <w:rPr>
          <w:rFonts w:ascii="Times New Roman" w:hAnsi="Times New Roman" w:cs="Times New Roman"/>
          <w:sz w:val="24"/>
          <w:szCs w:val="24"/>
        </w:rPr>
        <w:fldChar w:fldCharType="end"/>
      </w:r>
    </w:p>
    <w:p w14:paraId="16C93400" w14:textId="77777777" w:rsidR="00610089" w:rsidRPr="00610089" w:rsidRDefault="00610089" w:rsidP="00610089">
      <w:pPr>
        <w:spacing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Created by Tamara Gurvits, M.D. </w:t>
      </w:r>
    </w:p>
    <w:p w14:paraId="0C24DB13" w14:textId="52580BFE" w:rsidR="00610089" w:rsidRPr="00610089" w:rsidRDefault="00610089" w:rsidP="00610089">
      <w:pPr>
        <w:spacing w:line="360" w:lineRule="auto"/>
        <w:jc w:val="both"/>
        <w:rPr>
          <w:rFonts w:ascii="Times New Roman" w:hAnsi="Times New Roman" w:cs="Times New Roman"/>
          <w:sz w:val="24"/>
          <w:szCs w:val="24"/>
        </w:rPr>
      </w:pPr>
      <w:r w:rsidRPr="00610089">
        <w:rPr>
          <w:rFonts w:ascii="Times New Roman" w:hAnsi="Times New Roman" w:cs="Times New Roman"/>
          <w:sz w:val="24"/>
          <w:szCs w:val="24"/>
        </w:rPr>
        <w:t>Previously unpublished material, published with kind permission of the original authors.</w:t>
      </w:r>
    </w:p>
    <w:p w14:paraId="7CF51CCC" w14:textId="77777777" w:rsidR="00610089" w:rsidRPr="00610089" w:rsidRDefault="00610089" w:rsidP="00610089">
      <w:pPr>
        <w:spacing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General Considerations</w:t>
      </w:r>
    </w:p>
    <w:p w14:paraId="625EC773" w14:textId="493AF433" w:rsidR="00610089" w:rsidRPr="00610089" w:rsidRDefault="00610089" w:rsidP="00610089">
      <w:pPr>
        <w:spacing w:line="360" w:lineRule="auto"/>
        <w:jc w:val="both"/>
        <w:rPr>
          <w:rFonts w:ascii="Times New Roman" w:hAnsi="Times New Roman" w:cs="Times New Roman"/>
          <w:sz w:val="24"/>
          <w:szCs w:val="24"/>
        </w:rPr>
      </w:pPr>
      <w:r w:rsidRPr="00610089">
        <w:rPr>
          <w:rFonts w:ascii="Times New Roman" w:hAnsi="Times New Roman" w:cs="Times New Roman"/>
          <w:sz w:val="24"/>
          <w:szCs w:val="24"/>
          <w:u w:val="single"/>
        </w:rPr>
        <w:t>Overview:</w:t>
      </w:r>
      <w:r w:rsidRPr="00610089">
        <w:rPr>
          <w:rFonts w:ascii="Times New Roman" w:hAnsi="Times New Roman" w:cs="Times New Roman"/>
          <w:sz w:val="24"/>
          <w:szCs w:val="24"/>
        </w:rPr>
        <w:t xml:space="preserve"> The NSS examination derives from a classic neurological assessment that was extended to include tests of visuomotor and cognitive function. The choice of stimu</w:t>
      </w:r>
      <w:r w:rsidR="007A0930">
        <w:rPr>
          <w:rFonts w:ascii="Times New Roman" w:hAnsi="Times New Roman" w:cs="Times New Roman"/>
          <w:sz w:val="24"/>
          <w:szCs w:val="24"/>
        </w:rPr>
        <w:t xml:space="preserve">li and emphasis was influenced </w:t>
      </w:r>
      <w:r w:rsidRPr="00610089">
        <w:rPr>
          <w:rFonts w:ascii="Times New Roman" w:hAnsi="Times New Roman" w:cs="Times New Roman"/>
          <w:sz w:val="24"/>
          <w:szCs w:val="24"/>
        </w:rPr>
        <w:t xml:space="preserve">by the methods and philosophy of the great Russian neuropsychologist, </w:t>
      </w:r>
      <w:r w:rsidR="007A0930">
        <w:rPr>
          <w:rFonts w:ascii="Times New Roman" w:hAnsi="Times New Roman" w:cs="Times New Roman"/>
          <w:sz w:val="24"/>
          <w:szCs w:val="24"/>
        </w:rPr>
        <w:t xml:space="preserve">Alexander R. Luria. Unlike a </w:t>
      </w:r>
      <w:r w:rsidRPr="00610089">
        <w:rPr>
          <w:rFonts w:ascii="Times New Roman" w:hAnsi="Times New Roman" w:cs="Times New Roman"/>
          <w:sz w:val="24"/>
          <w:szCs w:val="24"/>
        </w:rPr>
        <w:t xml:space="preserve">traditional bedside neurological examination in which many parameters (such as </w:t>
      </w:r>
      <w:r w:rsidR="007A0930">
        <w:rPr>
          <w:rFonts w:ascii="Times New Roman" w:hAnsi="Times New Roman" w:cs="Times New Roman"/>
          <w:sz w:val="24"/>
          <w:szCs w:val="24"/>
        </w:rPr>
        <w:t xml:space="preserve">gait or copying </w:t>
      </w:r>
      <w:r w:rsidRPr="00610089">
        <w:rPr>
          <w:rFonts w:ascii="Times New Roman" w:hAnsi="Times New Roman" w:cs="Times New Roman"/>
          <w:sz w:val="24"/>
          <w:szCs w:val="24"/>
        </w:rPr>
        <w:t>ability) are rated qualitatively, the NSS battery has explicit scoring criter</w:t>
      </w:r>
      <w:r w:rsidR="007A0930">
        <w:rPr>
          <w:rFonts w:ascii="Times New Roman" w:hAnsi="Times New Roman" w:cs="Times New Roman"/>
          <w:sz w:val="24"/>
          <w:szCs w:val="24"/>
        </w:rPr>
        <w:t>ia. All signs are scored from 0</w:t>
      </w:r>
      <w:r w:rsidRPr="00610089">
        <w:rPr>
          <w:rFonts w:ascii="Times New Roman" w:hAnsi="Times New Roman" w:cs="Times New Roman"/>
          <w:sz w:val="24"/>
          <w:szCs w:val="24"/>
        </w:rPr>
        <w:t xml:space="preserve"> (= normal) to 3 (= significantly impaired).  </w:t>
      </w:r>
    </w:p>
    <w:p w14:paraId="69168508" w14:textId="58F12964" w:rsidR="00610089" w:rsidRPr="00610089" w:rsidRDefault="00610089" w:rsidP="00610089">
      <w:pPr>
        <w:spacing w:line="360" w:lineRule="auto"/>
        <w:jc w:val="both"/>
        <w:rPr>
          <w:rFonts w:ascii="Times New Roman" w:hAnsi="Times New Roman" w:cs="Times New Roman"/>
          <w:sz w:val="24"/>
          <w:szCs w:val="24"/>
        </w:rPr>
      </w:pPr>
      <w:r w:rsidRPr="00610089">
        <w:rPr>
          <w:rFonts w:ascii="Times New Roman" w:hAnsi="Times New Roman" w:cs="Times New Roman"/>
          <w:sz w:val="24"/>
          <w:szCs w:val="24"/>
          <w:u w:val="single"/>
        </w:rPr>
        <w:t>General Instructions for Examiners:</w:t>
      </w:r>
      <w:r w:rsidRPr="00610089">
        <w:rPr>
          <w:rFonts w:ascii="Times New Roman" w:hAnsi="Times New Roman" w:cs="Times New Roman"/>
          <w:sz w:val="24"/>
          <w:szCs w:val="24"/>
        </w:rPr>
        <w:t xml:space="preserve"> After establishing rapport, expl</w:t>
      </w:r>
      <w:r w:rsidR="007A0930">
        <w:rPr>
          <w:rFonts w:ascii="Times New Roman" w:hAnsi="Times New Roman" w:cs="Times New Roman"/>
          <w:sz w:val="24"/>
          <w:szCs w:val="24"/>
        </w:rPr>
        <w:t xml:space="preserve">ain that the battery will take </w:t>
      </w:r>
      <w:r w:rsidRPr="00610089">
        <w:rPr>
          <w:rFonts w:ascii="Times New Roman" w:hAnsi="Times New Roman" w:cs="Times New Roman"/>
          <w:sz w:val="24"/>
          <w:szCs w:val="24"/>
        </w:rPr>
        <w:t xml:space="preserve">approximately 60 minutes and that little or no physical discomfort will be </w:t>
      </w:r>
      <w:r w:rsidR="007A0930">
        <w:rPr>
          <w:rFonts w:ascii="Times New Roman" w:hAnsi="Times New Roman" w:cs="Times New Roman"/>
          <w:sz w:val="24"/>
          <w:szCs w:val="24"/>
        </w:rPr>
        <w:t>involved. For the initial signs</w:t>
      </w:r>
      <w:r w:rsidRPr="00610089">
        <w:rPr>
          <w:rFonts w:ascii="Times New Roman" w:hAnsi="Times New Roman" w:cs="Times New Roman"/>
          <w:sz w:val="24"/>
          <w:szCs w:val="24"/>
        </w:rPr>
        <w:t xml:space="preserve"> subjects will be required to remove their footwear and participate in stocking feet.  </w:t>
      </w:r>
    </w:p>
    <w:p w14:paraId="1FFA6038" w14:textId="6A5E7F94" w:rsidR="00610089" w:rsidRPr="00610089" w:rsidRDefault="00610089" w:rsidP="00610089">
      <w:pPr>
        <w:spacing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For each sign, the Examiner is provided with a brief description followed </w:t>
      </w:r>
      <w:r w:rsidR="007A0930">
        <w:rPr>
          <w:rFonts w:ascii="Times New Roman" w:hAnsi="Times New Roman" w:cs="Times New Roman"/>
          <w:sz w:val="24"/>
          <w:szCs w:val="24"/>
        </w:rPr>
        <w:t xml:space="preserve">by instructions to read to the </w:t>
      </w:r>
      <w:r w:rsidRPr="00610089">
        <w:rPr>
          <w:rFonts w:ascii="Times New Roman" w:hAnsi="Times New Roman" w:cs="Times New Roman"/>
          <w:sz w:val="24"/>
          <w:szCs w:val="24"/>
        </w:rPr>
        <w:t>Subjec</w:t>
      </w:r>
      <w:r w:rsidR="007A0930">
        <w:rPr>
          <w:rFonts w:ascii="Times New Roman" w:hAnsi="Times New Roman" w:cs="Times New Roman"/>
          <w:sz w:val="24"/>
          <w:szCs w:val="24"/>
        </w:rPr>
        <w:t xml:space="preserve">t verbatim. Needed equipment is </w:t>
      </w:r>
      <w:r w:rsidRPr="00610089">
        <w:rPr>
          <w:rFonts w:ascii="Times New Roman" w:hAnsi="Times New Roman" w:cs="Times New Roman"/>
          <w:sz w:val="24"/>
          <w:szCs w:val="24"/>
        </w:rPr>
        <w:t>specified. If a Subject shows any confusion or uncertainty, it is acceptable to repeat or paraphrase the instructions. Some signs r</w:t>
      </w:r>
      <w:r w:rsidR="007A0930">
        <w:rPr>
          <w:rFonts w:ascii="Times New Roman" w:hAnsi="Times New Roman" w:cs="Times New Roman"/>
          <w:sz w:val="24"/>
          <w:szCs w:val="24"/>
        </w:rPr>
        <w:t xml:space="preserve">equire that the examiner first </w:t>
      </w:r>
      <w:r w:rsidRPr="00610089">
        <w:rPr>
          <w:rFonts w:ascii="Times New Roman" w:hAnsi="Times New Roman" w:cs="Times New Roman"/>
          <w:sz w:val="24"/>
          <w:szCs w:val="24"/>
        </w:rPr>
        <w:t xml:space="preserve">demonstrate the maneuver. In all cases it is acceptable for </w:t>
      </w:r>
      <w:r w:rsidR="007A0930">
        <w:rPr>
          <w:rFonts w:ascii="Times New Roman" w:hAnsi="Times New Roman" w:cs="Times New Roman"/>
          <w:sz w:val="24"/>
          <w:szCs w:val="24"/>
        </w:rPr>
        <w:t xml:space="preserve">the Examiner to demonstrate on </w:t>
      </w:r>
      <w:r w:rsidRPr="00610089">
        <w:rPr>
          <w:rFonts w:ascii="Times New Roman" w:hAnsi="Times New Roman" w:cs="Times New Roman"/>
          <w:sz w:val="24"/>
          <w:szCs w:val="24"/>
        </w:rPr>
        <w:t xml:space="preserve">him/herself if the Subject is still having difficulty grasping what </w:t>
      </w:r>
      <w:r w:rsidR="007A0930">
        <w:rPr>
          <w:rFonts w:ascii="Times New Roman" w:hAnsi="Times New Roman" w:cs="Times New Roman"/>
          <w:sz w:val="24"/>
          <w:szCs w:val="24"/>
        </w:rPr>
        <w:t xml:space="preserve">is required. </w:t>
      </w:r>
      <w:r w:rsidR="007A0930">
        <w:rPr>
          <w:rFonts w:ascii="Times New Roman" w:hAnsi="Times New Roman" w:cs="Times New Roman"/>
          <w:sz w:val="24"/>
          <w:szCs w:val="24"/>
        </w:rPr>
        <w:lastRenderedPageBreak/>
        <w:t>Although the exact</w:t>
      </w:r>
      <w:r w:rsidRPr="00610089">
        <w:rPr>
          <w:rFonts w:ascii="Times New Roman" w:hAnsi="Times New Roman" w:cs="Times New Roman"/>
          <w:sz w:val="24"/>
          <w:szCs w:val="24"/>
        </w:rPr>
        <w:t xml:space="preserve"> interactions may vary somewhat across subjects, the key point is that the NSS examination is a test of performance, and as such, the obtained score should not merely reflect variation in a given Subject's  ability to comprehend what is required. </w:t>
      </w:r>
    </w:p>
    <w:p w14:paraId="634A15CA" w14:textId="68631A97" w:rsidR="00610089" w:rsidRPr="00610089" w:rsidRDefault="00610089" w:rsidP="00610089">
      <w:pPr>
        <w:spacing w:line="360" w:lineRule="auto"/>
        <w:jc w:val="both"/>
        <w:rPr>
          <w:rFonts w:ascii="Times New Roman" w:hAnsi="Times New Roman" w:cs="Times New Roman"/>
          <w:sz w:val="24"/>
          <w:szCs w:val="24"/>
        </w:rPr>
      </w:pPr>
      <w:r w:rsidRPr="00610089">
        <w:rPr>
          <w:rFonts w:ascii="Times New Roman" w:hAnsi="Times New Roman" w:cs="Times New Roman"/>
          <w:sz w:val="24"/>
          <w:szCs w:val="24"/>
          <w:u w:val="single"/>
        </w:rPr>
        <w:t>Scoring:</w:t>
      </w:r>
      <w:r w:rsidRPr="00610089">
        <w:rPr>
          <w:rFonts w:ascii="Times New Roman" w:hAnsi="Times New Roman" w:cs="Times New Roman"/>
          <w:sz w:val="24"/>
          <w:szCs w:val="24"/>
        </w:rPr>
        <w:t xml:space="preserve"> Follow the explicit guidelines for each sign. Two independent </w:t>
      </w:r>
      <w:r w:rsidR="007A0930">
        <w:rPr>
          <w:rFonts w:ascii="Times New Roman" w:hAnsi="Times New Roman" w:cs="Times New Roman"/>
          <w:sz w:val="24"/>
          <w:szCs w:val="24"/>
        </w:rPr>
        <w:t xml:space="preserve">scorers can rate the Subject's </w:t>
      </w:r>
      <w:r w:rsidRPr="00610089">
        <w:rPr>
          <w:rFonts w:ascii="Times New Roman" w:hAnsi="Times New Roman" w:cs="Times New Roman"/>
          <w:sz w:val="24"/>
          <w:szCs w:val="24"/>
        </w:rPr>
        <w:t xml:space="preserve">performance, and discrepancies can be resolved by consensus judgments.  </w:t>
      </w:r>
    </w:p>
    <w:p w14:paraId="34919F06" w14:textId="10E70EDF" w:rsidR="00610089" w:rsidRDefault="00610089" w:rsidP="00610089">
      <w:pPr>
        <w:spacing w:line="360" w:lineRule="auto"/>
        <w:jc w:val="both"/>
        <w:rPr>
          <w:rFonts w:ascii="Times New Roman" w:hAnsi="Times New Roman" w:cs="Times New Roman"/>
          <w:sz w:val="24"/>
          <w:szCs w:val="24"/>
        </w:rPr>
      </w:pPr>
      <w:r w:rsidRPr="00610089">
        <w:rPr>
          <w:rFonts w:ascii="Times New Roman" w:hAnsi="Times New Roman" w:cs="Times New Roman"/>
          <w:sz w:val="24"/>
          <w:szCs w:val="24"/>
          <w:u w:val="single"/>
        </w:rPr>
        <w:t>Initial Instructions for Subjects:</w:t>
      </w:r>
      <w:r w:rsidRPr="00610089">
        <w:rPr>
          <w:rFonts w:ascii="Times New Roman" w:hAnsi="Times New Roman" w:cs="Times New Roman"/>
          <w:sz w:val="24"/>
          <w:szCs w:val="24"/>
        </w:rPr>
        <w:t xml:space="preserve"> ”In a moment I will administer the Neurological Soft Signs battery. You will be given a series of tasks, puzzles and maneuvers to </w:t>
      </w:r>
      <w:r w:rsidR="007A0930">
        <w:rPr>
          <w:rFonts w:ascii="Times New Roman" w:hAnsi="Times New Roman" w:cs="Times New Roman"/>
          <w:sz w:val="24"/>
          <w:szCs w:val="24"/>
        </w:rPr>
        <w:t>perform. Some will be timed. At</w:t>
      </w:r>
      <w:r w:rsidRPr="00610089">
        <w:rPr>
          <w:rFonts w:ascii="Times New Roman" w:hAnsi="Times New Roman" w:cs="Times New Roman"/>
          <w:sz w:val="24"/>
          <w:szCs w:val="24"/>
        </w:rPr>
        <w:t xml:space="preserve"> the beginning of each sign, we will read some instructions explaining what you need to do. If you are unsure of what is expected, please don't hesitate to ask</w:t>
      </w:r>
      <w:r w:rsidR="007A0930">
        <w:rPr>
          <w:rFonts w:ascii="Times New Roman" w:hAnsi="Times New Roman" w:cs="Times New Roman"/>
          <w:sz w:val="24"/>
          <w:szCs w:val="24"/>
        </w:rPr>
        <w:t xml:space="preserve"> for clarification. The entire </w:t>
      </w:r>
      <w:r w:rsidRPr="00610089">
        <w:rPr>
          <w:rFonts w:ascii="Times New Roman" w:hAnsi="Times New Roman" w:cs="Times New Roman"/>
          <w:sz w:val="24"/>
          <w:szCs w:val="24"/>
        </w:rPr>
        <w:t>battery will tak</w:t>
      </w:r>
      <w:r w:rsidR="007A0930">
        <w:rPr>
          <w:rFonts w:ascii="Times New Roman" w:hAnsi="Times New Roman" w:cs="Times New Roman"/>
          <w:sz w:val="24"/>
          <w:szCs w:val="24"/>
        </w:rPr>
        <w:t xml:space="preserve">e just about 60 minutes. Little </w:t>
      </w:r>
      <w:r w:rsidRPr="00610089">
        <w:rPr>
          <w:rFonts w:ascii="Times New Roman" w:hAnsi="Times New Roman" w:cs="Times New Roman"/>
          <w:sz w:val="24"/>
          <w:szCs w:val="24"/>
        </w:rPr>
        <w:t>or no p</w:t>
      </w:r>
      <w:r w:rsidR="007A0930">
        <w:rPr>
          <w:rFonts w:ascii="Times New Roman" w:hAnsi="Times New Roman" w:cs="Times New Roman"/>
          <w:sz w:val="24"/>
          <w:szCs w:val="24"/>
        </w:rPr>
        <w:t xml:space="preserve">hysical discomfort is expected, </w:t>
      </w:r>
      <w:r w:rsidRPr="00610089">
        <w:rPr>
          <w:rFonts w:ascii="Times New Roman" w:hAnsi="Times New Roman" w:cs="Times New Roman"/>
          <w:sz w:val="24"/>
          <w:szCs w:val="24"/>
        </w:rPr>
        <w:t>but please let us know immediately if you become uncomfortable at any point for any reason. Ready to  begin? Please try your best.”</w:t>
      </w:r>
    </w:p>
    <w:p w14:paraId="1E83AE01" w14:textId="77777777" w:rsidR="00C93297" w:rsidRPr="00610089" w:rsidRDefault="00C93297" w:rsidP="00610089">
      <w:pPr>
        <w:spacing w:line="360" w:lineRule="auto"/>
        <w:jc w:val="both"/>
        <w:rPr>
          <w:rFonts w:ascii="Times New Roman" w:hAnsi="Times New Roman" w:cs="Times New Roman"/>
          <w:sz w:val="24"/>
          <w:szCs w:val="24"/>
        </w:rPr>
      </w:pPr>
    </w:p>
    <w:p w14:paraId="518E73CF" w14:textId="77777777" w:rsidR="00610089" w:rsidRPr="00610089" w:rsidRDefault="00610089" w:rsidP="00610089">
      <w:pPr>
        <w:spacing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Protocol for administering and scoring the neurological soft signs examination.</w:t>
      </w:r>
    </w:p>
    <w:p w14:paraId="60FDA2BD" w14:textId="77777777" w:rsidR="00610089" w:rsidRPr="00610089" w:rsidRDefault="00610089" w:rsidP="00610089">
      <w:pPr>
        <w:spacing w:line="360" w:lineRule="auto"/>
        <w:jc w:val="both"/>
        <w:rPr>
          <w:rFonts w:ascii="Times New Roman" w:hAnsi="Times New Roman" w:cs="Times New Roman"/>
          <w:b/>
          <w:i/>
          <w:sz w:val="24"/>
          <w:szCs w:val="24"/>
        </w:rPr>
      </w:pPr>
      <w:r w:rsidRPr="00610089">
        <w:rPr>
          <w:rFonts w:ascii="Times New Roman" w:hAnsi="Times New Roman" w:cs="Times New Roman"/>
          <w:b/>
          <w:sz w:val="24"/>
          <w:szCs w:val="24"/>
        </w:rPr>
        <w:t xml:space="preserve">  </w:t>
      </w:r>
      <w:r w:rsidRPr="00610089">
        <w:rPr>
          <w:rFonts w:ascii="Times New Roman" w:hAnsi="Times New Roman" w:cs="Times New Roman"/>
          <w:b/>
          <w:i/>
          <w:sz w:val="24"/>
          <w:szCs w:val="24"/>
        </w:rPr>
        <w:t xml:space="preserve">For Signs #1-10, ask S to remove his/her shoes. </w:t>
      </w:r>
    </w:p>
    <w:p w14:paraId="7D5924FE" w14:textId="77777777" w:rsidR="00610089" w:rsidRPr="00610089" w:rsidRDefault="00610089" w:rsidP="00610089">
      <w:pPr>
        <w:spacing w:line="360" w:lineRule="auto"/>
        <w:jc w:val="both"/>
        <w:rPr>
          <w:rFonts w:ascii="Times New Roman" w:hAnsi="Times New Roman" w:cs="Times New Roman"/>
          <w:b/>
          <w:sz w:val="24"/>
          <w:szCs w:val="24"/>
        </w:rPr>
      </w:pPr>
      <w:r w:rsidRPr="00610089">
        <w:rPr>
          <w:rFonts w:ascii="Times New Roman" w:hAnsi="Times New Roman" w:cs="Times New Roman"/>
          <w:b/>
          <w:sz w:val="24"/>
          <w:szCs w:val="24"/>
          <w:u w:val="single"/>
        </w:rPr>
        <w:t>GAIT AND STATION</w:t>
      </w:r>
      <w:r w:rsidRPr="00610089">
        <w:rPr>
          <w:rFonts w:ascii="Times New Roman" w:hAnsi="Times New Roman" w:cs="Times New Roman"/>
          <w:b/>
          <w:sz w:val="24"/>
          <w:szCs w:val="24"/>
        </w:rPr>
        <w:t xml:space="preserve"> </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424"/>
        <w:gridCol w:w="7962"/>
      </w:tblGrid>
      <w:tr w:rsidR="00610089" w:rsidRPr="00610089" w14:paraId="6FD4BE7F" w14:textId="77777777" w:rsidTr="0021196D">
        <w:trPr>
          <w:trHeight w:val="360"/>
        </w:trPr>
        <w:tc>
          <w:tcPr>
            <w:tcW w:w="0" w:type="auto"/>
            <w:shd w:val="clear" w:color="auto" w:fill="auto"/>
            <w:tcMar>
              <w:top w:w="100" w:type="dxa"/>
              <w:left w:w="100" w:type="dxa"/>
              <w:bottom w:w="100" w:type="dxa"/>
              <w:right w:w="100" w:type="dxa"/>
            </w:tcMar>
          </w:tcPr>
          <w:p w14:paraId="5FED198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0" w:type="auto"/>
            <w:shd w:val="clear" w:color="auto" w:fill="auto"/>
            <w:tcMar>
              <w:top w:w="100" w:type="dxa"/>
              <w:left w:w="100" w:type="dxa"/>
              <w:bottom w:w="100" w:type="dxa"/>
              <w:right w:w="100" w:type="dxa"/>
            </w:tcMar>
          </w:tcPr>
          <w:p w14:paraId="25F980F3"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 xml:space="preserve">#1 - Gait </w:t>
            </w:r>
          </w:p>
        </w:tc>
      </w:tr>
      <w:tr w:rsidR="00610089" w:rsidRPr="00610089" w14:paraId="53EDE0D9" w14:textId="77777777" w:rsidTr="0021196D">
        <w:trPr>
          <w:trHeight w:val="353"/>
        </w:trPr>
        <w:tc>
          <w:tcPr>
            <w:tcW w:w="0" w:type="auto"/>
            <w:shd w:val="clear" w:color="auto" w:fill="auto"/>
            <w:tcMar>
              <w:top w:w="100" w:type="dxa"/>
              <w:left w:w="100" w:type="dxa"/>
              <w:bottom w:w="100" w:type="dxa"/>
              <w:right w:w="100" w:type="dxa"/>
            </w:tcMar>
          </w:tcPr>
          <w:p w14:paraId="4F9CEE4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0" w:type="auto"/>
            <w:shd w:val="clear" w:color="auto" w:fill="auto"/>
            <w:tcMar>
              <w:top w:w="100" w:type="dxa"/>
              <w:left w:w="100" w:type="dxa"/>
              <w:bottom w:w="100" w:type="dxa"/>
              <w:right w:w="100" w:type="dxa"/>
            </w:tcMar>
          </w:tcPr>
          <w:p w14:paraId="526DA8B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 walks in normal fashion to the designated spot and then returns to starting point.</w:t>
            </w:r>
          </w:p>
        </w:tc>
      </w:tr>
      <w:tr w:rsidR="00610089" w:rsidRPr="00610089" w14:paraId="3A151AF6" w14:textId="77777777" w:rsidTr="0021196D">
        <w:trPr>
          <w:trHeight w:val="836"/>
        </w:trPr>
        <w:tc>
          <w:tcPr>
            <w:tcW w:w="0" w:type="auto"/>
            <w:shd w:val="clear" w:color="auto" w:fill="auto"/>
            <w:tcMar>
              <w:top w:w="100" w:type="dxa"/>
              <w:left w:w="100" w:type="dxa"/>
              <w:bottom w:w="100" w:type="dxa"/>
              <w:right w:w="100" w:type="dxa"/>
            </w:tcMar>
          </w:tcPr>
          <w:p w14:paraId="67D7CE6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0" w:type="auto"/>
            <w:shd w:val="clear" w:color="auto" w:fill="auto"/>
            <w:tcMar>
              <w:top w:w="100" w:type="dxa"/>
              <w:left w:w="100" w:type="dxa"/>
              <w:bottom w:w="100" w:type="dxa"/>
              <w:right w:w="100" w:type="dxa"/>
            </w:tcMar>
          </w:tcPr>
          <w:p w14:paraId="5D1642FF" w14:textId="189661FC"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Hallway, 3" masking tape. Lay a 15' long s</w:t>
            </w:r>
            <w:r w:rsidR="007A0930">
              <w:rPr>
                <w:rFonts w:ascii="Times New Roman" w:hAnsi="Times New Roman" w:cs="Times New Roman"/>
                <w:sz w:val="24"/>
                <w:szCs w:val="24"/>
              </w:rPr>
              <w:t xml:space="preserve">trip of tape about 2' from the </w:t>
            </w:r>
            <w:r w:rsidRPr="00610089">
              <w:rPr>
                <w:rFonts w:ascii="Times New Roman" w:hAnsi="Times New Roman" w:cs="Times New Roman"/>
                <w:sz w:val="24"/>
                <w:szCs w:val="24"/>
              </w:rPr>
              <w:t>closest wall. Lay a 12" strip of tape perpendicular</w:t>
            </w:r>
            <w:r w:rsidR="007A0930">
              <w:rPr>
                <w:rFonts w:ascii="Times New Roman" w:hAnsi="Times New Roman" w:cs="Times New Roman"/>
                <w:sz w:val="24"/>
                <w:szCs w:val="24"/>
              </w:rPr>
              <w:t xml:space="preserve"> to the long strip at each end </w:t>
            </w:r>
            <w:r w:rsidRPr="00610089">
              <w:rPr>
                <w:rFonts w:ascii="Times New Roman" w:hAnsi="Times New Roman" w:cs="Times New Roman"/>
                <w:sz w:val="24"/>
                <w:szCs w:val="24"/>
              </w:rPr>
              <w:t xml:space="preserve">as a starting and finish line. </w:t>
            </w:r>
          </w:p>
        </w:tc>
      </w:tr>
      <w:tr w:rsidR="00610089" w:rsidRPr="00610089" w14:paraId="3132077B" w14:textId="77777777" w:rsidTr="0021196D">
        <w:trPr>
          <w:trHeight w:val="515"/>
        </w:trPr>
        <w:tc>
          <w:tcPr>
            <w:tcW w:w="0" w:type="auto"/>
            <w:shd w:val="clear" w:color="auto" w:fill="auto"/>
            <w:tcMar>
              <w:top w:w="100" w:type="dxa"/>
              <w:left w:w="100" w:type="dxa"/>
              <w:bottom w:w="100" w:type="dxa"/>
              <w:right w:w="100" w:type="dxa"/>
            </w:tcMar>
          </w:tcPr>
          <w:p w14:paraId="56B81F8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709ED89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0" w:type="auto"/>
            <w:shd w:val="clear" w:color="auto" w:fill="auto"/>
            <w:tcMar>
              <w:top w:w="100" w:type="dxa"/>
              <w:left w:w="100" w:type="dxa"/>
              <w:bottom w:w="100" w:type="dxa"/>
              <w:right w:w="100" w:type="dxa"/>
            </w:tcMar>
          </w:tcPr>
          <w:p w14:paraId="18E8AC98" w14:textId="4A356CC4"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“Please walk along this hallway to the e</w:t>
            </w:r>
            <w:r w:rsidR="007A0930">
              <w:rPr>
                <w:rFonts w:ascii="Times New Roman" w:hAnsi="Times New Roman" w:cs="Times New Roman"/>
                <w:sz w:val="24"/>
                <w:szCs w:val="24"/>
              </w:rPr>
              <w:t>nd of the tape and back in your</w:t>
            </w:r>
            <w:r w:rsidRPr="00610089">
              <w:rPr>
                <w:rFonts w:ascii="Times New Roman" w:hAnsi="Times New Roman" w:cs="Times New Roman"/>
                <w:sz w:val="24"/>
                <w:szCs w:val="24"/>
              </w:rPr>
              <w:t xml:space="preserve"> normal manner.”</w:t>
            </w:r>
          </w:p>
        </w:tc>
      </w:tr>
      <w:tr w:rsidR="00610089" w:rsidRPr="00610089" w14:paraId="29C82D16"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55BF5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5F9B502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5E4A7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Look for signs of hemiplegia, spasticity, ataxia, steppage, waddling, limping, Parkinsonism, and wide-base gait. Watch for unsteadiness as S turns. </w:t>
            </w:r>
          </w:p>
          <w:p w14:paraId="105CC6A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lastRenderedPageBreak/>
              <w:t xml:space="preserve">0 – normal gait </w:t>
            </w:r>
          </w:p>
          <w:p w14:paraId="523E9AD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mildly impaired </w:t>
            </w:r>
          </w:p>
          <w:p w14:paraId="46C6E23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moderately impaired </w:t>
            </w:r>
          </w:p>
          <w:p w14:paraId="56E1A6C8"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sz w:val="24"/>
                <w:szCs w:val="24"/>
              </w:rPr>
              <w:t>3 – severely impaired</w:t>
            </w:r>
          </w:p>
        </w:tc>
      </w:tr>
      <w:tr w:rsidR="00610089" w:rsidRPr="00610089" w14:paraId="673AB838" w14:textId="77777777" w:rsidTr="0021196D">
        <w:trPr>
          <w:trHeight w:val="21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76641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lastRenderedPageBreak/>
              <w:t>Sign # - Name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EA5137"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#2 - Walking on Tiptoe</w:t>
            </w:r>
          </w:p>
        </w:tc>
      </w:tr>
      <w:tr w:rsidR="00610089" w:rsidRPr="00610089" w14:paraId="27F138B1" w14:textId="77777777" w:rsidTr="0021196D">
        <w:trPr>
          <w:trHeight w:val="23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BA255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36809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 S walks down the hallway and back on h/h tiptoes along the tape.</w:t>
            </w:r>
          </w:p>
        </w:tc>
      </w:tr>
      <w:tr w:rsidR="00610089" w:rsidRPr="00610089" w14:paraId="3F8FCDB1" w14:textId="77777777" w:rsidTr="0021196D">
        <w:trPr>
          <w:trHeight w:val="32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18AB7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77449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Same as above. </w:t>
            </w:r>
          </w:p>
        </w:tc>
      </w:tr>
      <w:tr w:rsidR="00610089" w:rsidRPr="00610089" w14:paraId="707C4106"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D2E1E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57315C9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BB0359" w14:textId="33727394"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“Please walk on your toes down the </w:t>
            </w:r>
            <w:r w:rsidR="007A0930">
              <w:rPr>
                <w:rFonts w:ascii="Times New Roman" w:hAnsi="Times New Roman" w:cs="Times New Roman"/>
                <w:sz w:val="24"/>
                <w:szCs w:val="24"/>
              </w:rPr>
              <w:t>hallway and back staying on the</w:t>
            </w:r>
            <w:r w:rsidRPr="00610089">
              <w:rPr>
                <w:rFonts w:ascii="Times New Roman" w:hAnsi="Times New Roman" w:cs="Times New Roman"/>
                <w:sz w:val="24"/>
                <w:szCs w:val="24"/>
              </w:rPr>
              <w:t xml:space="preserve"> tape. Try not to put your foot down flat and try to stay on the line.”  Demonstrate to S for a few steps.</w:t>
            </w:r>
          </w:p>
        </w:tc>
      </w:tr>
      <w:tr w:rsidR="00610089" w:rsidRPr="00610089" w14:paraId="4CCB0BAC"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D77F4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0B39FF6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074ED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Record an error each time S misses the line, puts h/h foot down flat, or requires support from the wall (touching/leaning):________ </w:t>
            </w:r>
          </w:p>
          <w:p w14:paraId="7268215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errors </w:t>
            </w:r>
          </w:p>
          <w:p w14:paraId="1FD4BA6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1-2 errors </w:t>
            </w:r>
          </w:p>
          <w:p w14:paraId="3F002EE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3 errors </w:t>
            </w:r>
          </w:p>
          <w:p w14:paraId="05133453" w14:textId="77777777" w:rsidR="00610089" w:rsidRPr="00610089" w:rsidRDefault="00610089" w:rsidP="00610089">
            <w:pPr>
              <w:spacing w:after="0" w:line="360" w:lineRule="auto"/>
              <w:jc w:val="both"/>
              <w:rPr>
                <w:rFonts w:ascii="Times New Roman" w:hAnsi="Times New Roman" w:cs="Times New Roman"/>
                <w:bCs/>
                <w:sz w:val="24"/>
                <w:szCs w:val="24"/>
              </w:rPr>
            </w:pPr>
            <w:r w:rsidRPr="00610089">
              <w:rPr>
                <w:rFonts w:ascii="Times New Roman" w:hAnsi="Times New Roman" w:cs="Times New Roman"/>
                <w:sz w:val="24"/>
                <w:szCs w:val="24"/>
              </w:rPr>
              <w:t>3 – ≥ 4 errors</w:t>
            </w:r>
          </w:p>
        </w:tc>
      </w:tr>
      <w:tr w:rsidR="00610089" w:rsidRPr="00610089" w14:paraId="7BE614B1"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8BB62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D8BD62"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 xml:space="preserve">#3 - Walking on Heels </w:t>
            </w:r>
          </w:p>
        </w:tc>
      </w:tr>
      <w:tr w:rsidR="00610089" w:rsidRPr="00610089" w14:paraId="5AE1FF2E" w14:textId="77777777" w:rsidTr="0021196D">
        <w:trPr>
          <w:trHeight w:val="10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B4BE1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EC5E1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 S walks down the hallway and back on h/h heels along the tape.</w:t>
            </w:r>
          </w:p>
        </w:tc>
      </w:tr>
      <w:tr w:rsidR="00610089" w:rsidRPr="00610089" w14:paraId="36719F55" w14:textId="77777777" w:rsidTr="0021196D">
        <w:trPr>
          <w:trHeight w:val="37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07605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0831F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w:t>
            </w:r>
          </w:p>
        </w:tc>
      </w:tr>
      <w:tr w:rsidR="00610089" w:rsidRPr="00610089" w14:paraId="37C31CB2" w14:textId="77777777" w:rsidTr="0021196D">
        <w:trPr>
          <w:trHeight w:val="66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FA481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7FAD37E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46A20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“Please walk on your heels down and back on the tape. Try not to put your foot flat and try to stay on the line.” Demonstrate to S. </w:t>
            </w:r>
          </w:p>
        </w:tc>
      </w:tr>
      <w:tr w:rsidR="00610089" w:rsidRPr="00610089" w14:paraId="50FC58FB"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30A1F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0BC18D1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4F875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Record an error each time S misses the line, puts h/h foot down flat, or requires support from the wall (touching/leaning):________ </w:t>
            </w:r>
          </w:p>
          <w:p w14:paraId="5507434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errors </w:t>
            </w:r>
          </w:p>
          <w:p w14:paraId="12AE047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1-2 errors </w:t>
            </w:r>
          </w:p>
          <w:p w14:paraId="38EE301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3 errors </w:t>
            </w:r>
          </w:p>
          <w:p w14:paraId="24B864B6" w14:textId="77777777" w:rsidR="00610089" w:rsidRPr="00610089" w:rsidRDefault="00610089" w:rsidP="00610089">
            <w:pPr>
              <w:spacing w:after="0" w:line="360" w:lineRule="auto"/>
              <w:jc w:val="both"/>
              <w:rPr>
                <w:rFonts w:ascii="Times New Roman" w:hAnsi="Times New Roman" w:cs="Times New Roman"/>
                <w:bCs/>
                <w:sz w:val="24"/>
                <w:szCs w:val="24"/>
              </w:rPr>
            </w:pPr>
            <w:r w:rsidRPr="00610089">
              <w:rPr>
                <w:rFonts w:ascii="Times New Roman" w:hAnsi="Times New Roman" w:cs="Times New Roman"/>
                <w:sz w:val="24"/>
                <w:szCs w:val="24"/>
              </w:rPr>
              <w:t>3 – ≥ 4 errors</w:t>
            </w:r>
          </w:p>
        </w:tc>
      </w:tr>
      <w:tr w:rsidR="00610089" w:rsidRPr="00610089" w14:paraId="11511E78" w14:textId="77777777" w:rsidTr="0021196D">
        <w:trPr>
          <w:trHeight w:val="48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EE7E3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6D909A"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 xml:space="preserve">#4 -Tandem Gait </w:t>
            </w:r>
          </w:p>
        </w:tc>
      </w:tr>
      <w:tr w:rsidR="00610089" w:rsidRPr="00610089" w14:paraId="1B1883D9" w14:textId="77777777" w:rsidTr="0021196D">
        <w:trPr>
          <w:trHeight w:val="32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0A8FB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398E6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 S walks down the hallway and back in heel-to-toe fashion along the tape.</w:t>
            </w:r>
          </w:p>
        </w:tc>
      </w:tr>
      <w:tr w:rsidR="00610089" w:rsidRPr="00610089" w14:paraId="2FCCF084" w14:textId="77777777" w:rsidTr="0021196D">
        <w:trPr>
          <w:trHeight w:val="26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86D66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DCEF1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w:t>
            </w:r>
          </w:p>
        </w:tc>
      </w:tr>
      <w:tr w:rsidR="00610089" w:rsidRPr="00610089" w14:paraId="3C2BC5A2" w14:textId="77777777" w:rsidTr="0021196D">
        <w:trPr>
          <w:trHeight w:val="62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33C36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30DC434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0CB942" w14:textId="0A721152"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“Please walk down and back on the tape p</w:t>
            </w:r>
            <w:r w:rsidR="007A0930">
              <w:rPr>
                <w:rFonts w:ascii="Times New Roman" w:hAnsi="Times New Roman" w:cs="Times New Roman"/>
                <w:sz w:val="24"/>
                <w:szCs w:val="24"/>
              </w:rPr>
              <w:t>lacing each heel right in front</w:t>
            </w:r>
            <w:r w:rsidRPr="00610089">
              <w:rPr>
                <w:rFonts w:ascii="Times New Roman" w:hAnsi="Times New Roman" w:cs="Times New Roman"/>
                <w:sz w:val="24"/>
                <w:szCs w:val="24"/>
              </w:rPr>
              <w:t xml:space="preserve"> of your toes with each step. Take your time. At the end of the tape please turn around and come back.”</w:t>
            </w:r>
          </w:p>
        </w:tc>
      </w:tr>
      <w:tr w:rsidR="00610089" w:rsidRPr="00610089" w14:paraId="00A40C07"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49BB9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05AE13E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3E579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Allow one misstep at the outset. Then record an error each time S misses the line or requires support from the wall (touching/ leaning):________ </w:t>
            </w:r>
          </w:p>
          <w:p w14:paraId="2CB2169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errors </w:t>
            </w:r>
          </w:p>
          <w:p w14:paraId="471877B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1-2 errors </w:t>
            </w:r>
          </w:p>
          <w:p w14:paraId="10B4A8E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3 errors </w:t>
            </w:r>
          </w:p>
          <w:p w14:paraId="7DC16DF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 4 errors</w:t>
            </w:r>
          </w:p>
        </w:tc>
      </w:tr>
      <w:tr w:rsidR="00610089" w:rsidRPr="00610089" w14:paraId="04BC9184"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6E08B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501EDC"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#5 and #6 - Standing On One Foot (Right and Left)</w:t>
            </w:r>
          </w:p>
        </w:tc>
      </w:tr>
      <w:tr w:rsidR="00610089" w:rsidRPr="00610089" w14:paraId="23783AF0"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27178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BEA2CB" w14:textId="5B23A1E8"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 stands on one foot (first right, then lef</w:t>
            </w:r>
            <w:r w:rsidR="007A0930">
              <w:rPr>
                <w:rFonts w:ascii="Times New Roman" w:hAnsi="Times New Roman" w:cs="Times New Roman"/>
                <w:sz w:val="24"/>
                <w:szCs w:val="24"/>
              </w:rPr>
              <w:t>t) without support for up to 20</w:t>
            </w:r>
            <w:r w:rsidRPr="00610089">
              <w:rPr>
                <w:rFonts w:ascii="Times New Roman" w:hAnsi="Times New Roman" w:cs="Times New Roman"/>
                <w:sz w:val="24"/>
                <w:szCs w:val="24"/>
              </w:rPr>
              <w:t xml:space="preserve"> seconds each.</w:t>
            </w:r>
          </w:p>
        </w:tc>
      </w:tr>
      <w:tr w:rsidR="00610089" w:rsidRPr="00610089" w14:paraId="24A3638B" w14:textId="77777777" w:rsidTr="0021196D">
        <w:trPr>
          <w:trHeight w:val="47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79BFF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C611B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Stopwatch.</w:t>
            </w:r>
          </w:p>
        </w:tc>
      </w:tr>
      <w:tr w:rsidR="00610089" w:rsidRPr="00610089" w14:paraId="2AE39BA5" w14:textId="77777777" w:rsidTr="0021196D">
        <w:trPr>
          <w:trHeight w:val="68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2E83D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3284BFB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BBF64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“Please stand on your right/left foot only, until I tell you to stop.”</w:t>
            </w:r>
          </w:p>
        </w:tc>
      </w:tr>
      <w:tr w:rsidR="00610089" w:rsidRPr="00610089" w14:paraId="247A40DF"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D6D5F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64DB5A7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2988A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If after a slight disequilibrium at the start, S is able to gain balance for 20s, score as “1”. </w:t>
            </w:r>
          </w:p>
          <w:p w14:paraId="2A6D36B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stable for 20s </w:t>
            </w:r>
          </w:p>
          <w:p w14:paraId="3AD879C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stable for 15-19s </w:t>
            </w:r>
          </w:p>
          <w:p w14:paraId="1DC4675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stable for 10-14s </w:t>
            </w:r>
          </w:p>
          <w:p w14:paraId="12BE2AB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 – stable for &lt;10s </w:t>
            </w:r>
          </w:p>
        </w:tc>
      </w:tr>
      <w:tr w:rsidR="00610089" w:rsidRPr="00610089" w14:paraId="6DDA989D" w14:textId="77777777" w:rsidTr="0021196D">
        <w:trPr>
          <w:trHeight w:val="41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1764E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87E7F5"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 xml:space="preserve">#7 and #8 - Romberg's Maneuver and Adventitious Overflow </w:t>
            </w:r>
          </w:p>
        </w:tc>
      </w:tr>
      <w:tr w:rsidR="00610089" w:rsidRPr="00610089" w14:paraId="1657B1AF"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1DB91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52A382" w14:textId="6ED1F60E"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 stands with eyes closed, feet together, arm</w:t>
            </w:r>
            <w:r w:rsidR="007A0930">
              <w:rPr>
                <w:rFonts w:ascii="Times New Roman" w:hAnsi="Times New Roman" w:cs="Times New Roman"/>
                <w:sz w:val="24"/>
                <w:szCs w:val="24"/>
              </w:rPr>
              <w:t>s outstretched held parallel to</w:t>
            </w:r>
            <w:r w:rsidRPr="00610089">
              <w:rPr>
                <w:rFonts w:ascii="Times New Roman" w:hAnsi="Times New Roman" w:cs="Times New Roman"/>
                <w:sz w:val="24"/>
                <w:szCs w:val="24"/>
              </w:rPr>
              <w:t xml:space="preserve"> the floor, fingers spread apart for 30 seconds. </w:t>
            </w:r>
          </w:p>
        </w:tc>
      </w:tr>
      <w:tr w:rsidR="00610089" w:rsidRPr="00610089" w14:paraId="4F3EEF9C" w14:textId="77777777" w:rsidTr="0021196D">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48390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BF983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w:t>
            </w:r>
          </w:p>
        </w:tc>
      </w:tr>
      <w:tr w:rsidR="00610089" w:rsidRPr="00610089" w14:paraId="20A9C15B"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7B230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5AFB272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199659" w14:textId="10008636"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“Please stand with your eyes closed, feet together, arms </w:t>
            </w:r>
            <w:r w:rsidR="007A0930">
              <w:rPr>
                <w:rFonts w:ascii="Times New Roman" w:hAnsi="Times New Roman" w:cs="Times New Roman"/>
                <w:sz w:val="24"/>
                <w:szCs w:val="24"/>
              </w:rPr>
              <w:t>outstretched</w:t>
            </w:r>
            <w:r w:rsidRPr="00610089">
              <w:rPr>
                <w:rFonts w:ascii="Times New Roman" w:hAnsi="Times New Roman" w:cs="Times New Roman"/>
                <w:sz w:val="24"/>
                <w:szCs w:val="24"/>
              </w:rPr>
              <w:t xml:space="preserve"> parallel to the floor, and your fingers spread apart for as long as you  can.”</w:t>
            </w:r>
          </w:p>
        </w:tc>
      </w:tr>
      <w:tr w:rsidR="00610089" w:rsidRPr="00610089" w14:paraId="2CF7E744"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6B7EA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55E58D4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p w14:paraId="626AA04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92E34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stable for 30 seconds </w:t>
            </w:r>
          </w:p>
          <w:p w14:paraId="3126432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slight swaying </w:t>
            </w:r>
          </w:p>
          <w:p w14:paraId="23EB34F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marked swaying; subject steps to maintain balance </w:t>
            </w:r>
          </w:p>
          <w:p w14:paraId="115CB77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unable to perform</w:t>
            </w:r>
          </w:p>
        </w:tc>
      </w:tr>
      <w:tr w:rsidR="00610089" w:rsidRPr="00610089" w14:paraId="5B83F943" w14:textId="77777777" w:rsidTr="0021196D">
        <w:trPr>
          <w:trHeight w:val="59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6FDFA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07E44CE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p w14:paraId="5C682DE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B7241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absence of movements </w:t>
            </w:r>
          </w:p>
          <w:p w14:paraId="43F10A6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irregular fluttering movements of fingers only </w:t>
            </w:r>
          </w:p>
          <w:p w14:paraId="112A0A0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irregular fluttering movements extends to hand(s) </w:t>
            </w:r>
          </w:p>
          <w:p w14:paraId="14CEC5B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involvement of entire upper extremity(ies)</w:t>
            </w:r>
          </w:p>
        </w:tc>
      </w:tr>
    </w:tbl>
    <w:p w14:paraId="691786BA" w14:textId="77777777" w:rsidR="00610089" w:rsidRPr="00610089" w:rsidRDefault="00610089" w:rsidP="00610089">
      <w:pPr>
        <w:spacing w:after="0" w:line="360" w:lineRule="auto"/>
        <w:jc w:val="both"/>
        <w:rPr>
          <w:rFonts w:ascii="Times New Roman" w:hAnsi="Times New Roman" w:cs="Times New Roman"/>
          <w:sz w:val="24"/>
          <w:szCs w:val="24"/>
        </w:rPr>
      </w:pPr>
    </w:p>
    <w:p w14:paraId="46986C34" w14:textId="77777777" w:rsidR="00610089" w:rsidRPr="00610089" w:rsidRDefault="00610089" w:rsidP="00610089">
      <w:pPr>
        <w:spacing w:after="0" w:line="360" w:lineRule="auto"/>
        <w:jc w:val="both"/>
        <w:rPr>
          <w:rFonts w:ascii="Times New Roman" w:hAnsi="Times New Roman" w:cs="Times New Roman"/>
          <w:b/>
          <w:i/>
          <w:sz w:val="24"/>
          <w:szCs w:val="24"/>
        </w:rPr>
      </w:pPr>
      <w:r w:rsidRPr="00610089">
        <w:rPr>
          <w:rFonts w:ascii="Times New Roman" w:hAnsi="Times New Roman" w:cs="Times New Roman"/>
          <w:b/>
          <w:i/>
          <w:sz w:val="24"/>
          <w:szCs w:val="24"/>
        </w:rPr>
        <w:t>For signs #9 - 54, S should be seated in a chair next to a desk.</w:t>
      </w:r>
    </w:p>
    <w:p w14:paraId="607BF08A"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i/>
          <w:sz w:val="24"/>
          <w:szCs w:val="24"/>
        </w:rPr>
        <w:t xml:space="preserve"> </w:t>
      </w:r>
      <w:r w:rsidRPr="00610089">
        <w:rPr>
          <w:rFonts w:ascii="Times New Roman" w:hAnsi="Times New Roman" w:cs="Times New Roman"/>
          <w:b/>
          <w:sz w:val="24"/>
          <w:szCs w:val="24"/>
          <w:u w:val="single"/>
        </w:rPr>
        <w:t>MOTOR COORDINATION</w:t>
      </w:r>
      <w:r w:rsidRPr="00610089">
        <w:rPr>
          <w:rFonts w:ascii="Times New Roman" w:hAnsi="Times New Roman" w:cs="Times New Roman"/>
          <w:b/>
          <w:sz w:val="24"/>
          <w:szCs w:val="24"/>
        </w:rPr>
        <w:t xml:space="preserve"> </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429"/>
        <w:gridCol w:w="7957"/>
      </w:tblGrid>
      <w:tr w:rsidR="00610089" w:rsidRPr="00610089" w14:paraId="3631D20A" w14:textId="77777777" w:rsidTr="0021196D">
        <w:trPr>
          <w:trHeight w:val="551"/>
        </w:trPr>
        <w:tc>
          <w:tcPr>
            <w:tcW w:w="0" w:type="auto"/>
            <w:shd w:val="clear" w:color="auto" w:fill="auto"/>
            <w:tcMar>
              <w:top w:w="100" w:type="dxa"/>
              <w:left w:w="100" w:type="dxa"/>
              <w:bottom w:w="100" w:type="dxa"/>
              <w:right w:w="100" w:type="dxa"/>
            </w:tcMar>
          </w:tcPr>
          <w:p w14:paraId="0DC7BC5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0" w:type="auto"/>
            <w:shd w:val="clear" w:color="auto" w:fill="auto"/>
            <w:tcMar>
              <w:top w:w="100" w:type="dxa"/>
              <w:left w:w="100" w:type="dxa"/>
              <w:bottom w:w="100" w:type="dxa"/>
              <w:right w:w="100" w:type="dxa"/>
            </w:tcMar>
          </w:tcPr>
          <w:p w14:paraId="429055A1"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 xml:space="preserve">#9 and #10 - Foot Tapping (Right and Left) </w:t>
            </w:r>
          </w:p>
        </w:tc>
      </w:tr>
      <w:tr w:rsidR="00610089" w:rsidRPr="00610089" w14:paraId="75C54B18" w14:textId="77777777" w:rsidTr="0021196D">
        <w:trPr>
          <w:trHeight w:val="835"/>
        </w:trPr>
        <w:tc>
          <w:tcPr>
            <w:tcW w:w="0" w:type="auto"/>
            <w:shd w:val="clear" w:color="auto" w:fill="auto"/>
            <w:tcMar>
              <w:top w:w="100" w:type="dxa"/>
              <w:left w:w="100" w:type="dxa"/>
              <w:bottom w:w="100" w:type="dxa"/>
              <w:right w:w="100" w:type="dxa"/>
            </w:tcMar>
          </w:tcPr>
          <w:p w14:paraId="3053873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0" w:type="auto"/>
            <w:shd w:val="clear" w:color="auto" w:fill="auto"/>
            <w:tcMar>
              <w:top w:w="100" w:type="dxa"/>
              <w:left w:w="100" w:type="dxa"/>
              <w:bottom w:w="100" w:type="dxa"/>
              <w:right w:w="100" w:type="dxa"/>
            </w:tcMar>
          </w:tcPr>
          <w:p w14:paraId="0F777B63" w14:textId="3004DD98"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 is seated with h/h feet resting comfortably, flat</w:t>
            </w:r>
            <w:r w:rsidR="007A0930">
              <w:rPr>
                <w:rFonts w:ascii="Times New Roman" w:hAnsi="Times New Roman" w:cs="Times New Roman"/>
                <w:sz w:val="24"/>
                <w:szCs w:val="24"/>
              </w:rPr>
              <w:t xml:space="preserve"> on the floor. S taps the ball </w:t>
            </w:r>
            <w:r w:rsidRPr="00610089">
              <w:rPr>
                <w:rFonts w:ascii="Times New Roman" w:hAnsi="Times New Roman" w:cs="Times New Roman"/>
                <w:sz w:val="24"/>
                <w:szCs w:val="24"/>
              </w:rPr>
              <w:t>of h/h foot as rapidly as possible while keeping the heel in place for 15  seconds.</w:t>
            </w:r>
          </w:p>
        </w:tc>
      </w:tr>
      <w:tr w:rsidR="00610089" w:rsidRPr="00610089" w14:paraId="3D7F802B" w14:textId="77777777" w:rsidTr="0021196D">
        <w:trPr>
          <w:trHeight w:val="290"/>
        </w:trPr>
        <w:tc>
          <w:tcPr>
            <w:tcW w:w="0" w:type="auto"/>
            <w:shd w:val="clear" w:color="auto" w:fill="auto"/>
            <w:tcMar>
              <w:top w:w="100" w:type="dxa"/>
              <w:left w:w="100" w:type="dxa"/>
              <w:bottom w:w="100" w:type="dxa"/>
              <w:right w:w="100" w:type="dxa"/>
            </w:tcMar>
          </w:tcPr>
          <w:p w14:paraId="2CDED88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0" w:type="auto"/>
            <w:shd w:val="clear" w:color="auto" w:fill="auto"/>
            <w:tcMar>
              <w:top w:w="100" w:type="dxa"/>
              <w:left w:w="100" w:type="dxa"/>
              <w:bottom w:w="100" w:type="dxa"/>
              <w:right w:w="100" w:type="dxa"/>
            </w:tcMar>
          </w:tcPr>
          <w:p w14:paraId="7C25497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Chair w/armrest; Stopwatch.</w:t>
            </w:r>
          </w:p>
        </w:tc>
      </w:tr>
      <w:tr w:rsidR="00610089" w:rsidRPr="00610089" w14:paraId="0246C2D8" w14:textId="77777777" w:rsidTr="0021196D">
        <w:trPr>
          <w:trHeight w:val="837"/>
        </w:trPr>
        <w:tc>
          <w:tcPr>
            <w:tcW w:w="0" w:type="auto"/>
            <w:shd w:val="clear" w:color="auto" w:fill="auto"/>
            <w:tcMar>
              <w:top w:w="100" w:type="dxa"/>
              <w:left w:w="100" w:type="dxa"/>
              <w:bottom w:w="100" w:type="dxa"/>
              <w:right w:w="100" w:type="dxa"/>
            </w:tcMar>
          </w:tcPr>
          <w:p w14:paraId="5F64BED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36FB554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0" w:type="auto"/>
            <w:shd w:val="clear" w:color="auto" w:fill="auto"/>
            <w:tcMar>
              <w:top w:w="100" w:type="dxa"/>
              <w:left w:w="100" w:type="dxa"/>
              <w:bottom w:w="100" w:type="dxa"/>
              <w:right w:w="100" w:type="dxa"/>
            </w:tcMar>
          </w:tcPr>
          <w:p w14:paraId="6302ECE4" w14:textId="3386E06E"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“Please sit down and rest your (right/left) </w:t>
            </w:r>
            <w:r w:rsidR="007A0930">
              <w:rPr>
                <w:rFonts w:ascii="Times New Roman" w:hAnsi="Times New Roman" w:cs="Times New Roman"/>
                <w:sz w:val="24"/>
                <w:szCs w:val="24"/>
              </w:rPr>
              <w:t xml:space="preserve">foot flat on the floor. When I </w:t>
            </w:r>
            <w:r w:rsidRPr="00610089">
              <w:rPr>
                <w:rFonts w:ascii="Times New Roman" w:hAnsi="Times New Roman" w:cs="Times New Roman"/>
                <w:sz w:val="24"/>
                <w:szCs w:val="24"/>
              </w:rPr>
              <w:t>say "go", tap the ball of your foot as fast as you can on the floor while  keeping your heel in place. I will tell you when to stop.”</w:t>
            </w:r>
          </w:p>
        </w:tc>
      </w:tr>
      <w:tr w:rsidR="00610089" w:rsidRPr="00610089" w14:paraId="23BC96A9" w14:textId="77777777" w:rsidTr="0021196D">
        <w:trPr>
          <w:trHeight w:val="83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AD8E0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702F10F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AAC3E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Rate qualitatively for smoothness and speed of performance (e.g., absence of jerking, steady rhythm). </w:t>
            </w:r>
          </w:p>
          <w:p w14:paraId="2A2A254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normal performance </w:t>
            </w:r>
          </w:p>
          <w:p w14:paraId="2DE3C1C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mildly impaired </w:t>
            </w:r>
          </w:p>
          <w:p w14:paraId="158E75C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moderately impaired </w:t>
            </w:r>
          </w:p>
          <w:p w14:paraId="1548C50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 – severely impaired </w:t>
            </w:r>
          </w:p>
        </w:tc>
      </w:tr>
    </w:tbl>
    <w:p w14:paraId="14EC8C71" w14:textId="77777777" w:rsidR="00610089" w:rsidRPr="00610089" w:rsidRDefault="00610089" w:rsidP="00610089">
      <w:pPr>
        <w:spacing w:after="0" w:line="360" w:lineRule="auto"/>
        <w:jc w:val="both"/>
        <w:rPr>
          <w:rFonts w:ascii="Times New Roman" w:hAnsi="Times New Roman" w:cs="Times New Roman"/>
          <w:sz w:val="24"/>
          <w:szCs w:val="24"/>
        </w:rPr>
      </w:pPr>
    </w:p>
    <w:p w14:paraId="51D4839F" w14:textId="77777777" w:rsidR="00610089" w:rsidRPr="00610089" w:rsidRDefault="00610089" w:rsidP="00610089">
      <w:pPr>
        <w:spacing w:after="0" w:line="360" w:lineRule="auto"/>
        <w:jc w:val="both"/>
        <w:rPr>
          <w:rFonts w:ascii="Times New Roman" w:hAnsi="Times New Roman" w:cs="Times New Roman"/>
          <w:b/>
          <w:i/>
          <w:sz w:val="24"/>
          <w:szCs w:val="24"/>
        </w:rPr>
      </w:pPr>
      <w:r w:rsidRPr="00610089">
        <w:rPr>
          <w:rFonts w:ascii="Times New Roman" w:hAnsi="Times New Roman" w:cs="Times New Roman"/>
          <w:b/>
          <w:i/>
          <w:sz w:val="24"/>
          <w:szCs w:val="24"/>
        </w:rPr>
        <w:t xml:space="preserve">Ask S to put h/h shoes back on. </w:t>
      </w: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7775"/>
      </w:tblGrid>
      <w:tr w:rsidR="00610089" w:rsidRPr="00610089" w14:paraId="6FB77A06" w14:textId="77777777" w:rsidTr="0021196D">
        <w:trPr>
          <w:trHeight w:val="457"/>
        </w:trPr>
        <w:tc>
          <w:tcPr>
            <w:tcW w:w="1575" w:type="dxa"/>
            <w:shd w:val="clear" w:color="auto" w:fill="auto"/>
            <w:tcMar>
              <w:top w:w="100" w:type="dxa"/>
              <w:left w:w="100" w:type="dxa"/>
              <w:bottom w:w="100" w:type="dxa"/>
              <w:right w:w="100" w:type="dxa"/>
            </w:tcMar>
          </w:tcPr>
          <w:p w14:paraId="60CA49E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75" w:type="dxa"/>
            <w:shd w:val="clear" w:color="auto" w:fill="auto"/>
            <w:tcMar>
              <w:top w:w="100" w:type="dxa"/>
              <w:left w:w="100" w:type="dxa"/>
              <w:bottom w:w="100" w:type="dxa"/>
              <w:right w:w="100" w:type="dxa"/>
            </w:tcMar>
          </w:tcPr>
          <w:p w14:paraId="4B82B06F"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#11/12 and #13/14 - Finger Thumb Opposition (Right and Left)</w:t>
            </w:r>
          </w:p>
        </w:tc>
      </w:tr>
      <w:tr w:rsidR="00610089" w:rsidRPr="00610089" w14:paraId="5209FDE1" w14:textId="77777777" w:rsidTr="0021196D">
        <w:trPr>
          <w:trHeight w:val="1014"/>
        </w:trPr>
        <w:tc>
          <w:tcPr>
            <w:tcW w:w="1575" w:type="dxa"/>
            <w:shd w:val="clear" w:color="auto" w:fill="auto"/>
            <w:tcMar>
              <w:top w:w="100" w:type="dxa"/>
              <w:left w:w="100" w:type="dxa"/>
              <w:bottom w:w="100" w:type="dxa"/>
              <w:right w:w="100" w:type="dxa"/>
            </w:tcMar>
          </w:tcPr>
          <w:p w14:paraId="6CD1210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75" w:type="dxa"/>
            <w:shd w:val="clear" w:color="auto" w:fill="auto"/>
            <w:tcMar>
              <w:top w:w="100" w:type="dxa"/>
              <w:left w:w="100" w:type="dxa"/>
              <w:bottom w:w="100" w:type="dxa"/>
              <w:right w:w="100" w:type="dxa"/>
            </w:tcMar>
          </w:tcPr>
          <w:p w14:paraId="2DEC01B3" w14:textId="200E2C3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 places both elbows on the armrest o</w:t>
            </w:r>
            <w:r w:rsidR="007A0930">
              <w:rPr>
                <w:rFonts w:ascii="Times New Roman" w:hAnsi="Times New Roman" w:cs="Times New Roman"/>
                <w:sz w:val="24"/>
                <w:szCs w:val="24"/>
              </w:rPr>
              <w:t xml:space="preserve">f a chair with fingers pointed </w:t>
            </w:r>
            <w:r w:rsidRPr="00610089">
              <w:rPr>
                <w:rFonts w:ascii="Times New Roman" w:hAnsi="Times New Roman" w:cs="Times New Roman"/>
                <w:sz w:val="24"/>
                <w:szCs w:val="24"/>
              </w:rPr>
              <w:t>upwards toward the ceiling. S touches the tip of each finger of one hand to the thumb in sequential order starting with th</w:t>
            </w:r>
            <w:r w:rsidR="007A0930">
              <w:rPr>
                <w:rFonts w:ascii="Times New Roman" w:hAnsi="Times New Roman" w:cs="Times New Roman"/>
                <w:sz w:val="24"/>
                <w:szCs w:val="24"/>
              </w:rPr>
              <w:t>e forefinger, continuing to the</w:t>
            </w:r>
            <w:r w:rsidRPr="00610089">
              <w:rPr>
                <w:rFonts w:ascii="Times New Roman" w:hAnsi="Times New Roman" w:cs="Times New Roman"/>
                <w:sz w:val="24"/>
                <w:szCs w:val="24"/>
              </w:rPr>
              <w:t xml:space="preserve"> pinkie and then back to the forefinger. Continue for 15 repetitions. </w:t>
            </w:r>
          </w:p>
        </w:tc>
      </w:tr>
      <w:tr w:rsidR="00610089" w:rsidRPr="00610089" w14:paraId="425CBC7E" w14:textId="77777777" w:rsidTr="0021196D">
        <w:trPr>
          <w:trHeight w:val="477"/>
        </w:trPr>
        <w:tc>
          <w:tcPr>
            <w:tcW w:w="1575" w:type="dxa"/>
            <w:shd w:val="clear" w:color="auto" w:fill="auto"/>
            <w:tcMar>
              <w:top w:w="100" w:type="dxa"/>
              <w:left w:w="100" w:type="dxa"/>
              <w:bottom w:w="100" w:type="dxa"/>
              <w:right w:w="100" w:type="dxa"/>
            </w:tcMar>
          </w:tcPr>
          <w:p w14:paraId="645D700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75" w:type="dxa"/>
            <w:shd w:val="clear" w:color="auto" w:fill="auto"/>
            <w:tcMar>
              <w:top w:w="100" w:type="dxa"/>
              <w:left w:w="100" w:type="dxa"/>
              <w:bottom w:w="100" w:type="dxa"/>
              <w:right w:w="100" w:type="dxa"/>
            </w:tcMar>
          </w:tcPr>
          <w:p w14:paraId="6F9F03A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Chair w/armrest. </w:t>
            </w:r>
          </w:p>
        </w:tc>
      </w:tr>
      <w:tr w:rsidR="00610089" w:rsidRPr="00610089" w14:paraId="41082AAA" w14:textId="77777777" w:rsidTr="0021196D">
        <w:trPr>
          <w:trHeight w:val="1334"/>
        </w:trPr>
        <w:tc>
          <w:tcPr>
            <w:tcW w:w="1575" w:type="dxa"/>
            <w:shd w:val="clear" w:color="auto" w:fill="auto"/>
            <w:tcMar>
              <w:top w:w="100" w:type="dxa"/>
              <w:left w:w="100" w:type="dxa"/>
              <w:bottom w:w="100" w:type="dxa"/>
              <w:right w:w="100" w:type="dxa"/>
            </w:tcMar>
          </w:tcPr>
          <w:p w14:paraId="7AB813E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02E04E8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75" w:type="dxa"/>
            <w:shd w:val="clear" w:color="auto" w:fill="auto"/>
            <w:tcMar>
              <w:top w:w="100" w:type="dxa"/>
              <w:left w:w="100" w:type="dxa"/>
              <w:bottom w:w="100" w:type="dxa"/>
              <w:right w:w="100" w:type="dxa"/>
            </w:tcMar>
          </w:tcPr>
          <w:p w14:paraId="7230465C" w14:textId="7EB7AA5C"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“With your elbows on the armrest and </w:t>
            </w:r>
            <w:r w:rsidR="007A0930">
              <w:rPr>
                <w:rFonts w:ascii="Times New Roman" w:hAnsi="Times New Roman" w:cs="Times New Roman"/>
                <w:sz w:val="24"/>
                <w:szCs w:val="24"/>
              </w:rPr>
              <w:t>your fingers of your right/left</w:t>
            </w:r>
            <w:r w:rsidRPr="00610089">
              <w:rPr>
                <w:rFonts w:ascii="Times New Roman" w:hAnsi="Times New Roman" w:cs="Times New Roman"/>
                <w:sz w:val="24"/>
                <w:szCs w:val="24"/>
              </w:rPr>
              <w:t xml:space="preserve"> hand pointed towards the ceiling, please touch each finger to your thumb, starting with your forefinger, going to your pinkie and then back to your thumb. Repeat this sequence until I tell you to stop. There is no need to double touch the </w:t>
            </w:r>
            <w:r w:rsidR="007A0930">
              <w:rPr>
                <w:rFonts w:ascii="Times New Roman" w:hAnsi="Times New Roman" w:cs="Times New Roman"/>
                <w:sz w:val="24"/>
                <w:szCs w:val="24"/>
              </w:rPr>
              <w:t>forefinger at the start of each</w:t>
            </w:r>
            <w:r w:rsidRPr="00610089">
              <w:rPr>
                <w:rFonts w:ascii="Times New Roman" w:hAnsi="Times New Roman" w:cs="Times New Roman"/>
                <w:sz w:val="24"/>
                <w:szCs w:val="24"/>
              </w:rPr>
              <w:t xml:space="preserve"> new sequence.” </w:t>
            </w:r>
          </w:p>
        </w:tc>
      </w:tr>
      <w:tr w:rsidR="00610089" w:rsidRPr="00610089" w14:paraId="51D98157" w14:textId="77777777" w:rsidTr="0021196D">
        <w:trPr>
          <w:trHeight w:val="25"/>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59943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1499229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p w14:paraId="51D084F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#11</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8A0BF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disruption of motion, no mistakes </w:t>
            </w:r>
          </w:p>
          <w:p w14:paraId="15F8DAF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slight disruption of motion or 1-2 mistakes </w:t>
            </w:r>
          </w:p>
          <w:p w14:paraId="06F51B5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moderate disruption of motion or 3 or more mistakes </w:t>
            </w:r>
          </w:p>
          <w:p w14:paraId="0426716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unable to perform</w:t>
            </w:r>
          </w:p>
        </w:tc>
      </w:tr>
      <w:tr w:rsidR="00610089" w:rsidRPr="00610089" w14:paraId="7C1BD9AE" w14:textId="77777777" w:rsidTr="0021196D">
        <w:trPr>
          <w:trHeight w:val="1548"/>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43C94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638DD7D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p w14:paraId="539D9F7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#12</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FC05C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observable movement in contralateral hand/fingers </w:t>
            </w:r>
          </w:p>
          <w:p w14:paraId="3F758F4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minor, inconsistent movements of contralateral hand/fingers </w:t>
            </w:r>
          </w:p>
          <w:p w14:paraId="1C07AD8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minor but consistent contralateral movements </w:t>
            </w:r>
          </w:p>
          <w:p w14:paraId="6D98059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consistent distinctive contralateral movements</w:t>
            </w:r>
          </w:p>
        </w:tc>
      </w:tr>
      <w:tr w:rsidR="00610089" w:rsidRPr="00610089" w14:paraId="4AD59420" w14:textId="77777777" w:rsidTr="0021196D">
        <w:trPr>
          <w:trHeight w:val="1548"/>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7AE86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2D32FC4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p w14:paraId="180429F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#13</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CAFF8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disruption of motion, no mistakes </w:t>
            </w:r>
          </w:p>
          <w:p w14:paraId="70BB037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slight disruption of motion or 1-2 mistakes </w:t>
            </w:r>
          </w:p>
          <w:p w14:paraId="517FCE8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moderate disruption of motion or 3 or more mistakes </w:t>
            </w:r>
          </w:p>
          <w:p w14:paraId="2F221D9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unable to perform</w:t>
            </w:r>
          </w:p>
        </w:tc>
      </w:tr>
      <w:tr w:rsidR="00610089" w:rsidRPr="00610089" w14:paraId="3AEF85C6" w14:textId="77777777" w:rsidTr="0021196D">
        <w:trPr>
          <w:trHeight w:val="1145"/>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A075E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6CD7F66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p w14:paraId="3415E02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#14</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4544A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observable movement in contralateral hand/fingers </w:t>
            </w:r>
          </w:p>
          <w:p w14:paraId="6A67D0F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minor, inconsistent movements of contralateral hand/fingers </w:t>
            </w:r>
          </w:p>
          <w:p w14:paraId="2BC8C88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minor but consistent contralateral movements </w:t>
            </w:r>
          </w:p>
          <w:p w14:paraId="50C1EEB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consistent distinctive contralateral movements</w:t>
            </w:r>
          </w:p>
        </w:tc>
      </w:tr>
      <w:tr w:rsidR="00610089" w:rsidRPr="00610089" w14:paraId="768DE596" w14:textId="77777777" w:rsidTr="0021196D">
        <w:trPr>
          <w:trHeight w:val="83"/>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EBC59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08D2DB" w14:textId="77777777" w:rsidR="00610089" w:rsidRPr="00610089" w:rsidRDefault="00610089" w:rsidP="00610089">
            <w:pPr>
              <w:spacing w:after="0"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 xml:space="preserve">#15 and #16 - Finger-Nose (Right and Left) </w:t>
            </w:r>
          </w:p>
        </w:tc>
      </w:tr>
      <w:tr w:rsidR="00610089" w:rsidRPr="00610089" w14:paraId="61D97BAD" w14:textId="77777777" w:rsidTr="0021196D">
        <w:trPr>
          <w:trHeight w:val="1073"/>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AD970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87411A" w14:textId="7930C53F"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 fully extends right/left arm outward on the horizontal plane parallel to the floor and closes h/h eyes. S touches h</w:t>
            </w:r>
            <w:r w:rsidR="007A0930">
              <w:rPr>
                <w:rFonts w:ascii="Times New Roman" w:hAnsi="Times New Roman" w:cs="Times New Roman"/>
                <w:sz w:val="24"/>
                <w:szCs w:val="24"/>
              </w:rPr>
              <w:t>/h index finger to the nose and</w:t>
            </w:r>
            <w:r w:rsidRPr="00610089">
              <w:rPr>
                <w:rFonts w:ascii="Times New Roman" w:hAnsi="Times New Roman" w:cs="Times New Roman"/>
                <w:sz w:val="24"/>
                <w:szCs w:val="24"/>
              </w:rPr>
              <w:t xml:space="preserve"> returns to full extension. Repeat three times. Do not allow subject to support elbow on armrest or table.</w:t>
            </w:r>
          </w:p>
        </w:tc>
      </w:tr>
      <w:tr w:rsidR="00610089" w:rsidRPr="00610089" w14:paraId="719755FB" w14:textId="77777777" w:rsidTr="0021196D">
        <w:trPr>
          <w:trHeight w:val="353"/>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6A980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56376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w:t>
            </w:r>
          </w:p>
        </w:tc>
      </w:tr>
      <w:tr w:rsidR="00610089" w:rsidRPr="00610089" w14:paraId="00F420F6" w14:textId="77777777" w:rsidTr="0021196D">
        <w:trPr>
          <w:trHeight w:val="20"/>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CA84E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5559828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F19BD5" w14:textId="24E67AC2"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“Please fully extend your right/left ar</w:t>
            </w:r>
            <w:r w:rsidR="007A0930">
              <w:rPr>
                <w:rFonts w:ascii="Times New Roman" w:hAnsi="Times New Roman" w:cs="Times New Roman"/>
                <w:sz w:val="24"/>
                <w:szCs w:val="24"/>
              </w:rPr>
              <w:t>m so that it is parallel to the</w:t>
            </w:r>
            <w:r w:rsidRPr="00610089">
              <w:rPr>
                <w:rFonts w:ascii="Times New Roman" w:hAnsi="Times New Roman" w:cs="Times New Roman"/>
                <w:sz w:val="24"/>
                <w:szCs w:val="24"/>
              </w:rPr>
              <w:t xml:space="preserve"> floor. Now close your eyes, and touch the tip of your index </w:t>
            </w:r>
            <w:r w:rsidR="007A0930">
              <w:rPr>
                <w:rFonts w:ascii="Times New Roman" w:hAnsi="Times New Roman" w:cs="Times New Roman"/>
                <w:sz w:val="24"/>
                <w:szCs w:val="24"/>
              </w:rPr>
              <w:t xml:space="preserve">finger to </w:t>
            </w:r>
            <w:r w:rsidRPr="00610089">
              <w:rPr>
                <w:rFonts w:ascii="Times New Roman" w:hAnsi="Times New Roman" w:cs="Times New Roman"/>
                <w:sz w:val="24"/>
                <w:szCs w:val="24"/>
              </w:rPr>
              <w:t>the tip of your nose three time</w:t>
            </w:r>
            <w:r w:rsidR="007A0930">
              <w:rPr>
                <w:rFonts w:ascii="Times New Roman" w:hAnsi="Times New Roman" w:cs="Times New Roman"/>
                <w:sz w:val="24"/>
                <w:szCs w:val="24"/>
              </w:rPr>
              <w:t xml:space="preserve">s, each time returning to full </w:t>
            </w:r>
            <w:r w:rsidRPr="00610089">
              <w:rPr>
                <w:rFonts w:ascii="Times New Roman" w:hAnsi="Times New Roman" w:cs="Times New Roman"/>
                <w:sz w:val="24"/>
                <w:szCs w:val="24"/>
              </w:rPr>
              <w:t>extension.”</w:t>
            </w:r>
          </w:p>
        </w:tc>
      </w:tr>
      <w:tr w:rsidR="00610089" w:rsidRPr="00610089" w14:paraId="27F13E78" w14:textId="77777777" w:rsidTr="0021196D">
        <w:trPr>
          <w:trHeight w:val="25"/>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A1240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30F0164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92AEA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Observe for dysmetria (side-to-side movement of the finger that increases in amplitude as the finger approaches the target), tremor and/or "past-pointing” to one side of the target.  </w:t>
            </w:r>
          </w:p>
          <w:p w14:paraId="6743994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precise performance </w:t>
            </w:r>
          </w:p>
          <w:p w14:paraId="275CB92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past point once and/or slight tremor/dysmetria </w:t>
            </w:r>
          </w:p>
          <w:p w14:paraId="2B38331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past point twice and/or moderate tremor/dysmetria </w:t>
            </w:r>
          </w:p>
          <w:p w14:paraId="260BA62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past point more than twice and/or severe tremor/dysmetria</w:t>
            </w:r>
          </w:p>
        </w:tc>
      </w:tr>
      <w:tr w:rsidR="00610089" w:rsidRPr="00610089" w14:paraId="0091900C" w14:textId="77777777" w:rsidTr="0021196D">
        <w:trPr>
          <w:trHeight w:val="416"/>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F64C7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DF9CDD" w14:textId="77777777" w:rsidR="00610089" w:rsidRPr="00610089" w:rsidRDefault="00610089" w:rsidP="00610089">
            <w:pPr>
              <w:spacing w:after="0"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#17 and #18 - Nose-Pencil-Nose (Right and Left)</w:t>
            </w:r>
          </w:p>
        </w:tc>
      </w:tr>
      <w:tr w:rsidR="00610089" w:rsidRPr="00610089" w14:paraId="73BA857F" w14:textId="77777777" w:rsidTr="0021196D">
        <w:trPr>
          <w:trHeight w:val="65"/>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4FD3F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832F4D" w14:textId="0BFE7979"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 fully extends right/left arm outward on the horizontal plane parallel to the floor with eyes open. S touches h/h index finger to the nose and returns to full extension. S then touches h/h index finger to the</w:t>
            </w:r>
            <w:r w:rsidR="007A0930">
              <w:rPr>
                <w:rFonts w:ascii="Times New Roman" w:hAnsi="Times New Roman" w:cs="Times New Roman"/>
                <w:sz w:val="24"/>
                <w:szCs w:val="24"/>
              </w:rPr>
              <w:t xml:space="preserve"> tip of the pencil and</w:t>
            </w:r>
            <w:r w:rsidRPr="00610089">
              <w:rPr>
                <w:rFonts w:ascii="Times New Roman" w:hAnsi="Times New Roman" w:cs="Times New Roman"/>
                <w:sz w:val="24"/>
                <w:szCs w:val="24"/>
              </w:rPr>
              <w:t xml:space="preserve"> then returns to full extension. Repeat th</w:t>
            </w:r>
            <w:r w:rsidR="007A0930">
              <w:rPr>
                <w:rFonts w:ascii="Times New Roman" w:hAnsi="Times New Roman" w:cs="Times New Roman"/>
                <w:sz w:val="24"/>
                <w:szCs w:val="24"/>
              </w:rPr>
              <w:t>is sequence for three times. Do</w:t>
            </w:r>
            <w:r w:rsidRPr="00610089">
              <w:rPr>
                <w:rFonts w:ascii="Times New Roman" w:hAnsi="Times New Roman" w:cs="Times New Roman"/>
                <w:sz w:val="24"/>
                <w:szCs w:val="24"/>
              </w:rPr>
              <w:t xml:space="preserve"> not allow subject to support elbow on armrest or table.</w:t>
            </w:r>
          </w:p>
        </w:tc>
      </w:tr>
      <w:tr w:rsidR="00610089" w:rsidRPr="00610089" w14:paraId="67CABF2A" w14:textId="77777777" w:rsidTr="0021196D">
        <w:trPr>
          <w:trHeight w:val="290"/>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A041F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F58B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 pencil.</w:t>
            </w:r>
          </w:p>
        </w:tc>
      </w:tr>
      <w:tr w:rsidR="00610089" w:rsidRPr="00610089" w14:paraId="3C70CCA2" w14:textId="77777777" w:rsidTr="0021196D">
        <w:trPr>
          <w:trHeight w:val="1280"/>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149CE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79D5226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970393" w14:textId="39272298"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“Please fully extend your right/left arm so that it is parallel to the floor. Keep your eyes open. You are </w:t>
            </w:r>
            <w:r w:rsidR="007A0930">
              <w:rPr>
                <w:rFonts w:ascii="Times New Roman" w:hAnsi="Times New Roman" w:cs="Times New Roman"/>
                <w:sz w:val="24"/>
                <w:szCs w:val="24"/>
              </w:rPr>
              <w:t xml:space="preserve">going to touch the tip of your </w:t>
            </w:r>
            <w:r w:rsidRPr="00610089">
              <w:rPr>
                <w:rFonts w:ascii="Times New Roman" w:hAnsi="Times New Roman" w:cs="Times New Roman"/>
                <w:sz w:val="24"/>
                <w:szCs w:val="24"/>
              </w:rPr>
              <w:t>index finger to the tip of your nose, return your arm to full extension, and then touch the tip of your finger to the tip of my pencil, and then  back to the starting position. You will repeat this sequence this 3 times.”</w:t>
            </w:r>
          </w:p>
        </w:tc>
      </w:tr>
      <w:tr w:rsidR="00610089" w:rsidRPr="00610089" w14:paraId="3E4D9CB6" w14:textId="77777777" w:rsidTr="0021196D">
        <w:trPr>
          <w:trHeight w:val="1548"/>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673F7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69FA8AA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A5FB0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Observe for dysmetria (side-to-side movement of the finger that increases in amplitude as the finger approaches the target), tremor and/or "past-pointing” to one side of the target.  </w:t>
            </w:r>
          </w:p>
          <w:p w14:paraId="399B93D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precise performance </w:t>
            </w:r>
          </w:p>
          <w:p w14:paraId="208321E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past point once and/or slight tremor/dysmetria </w:t>
            </w:r>
          </w:p>
          <w:p w14:paraId="61B783D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past point twice and/or moderate tremor/dysmetria </w:t>
            </w:r>
          </w:p>
          <w:p w14:paraId="584A87E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past point more than twice and/or severe tremor/dysmetria</w:t>
            </w:r>
          </w:p>
        </w:tc>
      </w:tr>
      <w:tr w:rsidR="00610089" w:rsidRPr="00610089" w14:paraId="2C784467" w14:textId="77777777" w:rsidTr="0021196D">
        <w:trPr>
          <w:trHeight w:val="245"/>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81D77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34F3C3" w14:textId="77777777" w:rsidR="00610089" w:rsidRPr="00610089" w:rsidRDefault="00610089" w:rsidP="00610089">
            <w:pPr>
              <w:spacing w:after="0"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#19, #20, and #21 – Pronation/Supination (Right, Left, and Both)</w:t>
            </w:r>
          </w:p>
        </w:tc>
      </w:tr>
      <w:tr w:rsidR="00610089" w:rsidRPr="00610089" w14:paraId="2457F26A" w14:textId="77777777" w:rsidTr="0021196D">
        <w:trPr>
          <w:trHeight w:val="560"/>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E4DE9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3CF38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 performs rapid, alternating movements with the palm and dorsum of h/h hand(s). Each hand is tested separately, then together, 10 times each.</w:t>
            </w:r>
          </w:p>
        </w:tc>
      </w:tr>
      <w:tr w:rsidR="00610089" w:rsidRPr="00610089" w14:paraId="00D1FE60" w14:textId="77777777" w:rsidTr="0021196D">
        <w:trPr>
          <w:trHeight w:val="308"/>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FB9AF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7489A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Chair w/armrest.</w:t>
            </w:r>
          </w:p>
        </w:tc>
      </w:tr>
      <w:tr w:rsidR="00610089" w:rsidRPr="00610089" w14:paraId="7D32BB9B" w14:textId="77777777" w:rsidTr="0021196D">
        <w:trPr>
          <w:trHeight w:val="785"/>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18648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29D50C4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44A31F" w14:textId="05D5E421"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“While you are sitting, please use y</w:t>
            </w:r>
            <w:r w:rsidR="007A0930">
              <w:rPr>
                <w:rFonts w:ascii="Times New Roman" w:hAnsi="Times New Roman" w:cs="Times New Roman"/>
                <w:sz w:val="24"/>
                <w:szCs w:val="24"/>
              </w:rPr>
              <w:t xml:space="preserve">our right/left/both hand(s) to </w:t>
            </w:r>
            <w:r w:rsidRPr="00610089">
              <w:rPr>
                <w:rFonts w:ascii="Times New Roman" w:hAnsi="Times New Roman" w:cs="Times New Roman"/>
                <w:sz w:val="24"/>
                <w:szCs w:val="24"/>
              </w:rPr>
              <w:t xml:space="preserve">touch your thigh alternately with </w:t>
            </w:r>
            <w:r w:rsidR="007A0930">
              <w:rPr>
                <w:rFonts w:ascii="Times New Roman" w:hAnsi="Times New Roman" w:cs="Times New Roman"/>
                <w:sz w:val="24"/>
                <w:szCs w:val="24"/>
              </w:rPr>
              <w:t xml:space="preserve">your palm and the back of your </w:t>
            </w:r>
            <w:r w:rsidRPr="00610089">
              <w:rPr>
                <w:rFonts w:ascii="Times New Roman" w:hAnsi="Times New Roman" w:cs="Times New Roman"/>
                <w:sz w:val="24"/>
                <w:szCs w:val="24"/>
              </w:rPr>
              <w:t>hand, until I tell you to stop. Make s</w:t>
            </w:r>
            <w:r w:rsidR="007A0930">
              <w:rPr>
                <w:rFonts w:ascii="Times New Roman" w:hAnsi="Times New Roman" w:cs="Times New Roman"/>
                <w:sz w:val="24"/>
                <w:szCs w:val="24"/>
              </w:rPr>
              <w:t xml:space="preserve">ure to break contact with your </w:t>
            </w:r>
            <w:r w:rsidRPr="00610089">
              <w:rPr>
                <w:rFonts w:ascii="Times New Roman" w:hAnsi="Times New Roman" w:cs="Times New Roman"/>
                <w:sz w:val="24"/>
                <w:szCs w:val="24"/>
              </w:rPr>
              <w:t>thigh in between taps.”</w:t>
            </w:r>
          </w:p>
        </w:tc>
      </w:tr>
      <w:tr w:rsidR="00610089" w:rsidRPr="00610089" w14:paraId="4A50AC86" w14:textId="77777777" w:rsidTr="0021196D">
        <w:trPr>
          <w:trHeight w:val="1548"/>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541BB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1BB8702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B29FB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hesitation or mistakes in hand placement </w:t>
            </w:r>
          </w:p>
          <w:p w14:paraId="18A627B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1-2 hesitations or mistakes in hand placement </w:t>
            </w:r>
          </w:p>
          <w:p w14:paraId="394F6BF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3-4 hesitations or mistakes in hand placement </w:t>
            </w:r>
          </w:p>
          <w:p w14:paraId="36ED57D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major disruption of motion</w:t>
            </w:r>
          </w:p>
        </w:tc>
      </w:tr>
    </w:tbl>
    <w:p w14:paraId="17D4E9F0" w14:textId="77777777" w:rsidR="00610089" w:rsidRPr="00610089" w:rsidRDefault="00610089" w:rsidP="00610089">
      <w:pPr>
        <w:spacing w:after="0" w:line="360" w:lineRule="auto"/>
        <w:jc w:val="both"/>
        <w:rPr>
          <w:rFonts w:ascii="Times New Roman" w:hAnsi="Times New Roman" w:cs="Times New Roman"/>
          <w:sz w:val="24"/>
          <w:szCs w:val="24"/>
        </w:rPr>
      </w:pPr>
    </w:p>
    <w:p w14:paraId="5E1F4FF6"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u w:val="single"/>
        </w:rPr>
        <w:t>FRONTAL LOBES</w:t>
      </w:r>
      <w:r w:rsidRPr="00610089">
        <w:rPr>
          <w:rFonts w:ascii="Times New Roman" w:hAnsi="Times New Roman" w:cs="Times New Roman"/>
          <w:b/>
          <w:sz w:val="24"/>
          <w:szCs w:val="24"/>
        </w:rPr>
        <w:t xml:space="preserve"> </w:t>
      </w: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18"/>
        <w:gridCol w:w="7732"/>
      </w:tblGrid>
      <w:tr w:rsidR="00610089" w:rsidRPr="00610089" w14:paraId="5155DACE" w14:textId="77777777" w:rsidTr="0021196D">
        <w:trPr>
          <w:trHeight w:val="404"/>
        </w:trPr>
        <w:tc>
          <w:tcPr>
            <w:tcW w:w="1618" w:type="dxa"/>
            <w:shd w:val="clear" w:color="auto" w:fill="auto"/>
            <w:tcMar>
              <w:top w:w="100" w:type="dxa"/>
              <w:left w:w="100" w:type="dxa"/>
              <w:bottom w:w="100" w:type="dxa"/>
              <w:right w:w="100" w:type="dxa"/>
            </w:tcMar>
          </w:tcPr>
          <w:p w14:paraId="724B7DE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32" w:type="dxa"/>
            <w:shd w:val="clear" w:color="auto" w:fill="auto"/>
            <w:tcMar>
              <w:top w:w="100" w:type="dxa"/>
              <w:left w:w="100" w:type="dxa"/>
              <w:bottom w:w="100" w:type="dxa"/>
              <w:right w:w="100" w:type="dxa"/>
            </w:tcMar>
          </w:tcPr>
          <w:p w14:paraId="552A42E9"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#23 and #24 - Fist/Palm/Side (Right and Left)</w:t>
            </w:r>
          </w:p>
        </w:tc>
      </w:tr>
      <w:tr w:rsidR="00610089" w:rsidRPr="00610089" w14:paraId="188D40AC" w14:textId="77777777" w:rsidTr="0021196D">
        <w:trPr>
          <w:trHeight w:val="911"/>
        </w:trPr>
        <w:tc>
          <w:tcPr>
            <w:tcW w:w="1618" w:type="dxa"/>
            <w:shd w:val="clear" w:color="auto" w:fill="auto"/>
            <w:tcMar>
              <w:top w:w="100" w:type="dxa"/>
              <w:left w:w="100" w:type="dxa"/>
              <w:bottom w:w="100" w:type="dxa"/>
              <w:right w:w="100" w:type="dxa"/>
            </w:tcMar>
          </w:tcPr>
          <w:p w14:paraId="65B7FBD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32" w:type="dxa"/>
            <w:shd w:val="clear" w:color="auto" w:fill="auto"/>
            <w:tcMar>
              <w:top w:w="100" w:type="dxa"/>
              <w:left w:w="100" w:type="dxa"/>
              <w:bottom w:w="100" w:type="dxa"/>
              <w:right w:w="100" w:type="dxa"/>
            </w:tcMar>
          </w:tcPr>
          <w:p w14:paraId="5E4502E7" w14:textId="00FDAE55"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 touches h/h ipsilateral thigh first with the</w:t>
            </w:r>
            <w:r w:rsidR="007A0930">
              <w:rPr>
                <w:rFonts w:ascii="Times New Roman" w:hAnsi="Times New Roman" w:cs="Times New Roman"/>
                <w:sz w:val="24"/>
                <w:szCs w:val="24"/>
              </w:rPr>
              <w:t xml:space="preserve"> fist, then the palm, then the </w:t>
            </w:r>
            <w:r w:rsidRPr="00610089">
              <w:rPr>
                <w:rFonts w:ascii="Times New Roman" w:hAnsi="Times New Roman" w:cs="Times New Roman"/>
                <w:sz w:val="24"/>
                <w:szCs w:val="24"/>
              </w:rPr>
              <w:t>side of the hand using smooth, rhythmic motions. Make sure the S breaks contact with thigh between each</w:t>
            </w:r>
            <w:r w:rsidR="007A0930">
              <w:rPr>
                <w:rFonts w:ascii="Times New Roman" w:hAnsi="Times New Roman" w:cs="Times New Roman"/>
                <w:sz w:val="24"/>
                <w:szCs w:val="24"/>
              </w:rPr>
              <w:t xml:space="preserve"> change of hand motion. Repeat </w:t>
            </w:r>
            <w:r w:rsidRPr="00610089">
              <w:rPr>
                <w:rFonts w:ascii="Times New Roman" w:hAnsi="Times New Roman" w:cs="Times New Roman"/>
                <w:sz w:val="24"/>
                <w:szCs w:val="24"/>
              </w:rPr>
              <w:t>sequence 10x.</w:t>
            </w:r>
          </w:p>
        </w:tc>
      </w:tr>
      <w:tr w:rsidR="00610089" w:rsidRPr="00610089" w14:paraId="4B071CBD" w14:textId="77777777" w:rsidTr="0021196D">
        <w:trPr>
          <w:trHeight w:val="218"/>
        </w:trPr>
        <w:tc>
          <w:tcPr>
            <w:tcW w:w="1618" w:type="dxa"/>
            <w:shd w:val="clear" w:color="auto" w:fill="auto"/>
            <w:tcMar>
              <w:top w:w="100" w:type="dxa"/>
              <w:left w:w="100" w:type="dxa"/>
              <w:bottom w:w="100" w:type="dxa"/>
              <w:right w:w="100" w:type="dxa"/>
            </w:tcMar>
          </w:tcPr>
          <w:p w14:paraId="7DF6B76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32" w:type="dxa"/>
            <w:shd w:val="clear" w:color="auto" w:fill="auto"/>
            <w:tcMar>
              <w:top w:w="100" w:type="dxa"/>
              <w:left w:w="100" w:type="dxa"/>
              <w:bottom w:w="100" w:type="dxa"/>
              <w:right w:w="100" w:type="dxa"/>
            </w:tcMar>
          </w:tcPr>
          <w:p w14:paraId="7CE7286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w:t>
            </w:r>
          </w:p>
        </w:tc>
      </w:tr>
      <w:tr w:rsidR="00610089" w:rsidRPr="00610089" w14:paraId="3F619BF6" w14:textId="77777777" w:rsidTr="0021196D">
        <w:trPr>
          <w:trHeight w:val="930"/>
        </w:trPr>
        <w:tc>
          <w:tcPr>
            <w:tcW w:w="1618" w:type="dxa"/>
            <w:shd w:val="clear" w:color="auto" w:fill="auto"/>
            <w:tcMar>
              <w:top w:w="100" w:type="dxa"/>
              <w:left w:w="100" w:type="dxa"/>
              <w:bottom w:w="100" w:type="dxa"/>
              <w:right w:w="100" w:type="dxa"/>
            </w:tcMar>
          </w:tcPr>
          <w:p w14:paraId="6AE6669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23FA5FD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32" w:type="dxa"/>
            <w:shd w:val="clear" w:color="auto" w:fill="auto"/>
            <w:tcMar>
              <w:top w:w="100" w:type="dxa"/>
              <w:left w:w="100" w:type="dxa"/>
              <w:bottom w:w="100" w:type="dxa"/>
              <w:right w:w="100" w:type="dxa"/>
            </w:tcMar>
          </w:tcPr>
          <w:p w14:paraId="573C4CF8" w14:textId="0D0DC3C8" w:rsidR="00610089" w:rsidRPr="00610089" w:rsidRDefault="00610089" w:rsidP="00610089">
            <w:pPr>
              <w:spacing w:after="0" w:line="360" w:lineRule="auto"/>
              <w:jc w:val="both"/>
              <w:rPr>
                <w:rFonts w:ascii="Times New Roman" w:hAnsi="Times New Roman" w:cs="Times New Roman"/>
                <w:bCs/>
                <w:sz w:val="24"/>
                <w:szCs w:val="24"/>
              </w:rPr>
            </w:pPr>
            <w:r w:rsidRPr="00610089">
              <w:rPr>
                <w:rFonts w:ascii="Times New Roman" w:hAnsi="Times New Roman" w:cs="Times New Roman"/>
                <w:bCs/>
                <w:sz w:val="24"/>
                <w:szCs w:val="24"/>
              </w:rPr>
              <w:t>“Using your right/left hand, please touch</w:t>
            </w:r>
            <w:r w:rsidR="007A0930">
              <w:rPr>
                <w:rFonts w:ascii="Times New Roman" w:hAnsi="Times New Roman" w:cs="Times New Roman"/>
                <w:bCs/>
                <w:sz w:val="24"/>
                <w:szCs w:val="24"/>
              </w:rPr>
              <w:t xml:space="preserve"> your thigh or the table first </w:t>
            </w:r>
            <w:r w:rsidRPr="00610089">
              <w:rPr>
                <w:rFonts w:ascii="Times New Roman" w:hAnsi="Times New Roman" w:cs="Times New Roman"/>
                <w:bCs/>
                <w:sz w:val="24"/>
                <w:szCs w:val="24"/>
              </w:rPr>
              <w:t xml:space="preserve">with a fist, then your palm, then the side of your hand in a rhythmic  motion. I will tell you when to stop.” Demonstrate 3x for each hand. </w:t>
            </w:r>
          </w:p>
        </w:tc>
      </w:tr>
      <w:tr w:rsidR="00610089" w:rsidRPr="00610089" w14:paraId="618E4016" w14:textId="77777777" w:rsidTr="0021196D">
        <w:trPr>
          <w:trHeight w:val="1775"/>
        </w:trPr>
        <w:tc>
          <w:tcPr>
            <w:tcW w:w="1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A90C5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564BA65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38788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precise performance </w:t>
            </w:r>
          </w:p>
          <w:p w14:paraId="2474734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after first repetition, S hesitates no more than 2x in transition, and   makes no more than 1 mistake in hand position </w:t>
            </w:r>
          </w:p>
          <w:p w14:paraId="2276AF3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after first repetition, S hesitates more than 2x times in transition, has  difficulty in developing and maintaining a smooth, steady flow of   movement, makes 2-4 errors in hand position, or has 3-4 total errors. </w:t>
            </w:r>
          </w:p>
          <w:p w14:paraId="3E2D0E6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major disruption of movements</w:t>
            </w:r>
          </w:p>
        </w:tc>
      </w:tr>
      <w:tr w:rsidR="00610089" w:rsidRPr="00610089" w14:paraId="37C4538A" w14:textId="77777777" w:rsidTr="0021196D">
        <w:trPr>
          <w:trHeight w:val="110"/>
        </w:trPr>
        <w:tc>
          <w:tcPr>
            <w:tcW w:w="1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3D6E7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C2FF2E" w14:textId="77777777" w:rsidR="00610089" w:rsidRPr="00610089" w:rsidRDefault="00610089" w:rsidP="00610089">
            <w:pPr>
              <w:spacing w:after="0"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#27 and #28 - Palmomental Reflex (Right and Left)</w:t>
            </w:r>
          </w:p>
        </w:tc>
      </w:tr>
      <w:tr w:rsidR="00610089" w:rsidRPr="00610089" w14:paraId="73B1B570" w14:textId="77777777" w:rsidTr="0021196D">
        <w:trPr>
          <w:trHeight w:val="803"/>
        </w:trPr>
        <w:tc>
          <w:tcPr>
            <w:tcW w:w="1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C5A81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CDE408" w14:textId="50A8E699"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 is asked to relax the facial musculature and open h/h mouth slightly.  Stroke S's right/left palm at the thenar em</w:t>
            </w:r>
            <w:r w:rsidR="007A0930">
              <w:rPr>
                <w:rFonts w:ascii="Times New Roman" w:hAnsi="Times New Roman" w:cs="Times New Roman"/>
                <w:sz w:val="24"/>
                <w:szCs w:val="24"/>
              </w:rPr>
              <w:t xml:space="preserve">inence with a key, and observe </w:t>
            </w:r>
            <w:r w:rsidRPr="00610089">
              <w:rPr>
                <w:rFonts w:ascii="Times New Roman" w:hAnsi="Times New Roman" w:cs="Times New Roman"/>
                <w:sz w:val="24"/>
                <w:szCs w:val="24"/>
              </w:rPr>
              <w:t>for the characteristic chin movement. Repeat 3x.</w:t>
            </w:r>
          </w:p>
        </w:tc>
      </w:tr>
      <w:tr w:rsidR="00610089" w:rsidRPr="00610089" w14:paraId="0DCF9E70" w14:textId="77777777" w:rsidTr="0021196D">
        <w:trPr>
          <w:trHeight w:val="245"/>
        </w:trPr>
        <w:tc>
          <w:tcPr>
            <w:tcW w:w="1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8A72D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63696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 Key.</w:t>
            </w:r>
          </w:p>
        </w:tc>
      </w:tr>
      <w:tr w:rsidR="00610089" w:rsidRPr="00610089" w14:paraId="21E532FE" w14:textId="77777777" w:rsidTr="0021196D">
        <w:trPr>
          <w:trHeight w:val="515"/>
        </w:trPr>
        <w:tc>
          <w:tcPr>
            <w:tcW w:w="1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FDF8A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5A38902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FE393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“Keep your face relaxed, with mouth slightly open, and hold out your right/left hand, palm side up.”</w:t>
            </w:r>
          </w:p>
        </w:tc>
      </w:tr>
      <w:tr w:rsidR="00610089" w:rsidRPr="00610089" w14:paraId="22490581" w14:textId="77777777" w:rsidTr="0021196D">
        <w:trPr>
          <w:trHeight w:val="930"/>
        </w:trPr>
        <w:tc>
          <w:tcPr>
            <w:tcW w:w="1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E20F7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2B78363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C51B6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movement of chin muscles </w:t>
            </w:r>
          </w:p>
          <w:p w14:paraId="4DB9DB9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very slight movement </w:t>
            </w:r>
          </w:p>
          <w:p w14:paraId="6E2A3C7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distinct movement on one or two of attempts </w:t>
            </w:r>
          </w:p>
          <w:p w14:paraId="655FABA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distinctive movement on all attempts</w:t>
            </w:r>
          </w:p>
        </w:tc>
      </w:tr>
    </w:tbl>
    <w:p w14:paraId="47C73B32" w14:textId="77777777" w:rsidR="00610089" w:rsidRPr="00610089" w:rsidRDefault="00610089" w:rsidP="00610089">
      <w:pPr>
        <w:spacing w:after="0" w:line="360" w:lineRule="auto"/>
        <w:jc w:val="both"/>
        <w:rPr>
          <w:rFonts w:ascii="Times New Roman" w:hAnsi="Times New Roman" w:cs="Times New Roman"/>
          <w:sz w:val="24"/>
          <w:szCs w:val="24"/>
        </w:rPr>
      </w:pPr>
    </w:p>
    <w:p w14:paraId="4136D95C"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u w:val="single"/>
        </w:rPr>
        <w:t>PARIETAL LOBES</w:t>
      </w:r>
      <w:r w:rsidRPr="00610089">
        <w:rPr>
          <w:rFonts w:ascii="Times New Roman" w:hAnsi="Times New Roman" w:cs="Times New Roman"/>
          <w:b/>
          <w:sz w:val="24"/>
          <w:szCs w:val="24"/>
        </w:rPr>
        <w:t xml:space="preserve"> </w:t>
      </w: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3"/>
        <w:gridCol w:w="7747"/>
      </w:tblGrid>
      <w:tr w:rsidR="00610089" w:rsidRPr="00610089" w14:paraId="2193A873" w14:textId="77777777" w:rsidTr="0021196D">
        <w:trPr>
          <w:trHeight w:val="465"/>
        </w:trPr>
        <w:tc>
          <w:tcPr>
            <w:tcW w:w="1603" w:type="dxa"/>
            <w:shd w:val="clear" w:color="auto" w:fill="auto"/>
            <w:tcMar>
              <w:top w:w="100" w:type="dxa"/>
              <w:left w:w="100" w:type="dxa"/>
              <w:bottom w:w="100" w:type="dxa"/>
              <w:right w:w="100" w:type="dxa"/>
            </w:tcMar>
          </w:tcPr>
          <w:p w14:paraId="703D835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47" w:type="dxa"/>
            <w:shd w:val="clear" w:color="auto" w:fill="auto"/>
            <w:tcMar>
              <w:top w:w="100" w:type="dxa"/>
              <w:left w:w="100" w:type="dxa"/>
              <w:bottom w:w="100" w:type="dxa"/>
              <w:right w:w="100" w:type="dxa"/>
            </w:tcMar>
          </w:tcPr>
          <w:p w14:paraId="02E4E0E0"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#29/31 and #30/32 - Astereognosis (Right and Left)</w:t>
            </w:r>
          </w:p>
        </w:tc>
      </w:tr>
      <w:tr w:rsidR="00610089" w:rsidRPr="00610089" w14:paraId="104945E4" w14:textId="77777777" w:rsidTr="0021196D">
        <w:trPr>
          <w:trHeight w:val="1451"/>
        </w:trPr>
        <w:tc>
          <w:tcPr>
            <w:tcW w:w="1603" w:type="dxa"/>
            <w:shd w:val="clear" w:color="auto" w:fill="auto"/>
            <w:tcMar>
              <w:top w:w="100" w:type="dxa"/>
              <w:left w:w="100" w:type="dxa"/>
              <w:bottom w:w="100" w:type="dxa"/>
              <w:right w:w="100" w:type="dxa"/>
            </w:tcMar>
          </w:tcPr>
          <w:p w14:paraId="38B20AA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47" w:type="dxa"/>
            <w:shd w:val="clear" w:color="auto" w:fill="auto"/>
            <w:tcMar>
              <w:top w:w="100" w:type="dxa"/>
              <w:left w:w="100" w:type="dxa"/>
              <w:bottom w:w="100" w:type="dxa"/>
              <w:right w:w="100" w:type="dxa"/>
            </w:tcMar>
          </w:tcPr>
          <w:p w14:paraId="214FDFCB" w14:textId="27D7B4E0"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After S subject closes h/h eyes, press the objects below (in order) into h/h right/left outstretched palm, lightly co</w:t>
            </w:r>
            <w:r w:rsidR="007A0930">
              <w:rPr>
                <w:rFonts w:ascii="Times New Roman" w:hAnsi="Times New Roman" w:cs="Times New Roman"/>
                <w:sz w:val="24"/>
                <w:szCs w:val="24"/>
              </w:rPr>
              <w:t xml:space="preserve">mpressing the fingers over the </w:t>
            </w:r>
            <w:r w:rsidRPr="00610089">
              <w:rPr>
                <w:rFonts w:ascii="Times New Roman" w:hAnsi="Times New Roman" w:cs="Times New Roman"/>
                <w:sz w:val="24"/>
                <w:szCs w:val="24"/>
              </w:rPr>
              <w:t>objects. Ask S to identify each object without palpating it. After both hands are tested, re-introduce any missed objec</w:t>
            </w:r>
            <w:r w:rsidR="007A0930">
              <w:rPr>
                <w:rFonts w:ascii="Times New Roman" w:hAnsi="Times New Roman" w:cs="Times New Roman"/>
                <w:sz w:val="24"/>
                <w:szCs w:val="24"/>
              </w:rPr>
              <w:t xml:space="preserve">t, but now allow S to actively </w:t>
            </w:r>
            <w:r w:rsidRPr="00610089">
              <w:rPr>
                <w:rFonts w:ascii="Times New Roman" w:hAnsi="Times New Roman" w:cs="Times New Roman"/>
                <w:sz w:val="24"/>
                <w:szCs w:val="24"/>
              </w:rPr>
              <w:t xml:space="preserve">palpate the item. If no errors are made on #29, omit #31. If no errors are  made on #30, omit #32. </w:t>
            </w:r>
          </w:p>
        </w:tc>
      </w:tr>
      <w:tr w:rsidR="00610089" w:rsidRPr="00610089" w14:paraId="0014E73F" w14:textId="77777777" w:rsidTr="0021196D">
        <w:trPr>
          <w:trHeight w:val="870"/>
        </w:trPr>
        <w:tc>
          <w:tcPr>
            <w:tcW w:w="1603" w:type="dxa"/>
            <w:shd w:val="clear" w:color="auto" w:fill="auto"/>
            <w:tcMar>
              <w:top w:w="100" w:type="dxa"/>
              <w:left w:w="100" w:type="dxa"/>
              <w:bottom w:w="100" w:type="dxa"/>
              <w:right w:w="100" w:type="dxa"/>
            </w:tcMar>
          </w:tcPr>
          <w:p w14:paraId="660AF8D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47" w:type="dxa"/>
            <w:shd w:val="clear" w:color="auto" w:fill="auto"/>
            <w:tcMar>
              <w:top w:w="100" w:type="dxa"/>
              <w:left w:w="100" w:type="dxa"/>
              <w:bottom w:w="100" w:type="dxa"/>
              <w:right w:w="100" w:type="dxa"/>
            </w:tcMar>
          </w:tcPr>
          <w:p w14:paraId="4DF86495" w14:textId="43FD13E4" w:rsidR="00610089" w:rsidRPr="00610089" w:rsidRDefault="00C434FA" w:rsidP="006100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Chair with </w:t>
            </w:r>
            <w:r w:rsidR="00610089" w:rsidRPr="00610089">
              <w:rPr>
                <w:rFonts w:ascii="Times New Roman" w:hAnsi="Times New Roman" w:cs="Times New Roman"/>
                <w:sz w:val="24"/>
                <w:szCs w:val="24"/>
              </w:rPr>
              <w:t xml:space="preserve">armrest. </w:t>
            </w:r>
          </w:p>
          <w:p w14:paraId="4D378F3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Right Hand: Quarter Ring Key Button </w:t>
            </w:r>
          </w:p>
          <w:p w14:paraId="677EA1D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Left Hand: Dime Watch Ring Screw</w:t>
            </w:r>
          </w:p>
        </w:tc>
      </w:tr>
      <w:tr w:rsidR="00610089" w:rsidRPr="00610089" w14:paraId="507F363D" w14:textId="77777777" w:rsidTr="0021196D">
        <w:trPr>
          <w:trHeight w:val="1375"/>
        </w:trPr>
        <w:tc>
          <w:tcPr>
            <w:tcW w:w="1603" w:type="dxa"/>
            <w:shd w:val="clear" w:color="auto" w:fill="auto"/>
            <w:tcMar>
              <w:top w:w="100" w:type="dxa"/>
              <w:left w:w="100" w:type="dxa"/>
              <w:bottom w:w="100" w:type="dxa"/>
              <w:right w:w="100" w:type="dxa"/>
            </w:tcMar>
          </w:tcPr>
          <w:p w14:paraId="3CF7F95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10251A7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47" w:type="dxa"/>
            <w:shd w:val="clear" w:color="auto" w:fill="auto"/>
            <w:tcMar>
              <w:top w:w="100" w:type="dxa"/>
              <w:left w:w="100" w:type="dxa"/>
              <w:bottom w:w="100" w:type="dxa"/>
              <w:right w:w="100" w:type="dxa"/>
            </w:tcMar>
          </w:tcPr>
          <w:p w14:paraId="7A75B7AC" w14:textId="2D06F112"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29/30: “Please close your eyes. </w:t>
            </w:r>
            <w:r w:rsidR="007A0930">
              <w:rPr>
                <w:rFonts w:ascii="Times New Roman" w:hAnsi="Times New Roman" w:cs="Times New Roman"/>
                <w:sz w:val="24"/>
                <w:szCs w:val="24"/>
              </w:rPr>
              <w:t xml:space="preserve">I will place an object in your </w:t>
            </w:r>
            <w:r w:rsidRPr="00610089">
              <w:rPr>
                <w:rFonts w:ascii="Times New Roman" w:hAnsi="Times New Roman" w:cs="Times New Roman"/>
                <w:sz w:val="24"/>
                <w:szCs w:val="24"/>
              </w:rPr>
              <w:t xml:space="preserve">right/left palm. As I compress your fingers over the object try to  identify it without moving your fingertips over it" </w:t>
            </w:r>
          </w:p>
          <w:p w14:paraId="11143D4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31/32: “This time it is OK to move your fingertips over the object.  Try to identify it and take as much time as you need.” </w:t>
            </w:r>
          </w:p>
        </w:tc>
      </w:tr>
      <w:tr w:rsidR="00610089" w:rsidRPr="00610089" w14:paraId="2D6157FF" w14:textId="77777777" w:rsidTr="0021196D">
        <w:trPr>
          <w:trHeight w:val="1375"/>
        </w:trPr>
        <w:tc>
          <w:tcPr>
            <w:tcW w:w="1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50A88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205D881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3A1C9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#29: Circle Incorrect Responses: quarter, ring, key, button </w:t>
            </w:r>
          </w:p>
          <w:p w14:paraId="3368997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If no errors are made on #29, omit #30. </w:t>
            </w:r>
          </w:p>
          <w:p w14:paraId="4ED4295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#30: Circle Incorrect Responses: quarter, ring, key, button </w:t>
            </w:r>
          </w:p>
          <w:p w14:paraId="3C42066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errors </w:t>
            </w:r>
          </w:p>
          <w:p w14:paraId="4BFB9E0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 error </w:t>
            </w:r>
          </w:p>
          <w:p w14:paraId="0EEAC79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2 errors </w:t>
            </w:r>
          </w:p>
          <w:p w14:paraId="5FF6C8A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3 or more errors</w:t>
            </w:r>
          </w:p>
          <w:p w14:paraId="197CE41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#31: Circle Incorrect Responses: dime, watch, ring, screw </w:t>
            </w:r>
          </w:p>
          <w:p w14:paraId="674656D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If no errors are made on #31, omit #32. </w:t>
            </w:r>
          </w:p>
          <w:p w14:paraId="107F2B5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#32: Circle Incorrect Responses: dime, watch, ring, screw </w:t>
            </w:r>
          </w:p>
          <w:p w14:paraId="79AE4DE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errors </w:t>
            </w:r>
          </w:p>
          <w:p w14:paraId="2EF01BB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 error </w:t>
            </w:r>
          </w:p>
          <w:p w14:paraId="4C652D1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2 errors </w:t>
            </w:r>
          </w:p>
          <w:p w14:paraId="6080198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3 or more errors</w:t>
            </w:r>
          </w:p>
        </w:tc>
      </w:tr>
      <w:tr w:rsidR="00610089" w:rsidRPr="00610089" w14:paraId="68FBCE91" w14:textId="77777777" w:rsidTr="0021196D">
        <w:trPr>
          <w:trHeight w:val="380"/>
        </w:trPr>
        <w:tc>
          <w:tcPr>
            <w:tcW w:w="1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798B5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E31078" w14:textId="77777777" w:rsidR="00610089" w:rsidRPr="00610089" w:rsidRDefault="00610089" w:rsidP="00610089">
            <w:pPr>
              <w:spacing w:after="0"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#33 and #34 - Graphesthesia (Right and Left)</w:t>
            </w:r>
          </w:p>
        </w:tc>
      </w:tr>
      <w:tr w:rsidR="00610089" w:rsidRPr="00610089" w14:paraId="3F911C67" w14:textId="77777777" w:rsidTr="0021196D">
        <w:trPr>
          <w:trHeight w:val="1375"/>
        </w:trPr>
        <w:tc>
          <w:tcPr>
            <w:tcW w:w="1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307E0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5E7A01" w14:textId="711FEA62"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 is seated with eyes closed. Examin</w:t>
            </w:r>
            <w:r w:rsidR="007A0930">
              <w:rPr>
                <w:rFonts w:ascii="Times New Roman" w:hAnsi="Times New Roman" w:cs="Times New Roman"/>
                <w:sz w:val="24"/>
                <w:szCs w:val="24"/>
              </w:rPr>
              <w:t>er approaches S from behind and</w:t>
            </w:r>
            <w:r w:rsidRPr="00610089">
              <w:rPr>
                <w:rFonts w:ascii="Times New Roman" w:hAnsi="Times New Roman" w:cs="Times New Roman"/>
                <w:sz w:val="24"/>
                <w:szCs w:val="24"/>
              </w:rPr>
              <w:t xml:space="preserve"> “writes” a number on the tip of h/h right/left</w:t>
            </w:r>
            <w:r w:rsidR="007A0930">
              <w:rPr>
                <w:rFonts w:ascii="Times New Roman" w:hAnsi="Times New Roman" w:cs="Times New Roman"/>
                <w:sz w:val="24"/>
                <w:szCs w:val="24"/>
              </w:rPr>
              <w:t xml:space="preserve"> outstretched index finger with</w:t>
            </w:r>
            <w:r w:rsidRPr="00610089">
              <w:rPr>
                <w:rFonts w:ascii="Times New Roman" w:hAnsi="Times New Roman" w:cs="Times New Roman"/>
                <w:sz w:val="24"/>
                <w:szCs w:val="24"/>
              </w:rPr>
              <w:t xml:space="preserve"> the pencil/stylus. The numbers should be </w:t>
            </w:r>
            <w:r w:rsidR="007A0930">
              <w:rPr>
                <w:rFonts w:ascii="Times New Roman" w:hAnsi="Times New Roman" w:cs="Times New Roman"/>
                <w:sz w:val="24"/>
                <w:szCs w:val="24"/>
              </w:rPr>
              <w:t>drawn in correct orientation to</w:t>
            </w:r>
            <w:r w:rsidRPr="00610089">
              <w:rPr>
                <w:rFonts w:ascii="Times New Roman" w:hAnsi="Times New Roman" w:cs="Times New Roman"/>
                <w:sz w:val="24"/>
                <w:szCs w:val="24"/>
              </w:rPr>
              <w:t xml:space="preserve"> the S as he/she would read them. </w:t>
            </w:r>
          </w:p>
          <w:p w14:paraId="1D7B2E1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Numbers for right hand: 1, 3, 7, 2, 8 </w:t>
            </w:r>
          </w:p>
          <w:p w14:paraId="19A3E4E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Numbers for left hand: 7, 2, 1, 8, 3</w:t>
            </w:r>
          </w:p>
        </w:tc>
      </w:tr>
      <w:tr w:rsidR="00610089" w:rsidRPr="00610089" w14:paraId="7BB3463D" w14:textId="77777777" w:rsidTr="0021196D">
        <w:trPr>
          <w:trHeight w:val="398"/>
        </w:trPr>
        <w:tc>
          <w:tcPr>
            <w:tcW w:w="1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FB74E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BFD74C" w14:textId="21EAB581" w:rsidR="00610089" w:rsidRPr="00610089" w:rsidRDefault="00C434FA" w:rsidP="006100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Chair with </w:t>
            </w:r>
            <w:r w:rsidR="00610089" w:rsidRPr="00610089">
              <w:rPr>
                <w:rFonts w:ascii="Times New Roman" w:hAnsi="Times New Roman" w:cs="Times New Roman"/>
                <w:sz w:val="24"/>
                <w:szCs w:val="24"/>
              </w:rPr>
              <w:t>armrest; Mechanical pencil or similar stylus.</w:t>
            </w:r>
          </w:p>
        </w:tc>
      </w:tr>
      <w:tr w:rsidR="00610089" w:rsidRPr="00610089" w14:paraId="79CFC4F5" w14:textId="77777777" w:rsidTr="0021196D">
        <w:trPr>
          <w:trHeight w:val="911"/>
        </w:trPr>
        <w:tc>
          <w:tcPr>
            <w:tcW w:w="1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9A84E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6DE862C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238C73" w14:textId="083A2A50"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“Please close your eyes and hold out y</w:t>
            </w:r>
            <w:r w:rsidR="007A0930">
              <w:rPr>
                <w:rFonts w:ascii="Times New Roman" w:hAnsi="Times New Roman" w:cs="Times New Roman"/>
                <w:sz w:val="24"/>
                <w:szCs w:val="24"/>
              </w:rPr>
              <w:t xml:space="preserve">our right/left index finger. I </w:t>
            </w:r>
            <w:r w:rsidRPr="00610089">
              <w:rPr>
                <w:rFonts w:ascii="Times New Roman" w:hAnsi="Times New Roman" w:cs="Times New Roman"/>
                <w:sz w:val="24"/>
                <w:szCs w:val="24"/>
              </w:rPr>
              <w:t xml:space="preserve">will use a pencil tip to trace different numbers on the tip of your  finger. After each one, tell me which number I have written". </w:t>
            </w:r>
          </w:p>
        </w:tc>
      </w:tr>
      <w:tr w:rsidR="00610089" w:rsidRPr="00610089" w14:paraId="00D42D25" w14:textId="77777777" w:rsidTr="0021196D">
        <w:trPr>
          <w:trHeight w:val="155"/>
        </w:trPr>
        <w:tc>
          <w:tcPr>
            <w:tcW w:w="1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C3D92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1E6E613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956A9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#33: Circle Incorrect Responses: 1 3 7 2 8 </w:t>
            </w:r>
          </w:p>
          <w:p w14:paraId="7E268E8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#34: Circle Incorrect Responses: 7 2 1 8 3 </w:t>
            </w:r>
          </w:p>
          <w:p w14:paraId="2837887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errors </w:t>
            </w:r>
          </w:p>
          <w:p w14:paraId="757A535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 error </w:t>
            </w:r>
          </w:p>
          <w:p w14:paraId="70DCB10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2 errors </w:t>
            </w:r>
          </w:p>
          <w:p w14:paraId="5D7F89B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3 or more errors</w:t>
            </w:r>
          </w:p>
        </w:tc>
      </w:tr>
      <w:tr w:rsidR="00610089" w:rsidRPr="00610089" w14:paraId="3CC65FF7" w14:textId="77777777" w:rsidTr="0021196D">
        <w:trPr>
          <w:trHeight w:val="164"/>
        </w:trPr>
        <w:tc>
          <w:tcPr>
            <w:tcW w:w="1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D4A63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F9EB59" w14:textId="77777777" w:rsidR="00610089" w:rsidRPr="00610089" w:rsidRDefault="00610089" w:rsidP="00610089">
            <w:pPr>
              <w:spacing w:after="0"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 35 - Extinction</w:t>
            </w:r>
          </w:p>
        </w:tc>
      </w:tr>
      <w:tr w:rsidR="00610089" w:rsidRPr="00610089" w14:paraId="3F34ECFC" w14:textId="77777777" w:rsidTr="0021196D">
        <w:trPr>
          <w:trHeight w:val="1375"/>
        </w:trPr>
        <w:tc>
          <w:tcPr>
            <w:tcW w:w="1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5C6E2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F9DB4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Have S sit down and place hands palm down on his/her knees. S should  have eyes closed while you touch the following places simultaneously: Right Face – Right Hand </w:t>
            </w:r>
          </w:p>
          <w:p w14:paraId="195F07B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Right Face – Left Hand </w:t>
            </w:r>
          </w:p>
          <w:p w14:paraId="6DB7E34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Right Hand – Left Hand </w:t>
            </w:r>
          </w:p>
          <w:p w14:paraId="4297E96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Left Face – Left Hand </w:t>
            </w:r>
          </w:p>
          <w:p w14:paraId="58E2B62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Left Face – Right Hand </w:t>
            </w:r>
          </w:p>
          <w:p w14:paraId="0C73529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Left Face – Right Face</w:t>
            </w:r>
          </w:p>
        </w:tc>
      </w:tr>
      <w:tr w:rsidR="00610089" w:rsidRPr="00610089" w14:paraId="4E1B4A91" w14:textId="77777777" w:rsidTr="0021196D">
        <w:trPr>
          <w:trHeight w:val="191"/>
        </w:trPr>
        <w:tc>
          <w:tcPr>
            <w:tcW w:w="1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744FD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28ED1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Chair w/armrest.</w:t>
            </w:r>
          </w:p>
        </w:tc>
      </w:tr>
      <w:tr w:rsidR="00610089" w:rsidRPr="00610089" w14:paraId="1794B6AB" w14:textId="77777777" w:rsidTr="0021196D">
        <w:trPr>
          <w:trHeight w:val="326"/>
        </w:trPr>
        <w:tc>
          <w:tcPr>
            <w:tcW w:w="1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0868A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45A3AF8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9288BE" w14:textId="5C949505"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“Please sit down with your eyes</w:t>
            </w:r>
            <w:r w:rsidR="007A0930">
              <w:rPr>
                <w:rFonts w:ascii="Times New Roman" w:hAnsi="Times New Roman" w:cs="Times New Roman"/>
                <w:sz w:val="24"/>
                <w:szCs w:val="24"/>
              </w:rPr>
              <w:t xml:space="preserve"> closed and your palms down on </w:t>
            </w:r>
            <w:r w:rsidRPr="00610089">
              <w:rPr>
                <w:rFonts w:ascii="Times New Roman" w:hAnsi="Times New Roman" w:cs="Times New Roman"/>
                <w:sz w:val="24"/>
                <w:szCs w:val="24"/>
              </w:rPr>
              <w:t>your knees. In a moment I will touc</w:t>
            </w:r>
            <w:r w:rsidR="007A0930">
              <w:rPr>
                <w:rFonts w:ascii="Times New Roman" w:hAnsi="Times New Roman" w:cs="Times New Roman"/>
                <w:sz w:val="24"/>
                <w:szCs w:val="24"/>
              </w:rPr>
              <w:t>h you gently. After you feel my</w:t>
            </w:r>
            <w:r w:rsidRPr="00610089">
              <w:rPr>
                <w:rFonts w:ascii="Times New Roman" w:hAnsi="Times New Roman" w:cs="Times New Roman"/>
                <w:sz w:val="24"/>
                <w:szCs w:val="24"/>
              </w:rPr>
              <w:t xml:space="preserve"> touch, please tell me what area or areas were touched.”</w:t>
            </w:r>
          </w:p>
        </w:tc>
      </w:tr>
      <w:tr w:rsidR="00610089" w:rsidRPr="00610089" w14:paraId="16DFE0D8" w14:textId="77777777" w:rsidTr="0021196D">
        <w:trPr>
          <w:trHeight w:val="1375"/>
        </w:trPr>
        <w:tc>
          <w:tcPr>
            <w:tcW w:w="1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30893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440C438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86FE9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errors </w:t>
            </w:r>
          </w:p>
          <w:p w14:paraId="46E0AB7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 error </w:t>
            </w:r>
          </w:p>
          <w:p w14:paraId="341E9CD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2 errors </w:t>
            </w:r>
          </w:p>
          <w:p w14:paraId="1573CF2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3 or more errors</w:t>
            </w:r>
          </w:p>
        </w:tc>
      </w:tr>
    </w:tbl>
    <w:p w14:paraId="25C17CBC" w14:textId="77777777" w:rsidR="00610089" w:rsidRPr="00610089" w:rsidRDefault="00610089" w:rsidP="00610089">
      <w:pPr>
        <w:spacing w:after="0" w:line="360" w:lineRule="auto"/>
        <w:jc w:val="both"/>
        <w:rPr>
          <w:rFonts w:ascii="Times New Roman" w:hAnsi="Times New Roman" w:cs="Times New Roman"/>
          <w:sz w:val="24"/>
          <w:szCs w:val="24"/>
        </w:rPr>
      </w:pPr>
    </w:p>
    <w:p w14:paraId="0ADB0FF7"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u w:val="single"/>
        </w:rPr>
        <w:t>APRAXIA</w:t>
      </w:r>
      <w:r w:rsidRPr="00610089">
        <w:rPr>
          <w:rFonts w:ascii="Times New Roman" w:hAnsi="Times New Roman" w:cs="Times New Roman"/>
          <w:b/>
          <w:sz w:val="24"/>
          <w:szCs w:val="24"/>
        </w:rPr>
        <w:t xml:space="preserve"> </w:t>
      </w: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7"/>
        <w:gridCol w:w="7763"/>
      </w:tblGrid>
      <w:tr w:rsidR="00610089" w:rsidRPr="00610089" w14:paraId="69D3D867" w14:textId="77777777" w:rsidTr="0021196D">
        <w:trPr>
          <w:trHeight w:val="416"/>
        </w:trPr>
        <w:tc>
          <w:tcPr>
            <w:tcW w:w="1587" w:type="dxa"/>
            <w:shd w:val="clear" w:color="auto" w:fill="auto"/>
            <w:tcMar>
              <w:top w:w="100" w:type="dxa"/>
              <w:left w:w="100" w:type="dxa"/>
              <w:bottom w:w="100" w:type="dxa"/>
              <w:right w:w="100" w:type="dxa"/>
            </w:tcMar>
          </w:tcPr>
          <w:p w14:paraId="11003E2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63" w:type="dxa"/>
            <w:shd w:val="clear" w:color="auto" w:fill="auto"/>
            <w:tcMar>
              <w:top w:w="100" w:type="dxa"/>
              <w:left w:w="100" w:type="dxa"/>
              <w:bottom w:w="100" w:type="dxa"/>
              <w:right w:w="100" w:type="dxa"/>
            </w:tcMar>
          </w:tcPr>
          <w:p w14:paraId="515CA286"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#44 - Reproduction of a house from matchsticks</w:t>
            </w:r>
          </w:p>
        </w:tc>
      </w:tr>
      <w:tr w:rsidR="00610089" w:rsidRPr="00610089" w14:paraId="18C97943" w14:textId="77777777" w:rsidTr="0021196D">
        <w:trPr>
          <w:trHeight w:val="760"/>
        </w:trPr>
        <w:tc>
          <w:tcPr>
            <w:tcW w:w="1587" w:type="dxa"/>
            <w:shd w:val="clear" w:color="auto" w:fill="auto"/>
            <w:tcMar>
              <w:top w:w="100" w:type="dxa"/>
              <w:left w:w="100" w:type="dxa"/>
              <w:bottom w:w="100" w:type="dxa"/>
              <w:right w:w="100" w:type="dxa"/>
            </w:tcMar>
          </w:tcPr>
          <w:p w14:paraId="7F21CC9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63" w:type="dxa"/>
            <w:shd w:val="clear" w:color="auto" w:fill="auto"/>
            <w:tcMar>
              <w:top w:w="100" w:type="dxa"/>
              <w:left w:w="100" w:type="dxa"/>
              <w:bottom w:w="100" w:type="dxa"/>
              <w:right w:w="100" w:type="dxa"/>
            </w:tcMar>
          </w:tcPr>
          <w:p w14:paraId="4EB1DF1F" w14:textId="47A5DD16"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Assemble a house out of matchsticks in front of subject while</w:t>
            </w:r>
            <w:r w:rsidR="007A0930">
              <w:rPr>
                <w:rFonts w:ascii="Times New Roman" w:hAnsi="Times New Roman" w:cs="Times New Roman"/>
                <w:sz w:val="24"/>
                <w:szCs w:val="24"/>
              </w:rPr>
              <w:t xml:space="preserve"> S is</w:t>
            </w:r>
            <w:r w:rsidRPr="00610089">
              <w:rPr>
                <w:rFonts w:ascii="Times New Roman" w:hAnsi="Times New Roman" w:cs="Times New Roman"/>
                <w:sz w:val="24"/>
                <w:szCs w:val="24"/>
              </w:rPr>
              <w:t xml:space="preserve"> observing. Then, mix up the matches, a</w:t>
            </w:r>
            <w:r w:rsidR="007A0930">
              <w:rPr>
                <w:rFonts w:ascii="Times New Roman" w:hAnsi="Times New Roman" w:cs="Times New Roman"/>
                <w:sz w:val="24"/>
                <w:szCs w:val="24"/>
              </w:rPr>
              <w:t xml:space="preserve">nd ask subject to recreate the </w:t>
            </w:r>
            <w:r w:rsidRPr="00610089">
              <w:rPr>
                <w:rFonts w:ascii="Times New Roman" w:hAnsi="Times New Roman" w:cs="Times New Roman"/>
                <w:sz w:val="24"/>
                <w:szCs w:val="24"/>
              </w:rPr>
              <w:t>house, while giving h/h more matches than needed.</w:t>
            </w:r>
          </w:p>
        </w:tc>
      </w:tr>
      <w:tr w:rsidR="00610089" w:rsidRPr="00610089" w14:paraId="2E021E2F" w14:textId="77777777" w:rsidTr="0021196D">
        <w:trPr>
          <w:trHeight w:val="420"/>
        </w:trPr>
        <w:tc>
          <w:tcPr>
            <w:tcW w:w="1587" w:type="dxa"/>
            <w:shd w:val="clear" w:color="auto" w:fill="auto"/>
            <w:tcMar>
              <w:top w:w="100" w:type="dxa"/>
              <w:left w:w="100" w:type="dxa"/>
              <w:bottom w:w="100" w:type="dxa"/>
              <w:right w:w="100" w:type="dxa"/>
            </w:tcMar>
          </w:tcPr>
          <w:p w14:paraId="043DC06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63" w:type="dxa"/>
            <w:shd w:val="clear" w:color="auto" w:fill="auto"/>
            <w:tcMar>
              <w:top w:w="100" w:type="dxa"/>
              <w:left w:w="100" w:type="dxa"/>
              <w:bottom w:w="100" w:type="dxa"/>
              <w:right w:w="100" w:type="dxa"/>
            </w:tcMar>
          </w:tcPr>
          <w:p w14:paraId="500A163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above;12 Matchsticks</w:t>
            </w:r>
          </w:p>
        </w:tc>
      </w:tr>
      <w:tr w:rsidR="00610089" w:rsidRPr="00610089" w14:paraId="2F642AB0" w14:textId="77777777" w:rsidTr="0021196D">
        <w:trPr>
          <w:trHeight w:val="1011"/>
        </w:trPr>
        <w:tc>
          <w:tcPr>
            <w:tcW w:w="1587" w:type="dxa"/>
            <w:shd w:val="clear" w:color="auto" w:fill="auto"/>
            <w:tcMar>
              <w:top w:w="100" w:type="dxa"/>
              <w:left w:w="100" w:type="dxa"/>
              <w:bottom w:w="100" w:type="dxa"/>
              <w:right w:w="100" w:type="dxa"/>
            </w:tcMar>
          </w:tcPr>
          <w:p w14:paraId="224CB66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73FDA81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63" w:type="dxa"/>
            <w:shd w:val="clear" w:color="auto" w:fill="auto"/>
            <w:tcMar>
              <w:top w:w="100" w:type="dxa"/>
              <w:left w:w="100" w:type="dxa"/>
              <w:bottom w:w="100" w:type="dxa"/>
              <w:right w:w="100" w:type="dxa"/>
            </w:tcMar>
          </w:tcPr>
          <w:p w14:paraId="65274A8F" w14:textId="0F041A5C"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“Please watch while I assemble a </w:t>
            </w:r>
            <w:r w:rsidR="007A0930">
              <w:rPr>
                <w:rFonts w:ascii="Times New Roman" w:hAnsi="Times New Roman" w:cs="Times New Roman"/>
                <w:sz w:val="24"/>
                <w:szCs w:val="24"/>
              </w:rPr>
              <w:t>house from the matchsticks, and</w:t>
            </w:r>
            <w:r w:rsidRPr="00610089">
              <w:rPr>
                <w:rFonts w:ascii="Times New Roman" w:hAnsi="Times New Roman" w:cs="Times New Roman"/>
                <w:sz w:val="24"/>
                <w:szCs w:val="24"/>
              </w:rPr>
              <w:t xml:space="preserve"> try to memorize the pattern. I will then mix up </w:t>
            </w:r>
            <w:r w:rsidR="007A0930">
              <w:rPr>
                <w:rFonts w:ascii="Times New Roman" w:hAnsi="Times New Roman" w:cs="Times New Roman"/>
                <w:sz w:val="24"/>
                <w:szCs w:val="24"/>
              </w:rPr>
              <w:t xml:space="preserve">the house, and you will try and </w:t>
            </w:r>
            <w:r w:rsidRPr="00610089">
              <w:rPr>
                <w:rFonts w:ascii="Times New Roman" w:hAnsi="Times New Roman" w:cs="Times New Roman"/>
                <w:sz w:val="24"/>
                <w:szCs w:val="24"/>
              </w:rPr>
              <w:t xml:space="preserve">reassemble it. Take as much </w:t>
            </w:r>
            <w:r w:rsidR="007A0930">
              <w:rPr>
                <w:rFonts w:ascii="Times New Roman" w:hAnsi="Times New Roman" w:cs="Times New Roman"/>
                <w:sz w:val="24"/>
                <w:szCs w:val="24"/>
              </w:rPr>
              <w:t>time as you need, and don’t pay</w:t>
            </w:r>
            <w:r w:rsidRPr="00610089">
              <w:rPr>
                <w:rFonts w:ascii="Times New Roman" w:hAnsi="Times New Roman" w:cs="Times New Roman"/>
                <w:sz w:val="24"/>
                <w:szCs w:val="24"/>
              </w:rPr>
              <w:t xml:space="preserve"> attention to where the heads of the matches go.”</w:t>
            </w:r>
          </w:p>
        </w:tc>
      </w:tr>
      <w:tr w:rsidR="00610089" w:rsidRPr="00610089" w14:paraId="69CECBCB" w14:textId="77777777" w:rsidTr="0021196D">
        <w:trPr>
          <w:trHeight w:val="245"/>
        </w:trPr>
        <w:tc>
          <w:tcPr>
            <w:tcW w:w="15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C67A8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4956752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6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D99EF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perfect reproduction </w:t>
            </w:r>
          </w:p>
          <w:p w14:paraId="7BB4CB0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slight distortion (one match misplaced or lost) </w:t>
            </w:r>
          </w:p>
          <w:p w14:paraId="61DE1FE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moderate distortion (2 matches misplaced or lost) </w:t>
            </w:r>
          </w:p>
          <w:p w14:paraId="217A3EF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severe distortion or can’t perform task at all</w:t>
            </w:r>
          </w:p>
        </w:tc>
      </w:tr>
    </w:tbl>
    <w:p w14:paraId="3D6D15D2" w14:textId="77777777" w:rsidR="00610089" w:rsidRPr="00610089" w:rsidRDefault="00610089" w:rsidP="00610089">
      <w:pPr>
        <w:spacing w:after="0" w:line="360" w:lineRule="auto"/>
        <w:jc w:val="both"/>
        <w:rPr>
          <w:rFonts w:ascii="Times New Roman" w:hAnsi="Times New Roman" w:cs="Times New Roman"/>
          <w:sz w:val="24"/>
          <w:szCs w:val="24"/>
        </w:rPr>
      </w:pPr>
    </w:p>
    <w:p w14:paraId="1CEAE26C"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u w:val="single"/>
        </w:rPr>
        <w:t>TEMPORAL LOBES</w:t>
      </w:r>
      <w:r w:rsidRPr="00610089">
        <w:rPr>
          <w:rFonts w:ascii="Times New Roman" w:hAnsi="Times New Roman" w:cs="Times New Roman"/>
          <w:b/>
          <w:sz w:val="24"/>
          <w:szCs w:val="24"/>
        </w:rPr>
        <w:t xml:space="preserve"> </w:t>
      </w: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7"/>
        <w:gridCol w:w="7763"/>
      </w:tblGrid>
      <w:tr w:rsidR="00610089" w:rsidRPr="00610089" w14:paraId="056EE62E" w14:textId="77777777" w:rsidTr="0021196D">
        <w:trPr>
          <w:trHeight w:val="405"/>
        </w:trPr>
        <w:tc>
          <w:tcPr>
            <w:tcW w:w="1587" w:type="dxa"/>
            <w:shd w:val="clear" w:color="auto" w:fill="auto"/>
            <w:tcMar>
              <w:top w:w="100" w:type="dxa"/>
              <w:left w:w="100" w:type="dxa"/>
              <w:bottom w:w="100" w:type="dxa"/>
              <w:right w:w="100" w:type="dxa"/>
            </w:tcMar>
          </w:tcPr>
          <w:p w14:paraId="79FD077F"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63" w:type="dxa"/>
            <w:shd w:val="clear" w:color="auto" w:fill="auto"/>
            <w:tcMar>
              <w:top w:w="100" w:type="dxa"/>
              <w:left w:w="100" w:type="dxa"/>
              <w:bottom w:w="100" w:type="dxa"/>
              <w:right w:w="100" w:type="dxa"/>
            </w:tcMar>
          </w:tcPr>
          <w:p w14:paraId="7B15912A"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#52 – Tapping Rhythm Test</w:t>
            </w:r>
          </w:p>
        </w:tc>
      </w:tr>
      <w:tr w:rsidR="00610089" w:rsidRPr="00610089" w14:paraId="737648FC" w14:textId="77777777" w:rsidTr="0021196D">
        <w:trPr>
          <w:trHeight w:val="1627"/>
        </w:trPr>
        <w:tc>
          <w:tcPr>
            <w:tcW w:w="1587" w:type="dxa"/>
            <w:shd w:val="clear" w:color="auto" w:fill="auto"/>
            <w:tcMar>
              <w:top w:w="100" w:type="dxa"/>
              <w:left w:w="100" w:type="dxa"/>
              <w:bottom w:w="100" w:type="dxa"/>
              <w:right w:w="100" w:type="dxa"/>
            </w:tcMar>
          </w:tcPr>
          <w:p w14:paraId="0A81382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63" w:type="dxa"/>
            <w:shd w:val="clear" w:color="auto" w:fill="auto"/>
            <w:tcMar>
              <w:top w:w="100" w:type="dxa"/>
              <w:left w:w="100" w:type="dxa"/>
              <w:bottom w:w="100" w:type="dxa"/>
              <w:right w:w="100" w:type="dxa"/>
            </w:tcMar>
          </w:tcPr>
          <w:p w14:paraId="1A54B213" w14:textId="598D1B68"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Have S close h/h eyes. Tap out the follow</w:t>
            </w:r>
            <w:r w:rsidR="007A0930">
              <w:rPr>
                <w:rFonts w:ascii="Times New Roman" w:hAnsi="Times New Roman" w:cs="Times New Roman"/>
                <w:sz w:val="24"/>
                <w:szCs w:val="24"/>
              </w:rPr>
              <w:t>ing fast and slow rhythms, have</w:t>
            </w:r>
            <w:r w:rsidRPr="00610089">
              <w:rPr>
                <w:rFonts w:ascii="Times New Roman" w:hAnsi="Times New Roman" w:cs="Times New Roman"/>
                <w:sz w:val="24"/>
                <w:szCs w:val="24"/>
              </w:rPr>
              <w:t xml:space="preserve"> subject repeat them one by one. S can open eyes when tapping rhythms. 1. - -- -- </w:t>
            </w:r>
          </w:p>
          <w:p w14:paraId="3E403E5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 --- </w:t>
            </w:r>
          </w:p>
          <w:p w14:paraId="41A3AB3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 _ --- _ --- </w:t>
            </w:r>
          </w:p>
          <w:p w14:paraId="3EEBB47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4. ---- _ ---- _ ---- _ </w:t>
            </w:r>
          </w:p>
        </w:tc>
      </w:tr>
      <w:tr w:rsidR="00610089" w:rsidRPr="00610089" w14:paraId="6F4697F5" w14:textId="77777777" w:rsidTr="0021196D">
        <w:trPr>
          <w:trHeight w:val="381"/>
        </w:trPr>
        <w:tc>
          <w:tcPr>
            <w:tcW w:w="1587" w:type="dxa"/>
            <w:shd w:val="clear" w:color="auto" w:fill="auto"/>
            <w:tcMar>
              <w:top w:w="100" w:type="dxa"/>
              <w:left w:w="100" w:type="dxa"/>
              <w:bottom w:w="100" w:type="dxa"/>
              <w:right w:w="100" w:type="dxa"/>
            </w:tcMar>
          </w:tcPr>
          <w:p w14:paraId="1BDAE80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63" w:type="dxa"/>
            <w:shd w:val="clear" w:color="auto" w:fill="auto"/>
            <w:tcMar>
              <w:top w:w="100" w:type="dxa"/>
              <w:left w:w="100" w:type="dxa"/>
              <w:bottom w:w="100" w:type="dxa"/>
              <w:right w:w="100" w:type="dxa"/>
            </w:tcMar>
          </w:tcPr>
          <w:p w14:paraId="38033CF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Chair w/armrest.</w:t>
            </w:r>
          </w:p>
        </w:tc>
      </w:tr>
      <w:tr w:rsidR="00610089" w:rsidRPr="00610089" w14:paraId="6B1F4A11" w14:textId="77777777" w:rsidTr="0021196D">
        <w:trPr>
          <w:trHeight w:val="870"/>
        </w:trPr>
        <w:tc>
          <w:tcPr>
            <w:tcW w:w="1587" w:type="dxa"/>
            <w:shd w:val="clear" w:color="auto" w:fill="auto"/>
            <w:tcMar>
              <w:top w:w="100" w:type="dxa"/>
              <w:left w:w="100" w:type="dxa"/>
              <w:bottom w:w="100" w:type="dxa"/>
              <w:right w:w="100" w:type="dxa"/>
            </w:tcMar>
          </w:tcPr>
          <w:p w14:paraId="0240961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02CB464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63" w:type="dxa"/>
            <w:shd w:val="clear" w:color="auto" w:fill="auto"/>
            <w:tcMar>
              <w:top w:w="100" w:type="dxa"/>
              <w:left w:w="100" w:type="dxa"/>
              <w:bottom w:w="100" w:type="dxa"/>
              <w:right w:w="100" w:type="dxa"/>
            </w:tcMar>
          </w:tcPr>
          <w:p w14:paraId="4B53DBAD" w14:textId="0D7503F1" w:rsidR="00610089" w:rsidRPr="00610089" w:rsidRDefault="00610089" w:rsidP="00610089">
            <w:pPr>
              <w:spacing w:after="0" w:line="360" w:lineRule="auto"/>
              <w:jc w:val="both"/>
              <w:rPr>
                <w:rFonts w:ascii="Times New Roman" w:hAnsi="Times New Roman" w:cs="Times New Roman"/>
                <w:bCs/>
                <w:sz w:val="24"/>
                <w:szCs w:val="24"/>
              </w:rPr>
            </w:pPr>
            <w:r w:rsidRPr="00610089">
              <w:rPr>
                <w:rFonts w:ascii="Times New Roman" w:hAnsi="Times New Roman" w:cs="Times New Roman"/>
                <w:sz w:val="24"/>
                <w:szCs w:val="24"/>
              </w:rPr>
              <w:t>“Please close your eyes and listen to</w:t>
            </w:r>
            <w:r w:rsidR="007A0930">
              <w:rPr>
                <w:rFonts w:ascii="Times New Roman" w:hAnsi="Times New Roman" w:cs="Times New Roman"/>
                <w:sz w:val="24"/>
                <w:szCs w:val="24"/>
              </w:rPr>
              <w:t xml:space="preserve"> the rhythm I am tapping. After</w:t>
            </w:r>
            <w:r w:rsidRPr="00610089">
              <w:rPr>
                <w:rFonts w:ascii="Times New Roman" w:hAnsi="Times New Roman" w:cs="Times New Roman"/>
                <w:sz w:val="24"/>
                <w:szCs w:val="24"/>
              </w:rPr>
              <w:t xml:space="preserve"> each rhythm, please attempt to rep</w:t>
            </w:r>
            <w:r w:rsidR="007A0930">
              <w:rPr>
                <w:rFonts w:ascii="Times New Roman" w:hAnsi="Times New Roman" w:cs="Times New Roman"/>
                <w:sz w:val="24"/>
                <w:szCs w:val="24"/>
              </w:rPr>
              <w:t xml:space="preserve">eat it. You may open your eyes </w:t>
            </w:r>
            <w:r w:rsidRPr="00610089">
              <w:rPr>
                <w:rFonts w:ascii="Times New Roman" w:hAnsi="Times New Roman" w:cs="Times New Roman"/>
                <w:sz w:val="24"/>
                <w:szCs w:val="24"/>
              </w:rPr>
              <w:t>when repeating the rhythm.”</w:t>
            </w:r>
          </w:p>
        </w:tc>
      </w:tr>
      <w:tr w:rsidR="00610089" w:rsidRPr="00610089" w14:paraId="791735D4" w14:textId="77777777" w:rsidTr="0021196D">
        <w:trPr>
          <w:trHeight w:val="870"/>
        </w:trPr>
        <w:tc>
          <w:tcPr>
            <w:tcW w:w="15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6958A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267AB67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6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B7BF9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errors </w:t>
            </w:r>
          </w:p>
          <w:p w14:paraId="403EBA9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 error </w:t>
            </w:r>
          </w:p>
          <w:p w14:paraId="4188CA1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2 errors </w:t>
            </w:r>
          </w:p>
          <w:p w14:paraId="37BD6D4F"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sz w:val="24"/>
                <w:szCs w:val="24"/>
              </w:rPr>
              <w:t xml:space="preserve">3 – 3 or more errors </w:t>
            </w:r>
          </w:p>
        </w:tc>
      </w:tr>
      <w:tr w:rsidR="00610089" w:rsidRPr="00610089" w14:paraId="166FF5D7" w14:textId="77777777" w:rsidTr="0021196D">
        <w:trPr>
          <w:trHeight w:val="326"/>
        </w:trPr>
        <w:tc>
          <w:tcPr>
            <w:tcW w:w="15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7906D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 Name</w:t>
            </w:r>
          </w:p>
        </w:tc>
        <w:tc>
          <w:tcPr>
            <w:tcW w:w="776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07630E"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#54 - Dysphasia</w:t>
            </w:r>
          </w:p>
        </w:tc>
      </w:tr>
      <w:tr w:rsidR="00610089" w:rsidRPr="00610089" w14:paraId="2BDAC578" w14:textId="77777777" w:rsidTr="0021196D">
        <w:trPr>
          <w:trHeight w:val="870"/>
        </w:trPr>
        <w:tc>
          <w:tcPr>
            <w:tcW w:w="15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37063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6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F5F592" w14:textId="6E589921" w:rsidR="00610089" w:rsidRPr="00610089" w:rsidRDefault="00610089" w:rsidP="00610089">
            <w:pPr>
              <w:spacing w:after="0" w:line="360" w:lineRule="auto"/>
              <w:jc w:val="both"/>
              <w:rPr>
                <w:rFonts w:ascii="Times New Roman" w:hAnsi="Times New Roman" w:cs="Times New Roman"/>
                <w:bCs/>
                <w:sz w:val="24"/>
                <w:szCs w:val="24"/>
              </w:rPr>
            </w:pPr>
            <w:r w:rsidRPr="00610089">
              <w:rPr>
                <w:rFonts w:ascii="Times New Roman" w:hAnsi="Times New Roman" w:cs="Times New Roman"/>
                <w:sz w:val="24"/>
                <w:szCs w:val="24"/>
              </w:rPr>
              <w:t xml:space="preserve">Have S repeat the tongue twister at </w:t>
            </w:r>
            <w:r w:rsidR="007A0930">
              <w:rPr>
                <w:rFonts w:ascii="Times New Roman" w:hAnsi="Times New Roman" w:cs="Times New Roman"/>
                <w:sz w:val="24"/>
                <w:szCs w:val="24"/>
              </w:rPr>
              <w:t>a rapid rate. Allow up to three</w:t>
            </w:r>
            <w:r w:rsidRPr="00610089">
              <w:rPr>
                <w:rFonts w:ascii="Times New Roman" w:hAnsi="Times New Roman" w:cs="Times New Roman"/>
                <w:sz w:val="24"/>
                <w:szCs w:val="24"/>
              </w:rPr>
              <w:t xml:space="preserve"> attempts to produce a correct response. If st</w:t>
            </w:r>
            <w:r w:rsidR="007A0930">
              <w:rPr>
                <w:rFonts w:ascii="Times New Roman" w:hAnsi="Times New Roman" w:cs="Times New Roman"/>
                <w:sz w:val="24"/>
                <w:szCs w:val="24"/>
              </w:rPr>
              <w:t>ill incorrect, have S repeat it</w:t>
            </w:r>
            <w:r w:rsidRPr="00610089">
              <w:rPr>
                <w:rFonts w:ascii="Times New Roman" w:hAnsi="Times New Roman" w:cs="Times New Roman"/>
                <w:sz w:val="24"/>
                <w:szCs w:val="24"/>
              </w:rPr>
              <w:t xml:space="preserve"> at a normal rate of speech. Any other t</w:t>
            </w:r>
            <w:r w:rsidR="007A0930">
              <w:rPr>
                <w:rFonts w:ascii="Times New Roman" w:hAnsi="Times New Roman" w:cs="Times New Roman"/>
                <w:sz w:val="24"/>
                <w:szCs w:val="24"/>
              </w:rPr>
              <w:t>ongue twister may be used as an</w:t>
            </w:r>
            <w:r w:rsidRPr="00610089">
              <w:rPr>
                <w:rFonts w:ascii="Times New Roman" w:hAnsi="Times New Roman" w:cs="Times New Roman"/>
                <w:sz w:val="24"/>
                <w:szCs w:val="24"/>
              </w:rPr>
              <w:t xml:space="preserve"> alternative.</w:t>
            </w:r>
            <w:r w:rsidRPr="00610089">
              <w:rPr>
                <w:rFonts w:ascii="Times New Roman" w:hAnsi="Times New Roman" w:cs="Times New Roman"/>
                <w:bCs/>
                <w:sz w:val="24"/>
                <w:szCs w:val="24"/>
              </w:rPr>
              <w:t xml:space="preserve"> </w:t>
            </w:r>
          </w:p>
        </w:tc>
      </w:tr>
      <w:tr w:rsidR="00610089" w:rsidRPr="00610089" w14:paraId="20D5C8F4" w14:textId="77777777" w:rsidTr="0021196D">
        <w:trPr>
          <w:trHeight w:val="119"/>
        </w:trPr>
        <w:tc>
          <w:tcPr>
            <w:tcW w:w="15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D667D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6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5B1F89" w14:textId="77777777" w:rsidR="00610089" w:rsidRPr="00610089" w:rsidRDefault="00610089" w:rsidP="00610089">
            <w:pPr>
              <w:spacing w:after="0" w:line="360" w:lineRule="auto"/>
              <w:jc w:val="both"/>
              <w:rPr>
                <w:rFonts w:ascii="Times New Roman" w:hAnsi="Times New Roman" w:cs="Times New Roman"/>
                <w:bCs/>
                <w:sz w:val="24"/>
                <w:szCs w:val="24"/>
              </w:rPr>
            </w:pPr>
            <w:r w:rsidRPr="00610089">
              <w:rPr>
                <w:rFonts w:ascii="Times New Roman" w:hAnsi="Times New Roman" w:cs="Times New Roman"/>
                <w:sz w:val="24"/>
                <w:szCs w:val="24"/>
              </w:rPr>
              <w:t>Same as above.</w:t>
            </w:r>
          </w:p>
        </w:tc>
      </w:tr>
      <w:tr w:rsidR="00610089" w:rsidRPr="00610089" w14:paraId="6C02FA78" w14:textId="77777777" w:rsidTr="0021196D">
        <w:trPr>
          <w:trHeight w:val="659"/>
        </w:trPr>
        <w:tc>
          <w:tcPr>
            <w:tcW w:w="15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8AFEB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2359EC8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6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D2AB50" w14:textId="1C90357F" w:rsidR="00610089" w:rsidRPr="00610089" w:rsidRDefault="00610089" w:rsidP="00610089">
            <w:pPr>
              <w:spacing w:after="0" w:line="360" w:lineRule="auto"/>
              <w:jc w:val="both"/>
              <w:rPr>
                <w:rFonts w:ascii="Times New Roman" w:hAnsi="Times New Roman" w:cs="Times New Roman"/>
                <w:bCs/>
                <w:sz w:val="24"/>
                <w:szCs w:val="24"/>
              </w:rPr>
            </w:pPr>
            <w:r w:rsidRPr="00610089">
              <w:rPr>
                <w:rFonts w:ascii="Times New Roman" w:hAnsi="Times New Roman" w:cs="Times New Roman"/>
                <w:sz w:val="24"/>
                <w:szCs w:val="24"/>
              </w:rPr>
              <w:t>“Please repeat the following tongue</w:t>
            </w:r>
            <w:r w:rsidR="007A0930">
              <w:rPr>
                <w:rFonts w:ascii="Times New Roman" w:hAnsi="Times New Roman" w:cs="Times New Roman"/>
                <w:sz w:val="24"/>
                <w:szCs w:val="24"/>
              </w:rPr>
              <w:t xml:space="preserve"> twister quickly: 'Peter Piper </w:t>
            </w:r>
            <w:r w:rsidRPr="00610089">
              <w:rPr>
                <w:rFonts w:ascii="Times New Roman" w:hAnsi="Times New Roman" w:cs="Times New Roman"/>
                <w:sz w:val="24"/>
                <w:szCs w:val="24"/>
              </w:rPr>
              <w:t>picked a peck of pickled peppers'.</w:t>
            </w:r>
          </w:p>
        </w:tc>
      </w:tr>
      <w:tr w:rsidR="00610089" w:rsidRPr="00610089" w14:paraId="3DB31992" w14:textId="77777777" w:rsidTr="0021196D">
        <w:trPr>
          <w:trHeight w:val="335"/>
        </w:trPr>
        <w:tc>
          <w:tcPr>
            <w:tcW w:w="15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4FC8B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14D365A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6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EF7D5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correct after first attempt </w:t>
            </w:r>
          </w:p>
          <w:p w14:paraId="5AA8BCB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correct after second attempt </w:t>
            </w:r>
          </w:p>
          <w:p w14:paraId="165B815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correct after third attempt </w:t>
            </w:r>
          </w:p>
          <w:p w14:paraId="4F7E5C98" w14:textId="77777777" w:rsidR="00610089" w:rsidRPr="00610089" w:rsidRDefault="00610089" w:rsidP="00610089">
            <w:pPr>
              <w:spacing w:after="0" w:line="360" w:lineRule="auto"/>
              <w:jc w:val="both"/>
              <w:rPr>
                <w:rFonts w:ascii="Times New Roman" w:hAnsi="Times New Roman" w:cs="Times New Roman"/>
                <w:bCs/>
                <w:sz w:val="24"/>
                <w:szCs w:val="24"/>
              </w:rPr>
            </w:pPr>
            <w:r w:rsidRPr="00610089">
              <w:rPr>
                <w:rFonts w:ascii="Times New Roman" w:hAnsi="Times New Roman" w:cs="Times New Roman"/>
                <w:sz w:val="24"/>
                <w:szCs w:val="24"/>
              </w:rPr>
              <w:t>3 – unable to perform after several attempts</w:t>
            </w:r>
          </w:p>
        </w:tc>
      </w:tr>
    </w:tbl>
    <w:p w14:paraId="1AE8D487" w14:textId="77777777" w:rsidR="00610089" w:rsidRPr="00610089" w:rsidRDefault="00610089" w:rsidP="00610089">
      <w:pPr>
        <w:spacing w:after="0" w:line="360" w:lineRule="auto"/>
        <w:jc w:val="both"/>
        <w:rPr>
          <w:rFonts w:ascii="Times New Roman" w:hAnsi="Times New Roman" w:cs="Times New Roman"/>
          <w:sz w:val="24"/>
          <w:szCs w:val="24"/>
        </w:rPr>
      </w:pPr>
    </w:p>
    <w:p w14:paraId="712DF464" w14:textId="77777777" w:rsidR="00610089" w:rsidRPr="00610089" w:rsidRDefault="00610089" w:rsidP="00610089">
      <w:pPr>
        <w:spacing w:after="0" w:line="360" w:lineRule="auto"/>
        <w:jc w:val="both"/>
        <w:rPr>
          <w:rFonts w:ascii="Times New Roman" w:hAnsi="Times New Roman" w:cs="Times New Roman"/>
          <w:b/>
          <w:i/>
          <w:sz w:val="24"/>
          <w:szCs w:val="24"/>
        </w:rPr>
      </w:pPr>
      <w:r w:rsidRPr="00610089">
        <w:rPr>
          <w:rFonts w:ascii="Times New Roman" w:hAnsi="Times New Roman" w:cs="Times New Roman"/>
          <w:b/>
          <w:i/>
          <w:sz w:val="24"/>
          <w:szCs w:val="24"/>
        </w:rPr>
        <w:t xml:space="preserve">Hand S the NSS Stimulus/Response Booklet for the remaining signs </w:t>
      </w:r>
    </w:p>
    <w:p w14:paraId="0B0586C2"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u w:val="single"/>
        </w:rPr>
        <w:t>CONSTRUCTIONAL APRAXIA</w:t>
      </w:r>
      <w:r w:rsidRPr="00610089">
        <w:rPr>
          <w:rFonts w:ascii="Times New Roman" w:hAnsi="Times New Roman" w:cs="Times New Roman"/>
          <w:b/>
          <w:sz w:val="24"/>
          <w:szCs w:val="24"/>
        </w:rPr>
        <w:t xml:space="preserve"> </w:t>
      </w: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7745"/>
      </w:tblGrid>
      <w:tr w:rsidR="00610089" w:rsidRPr="00610089" w14:paraId="2286428C" w14:textId="77777777" w:rsidTr="0021196D">
        <w:trPr>
          <w:trHeight w:val="506"/>
        </w:trPr>
        <w:tc>
          <w:tcPr>
            <w:tcW w:w="1605" w:type="dxa"/>
            <w:shd w:val="clear" w:color="auto" w:fill="auto"/>
            <w:tcMar>
              <w:top w:w="100" w:type="dxa"/>
              <w:left w:w="100" w:type="dxa"/>
              <w:bottom w:w="100" w:type="dxa"/>
              <w:right w:w="100" w:type="dxa"/>
            </w:tcMar>
          </w:tcPr>
          <w:p w14:paraId="6E0F7FA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Name</w:t>
            </w:r>
          </w:p>
        </w:tc>
        <w:tc>
          <w:tcPr>
            <w:tcW w:w="7745" w:type="dxa"/>
            <w:shd w:val="clear" w:color="auto" w:fill="auto"/>
            <w:tcMar>
              <w:top w:w="100" w:type="dxa"/>
              <w:left w:w="100" w:type="dxa"/>
              <w:bottom w:w="100" w:type="dxa"/>
              <w:right w:w="100" w:type="dxa"/>
            </w:tcMar>
          </w:tcPr>
          <w:p w14:paraId="63A09523" w14:textId="77777777" w:rsidR="00610089" w:rsidRPr="00610089" w:rsidRDefault="00610089" w:rsidP="00610089">
            <w:pPr>
              <w:spacing w:after="0" w:line="360" w:lineRule="auto"/>
              <w:jc w:val="both"/>
              <w:rPr>
                <w:rFonts w:ascii="Times New Roman" w:hAnsi="Times New Roman" w:cs="Times New Roman"/>
                <w:b/>
                <w:sz w:val="24"/>
                <w:szCs w:val="24"/>
              </w:rPr>
            </w:pPr>
            <w:r w:rsidRPr="00610089">
              <w:rPr>
                <w:rFonts w:ascii="Times New Roman" w:hAnsi="Times New Roman" w:cs="Times New Roman"/>
                <w:b/>
                <w:sz w:val="24"/>
                <w:szCs w:val="24"/>
              </w:rPr>
              <w:t>#39/40/41 - Drawing to Command: Clock/Daisy/House</w:t>
            </w:r>
          </w:p>
        </w:tc>
      </w:tr>
      <w:tr w:rsidR="00610089" w:rsidRPr="00610089" w14:paraId="0392E3B6" w14:textId="77777777" w:rsidTr="0021196D">
        <w:trPr>
          <w:trHeight w:val="335"/>
        </w:trPr>
        <w:tc>
          <w:tcPr>
            <w:tcW w:w="1605" w:type="dxa"/>
            <w:shd w:val="clear" w:color="auto" w:fill="auto"/>
            <w:tcMar>
              <w:top w:w="100" w:type="dxa"/>
              <w:left w:w="100" w:type="dxa"/>
              <w:bottom w:w="100" w:type="dxa"/>
              <w:right w:w="100" w:type="dxa"/>
            </w:tcMar>
          </w:tcPr>
          <w:p w14:paraId="13B3BEB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45" w:type="dxa"/>
            <w:shd w:val="clear" w:color="auto" w:fill="auto"/>
            <w:tcMar>
              <w:top w:w="100" w:type="dxa"/>
              <w:left w:w="100" w:type="dxa"/>
              <w:bottom w:w="100" w:type="dxa"/>
              <w:right w:w="100" w:type="dxa"/>
            </w:tcMar>
          </w:tcPr>
          <w:p w14:paraId="71A9363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Have S spontaneously draw each of three stimuli in its corresponding box on the response sheet.</w:t>
            </w:r>
          </w:p>
        </w:tc>
      </w:tr>
      <w:tr w:rsidR="00610089" w:rsidRPr="00610089" w14:paraId="5A3219A5" w14:textId="77777777" w:rsidTr="0021196D">
        <w:trPr>
          <w:trHeight w:val="290"/>
        </w:trPr>
        <w:tc>
          <w:tcPr>
            <w:tcW w:w="1605" w:type="dxa"/>
            <w:shd w:val="clear" w:color="auto" w:fill="auto"/>
            <w:tcMar>
              <w:top w:w="100" w:type="dxa"/>
              <w:left w:w="100" w:type="dxa"/>
              <w:bottom w:w="100" w:type="dxa"/>
              <w:right w:w="100" w:type="dxa"/>
            </w:tcMar>
          </w:tcPr>
          <w:p w14:paraId="353661E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45" w:type="dxa"/>
            <w:shd w:val="clear" w:color="auto" w:fill="auto"/>
            <w:tcMar>
              <w:top w:w="100" w:type="dxa"/>
              <w:left w:w="100" w:type="dxa"/>
              <w:bottom w:w="100" w:type="dxa"/>
              <w:right w:w="100" w:type="dxa"/>
            </w:tcMar>
          </w:tcPr>
          <w:p w14:paraId="0256E23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NSS Stimulus/Response booklet and pen.</w:t>
            </w:r>
          </w:p>
        </w:tc>
      </w:tr>
      <w:tr w:rsidR="00610089" w:rsidRPr="00610089" w14:paraId="2CE229ED" w14:textId="77777777" w:rsidTr="0021196D">
        <w:trPr>
          <w:trHeight w:val="510"/>
        </w:trPr>
        <w:tc>
          <w:tcPr>
            <w:tcW w:w="1605" w:type="dxa"/>
            <w:shd w:val="clear" w:color="auto" w:fill="auto"/>
            <w:tcMar>
              <w:top w:w="100" w:type="dxa"/>
              <w:left w:w="100" w:type="dxa"/>
              <w:bottom w:w="100" w:type="dxa"/>
              <w:right w:w="100" w:type="dxa"/>
            </w:tcMar>
          </w:tcPr>
          <w:p w14:paraId="4F0EC6D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04EE957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45" w:type="dxa"/>
            <w:shd w:val="clear" w:color="auto" w:fill="auto"/>
            <w:tcMar>
              <w:top w:w="100" w:type="dxa"/>
              <w:left w:w="100" w:type="dxa"/>
              <w:bottom w:w="100" w:type="dxa"/>
              <w:right w:w="100" w:type="dxa"/>
            </w:tcMar>
          </w:tcPr>
          <w:p w14:paraId="4FE9105B" w14:textId="77E25D63"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#39: “Please draw the face of a clo</w:t>
            </w:r>
            <w:r w:rsidR="007A0930">
              <w:rPr>
                <w:rFonts w:ascii="Times New Roman" w:hAnsi="Times New Roman" w:cs="Times New Roman"/>
                <w:sz w:val="24"/>
                <w:szCs w:val="24"/>
              </w:rPr>
              <w:t xml:space="preserve">ck and include the numbers and </w:t>
            </w:r>
            <w:r w:rsidRPr="00610089">
              <w:rPr>
                <w:rFonts w:ascii="Times New Roman" w:hAnsi="Times New Roman" w:cs="Times New Roman"/>
                <w:sz w:val="24"/>
                <w:szCs w:val="24"/>
              </w:rPr>
              <w:t xml:space="preserve">hands.” </w:t>
            </w:r>
          </w:p>
          <w:p w14:paraId="3B25654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#40: “Please draw a daisy in a flowerpot.” </w:t>
            </w:r>
          </w:p>
          <w:p w14:paraId="24AA1B3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#41: “Please draw a house on perspective (three-dimensions).”</w:t>
            </w:r>
          </w:p>
        </w:tc>
      </w:tr>
      <w:tr w:rsidR="00610089" w:rsidRPr="00610089" w14:paraId="644EFD89" w14:textId="77777777" w:rsidTr="0021196D">
        <w:trPr>
          <w:trHeight w:val="1121"/>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6F3DF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75AA0B6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83FE8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Features: Circular face; Numerals 1-12; Symmetrical # placement </w:t>
            </w:r>
          </w:p>
          <w:p w14:paraId="3DC85CFB"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Three features </w:t>
            </w:r>
          </w:p>
          <w:p w14:paraId="4AA3DE2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Two features </w:t>
            </w:r>
          </w:p>
          <w:p w14:paraId="0B8E574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One feature only </w:t>
            </w:r>
          </w:p>
          <w:p w14:paraId="6EB657B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 – Unrecognizable/Gross distortion </w:t>
            </w:r>
          </w:p>
        </w:tc>
      </w:tr>
      <w:tr w:rsidR="00610089" w:rsidRPr="00610089" w14:paraId="0668B3B0" w14:textId="77777777" w:rsidTr="0021196D">
        <w:trPr>
          <w:trHeight w:val="353"/>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6161B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Name</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ED6C83" w14:textId="77777777" w:rsidR="00610089" w:rsidRPr="00610089" w:rsidRDefault="00610089" w:rsidP="00610089">
            <w:pPr>
              <w:spacing w:after="0"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 xml:space="preserve">#50 - Geographical Agnosia </w:t>
            </w:r>
          </w:p>
        </w:tc>
      </w:tr>
      <w:tr w:rsidR="00610089" w:rsidRPr="00610089" w14:paraId="26F820ED" w14:textId="77777777" w:rsidTr="0021196D">
        <w:trPr>
          <w:trHeight w:val="1613"/>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C20F1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CA19B6" w14:textId="34C93089" w:rsidR="00610089" w:rsidRPr="00610089" w:rsidRDefault="00610089" w:rsidP="00610089">
            <w:pPr>
              <w:spacing w:after="0" w:line="360" w:lineRule="auto"/>
              <w:jc w:val="both"/>
              <w:rPr>
                <w:rFonts w:ascii="Times New Roman" w:hAnsi="Times New Roman" w:cs="Times New Roman"/>
                <w:sz w:val="24"/>
                <w:szCs w:val="24"/>
              </w:rPr>
            </w:pPr>
            <w:bookmarkStart w:id="0" w:name="_Hlk97232182"/>
            <w:r w:rsidRPr="00610089">
              <w:rPr>
                <w:rFonts w:ascii="Times New Roman" w:hAnsi="Times New Roman" w:cs="Times New Roman"/>
                <w:sz w:val="24"/>
                <w:szCs w:val="24"/>
              </w:rPr>
              <w:t>Present S with a map of the outline of Ger</w:t>
            </w:r>
            <w:r w:rsidR="007A0930">
              <w:rPr>
                <w:rFonts w:ascii="Times New Roman" w:hAnsi="Times New Roman" w:cs="Times New Roman"/>
                <w:sz w:val="24"/>
                <w:szCs w:val="24"/>
              </w:rPr>
              <w:t xml:space="preserve">many. Have S locate the listed </w:t>
            </w:r>
            <w:r w:rsidRPr="00610089">
              <w:rPr>
                <w:rFonts w:ascii="Times New Roman" w:hAnsi="Times New Roman" w:cs="Times New Roman"/>
                <w:sz w:val="24"/>
                <w:szCs w:val="24"/>
              </w:rPr>
              <w:t>cities on the map by inserting their corresponding number onto the page.</w:t>
            </w:r>
            <w:bookmarkEnd w:id="0"/>
          </w:p>
          <w:p w14:paraId="784916AF" w14:textId="77B90BB8"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(Original version: Present S with a map of the outline of the</w:t>
            </w:r>
            <w:r w:rsidR="007A0930">
              <w:rPr>
                <w:rFonts w:ascii="Times New Roman" w:hAnsi="Times New Roman" w:cs="Times New Roman"/>
                <w:sz w:val="24"/>
                <w:szCs w:val="24"/>
              </w:rPr>
              <w:t xml:space="preserve"> USA. Have S locate the listed </w:t>
            </w:r>
            <w:r w:rsidRPr="00610089">
              <w:rPr>
                <w:rFonts w:ascii="Times New Roman" w:hAnsi="Times New Roman" w:cs="Times New Roman"/>
                <w:sz w:val="24"/>
                <w:szCs w:val="24"/>
              </w:rPr>
              <w:t>cities on the map by inserting their corresponding number onto the page.)</w:t>
            </w:r>
          </w:p>
        </w:tc>
      </w:tr>
      <w:tr w:rsidR="00610089" w:rsidRPr="00610089" w14:paraId="4040106D" w14:textId="77777777" w:rsidTr="0021196D">
        <w:trPr>
          <w:trHeight w:val="281"/>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13E69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80DA3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w:t>
            </w:r>
          </w:p>
        </w:tc>
      </w:tr>
      <w:tr w:rsidR="00610089" w:rsidRPr="00610089" w14:paraId="7082846F" w14:textId="77777777" w:rsidTr="0021196D">
        <w:trPr>
          <w:trHeight w:val="731"/>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C2F20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75CBB48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D8C17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“Please find each listed city on the map and place its number on the map to mark its location.”</w:t>
            </w:r>
          </w:p>
        </w:tc>
      </w:tr>
      <w:tr w:rsidR="00610089" w:rsidRPr="00610089" w14:paraId="561C0CB0" w14:textId="77777777" w:rsidTr="0021196D">
        <w:trPr>
          <w:trHeight w:val="506"/>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1F9BD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09AAA1B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0985D8" w14:textId="77777777" w:rsidR="00610089" w:rsidRPr="00610089" w:rsidRDefault="00610089" w:rsidP="00610089">
            <w:pPr>
              <w:spacing w:after="0" w:line="360" w:lineRule="auto"/>
              <w:jc w:val="both"/>
              <w:rPr>
                <w:rFonts w:ascii="Times New Roman" w:hAnsi="Times New Roman" w:cs="Times New Roman"/>
                <w:sz w:val="24"/>
                <w:szCs w:val="24"/>
                <w:lang w:val="de-DE"/>
              </w:rPr>
            </w:pPr>
            <w:r w:rsidRPr="00610089">
              <w:rPr>
                <w:rFonts w:ascii="Times New Roman" w:hAnsi="Times New Roman" w:cs="Times New Roman"/>
                <w:sz w:val="24"/>
                <w:szCs w:val="24"/>
                <w:lang w:val="de-DE"/>
              </w:rPr>
              <w:t xml:space="preserve">Circle incorrect Responses: Berlin München Köln Leipzig Hamburg Frankfurt a. M.  </w:t>
            </w:r>
          </w:p>
          <w:p w14:paraId="7260B66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(Original version: Boston Miami Seattle San Francisco New Orleans Denver)</w:t>
            </w:r>
          </w:p>
          <w:p w14:paraId="0342DF9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errors  </w:t>
            </w:r>
          </w:p>
          <w:p w14:paraId="3788910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 error </w:t>
            </w:r>
          </w:p>
          <w:p w14:paraId="0D3085F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2 errors  </w:t>
            </w:r>
          </w:p>
          <w:p w14:paraId="1990766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3 or more errors</w:t>
            </w:r>
          </w:p>
        </w:tc>
      </w:tr>
      <w:tr w:rsidR="00610089" w:rsidRPr="00610089" w14:paraId="218DDCC3" w14:textId="77777777" w:rsidTr="0021196D">
        <w:trPr>
          <w:trHeight w:val="353"/>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1F94A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Name</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96A6E8" w14:textId="77777777" w:rsidR="00610089" w:rsidRPr="00610089" w:rsidRDefault="00610089" w:rsidP="00610089">
            <w:pPr>
              <w:spacing w:after="0"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 xml:space="preserve">#53 - Drawing to Command: Face </w:t>
            </w:r>
          </w:p>
        </w:tc>
      </w:tr>
      <w:tr w:rsidR="00610089" w:rsidRPr="00610089" w14:paraId="4BDBD6A3" w14:textId="77777777" w:rsidTr="0021196D">
        <w:trPr>
          <w:trHeight w:val="443"/>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5AED7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5408A0" w14:textId="20F7A8AC"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Have S make a spontaneous drawing of</w:t>
            </w:r>
            <w:r w:rsidR="007A0930">
              <w:rPr>
                <w:rFonts w:ascii="Times New Roman" w:hAnsi="Times New Roman" w:cs="Times New Roman"/>
                <w:sz w:val="24"/>
                <w:szCs w:val="24"/>
              </w:rPr>
              <w:t xml:space="preserve"> the front view of a human face</w:t>
            </w:r>
            <w:r w:rsidRPr="00610089">
              <w:rPr>
                <w:rFonts w:ascii="Times New Roman" w:hAnsi="Times New Roman" w:cs="Times New Roman"/>
                <w:sz w:val="24"/>
                <w:szCs w:val="24"/>
              </w:rPr>
              <w:t xml:space="preserve"> (i.e., not in profile).</w:t>
            </w:r>
          </w:p>
        </w:tc>
      </w:tr>
      <w:tr w:rsidR="00610089" w:rsidRPr="00610089" w14:paraId="014BD181" w14:textId="77777777" w:rsidTr="0021196D">
        <w:trPr>
          <w:trHeight w:val="290"/>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C6167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579DC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w:t>
            </w:r>
          </w:p>
        </w:tc>
      </w:tr>
      <w:tr w:rsidR="00610089" w:rsidRPr="00610089" w14:paraId="4B10D6A9" w14:textId="77777777" w:rsidTr="0021196D">
        <w:trPr>
          <w:trHeight w:val="641"/>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B0F3E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238A3EB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9598B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“Please draw a human face.” </w:t>
            </w:r>
          </w:p>
        </w:tc>
      </w:tr>
      <w:tr w:rsidR="00610089" w:rsidRPr="00610089" w14:paraId="15773C79" w14:textId="77777777" w:rsidTr="0021196D">
        <w:trPr>
          <w:trHeight w:val="1121"/>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07E8F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2A81F25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3B224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Circle Omitted Features: Eyes Pupils Eyebrows   Nose Mouth Hair 0 – no omissions </w:t>
            </w:r>
          </w:p>
          <w:p w14:paraId="359E4DB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 omission </w:t>
            </w:r>
          </w:p>
          <w:p w14:paraId="1517419E"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2 omissions </w:t>
            </w:r>
          </w:p>
          <w:p w14:paraId="383CF45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3 or more omissions</w:t>
            </w:r>
          </w:p>
        </w:tc>
      </w:tr>
      <w:tr w:rsidR="00610089" w:rsidRPr="00610089" w14:paraId="7679DAB5" w14:textId="77777777" w:rsidTr="0021196D">
        <w:trPr>
          <w:trHeight w:val="434"/>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57B9A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Name</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79673A" w14:textId="77777777" w:rsidR="00610089" w:rsidRPr="00610089" w:rsidRDefault="00610089" w:rsidP="00610089">
            <w:pPr>
              <w:spacing w:after="0"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#57/58 - Optic Agnosia- Page 1/2</w:t>
            </w:r>
          </w:p>
        </w:tc>
      </w:tr>
      <w:tr w:rsidR="00610089" w:rsidRPr="00610089" w14:paraId="5C85376A" w14:textId="77777777" w:rsidTr="0021196D">
        <w:trPr>
          <w:trHeight w:val="848"/>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C84C4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227F95" w14:textId="69F155C5"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Identical objects are embedded in each</w:t>
            </w:r>
            <w:r w:rsidR="007A0930">
              <w:rPr>
                <w:rFonts w:ascii="Times New Roman" w:hAnsi="Times New Roman" w:cs="Times New Roman"/>
                <w:sz w:val="24"/>
                <w:szCs w:val="24"/>
              </w:rPr>
              <w:t xml:space="preserve"> of six panels on each stimulus</w:t>
            </w:r>
            <w:r w:rsidRPr="00610089">
              <w:rPr>
                <w:rFonts w:ascii="Times New Roman" w:hAnsi="Times New Roman" w:cs="Times New Roman"/>
                <w:sz w:val="24"/>
                <w:szCs w:val="24"/>
              </w:rPr>
              <w:t xml:space="preserve"> page. Have S view the panels and identify the objects. Page one is more difficult due to the higher density of the noise. </w:t>
            </w:r>
          </w:p>
        </w:tc>
      </w:tr>
      <w:tr w:rsidR="00610089" w:rsidRPr="00610089" w14:paraId="43CABB4D" w14:textId="77777777" w:rsidTr="0021196D">
        <w:trPr>
          <w:trHeight w:val="281"/>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ABD7D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852AE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w:t>
            </w:r>
          </w:p>
        </w:tc>
      </w:tr>
      <w:tr w:rsidR="00610089" w:rsidRPr="00610089" w14:paraId="54ADD755" w14:textId="77777777" w:rsidTr="0021196D">
        <w:trPr>
          <w:trHeight w:val="1121"/>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80505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7C96EB8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D57BCB" w14:textId="5CE49C80"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#57: “There are six panels on this pag</w:t>
            </w:r>
            <w:r w:rsidR="007A0930">
              <w:rPr>
                <w:rFonts w:ascii="Times New Roman" w:hAnsi="Times New Roman" w:cs="Times New Roman"/>
                <w:sz w:val="24"/>
                <w:szCs w:val="24"/>
              </w:rPr>
              <w:t xml:space="preserve">e. There is a hidden object in </w:t>
            </w:r>
            <w:r w:rsidRPr="00610089">
              <w:rPr>
                <w:rFonts w:ascii="Times New Roman" w:hAnsi="Times New Roman" w:cs="Times New Roman"/>
                <w:sz w:val="24"/>
                <w:szCs w:val="24"/>
              </w:rPr>
              <w:t>each panel. Try to identify each obje</w:t>
            </w:r>
            <w:r w:rsidR="007A0930">
              <w:rPr>
                <w:rFonts w:ascii="Times New Roman" w:hAnsi="Times New Roman" w:cs="Times New Roman"/>
                <w:sz w:val="24"/>
                <w:szCs w:val="24"/>
              </w:rPr>
              <w:t>ct. Take your time. It is OK to</w:t>
            </w:r>
            <w:r w:rsidRPr="00610089">
              <w:rPr>
                <w:rFonts w:ascii="Times New Roman" w:hAnsi="Times New Roman" w:cs="Times New Roman"/>
                <w:sz w:val="24"/>
                <w:szCs w:val="24"/>
              </w:rPr>
              <w:t xml:space="preserve"> move the page closer or farther to you.” </w:t>
            </w:r>
          </w:p>
          <w:p w14:paraId="4CFB02F9" w14:textId="45E477B9"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#58: “This page has the six same objec</w:t>
            </w:r>
            <w:r w:rsidR="007A0930">
              <w:rPr>
                <w:rFonts w:ascii="Times New Roman" w:hAnsi="Times New Roman" w:cs="Times New Roman"/>
                <w:sz w:val="24"/>
                <w:szCs w:val="24"/>
              </w:rPr>
              <w:t xml:space="preserve">ts hidden. Identify as many as </w:t>
            </w:r>
            <w:r w:rsidRPr="00610089">
              <w:rPr>
                <w:rFonts w:ascii="Times New Roman" w:hAnsi="Times New Roman" w:cs="Times New Roman"/>
                <w:sz w:val="24"/>
                <w:szCs w:val="24"/>
              </w:rPr>
              <w:t>you can” (prompt for the items incorrectly identified on Page 1.)</w:t>
            </w:r>
          </w:p>
        </w:tc>
      </w:tr>
      <w:tr w:rsidR="00610089" w:rsidRPr="00610089" w14:paraId="2629FB99" w14:textId="77777777" w:rsidTr="0021196D">
        <w:trPr>
          <w:trHeight w:val="1121"/>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2ABFA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7F075975"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FFDE01"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#57: Circle Incorrect Responses: shovel tea kettle  hammer key eyeglasses pitcher </w:t>
            </w:r>
          </w:p>
          <w:p w14:paraId="0DF4B9F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none incorrect </w:t>
            </w:r>
          </w:p>
          <w:p w14:paraId="008FC86D"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 incorrect </w:t>
            </w:r>
          </w:p>
          <w:p w14:paraId="2708A2D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2 incorrect </w:t>
            </w:r>
          </w:p>
          <w:p w14:paraId="115BD02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 – 3 or more incorrect </w:t>
            </w:r>
          </w:p>
          <w:p w14:paraId="0A4D101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If none incorrect on #57, score 3 on #58 </w:t>
            </w:r>
          </w:p>
          <w:p w14:paraId="496E3E98"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#58: Circle Incorrect Responses: shovel tea kettle  hammer key eyeglasses pitcher </w:t>
            </w:r>
          </w:p>
          <w:p w14:paraId="25642A5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none incorrect </w:t>
            </w:r>
          </w:p>
          <w:p w14:paraId="0EB8468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 incorrect </w:t>
            </w:r>
          </w:p>
          <w:p w14:paraId="4E76B8D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2 incorrect </w:t>
            </w:r>
          </w:p>
          <w:p w14:paraId="3B9D8CA9"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3 – 3 or more incorrect</w:t>
            </w:r>
          </w:p>
        </w:tc>
      </w:tr>
      <w:tr w:rsidR="00610089" w:rsidRPr="00610089" w14:paraId="006944DF" w14:textId="77777777" w:rsidTr="0021196D">
        <w:trPr>
          <w:trHeight w:val="209"/>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A5EC0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Sign# - Name</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5BD0E1" w14:textId="77777777" w:rsidR="00610089" w:rsidRPr="00610089" w:rsidRDefault="00610089" w:rsidP="00610089">
            <w:pPr>
              <w:spacing w:after="0" w:line="360" w:lineRule="auto"/>
              <w:jc w:val="both"/>
              <w:rPr>
                <w:rFonts w:ascii="Times New Roman" w:hAnsi="Times New Roman" w:cs="Times New Roman"/>
                <w:b/>
                <w:bCs/>
                <w:sz w:val="24"/>
                <w:szCs w:val="24"/>
              </w:rPr>
            </w:pPr>
            <w:r w:rsidRPr="00610089">
              <w:rPr>
                <w:rFonts w:ascii="Times New Roman" w:hAnsi="Times New Roman" w:cs="Times New Roman"/>
                <w:b/>
                <w:bCs/>
                <w:sz w:val="24"/>
                <w:szCs w:val="24"/>
              </w:rPr>
              <w:t>#59 - Money Road-Map Test</w:t>
            </w:r>
          </w:p>
        </w:tc>
      </w:tr>
      <w:tr w:rsidR="00610089" w:rsidRPr="00610089" w14:paraId="0566F52A" w14:textId="77777777" w:rsidTr="0021196D">
        <w:trPr>
          <w:trHeight w:val="650"/>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83DFA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Description</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28C053" w14:textId="5CE87144"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The examiner traces over the bold line </w:t>
            </w:r>
            <w:r w:rsidR="007A0930">
              <w:rPr>
                <w:rFonts w:ascii="Times New Roman" w:hAnsi="Times New Roman" w:cs="Times New Roman"/>
                <w:sz w:val="24"/>
                <w:szCs w:val="24"/>
              </w:rPr>
              <w:t xml:space="preserve">and at each intersection the S </w:t>
            </w:r>
            <w:r w:rsidRPr="00610089">
              <w:rPr>
                <w:rFonts w:ascii="Times New Roman" w:hAnsi="Times New Roman" w:cs="Times New Roman"/>
                <w:sz w:val="24"/>
                <w:szCs w:val="24"/>
              </w:rPr>
              <w:t>states whether a L or R turn is required.</w:t>
            </w:r>
          </w:p>
        </w:tc>
      </w:tr>
      <w:tr w:rsidR="00610089" w:rsidRPr="00610089" w14:paraId="0079C532" w14:textId="77777777" w:rsidTr="0021196D">
        <w:trPr>
          <w:trHeight w:val="290"/>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D80AE6"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Equipment</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26EDB3"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Same as above.</w:t>
            </w:r>
          </w:p>
        </w:tc>
      </w:tr>
      <w:tr w:rsidR="00610089" w:rsidRPr="00610089" w14:paraId="432B64D5" w14:textId="77777777" w:rsidTr="0021196D">
        <w:trPr>
          <w:trHeight w:val="1121"/>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8EC87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Subject</w:t>
            </w:r>
          </w:p>
          <w:p w14:paraId="32AE152A"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Instructions</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6EC293" w14:textId="7B94847F"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“This is a birds-eye view of a street m</w:t>
            </w:r>
            <w:r w:rsidR="007A0930">
              <w:rPr>
                <w:rFonts w:ascii="Times New Roman" w:hAnsi="Times New Roman" w:cs="Times New Roman"/>
                <w:sz w:val="24"/>
                <w:szCs w:val="24"/>
              </w:rPr>
              <w:t>ap of an imaginary town. I will</w:t>
            </w:r>
            <w:r w:rsidRPr="00610089">
              <w:rPr>
                <w:rFonts w:ascii="Times New Roman" w:hAnsi="Times New Roman" w:cs="Times New Roman"/>
                <w:sz w:val="24"/>
                <w:szCs w:val="24"/>
              </w:rPr>
              <w:t xml:space="preserve"> trace a path along the bold line.</w:t>
            </w:r>
            <w:r w:rsidR="007A0930">
              <w:rPr>
                <w:rFonts w:ascii="Times New Roman" w:hAnsi="Times New Roman" w:cs="Times New Roman"/>
                <w:sz w:val="24"/>
                <w:szCs w:val="24"/>
              </w:rPr>
              <w:t xml:space="preserve"> At each intersection, tell me </w:t>
            </w:r>
            <w:r w:rsidRPr="00610089">
              <w:rPr>
                <w:rFonts w:ascii="Times New Roman" w:hAnsi="Times New Roman" w:cs="Times New Roman"/>
                <w:sz w:val="24"/>
                <w:szCs w:val="24"/>
              </w:rPr>
              <w:t xml:space="preserve">whether a left or right turn is needed. </w:t>
            </w:r>
            <w:r w:rsidR="007A0930">
              <w:rPr>
                <w:rFonts w:ascii="Times New Roman" w:hAnsi="Times New Roman" w:cs="Times New Roman"/>
                <w:sz w:val="24"/>
                <w:szCs w:val="24"/>
              </w:rPr>
              <w:t>Let's do some practice first at</w:t>
            </w:r>
            <w:r w:rsidRPr="00610089">
              <w:rPr>
                <w:rFonts w:ascii="Times New Roman" w:hAnsi="Times New Roman" w:cs="Times New Roman"/>
                <w:sz w:val="24"/>
                <w:szCs w:val="24"/>
              </w:rPr>
              <w:t xml:space="preserve"> the lower right.” (If S makes an error on the practice trial provide the correct responses. Immediately following the practice trial begin the task proper).</w:t>
            </w:r>
          </w:p>
        </w:tc>
      </w:tr>
      <w:tr w:rsidR="00610089" w:rsidRPr="00610089" w14:paraId="6736CDB1" w14:textId="77777777" w:rsidTr="0021196D">
        <w:trPr>
          <w:trHeight w:val="2009"/>
        </w:trPr>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C81AA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Scoring</w:t>
            </w:r>
          </w:p>
          <w:p w14:paraId="01B2E890"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Criteria</w:t>
            </w:r>
          </w:p>
        </w:tc>
        <w:tc>
          <w:tcPr>
            <w:tcW w:w="7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908DD7"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 # Incorrect Turns:  </w:t>
            </w:r>
          </w:p>
          <w:p w14:paraId="0F9E4D6C"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0 – no incorrect turns </w:t>
            </w:r>
          </w:p>
          <w:p w14:paraId="470CEA5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1 – 1 or 2 incorrect turns </w:t>
            </w:r>
          </w:p>
          <w:p w14:paraId="55862D92"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2 – 3 incorrect turns </w:t>
            </w:r>
          </w:p>
          <w:p w14:paraId="178F1574" w14:textId="77777777" w:rsidR="00610089" w:rsidRPr="00610089" w:rsidRDefault="00610089" w:rsidP="00610089">
            <w:pPr>
              <w:spacing w:after="0" w:line="360" w:lineRule="auto"/>
              <w:jc w:val="both"/>
              <w:rPr>
                <w:rFonts w:ascii="Times New Roman" w:hAnsi="Times New Roman" w:cs="Times New Roman"/>
                <w:sz w:val="24"/>
                <w:szCs w:val="24"/>
              </w:rPr>
            </w:pPr>
            <w:r w:rsidRPr="00610089">
              <w:rPr>
                <w:rFonts w:ascii="Times New Roman" w:hAnsi="Times New Roman" w:cs="Times New Roman"/>
                <w:sz w:val="24"/>
                <w:szCs w:val="24"/>
              </w:rPr>
              <w:t xml:space="preserve">3 – 4 or more incorrect turns </w:t>
            </w:r>
          </w:p>
        </w:tc>
      </w:tr>
    </w:tbl>
    <w:p w14:paraId="2C0B01BE" w14:textId="74E03182" w:rsidR="00610089" w:rsidRDefault="00610089" w:rsidP="00610089">
      <w:pPr>
        <w:spacing w:after="0" w:line="360" w:lineRule="auto"/>
        <w:jc w:val="both"/>
        <w:rPr>
          <w:rFonts w:ascii="Times New Roman" w:hAnsi="Times New Roman" w:cs="Times New Roman"/>
          <w:sz w:val="24"/>
          <w:szCs w:val="24"/>
        </w:rPr>
      </w:pPr>
    </w:p>
    <w:p w14:paraId="57D83073" w14:textId="2F88BEC1" w:rsidR="00FE04D9" w:rsidRDefault="00FE04D9" w:rsidP="00610089">
      <w:pPr>
        <w:spacing w:after="0" w:line="360" w:lineRule="auto"/>
        <w:jc w:val="both"/>
        <w:rPr>
          <w:rFonts w:ascii="Times New Roman" w:hAnsi="Times New Roman" w:cs="Times New Roman"/>
          <w:sz w:val="24"/>
          <w:szCs w:val="24"/>
        </w:rPr>
      </w:pPr>
    </w:p>
    <w:p w14:paraId="7D50543A" w14:textId="5DDA7AF7" w:rsidR="00FE04D9" w:rsidRPr="00934B7B" w:rsidRDefault="00934B7B" w:rsidP="00934B7B">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Online Resource 2. </w:t>
      </w:r>
    </w:p>
    <w:p w14:paraId="0DBC3952" w14:textId="77777777" w:rsidR="00FE04D9" w:rsidRPr="00AC1374" w:rsidRDefault="00FE04D9" w:rsidP="00FE04D9">
      <w:pPr>
        <w:pStyle w:val="TableCaption"/>
      </w:pPr>
      <w:r w:rsidRPr="00AC1374">
        <w:t>Neurological soft signs</w:t>
      </w:r>
    </w:p>
    <w:tbl>
      <w:tblPr>
        <w:tblW w:w="0" w:type="auto"/>
        <w:jc w:val="center"/>
        <w:tblLayout w:type="fixed"/>
        <w:tblLook w:val="0420" w:firstRow="1" w:lastRow="0" w:firstColumn="0" w:lastColumn="0" w:noHBand="0" w:noVBand="1"/>
      </w:tblPr>
      <w:tblGrid>
        <w:gridCol w:w="2520"/>
        <w:gridCol w:w="1080"/>
        <w:gridCol w:w="1080"/>
        <w:gridCol w:w="1080"/>
        <w:gridCol w:w="1080"/>
      </w:tblGrid>
      <w:tr w:rsidR="00FE04D9" w:rsidRPr="00AC1374" w14:paraId="10EB3118" w14:textId="77777777" w:rsidTr="0021196D">
        <w:trPr>
          <w:cantSplit/>
          <w:tblHeader/>
          <w:jc w:val="center"/>
        </w:trPr>
        <w:tc>
          <w:tcPr>
            <w:tcW w:w="2520" w:type="dxa"/>
            <w:tcBorders>
              <w:top w:val="single" w:sz="18" w:space="0" w:color="666666"/>
              <w:left w:val="nil"/>
              <w:bottom w:val="single" w:sz="18" w:space="0" w:color="666666"/>
              <w:right w:val="nil"/>
            </w:tcBorders>
            <w:shd w:val="clear" w:color="auto" w:fill="FFFFFF"/>
            <w:tcMar>
              <w:top w:w="0" w:type="dxa"/>
              <w:left w:w="0" w:type="dxa"/>
              <w:bottom w:w="0" w:type="dxa"/>
              <w:right w:w="0" w:type="dxa"/>
            </w:tcMar>
            <w:vAlign w:val="center"/>
            <w:hideMark/>
          </w:tcPr>
          <w:p w14:paraId="08EFC932" w14:textId="77777777" w:rsidR="00FE04D9" w:rsidRPr="00AC1374" w:rsidRDefault="00FE04D9" w:rsidP="0021196D">
            <w:r w:rsidRPr="00AC1374">
              <w:rPr>
                <w:b/>
              </w:rPr>
              <w:t>Sign</w:t>
            </w:r>
          </w:p>
        </w:tc>
        <w:tc>
          <w:tcPr>
            <w:tcW w:w="1080" w:type="dxa"/>
            <w:tcBorders>
              <w:top w:val="single" w:sz="18" w:space="0" w:color="666666"/>
              <w:left w:val="nil"/>
              <w:bottom w:val="single" w:sz="18" w:space="0" w:color="666666"/>
              <w:right w:val="nil"/>
            </w:tcBorders>
            <w:shd w:val="clear" w:color="auto" w:fill="FFFFFF"/>
            <w:tcMar>
              <w:top w:w="0" w:type="dxa"/>
              <w:left w:w="0" w:type="dxa"/>
              <w:bottom w:w="0" w:type="dxa"/>
              <w:right w:w="0" w:type="dxa"/>
            </w:tcMar>
            <w:vAlign w:val="center"/>
            <w:hideMark/>
          </w:tcPr>
          <w:p w14:paraId="720644CC" w14:textId="77777777" w:rsidR="00FE04D9" w:rsidRPr="00AC1374" w:rsidRDefault="00FE04D9" w:rsidP="0021196D">
            <w:r w:rsidRPr="00AC1374">
              <w:rPr>
                <w:b/>
              </w:rPr>
              <w:t>p</w:t>
            </w:r>
            <w:r w:rsidRPr="00AC1374">
              <w:rPr>
                <w:b/>
                <w:vertAlign w:val="subscript"/>
              </w:rPr>
              <w:t>adj</w:t>
            </w:r>
          </w:p>
        </w:tc>
        <w:tc>
          <w:tcPr>
            <w:tcW w:w="1080" w:type="dxa"/>
            <w:tcBorders>
              <w:top w:val="single" w:sz="18" w:space="0" w:color="666666"/>
              <w:left w:val="nil"/>
              <w:bottom w:val="single" w:sz="18" w:space="0" w:color="666666"/>
              <w:right w:val="nil"/>
            </w:tcBorders>
            <w:shd w:val="clear" w:color="auto" w:fill="FFFFFF"/>
            <w:tcMar>
              <w:top w:w="0" w:type="dxa"/>
              <w:left w:w="0" w:type="dxa"/>
              <w:bottom w:w="0" w:type="dxa"/>
              <w:right w:w="0" w:type="dxa"/>
            </w:tcMar>
            <w:vAlign w:val="center"/>
            <w:hideMark/>
          </w:tcPr>
          <w:p w14:paraId="758A4ACE" w14:textId="77777777" w:rsidR="00FE04D9" w:rsidRPr="00AC1374" w:rsidRDefault="00FE04D9" w:rsidP="0021196D">
            <w:r w:rsidRPr="00AC1374">
              <w:rPr>
                <w:b/>
              </w:rPr>
              <w:t>HC vs. UDC</w:t>
            </w:r>
          </w:p>
        </w:tc>
        <w:tc>
          <w:tcPr>
            <w:tcW w:w="1080" w:type="dxa"/>
            <w:tcBorders>
              <w:top w:val="single" w:sz="18" w:space="0" w:color="666666"/>
              <w:left w:val="nil"/>
              <w:bottom w:val="single" w:sz="18" w:space="0" w:color="666666"/>
              <w:right w:val="nil"/>
            </w:tcBorders>
            <w:shd w:val="clear" w:color="auto" w:fill="FFFFFF"/>
            <w:tcMar>
              <w:top w:w="0" w:type="dxa"/>
              <w:left w:w="0" w:type="dxa"/>
              <w:bottom w:w="0" w:type="dxa"/>
              <w:right w:w="0" w:type="dxa"/>
            </w:tcMar>
            <w:vAlign w:val="center"/>
            <w:hideMark/>
          </w:tcPr>
          <w:p w14:paraId="5564B50C" w14:textId="77777777" w:rsidR="00FE04D9" w:rsidRPr="00AC1374" w:rsidRDefault="00FE04D9" w:rsidP="0021196D">
            <w:r w:rsidRPr="00AC1374">
              <w:rPr>
                <w:b/>
              </w:rPr>
              <w:t>HC vs. ECT</w:t>
            </w:r>
          </w:p>
        </w:tc>
        <w:tc>
          <w:tcPr>
            <w:tcW w:w="1080" w:type="dxa"/>
            <w:tcBorders>
              <w:top w:val="single" w:sz="18" w:space="0" w:color="666666"/>
              <w:left w:val="nil"/>
              <w:bottom w:val="single" w:sz="18" w:space="0" w:color="666666"/>
              <w:right w:val="nil"/>
            </w:tcBorders>
            <w:shd w:val="clear" w:color="auto" w:fill="FFFFFF"/>
            <w:tcMar>
              <w:top w:w="0" w:type="dxa"/>
              <w:left w:w="0" w:type="dxa"/>
              <w:bottom w:w="0" w:type="dxa"/>
              <w:right w:w="0" w:type="dxa"/>
            </w:tcMar>
            <w:vAlign w:val="center"/>
            <w:hideMark/>
          </w:tcPr>
          <w:p w14:paraId="13828313" w14:textId="77777777" w:rsidR="00FE04D9" w:rsidRPr="00AC1374" w:rsidRDefault="00FE04D9" w:rsidP="0021196D">
            <w:r w:rsidRPr="00AC1374">
              <w:rPr>
                <w:b/>
              </w:rPr>
              <w:t>UDC vs. ECT</w:t>
            </w:r>
          </w:p>
        </w:tc>
      </w:tr>
      <w:tr w:rsidR="00FE04D9" w:rsidRPr="00AC1374" w14:paraId="08C868CE" w14:textId="77777777" w:rsidTr="0021196D">
        <w:trPr>
          <w:cantSplit/>
          <w:jc w:val="center"/>
        </w:trPr>
        <w:tc>
          <w:tcPr>
            <w:tcW w:w="2520" w:type="dxa"/>
            <w:tcBorders>
              <w:top w:val="nil"/>
              <w:left w:val="nil"/>
              <w:bottom w:val="single" w:sz="4" w:space="0" w:color="666666"/>
              <w:right w:val="nil"/>
            </w:tcBorders>
            <w:shd w:val="clear" w:color="auto" w:fill="FFFFFF"/>
            <w:tcMar>
              <w:top w:w="0" w:type="dxa"/>
              <w:left w:w="0" w:type="dxa"/>
              <w:bottom w:w="0" w:type="dxa"/>
              <w:right w:w="0" w:type="dxa"/>
            </w:tcMar>
            <w:vAlign w:val="center"/>
            <w:hideMark/>
          </w:tcPr>
          <w:p w14:paraId="29C71A3F" w14:textId="77777777" w:rsidR="00FE04D9" w:rsidRPr="00AC1374" w:rsidRDefault="00FE04D9" w:rsidP="0021196D">
            <w:r w:rsidRPr="00AC1374">
              <w:t>Walking on heels</w:t>
            </w:r>
          </w:p>
        </w:tc>
        <w:tc>
          <w:tcPr>
            <w:tcW w:w="1080" w:type="dxa"/>
            <w:tcBorders>
              <w:top w:val="nil"/>
              <w:left w:val="nil"/>
              <w:bottom w:val="single" w:sz="4" w:space="0" w:color="666666"/>
              <w:right w:val="nil"/>
            </w:tcBorders>
            <w:shd w:val="clear" w:color="auto" w:fill="FFFFFF"/>
            <w:tcMar>
              <w:top w:w="0" w:type="dxa"/>
              <w:left w:w="0" w:type="dxa"/>
              <w:bottom w:w="0" w:type="dxa"/>
              <w:right w:w="0" w:type="dxa"/>
            </w:tcMar>
            <w:vAlign w:val="center"/>
            <w:hideMark/>
          </w:tcPr>
          <w:p w14:paraId="5646A306" w14:textId="77777777" w:rsidR="00FE04D9" w:rsidRPr="00AC1374" w:rsidRDefault="00FE04D9" w:rsidP="0021196D">
            <w:pPr>
              <w:rPr>
                <w:b/>
                <w:bCs/>
              </w:rPr>
            </w:pPr>
            <w:r w:rsidRPr="00AC1374">
              <w:rPr>
                <w:b/>
                <w:bCs/>
              </w:rPr>
              <w:t>0.001</w:t>
            </w:r>
          </w:p>
        </w:tc>
        <w:tc>
          <w:tcPr>
            <w:tcW w:w="1080" w:type="dxa"/>
            <w:tcBorders>
              <w:top w:val="nil"/>
              <w:left w:val="nil"/>
              <w:bottom w:val="single" w:sz="4" w:space="0" w:color="666666"/>
              <w:right w:val="nil"/>
            </w:tcBorders>
            <w:shd w:val="clear" w:color="auto" w:fill="FFFFFF"/>
            <w:tcMar>
              <w:top w:w="0" w:type="dxa"/>
              <w:left w:w="0" w:type="dxa"/>
              <w:bottom w:w="0" w:type="dxa"/>
              <w:right w:w="0" w:type="dxa"/>
            </w:tcMar>
            <w:vAlign w:val="center"/>
            <w:hideMark/>
          </w:tcPr>
          <w:p w14:paraId="6EE90999" w14:textId="77777777" w:rsidR="00FE04D9" w:rsidRPr="00AC1374" w:rsidRDefault="00FE04D9" w:rsidP="0021196D">
            <w:pPr>
              <w:rPr>
                <w:b/>
                <w:bCs/>
              </w:rPr>
            </w:pPr>
            <w:r w:rsidRPr="00AC1374">
              <w:rPr>
                <w:b/>
                <w:bCs/>
              </w:rPr>
              <w:t>0.004</w:t>
            </w:r>
          </w:p>
        </w:tc>
        <w:tc>
          <w:tcPr>
            <w:tcW w:w="1080" w:type="dxa"/>
            <w:tcBorders>
              <w:top w:val="nil"/>
              <w:left w:val="nil"/>
              <w:bottom w:val="single" w:sz="4" w:space="0" w:color="666666"/>
              <w:right w:val="nil"/>
            </w:tcBorders>
            <w:shd w:val="clear" w:color="auto" w:fill="FFFFFF"/>
            <w:tcMar>
              <w:top w:w="0" w:type="dxa"/>
              <w:left w:w="0" w:type="dxa"/>
              <w:bottom w:w="0" w:type="dxa"/>
              <w:right w:w="0" w:type="dxa"/>
            </w:tcMar>
            <w:vAlign w:val="center"/>
            <w:hideMark/>
          </w:tcPr>
          <w:p w14:paraId="7D222C69" w14:textId="77777777" w:rsidR="00FE04D9" w:rsidRPr="00AC1374" w:rsidRDefault="00FE04D9" w:rsidP="0021196D">
            <w:pPr>
              <w:rPr>
                <w:b/>
                <w:bCs/>
              </w:rPr>
            </w:pPr>
            <w:r w:rsidRPr="00AC1374">
              <w:rPr>
                <w:b/>
                <w:bCs/>
              </w:rPr>
              <w:t>0.000</w:t>
            </w:r>
          </w:p>
        </w:tc>
        <w:tc>
          <w:tcPr>
            <w:tcW w:w="1080" w:type="dxa"/>
            <w:tcBorders>
              <w:top w:val="nil"/>
              <w:left w:val="nil"/>
              <w:bottom w:val="single" w:sz="4" w:space="0" w:color="666666"/>
              <w:right w:val="nil"/>
            </w:tcBorders>
            <w:shd w:val="clear" w:color="auto" w:fill="FFFFFF"/>
            <w:tcMar>
              <w:top w:w="0" w:type="dxa"/>
              <w:left w:w="0" w:type="dxa"/>
              <w:bottom w:w="0" w:type="dxa"/>
              <w:right w:w="0" w:type="dxa"/>
            </w:tcMar>
            <w:vAlign w:val="center"/>
            <w:hideMark/>
          </w:tcPr>
          <w:p w14:paraId="230EC5D6" w14:textId="77777777" w:rsidR="00FE04D9" w:rsidRPr="00AC1374" w:rsidRDefault="00FE04D9" w:rsidP="0021196D">
            <w:r w:rsidRPr="00AC1374">
              <w:t>1.000</w:t>
            </w:r>
          </w:p>
        </w:tc>
      </w:tr>
      <w:tr w:rsidR="00FE04D9" w:rsidRPr="00AC1374" w14:paraId="74A31A2B"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B6953F2" w14:textId="77777777" w:rsidR="00FE04D9" w:rsidRPr="00AC1374" w:rsidRDefault="00FE04D9" w:rsidP="0021196D">
            <w:r w:rsidRPr="00AC1374">
              <w:t>Graphesthesia (L)</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2C62BBA" w14:textId="77777777" w:rsidR="00FE04D9" w:rsidRPr="00AC1374" w:rsidRDefault="00FE04D9" w:rsidP="0021196D">
            <w:pPr>
              <w:rPr>
                <w:b/>
                <w:bCs/>
              </w:rPr>
            </w:pPr>
            <w:r w:rsidRPr="00AC1374">
              <w:rPr>
                <w:b/>
                <w:bCs/>
              </w:rPr>
              <w:t>0.004</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7885CFA" w14:textId="77777777" w:rsidR="00FE04D9" w:rsidRPr="00AC1374" w:rsidRDefault="00FE04D9" w:rsidP="0021196D">
            <w:r w:rsidRPr="00AC1374">
              <w:t>0.729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563DDED" w14:textId="77777777" w:rsidR="00FE04D9" w:rsidRPr="00AC1374" w:rsidRDefault="00FE04D9" w:rsidP="0021196D">
            <w:pPr>
              <w:rPr>
                <w:b/>
                <w:bCs/>
              </w:rPr>
            </w:pPr>
            <w:r w:rsidRPr="00AC1374">
              <w:rPr>
                <w:b/>
                <w:bCs/>
              </w:rPr>
              <w:t>0.001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345B7A6" w14:textId="77777777" w:rsidR="00FE04D9" w:rsidRPr="00AC1374" w:rsidRDefault="00FE04D9" w:rsidP="0021196D">
            <w:pPr>
              <w:rPr>
                <w:b/>
                <w:bCs/>
              </w:rPr>
            </w:pPr>
            <w:r w:rsidRPr="00AC1374">
              <w:rPr>
                <w:b/>
                <w:bCs/>
              </w:rPr>
              <w:t>0.016</w:t>
            </w:r>
          </w:p>
        </w:tc>
      </w:tr>
      <w:tr w:rsidR="00FE04D9" w:rsidRPr="00AC1374" w14:paraId="3B3DBFFE"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02FCCAC" w14:textId="77777777" w:rsidR="00FE04D9" w:rsidRPr="00AC1374" w:rsidRDefault="00FE04D9" w:rsidP="0021196D">
            <w:r w:rsidRPr="00AC1374">
              <w:t>Copy figure 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4CBAF70" w14:textId="77777777" w:rsidR="00FE04D9" w:rsidRPr="00AC1374" w:rsidRDefault="00FE04D9" w:rsidP="0021196D">
            <w:pPr>
              <w:rPr>
                <w:b/>
                <w:bCs/>
              </w:rPr>
            </w:pPr>
            <w:r w:rsidRPr="00AC1374">
              <w:rPr>
                <w:b/>
                <w:bCs/>
              </w:rPr>
              <w:t>0.007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5162412" w14:textId="77777777" w:rsidR="00FE04D9" w:rsidRPr="00AC1374" w:rsidRDefault="00FE04D9" w:rsidP="0021196D">
            <w:pPr>
              <w:rPr>
                <w:b/>
                <w:bCs/>
              </w:rPr>
            </w:pPr>
            <w:r w:rsidRPr="00AC1374">
              <w:rPr>
                <w:b/>
                <w:bCs/>
              </w:rPr>
              <w:t>0.000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D728BD9" w14:textId="77777777" w:rsidR="00FE04D9" w:rsidRPr="00AC1374" w:rsidRDefault="00FE04D9" w:rsidP="0021196D">
            <w:pPr>
              <w:rPr>
                <w:b/>
                <w:bCs/>
              </w:rPr>
            </w:pPr>
            <w:r w:rsidRPr="00AC1374">
              <w:rPr>
                <w:b/>
                <w:bCs/>
              </w:rPr>
              <w:t>0.024</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E6BDE58" w14:textId="77777777" w:rsidR="00FE04D9" w:rsidRPr="00AC1374" w:rsidRDefault="00FE04D9" w:rsidP="0021196D">
            <w:r w:rsidRPr="00AC1374">
              <w:t>0.292</w:t>
            </w:r>
          </w:p>
        </w:tc>
      </w:tr>
      <w:tr w:rsidR="00FE04D9" w:rsidRPr="00AC1374" w14:paraId="0024DEBD"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AFB4E03" w14:textId="77777777" w:rsidR="00FE04D9" w:rsidRPr="00AC1374" w:rsidRDefault="00FE04D9" w:rsidP="0021196D">
            <w:r w:rsidRPr="00AC1374">
              <w:t>Foot tapping (R)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5ECA1A8" w14:textId="77777777" w:rsidR="00FE04D9" w:rsidRPr="00AC1374" w:rsidRDefault="00FE04D9" w:rsidP="0021196D">
            <w:pPr>
              <w:rPr>
                <w:b/>
                <w:bCs/>
              </w:rPr>
            </w:pPr>
            <w:r w:rsidRPr="00AC1374">
              <w:rPr>
                <w:b/>
                <w:bCs/>
              </w:rPr>
              <w:t>0.011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2027856" w14:textId="77777777" w:rsidR="00FE04D9" w:rsidRPr="00AC1374" w:rsidRDefault="00FE04D9" w:rsidP="0021196D">
            <w:r w:rsidRPr="00AC1374">
              <w:t>0.396</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3CF279A" w14:textId="77777777" w:rsidR="00FE04D9" w:rsidRPr="00AC1374" w:rsidRDefault="00FE04D9" w:rsidP="0021196D">
            <w:pPr>
              <w:rPr>
                <w:b/>
                <w:bCs/>
              </w:rPr>
            </w:pPr>
            <w:r w:rsidRPr="00AC1374">
              <w:rPr>
                <w:b/>
                <w:bCs/>
              </w:rPr>
              <w:t>0.001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D2F06CE" w14:textId="77777777" w:rsidR="00FE04D9" w:rsidRPr="00AC1374" w:rsidRDefault="00FE04D9" w:rsidP="0021196D">
            <w:r w:rsidRPr="00AC1374">
              <w:t>0.094</w:t>
            </w:r>
          </w:p>
        </w:tc>
      </w:tr>
      <w:tr w:rsidR="00FE04D9" w:rsidRPr="00AC1374" w14:paraId="615FB5B2"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1819A3B" w14:textId="77777777" w:rsidR="00FE04D9" w:rsidRPr="00AC1374" w:rsidRDefault="00FE04D9" w:rsidP="0021196D">
            <w:r w:rsidRPr="00AC1374">
              <w:t>Finger-thumb Opposition (R)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4068B4D" w14:textId="77777777" w:rsidR="00FE04D9" w:rsidRPr="00AC1374" w:rsidRDefault="00FE04D9" w:rsidP="0021196D">
            <w:pPr>
              <w:rPr>
                <w:b/>
                <w:bCs/>
              </w:rPr>
            </w:pPr>
            <w:r w:rsidRPr="00AC1374">
              <w:rPr>
                <w:b/>
                <w:bCs/>
              </w:rPr>
              <w:t>0.014</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A1ABDE0" w14:textId="77777777" w:rsidR="00FE04D9" w:rsidRPr="00AC1374" w:rsidRDefault="00FE04D9" w:rsidP="0021196D">
            <w:r w:rsidRPr="00AC1374">
              <w:t>0.122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EF2F6FE" w14:textId="77777777" w:rsidR="00FE04D9" w:rsidRPr="00AC1374" w:rsidRDefault="00FE04D9" w:rsidP="0021196D">
            <w:pPr>
              <w:rPr>
                <w:b/>
                <w:bCs/>
              </w:rPr>
            </w:pPr>
            <w:r w:rsidRPr="00AC1374">
              <w:rPr>
                <w:b/>
                <w:bCs/>
              </w:rPr>
              <w:t>0.001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9FA4618" w14:textId="77777777" w:rsidR="00FE04D9" w:rsidRPr="00AC1374" w:rsidRDefault="00FE04D9" w:rsidP="0021196D">
            <w:r w:rsidRPr="00AC1374">
              <w:t>0.295</w:t>
            </w:r>
          </w:p>
        </w:tc>
      </w:tr>
      <w:tr w:rsidR="00FE04D9" w:rsidRPr="00AC1374" w14:paraId="34044629"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FCA6999" w14:textId="77777777" w:rsidR="00FE04D9" w:rsidRPr="00AC1374" w:rsidRDefault="00FE04D9" w:rsidP="0021196D">
            <w:r w:rsidRPr="00AC1374">
              <w:t>Fist-palm-side (R)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341D6B2" w14:textId="77777777" w:rsidR="00FE04D9" w:rsidRPr="00AC1374" w:rsidRDefault="00FE04D9" w:rsidP="0021196D">
            <w:pPr>
              <w:rPr>
                <w:b/>
                <w:bCs/>
              </w:rPr>
            </w:pPr>
            <w:r w:rsidRPr="00AC1374">
              <w:rPr>
                <w:b/>
                <w:bCs/>
              </w:rPr>
              <w:t>0.016</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FD6226A" w14:textId="77777777" w:rsidR="00FE04D9" w:rsidRPr="00AC1374" w:rsidRDefault="00FE04D9" w:rsidP="0021196D">
            <w:pPr>
              <w:rPr>
                <w:b/>
                <w:bCs/>
              </w:rPr>
            </w:pPr>
            <w:r w:rsidRPr="00AC1374">
              <w:rPr>
                <w:b/>
                <w:bCs/>
              </w:rPr>
              <w:t>0.007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4F2F562" w14:textId="77777777" w:rsidR="00FE04D9" w:rsidRPr="00AC1374" w:rsidRDefault="00FE04D9" w:rsidP="0021196D">
            <w:pPr>
              <w:rPr>
                <w:b/>
                <w:bCs/>
              </w:rPr>
            </w:pPr>
            <w:r w:rsidRPr="00AC1374">
              <w:rPr>
                <w:b/>
                <w:bCs/>
              </w:rPr>
              <w:t>0.007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7BC75EA" w14:textId="77777777" w:rsidR="00FE04D9" w:rsidRPr="00AC1374" w:rsidRDefault="00FE04D9" w:rsidP="0021196D">
            <w:r w:rsidRPr="00AC1374">
              <w:t>1.000</w:t>
            </w:r>
          </w:p>
        </w:tc>
      </w:tr>
      <w:tr w:rsidR="00FE04D9" w:rsidRPr="00AC1374" w14:paraId="641FBCA2"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304568F" w14:textId="77777777" w:rsidR="00FE04D9" w:rsidRPr="00AC1374" w:rsidRDefault="00FE04D9" w:rsidP="0021196D">
            <w:r w:rsidRPr="00AC1374">
              <w:t>Extinction</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879603F" w14:textId="77777777" w:rsidR="00FE04D9" w:rsidRPr="00AC1374" w:rsidRDefault="00FE04D9" w:rsidP="0021196D">
            <w:pPr>
              <w:rPr>
                <w:b/>
                <w:bCs/>
              </w:rPr>
            </w:pPr>
            <w:r w:rsidRPr="00AC1374">
              <w:rPr>
                <w:b/>
                <w:bCs/>
              </w:rPr>
              <w:t>0.016</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tcPr>
          <w:p w14:paraId="636E48D8" w14:textId="77777777" w:rsidR="00FE04D9" w:rsidRPr="00AC1374" w:rsidRDefault="00FE04D9" w:rsidP="0021196D"/>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tcPr>
          <w:p w14:paraId="18ED7F55" w14:textId="77777777" w:rsidR="00FE04D9" w:rsidRPr="00AC1374" w:rsidRDefault="00FE04D9" w:rsidP="0021196D"/>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tcPr>
          <w:p w14:paraId="6A3A92D4" w14:textId="77777777" w:rsidR="00FE04D9" w:rsidRPr="00AC1374" w:rsidRDefault="00FE04D9" w:rsidP="0021196D"/>
        </w:tc>
      </w:tr>
      <w:tr w:rsidR="00FE04D9" w:rsidRPr="00AC1374" w14:paraId="57499E69"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0948917" w14:textId="77777777" w:rsidR="00FE04D9" w:rsidRPr="00AC1374" w:rsidRDefault="00FE04D9" w:rsidP="0021196D">
            <w:r w:rsidRPr="00AC1374">
              <w:t>Drawing face</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D5C02F5" w14:textId="77777777" w:rsidR="00FE04D9" w:rsidRPr="00AC1374" w:rsidRDefault="00FE04D9" w:rsidP="0021196D">
            <w:pPr>
              <w:rPr>
                <w:b/>
                <w:bCs/>
              </w:rPr>
            </w:pPr>
            <w:r w:rsidRPr="00AC1374">
              <w:rPr>
                <w:b/>
                <w:bCs/>
              </w:rPr>
              <w:t>0.020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DEA5568"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1DB5FE9" w14:textId="77777777" w:rsidR="00FE04D9" w:rsidRPr="00AC1374" w:rsidRDefault="00FE04D9" w:rsidP="0021196D">
            <w:pPr>
              <w:rPr>
                <w:b/>
                <w:bCs/>
              </w:rPr>
            </w:pPr>
            <w:r w:rsidRPr="00AC1374">
              <w:rPr>
                <w:b/>
                <w:bCs/>
              </w:rPr>
              <w:t>0.005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7FB1B0D" w14:textId="77777777" w:rsidR="00FE04D9" w:rsidRPr="00AC1374" w:rsidRDefault="00FE04D9" w:rsidP="0021196D">
            <w:r w:rsidRPr="00AC1374">
              <w:t>0.066</w:t>
            </w:r>
          </w:p>
        </w:tc>
      </w:tr>
      <w:tr w:rsidR="00FE04D9" w:rsidRPr="00AC1374" w14:paraId="18356559"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E4F0713" w14:textId="77777777" w:rsidR="00FE04D9" w:rsidRPr="00AC1374" w:rsidRDefault="00FE04D9" w:rsidP="0021196D">
            <w:r w:rsidRPr="00AC1374">
              <w:t>Pronation-supination (both)</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8CF3113" w14:textId="77777777" w:rsidR="00FE04D9" w:rsidRPr="00AC1374" w:rsidRDefault="00FE04D9" w:rsidP="0021196D">
            <w:pPr>
              <w:rPr>
                <w:b/>
                <w:bCs/>
              </w:rPr>
            </w:pPr>
            <w:r w:rsidRPr="00AC1374">
              <w:rPr>
                <w:b/>
                <w:bCs/>
              </w:rPr>
              <w:t>0.025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F9AA98D" w14:textId="77777777" w:rsidR="00FE04D9" w:rsidRPr="00AC1374" w:rsidRDefault="00FE04D9" w:rsidP="0021196D">
            <w:pPr>
              <w:rPr>
                <w:b/>
                <w:bCs/>
              </w:rPr>
            </w:pPr>
            <w:r w:rsidRPr="00AC1374">
              <w:rPr>
                <w:b/>
                <w:bCs/>
              </w:rPr>
              <w:t>0.010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B67659C" w14:textId="77777777" w:rsidR="00FE04D9" w:rsidRPr="00AC1374" w:rsidRDefault="00FE04D9" w:rsidP="0021196D">
            <w:r w:rsidRPr="00AC1374">
              <w:t>0.579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8B1CDEA" w14:textId="77777777" w:rsidR="00FE04D9" w:rsidRPr="00AC1374" w:rsidRDefault="00FE04D9" w:rsidP="0021196D">
            <w:r w:rsidRPr="00AC1374">
              <w:t>0.127</w:t>
            </w:r>
          </w:p>
        </w:tc>
      </w:tr>
      <w:tr w:rsidR="00FE04D9" w:rsidRPr="00AC1374" w14:paraId="53861B86"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37DCAEB" w14:textId="77777777" w:rsidR="00FE04D9" w:rsidRPr="00AC1374" w:rsidRDefault="00FE04D9" w:rsidP="0021196D">
            <w:r w:rsidRPr="00AC1374">
              <w:t>Finger-to-finger (R)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BDE6D12" w14:textId="77777777" w:rsidR="00FE04D9" w:rsidRPr="00AC1374" w:rsidRDefault="00FE04D9" w:rsidP="0021196D">
            <w:r w:rsidRPr="00AC1374">
              <w:t>0.061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F0AFAE5" w14:textId="77777777" w:rsidR="00FE04D9" w:rsidRPr="00AC1374" w:rsidRDefault="00FE04D9" w:rsidP="0021196D">
            <w:r w:rsidRPr="00AC1374">
              <w:t>0.011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347F53D" w14:textId="77777777" w:rsidR="00FE04D9" w:rsidRPr="00AC1374" w:rsidRDefault="00FE04D9" w:rsidP="0021196D">
            <w:r w:rsidRPr="00AC1374">
              <w:t>0.090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A97FB08" w14:textId="77777777" w:rsidR="00FE04D9" w:rsidRPr="00AC1374" w:rsidRDefault="00FE04D9" w:rsidP="0021196D">
            <w:r w:rsidRPr="00AC1374">
              <w:t>0.576</w:t>
            </w:r>
          </w:p>
        </w:tc>
      </w:tr>
      <w:tr w:rsidR="00FE04D9" w:rsidRPr="00AC1374" w14:paraId="65DD2B6D"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ADAD7AB" w14:textId="77777777" w:rsidR="00FE04D9" w:rsidRPr="00AC1374" w:rsidRDefault="00FE04D9" w:rsidP="0021196D">
            <w:r w:rsidRPr="00AC1374">
              <w:t>Finger-to-finger (L)</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8909BDB" w14:textId="77777777" w:rsidR="00FE04D9" w:rsidRPr="00AC1374" w:rsidRDefault="00FE04D9" w:rsidP="0021196D">
            <w:r w:rsidRPr="00AC1374">
              <w:t>0.064</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EB7E723" w14:textId="77777777" w:rsidR="00FE04D9" w:rsidRPr="00AC1374" w:rsidRDefault="00FE04D9" w:rsidP="0021196D">
            <w:r w:rsidRPr="00AC1374">
              <w:t>0.016</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02B2DF6" w14:textId="77777777" w:rsidR="00FE04D9" w:rsidRPr="00AC1374" w:rsidRDefault="00FE04D9" w:rsidP="0021196D">
            <w:r w:rsidRPr="00AC1374">
              <w:t>0.055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38F2722" w14:textId="77777777" w:rsidR="00FE04D9" w:rsidRPr="00AC1374" w:rsidRDefault="00FE04D9" w:rsidP="0021196D">
            <w:r w:rsidRPr="00AC1374">
              <w:t>1.000</w:t>
            </w:r>
          </w:p>
        </w:tc>
      </w:tr>
      <w:tr w:rsidR="00FE04D9" w:rsidRPr="00AC1374" w14:paraId="594A9F95"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0D7D9E6" w14:textId="77777777" w:rsidR="00FE04D9" w:rsidRPr="00AC1374" w:rsidRDefault="00FE04D9" w:rsidP="0021196D">
            <w:r w:rsidRPr="00AC1374">
              <w:t>Drawing flower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3CF3C93" w14:textId="77777777" w:rsidR="00FE04D9" w:rsidRPr="00AC1374" w:rsidRDefault="00FE04D9" w:rsidP="0021196D">
            <w:r w:rsidRPr="00AC1374">
              <w:t>0.064</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0539C28" w14:textId="77777777" w:rsidR="00FE04D9" w:rsidRPr="00AC1374" w:rsidRDefault="00FE04D9" w:rsidP="0021196D">
            <w:r w:rsidRPr="00AC1374">
              <w:t>0.066</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29A92B0" w14:textId="77777777" w:rsidR="00FE04D9" w:rsidRPr="00AC1374" w:rsidRDefault="00FE04D9" w:rsidP="0021196D">
            <w:r w:rsidRPr="00AC1374">
              <w:t>0.022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EFA097B" w14:textId="77777777" w:rsidR="00FE04D9" w:rsidRPr="00AC1374" w:rsidRDefault="00FE04D9" w:rsidP="0021196D">
            <w:r w:rsidRPr="00AC1374">
              <w:t>1.000</w:t>
            </w:r>
          </w:p>
        </w:tc>
      </w:tr>
      <w:tr w:rsidR="00FE04D9" w:rsidRPr="00AC1374" w14:paraId="3F471EBD"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ED8F744" w14:textId="77777777" w:rsidR="00FE04D9" w:rsidRPr="00AC1374" w:rsidRDefault="00FE04D9" w:rsidP="0021196D">
            <w:r w:rsidRPr="00AC1374">
              <w:t>Tongue twister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492A0E8" w14:textId="77777777" w:rsidR="00FE04D9" w:rsidRPr="00AC1374" w:rsidRDefault="00FE04D9" w:rsidP="0021196D">
            <w:r w:rsidRPr="00AC1374">
              <w:t>0.088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8339669"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E1E017A" w14:textId="77777777" w:rsidR="00FE04D9" w:rsidRPr="00AC1374" w:rsidRDefault="00FE04D9" w:rsidP="0021196D">
            <w:r w:rsidRPr="00AC1374">
              <w:t>0.031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02B7C2A" w14:textId="77777777" w:rsidR="00FE04D9" w:rsidRPr="00AC1374" w:rsidRDefault="00FE04D9" w:rsidP="0021196D">
            <w:r w:rsidRPr="00AC1374">
              <w:t>0.251</w:t>
            </w:r>
          </w:p>
        </w:tc>
      </w:tr>
      <w:tr w:rsidR="00FE04D9" w:rsidRPr="00AC1374" w14:paraId="54CC3DD8"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6731D71" w14:textId="77777777" w:rsidR="00FE04D9" w:rsidRPr="00AC1374" w:rsidRDefault="00FE04D9" w:rsidP="0021196D">
            <w:r w:rsidRPr="00AC1374">
              <w:t>Walking on tiptoe</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93D374B" w14:textId="77777777" w:rsidR="00FE04D9" w:rsidRPr="00AC1374" w:rsidRDefault="00FE04D9" w:rsidP="0021196D">
            <w:r w:rsidRPr="00AC1374">
              <w:t>0.098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C7EF76A" w14:textId="77777777" w:rsidR="00FE04D9" w:rsidRPr="00AC1374" w:rsidRDefault="00FE04D9" w:rsidP="0021196D">
            <w:r w:rsidRPr="00AC1374">
              <w:t>0.078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DE655B5" w14:textId="77777777" w:rsidR="00FE04D9" w:rsidRPr="00AC1374" w:rsidRDefault="00FE04D9" w:rsidP="0021196D">
            <w:r w:rsidRPr="00AC1374">
              <w:t>0.039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872BD13" w14:textId="77777777" w:rsidR="00FE04D9" w:rsidRPr="00AC1374" w:rsidRDefault="00FE04D9" w:rsidP="0021196D">
            <w:r w:rsidRPr="00AC1374">
              <w:t>1.000</w:t>
            </w:r>
          </w:p>
        </w:tc>
      </w:tr>
      <w:tr w:rsidR="00FE04D9" w:rsidRPr="00AC1374" w14:paraId="3AB0E02C"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A6D6D4C" w14:textId="77777777" w:rsidR="00FE04D9" w:rsidRPr="00AC1374" w:rsidRDefault="00FE04D9" w:rsidP="0021196D">
            <w:r w:rsidRPr="00AC1374">
              <w:t>Road map test of direction sense</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306D0AF" w14:textId="77777777" w:rsidR="00FE04D9" w:rsidRPr="00AC1374" w:rsidRDefault="00FE04D9" w:rsidP="0021196D">
            <w:r w:rsidRPr="00AC1374">
              <w:t>0.098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7807569" w14:textId="77777777" w:rsidR="00FE04D9" w:rsidRPr="00AC1374" w:rsidRDefault="00FE04D9" w:rsidP="0021196D">
            <w:r w:rsidRPr="00AC1374">
              <w:t>0.519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624FA95" w14:textId="77777777" w:rsidR="00FE04D9" w:rsidRPr="00AC1374" w:rsidRDefault="00FE04D9" w:rsidP="0021196D">
            <w:r w:rsidRPr="00AC1374">
              <w:t>0.025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3AE243C" w14:textId="77777777" w:rsidR="00FE04D9" w:rsidRPr="00AC1374" w:rsidRDefault="00FE04D9" w:rsidP="0021196D">
            <w:r w:rsidRPr="00AC1374">
              <w:t>0.879</w:t>
            </w:r>
          </w:p>
        </w:tc>
      </w:tr>
      <w:tr w:rsidR="00FE04D9" w:rsidRPr="00AC1374" w14:paraId="66D6A388"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E94D1AD" w14:textId="77777777" w:rsidR="00FE04D9" w:rsidRPr="00AC1374" w:rsidRDefault="00FE04D9" w:rsidP="0021196D">
            <w:r w:rsidRPr="00AC1374">
              <w:t>Finger-thumb Opposition (L)</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E3C9D96" w14:textId="77777777" w:rsidR="00FE04D9" w:rsidRPr="00AC1374" w:rsidRDefault="00FE04D9" w:rsidP="0021196D">
            <w:r w:rsidRPr="00AC1374">
              <w:t>0.127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6763EC3" w14:textId="77777777" w:rsidR="00FE04D9" w:rsidRPr="00AC1374" w:rsidRDefault="00FE04D9" w:rsidP="0021196D">
            <w:r w:rsidRPr="00AC1374">
              <w:t>0.354</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1528C51" w14:textId="77777777" w:rsidR="00FE04D9" w:rsidRPr="00AC1374" w:rsidRDefault="00FE04D9" w:rsidP="0021196D">
            <w:r w:rsidRPr="00AC1374">
              <w:t>0.034</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6DDD238" w14:textId="77777777" w:rsidR="00FE04D9" w:rsidRPr="00AC1374" w:rsidRDefault="00FE04D9" w:rsidP="0021196D">
            <w:r w:rsidRPr="00AC1374">
              <w:t>1.000</w:t>
            </w:r>
          </w:p>
        </w:tc>
      </w:tr>
      <w:tr w:rsidR="00FE04D9" w:rsidRPr="00AC1374" w14:paraId="366D7D37"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34C758B" w14:textId="77777777" w:rsidR="00FE04D9" w:rsidRPr="00AC1374" w:rsidRDefault="00FE04D9" w:rsidP="0021196D">
            <w:r w:rsidRPr="00AC1374">
              <w:t>Fist-palm-side (L)</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74626DE" w14:textId="77777777" w:rsidR="00FE04D9" w:rsidRPr="00AC1374" w:rsidRDefault="00FE04D9" w:rsidP="0021196D">
            <w:r w:rsidRPr="00AC1374">
              <w:t>0.135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94DF688" w14:textId="77777777" w:rsidR="00FE04D9" w:rsidRPr="00AC1374" w:rsidRDefault="00FE04D9" w:rsidP="0021196D">
            <w:r w:rsidRPr="00AC1374">
              <w:t>0.166</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EF777C0" w14:textId="77777777" w:rsidR="00FE04D9" w:rsidRPr="00AC1374" w:rsidRDefault="00FE04D9" w:rsidP="0021196D">
            <w:r w:rsidRPr="00AC1374">
              <w:t>0.071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6B9F15E" w14:textId="77777777" w:rsidR="00FE04D9" w:rsidRPr="00AC1374" w:rsidRDefault="00FE04D9" w:rsidP="0021196D">
            <w:r w:rsidRPr="00AC1374">
              <w:t>1.000</w:t>
            </w:r>
          </w:p>
        </w:tc>
      </w:tr>
      <w:tr w:rsidR="00FE04D9" w:rsidRPr="00AC1374" w14:paraId="6EC10D6A"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1696732" w14:textId="77777777" w:rsidR="00FE04D9" w:rsidRPr="00AC1374" w:rsidRDefault="00FE04D9" w:rsidP="0021196D">
            <w:r w:rsidRPr="00AC1374">
              <w:t>Palmomental reflex (R)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3A8B630" w14:textId="77777777" w:rsidR="00FE04D9" w:rsidRPr="00AC1374" w:rsidRDefault="00FE04D9" w:rsidP="0021196D">
            <w:r w:rsidRPr="00AC1374">
              <w:t>0.135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A624526" w14:textId="77777777" w:rsidR="00FE04D9" w:rsidRPr="00AC1374" w:rsidRDefault="00FE04D9" w:rsidP="0021196D">
            <w:r w:rsidRPr="00AC1374">
              <w:t>0.063</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703AA5C" w14:textId="77777777" w:rsidR="00FE04D9" w:rsidRPr="00AC1374" w:rsidRDefault="00FE04D9" w:rsidP="0021196D">
            <w:r w:rsidRPr="00AC1374">
              <w:t>0.048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2AB3FF3" w14:textId="77777777" w:rsidR="00FE04D9" w:rsidRPr="00AC1374" w:rsidRDefault="00FE04D9" w:rsidP="0021196D">
            <w:r w:rsidRPr="00AC1374">
              <w:t>1.000</w:t>
            </w:r>
          </w:p>
        </w:tc>
      </w:tr>
      <w:tr w:rsidR="00FE04D9" w:rsidRPr="00AC1374" w14:paraId="482DECC5"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F2C87ED" w14:textId="77777777" w:rsidR="00FE04D9" w:rsidRPr="00AC1374" w:rsidRDefault="00FE04D9" w:rsidP="0021196D">
            <w:r w:rsidRPr="00AC1374">
              <w:t>Finger-thumb Opposition (L), contralateral movement</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A678901" w14:textId="77777777" w:rsidR="00FE04D9" w:rsidRPr="00AC1374" w:rsidRDefault="00FE04D9" w:rsidP="0021196D">
            <w:r w:rsidRPr="00AC1374">
              <w:t>0.140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0FFD996" w14:textId="77777777" w:rsidR="00FE04D9" w:rsidRPr="00AC1374" w:rsidRDefault="00FE04D9" w:rsidP="0021196D">
            <w:r w:rsidRPr="00AC1374">
              <w:t>0.058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24B0A64" w14:textId="77777777" w:rsidR="00FE04D9" w:rsidRPr="00AC1374" w:rsidRDefault="00FE04D9" w:rsidP="0021196D">
            <w:r w:rsidRPr="00AC1374">
              <w:t>0.324</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3DA48F6" w14:textId="77777777" w:rsidR="00FE04D9" w:rsidRPr="00AC1374" w:rsidRDefault="00FE04D9" w:rsidP="0021196D">
            <w:r w:rsidRPr="00AC1374">
              <w:t>0.879</w:t>
            </w:r>
          </w:p>
        </w:tc>
      </w:tr>
      <w:tr w:rsidR="00FE04D9" w:rsidRPr="00AC1374" w14:paraId="35DDC061"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4E10E85" w14:textId="77777777" w:rsidR="00FE04D9" w:rsidRPr="00AC1374" w:rsidRDefault="00FE04D9" w:rsidP="0021196D">
            <w:r w:rsidRPr="00AC1374">
              <w:t>Drawing house</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8F6CCB2" w14:textId="77777777" w:rsidR="00FE04D9" w:rsidRPr="00AC1374" w:rsidRDefault="00FE04D9" w:rsidP="0021196D">
            <w:r w:rsidRPr="00AC1374">
              <w:t>0.140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F17B456" w14:textId="77777777" w:rsidR="00FE04D9" w:rsidRPr="00AC1374" w:rsidRDefault="00FE04D9" w:rsidP="0021196D">
            <w:r w:rsidRPr="00AC1374">
              <w:t>0.438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B6E21C2" w14:textId="77777777" w:rsidR="00FE04D9" w:rsidRPr="00AC1374" w:rsidRDefault="00FE04D9" w:rsidP="0021196D">
            <w:r w:rsidRPr="00AC1374">
              <w:t>0.057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B11D323" w14:textId="77777777" w:rsidR="00FE04D9" w:rsidRPr="00AC1374" w:rsidRDefault="00FE04D9" w:rsidP="0021196D">
            <w:r w:rsidRPr="00AC1374">
              <w:t>1.000</w:t>
            </w:r>
          </w:p>
        </w:tc>
      </w:tr>
      <w:tr w:rsidR="00FE04D9" w:rsidRPr="00AC1374" w14:paraId="10C85ED1"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72A1AD7" w14:textId="77777777" w:rsidR="00FE04D9" w:rsidRPr="00AC1374" w:rsidRDefault="00FE04D9" w:rsidP="0021196D">
            <w:r w:rsidRPr="00AC1374">
              <w:t>Palmomental reflex (L)</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554562A" w14:textId="77777777" w:rsidR="00FE04D9" w:rsidRPr="00AC1374" w:rsidRDefault="00FE04D9" w:rsidP="0021196D">
            <w:r w:rsidRPr="00AC1374">
              <w:t>0.145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F7A5B9A" w14:textId="77777777" w:rsidR="00FE04D9" w:rsidRPr="00AC1374" w:rsidRDefault="00FE04D9" w:rsidP="0021196D">
            <w:r w:rsidRPr="00AC1374">
              <w:t>0.063</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41914B0" w14:textId="77777777" w:rsidR="00FE04D9" w:rsidRPr="00AC1374" w:rsidRDefault="00FE04D9" w:rsidP="0021196D">
            <w:r w:rsidRPr="00AC1374">
              <w:t>0.091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13B736F" w14:textId="77777777" w:rsidR="00FE04D9" w:rsidRPr="00AC1374" w:rsidRDefault="00FE04D9" w:rsidP="0021196D">
            <w:r w:rsidRPr="00AC1374">
              <w:t>1.000</w:t>
            </w:r>
          </w:p>
        </w:tc>
      </w:tr>
      <w:tr w:rsidR="00FE04D9" w:rsidRPr="00AC1374" w14:paraId="524750BF"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1EA2435" w14:textId="77777777" w:rsidR="00FE04D9" w:rsidRPr="00AC1374" w:rsidRDefault="00FE04D9" w:rsidP="0021196D">
            <w:r w:rsidRPr="00AC1374">
              <w:t>Tandem gait</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E7BEC81" w14:textId="77777777" w:rsidR="00FE04D9" w:rsidRPr="00AC1374" w:rsidRDefault="00FE04D9" w:rsidP="0021196D">
            <w:r w:rsidRPr="00AC1374">
              <w:t>0.145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32CF664" w14:textId="77777777" w:rsidR="00FE04D9" w:rsidRPr="00AC1374" w:rsidRDefault="00FE04D9" w:rsidP="0021196D">
            <w:r w:rsidRPr="00AC1374">
              <w:t>0.125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EF538E3" w14:textId="77777777" w:rsidR="00FE04D9" w:rsidRPr="00AC1374" w:rsidRDefault="00FE04D9" w:rsidP="0021196D">
            <w:r w:rsidRPr="00AC1374">
              <w:t>0.068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0943F26" w14:textId="77777777" w:rsidR="00FE04D9" w:rsidRPr="00AC1374" w:rsidRDefault="00FE04D9" w:rsidP="0021196D">
            <w:r w:rsidRPr="00AC1374">
              <w:t>1.000</w:t>
            </w:r>
          </w:p>
        </w:tc>
      </w:tr>
      <w:tr w:rsidR="00FE04D9" w:rsidRPr="00AC1374" w14:paraId="57352030"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4F19538" w14:textId="77777777" w:rsidR="00FE04D9" w:rsidRPr="00AC1374" w:rsidRDefault="00FE04D9" w:rsidP="0021196D">
            <w:r w:rsidRPr="00AC1374">
              <w:t>Copy figure 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2F63E84" w14:textId="77777777" w:rsidR="00FE04D9" w:rsidRPr="00AC1374" w:rsidRDefault="00FE04D9" w:rsidP="0021196D">
            <w:r w:rsidRPr="00AC1374">
              <w:t>0.145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BC91823" w14:textId="77777777" w:rsidR="00FE04D9" w:rsidRPr="00AC1374" w:rsidRDefault="00FE04D9" w:rsidP="0021196D">
            <w:r w:rsidRPr="00AC1374">
              <w:t>0.057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CAFA373" w14:textId="77777777" w:rsidR="00FE04D9" w:rsidRPr="00AC1374" w:rsidRDefault="00FE04D9" w:rsidP="0021196D">
            <w:r w:rsidRPr="00AC1374">
              <w:t>0.290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91E371D" w14:textId="77777777" w:rsidR="00FE04D9" w:rsidRPr="00AC1374" w:rsidRDefault="00FE04D9" w:rsidP="0021196D">
            <w:r w:rsidRPr="00AC1374">
              <w:t>1.000</w:t>
            </w:r>
          </w:p>
        </w:tc>
      </w:tr>
      <w:tr w:rsidR="00FE04D9" w:rsidRPr="00AC1374" w14:paraId="597E5B6F"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C20A44F" w14:textId="77777777" w:rsidR="00FE04D9" w:rsidRPr="00AC1374" w:rsidRDefault="00FE04D9" w:rsidP="0021196D">
            <w:r w:rsidRPr="00AC1374">
              <w:t>Finger-nose (R)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B4C407D" w14:textId="77777777" w:rsidR="00FE04D9" w:rsidRPr="00AC1374" w:rsidRDefault="00FE04D9" w:rsidP="0021196D">
            <w:r w:rsidRPr="00AC1374">
              <w:t>0.149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752FACA" w14:textId="77777777" w:rsidR="00FE04D9" w:rsidRPr="00AC1374" w:rsidRDefault="00FE04D9" w:rsidP="0021196D">
            <w:r w:rsidRPr="00AC1374">
              <w:t>0.150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56BE922"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7DB7759" w14:textId="77777777" w:rsidR="00FE04D9" w:rsidRPr="00AC1374" w:rsidRDefault="00FE04D9" w:rsidP="0021196D">
            <w:r w:rsidRPr="00AC1374">
              <w:t>0.450</w:t>
            </w:r>
          </w:p>
        </w:tc>
      </w:tr>
      <w:tr w:rsidR="00FE04D9" w:rsidRPr="00AC1374" w14:paraId="67159F1B"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F86A3D0" w14:textId="77777777" w:rsidR="00FE04D9" w:rsidRPr="00AC1374" w:rsidRDefault="00FE04D9" w:rsidP="0021196D">
            <w:r w:rsidRPr="00AC1374">
              <w:t>Finger-thumb Opposition (R), contralateral movement</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B475162" w14:textId="77777777" w:rsidR="00FE04D9" w:rsidRPr="00AC1374" w:rsidRDefault="00FE04D9" w:rsidP="0021196D">
            <w:r w:rsidRPr="00AC1374">
              <w:t>0.160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A09E8E2" w14:textId="77777777" w:rsidR="00FE04D9" w:rsidRPr="00AC1374" w:rsidRDefault="00FE04D9" w:rsidP="0021196D">
            <w:r w:rsidRPr="00AC1374">
              <w:t>0.122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937D622" w14:textId="77777777" w:rsidR="00FE04D9" w:rsidRPr="00AC1374" w:rsidRDefault="00FE04D9" w:rsidP="0021196D">
            <w:r w:rsidRPr="00AC1374">
              <w:t>0.105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E1E9A63" w14:textId="77777777" w:rsidR="00FE04D9" w:rsidRPr="00AC1374" w:rsidRDefault="00FE04D9" w:rsidP="0021196D">
            <w:r w:rsidRPr="00AC1374">
              <w:t>1.000</w:t>
            </w:r>
          </w:p>
        </w:tc>
      </w:tr>
      <w:tr w:rsidR="00FE04D9" w:rsidRPr="00AC1374" w14:paraId="39822FF4"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385B22A" w14:textId="77777777" w:rsidR="00FE04D9" w:rsidRPr="00AC1374" w:rsidRDefault="00FE04D9" w:rsidP="0021196D">
            <w:r w:rsidRPr="00AC1374">
              <w:t>Romberg's maneuver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B10C98D" w14:textId="77777777" w:rsidR="00FE04D9" w:rsidRPr="00AC1374" w:rsidRDefault="00FE04D9" w:rsidP="0021196D">
            <w:r w:rsidRPr="00AC1374">
              <w:t>0.173</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E110D53" w14:textId="77777777" w:rsidR="00FE04D9" w:rsidRPr="00AC1374" w:rsidRDefault="00FE04D9" w:rsidP="0021196D">
            <w:r w:rsidRPr="00AC1374">
              <w:t>0.137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F390097"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8D8A015" w14:textId="77777777" w:rsidR="00FE04D9" w:rsidRPr="00AC1374" w:rsidRDefault="00FE04D9" w:rsidP="0021196D">
            <w:r w:rsidRPr="00AC1374">
              <w:t>0.387</w:t>
            </w:r>
          </w:p>
        </w:tc>
      </w:tr>
      <w:tr w:rsidR="00FE04D9" w:rsidRPr="00AC1374" w14:paraId="4246BCF2"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27673D0" w14:textId="77777777" w:rsidR="00FE04D9" w:rsidRPr="00AC1374" w:rsidRDefault="00FE04D9" w:rsidP="0021196D">
            <w:r w:rsidRPr="00AC1374">
              <w:t>Foot tapping (L)</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545DA0A" w14:textId="77777777" w:rsidR="00FE04D9" w:rsidRPr="00AC1374" w:rsidRDefault="00FE04D9" w:rsidP="0021196D">
            <w:r w:rsidRPr="00AC1374">
              <w:t>0.202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3CA858E" w14:textId="77777777" w:rsidR="00FE04D9" w:rsidRPr="00AC1374" w:rsidRDefault="00FE04D9" w:rsidP="0021196D">
            <w:r w:rsidRPr="00AC1374">
              <w:t>0.300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B725CD9" w14:textId="77777777" w:rsidR="00FE04D9" w:rsidRPr="00AC1374" w:rsidRDefault="00FE04D9" w:rsidP="0021196D">
            <w:r w:rsidRPr="00AC1374">
              <w:t>0.185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D60B684" w14:textId="77777777" w:rsidR="00FE04D9" w:rsidRPr="00AC1374" w:rsidRDefault="00FE04D9" w:rsidP="0021196D">
            <w:r w:rsidRPr="00AC1374">
              <w:t>1.000</w:t>
            </w:r>
          </w:p>
        </w:tc>
      </w:tr>
      <w:tr w:rsidR="00FE04D9" w:rsidRPr="00AC1374" w14:paraId="43F34434"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ECB6555" w14:textId="77777777" w:rsidR="00FE04D9" w:rsidRPr="00AC1374" w:rsidRDefault="00FE04D9" w:rsidP="0021196D">
            <w:r w:rsidRPr="00AC1374">
              <w:t>Astereognosis + (R)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BFB4A6A" w14:textId="77777777" w:rsidR="00FE04D9" w:rsidRPr="00AC1374" w:rsidRDefault="00FE04D9" w:rsidP="0021196D">
            <w:r w:rsidRPr="00AC1374">
              <w:t>0.202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262AADD" w14:textId="77777777" w:rsidR="00FE04D9" w:rsidRPr="00AC1374" w:rsidRDefault="00FE04D9" w:rsidP="0021196D">
            <w:r w:rsidRPr="00AC1374">
              <w:t>0.088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E419869"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580A97F" w14:textId="77777777" w:rsidR="00FE04D9" w:rsidRPr="00AC1374" w:rsidRDefault="00FE04D9" w:rsidP="0021196D">
            <w:r w:rsidRPr="00AC1374">
              <w:t>0.585</w:t>
            </w:r>
          </w:p>
        </w:tc>
      </w:tr>
      <w:tr w:rsidR="00FE04D9" w:rsidRPr="00AC1374" w14:paraId="462810B0"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68C5B46" w14:textId="77777777" w:rsidR="00FE04D9" w:rsidRPr="00AC1374" w:rsidRDefault="00FE04D9" w:rsidP="0021196D">
            <w:r w:rsidRPr="00AC1374">
              <w:t>Adventitious overflow</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1968B36" w14:textId="77777777" w:rsidR="00FE04D9" w:rsidRPr="00AC1374" w:rsidRDefault="00FE04D9" w:rsidP="0021196D">
            <w:r w:rsidRPr="00AC1374">
              <w:t>0.211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76756FA" w14:textId="77777777" w:rsidR="00FE04D9" w:rsidRPr="00AC1374" w:rsidRDefault="00FE04D9" w:rsidP="0021196D">
            <w:r w:rsidRPr="00AC1374">
              <w:t>0.242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280B625"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ED89710" w14:textId="77777777" w:rsidR="00FE04D9" w:rsidRPr="00AC1374" w:rsidRDefault="00FE04D9" w:rsidP="0021196D">
            <w:r w:rsidRPr="00AC1374">
              <w:t>0.417</w:t>
            </w:r>
          </w:p>
        </w:tc>
      </w:tr>
      <w:tr w:rsidR="00FE04D9" w:rsidRPr="00AC1374" w14:paraId="16607E04"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A14FB8B" w14:textId="77777777" w:rsidR="00FE04D9" w:rsidRPr="00AC1374" w:rsidRDefault="00FE04D9" w:rsidP="0021196D">
            <w:r w:rsidRPr="00AC1374">
              <w:t>Gait</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202C189" w14:textId="77777777" w:rsidR="00FE04D9" w:rsidRPr="00AC1374" w:rsidRDefault="00FE04D9" w:rsidP="0021196D">
            <w:r w:rsidRPr="00AC1374">
              <w:t>0.232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EC78DE5" w14:textId="77777777" w:rsidR="00FE04D9" w:rsidRPr="00AC1374" w:rsidRDefault="00FE04D9" w:rsidP="0021196D">
            <w:r w:rsidRPr="00AC1374">
              <w:t>0.150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89B5DF6" w14:textId="77777777" w:rsidR="00FE04D9" w:rsidRPr="00AC1374" w:rsidRDefault="00FE04D9" w:rsidP="0021196D">
            <w:r w:rsidRPr="00AC1374">
              <w:t>0.579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B70830E" w14:textId="77777777" w:rsidR="00FE04D9" w:rsidRPr="00AC1374" w:rsidRDefault="00FE04D9" w:rsidP="0021196D">
            <w:r w:rsidRPr="00AC1374">
              <w:t>1.000</w:t>
            </w:r>
          </w:p>
        </w:tc>
      </w:tr>
      <w:tr w:rsidR="00FE04D9" w:rsidRPr="00AC1374" w14:paraId="5D8EB7D4"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ECF0F56" w14:textId="77777777" w:rsidR="00FE04D9" w:rsidRPr="00AC1374" w:rsidRDefault="00FE04D9" w:rsidP="0021196D">
            <w:r w:rsidRPr="00AC1374">
              <w:t>Astereognosis + (L)</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88C0C57" w14:textId="77777777" w:rsidR="00FE04D9" w:rsidRPr="00AC1374" w:rsidRDefault="00FE04D9" w:rsidP="0021196D">
            <w:r w:rsidRPr="00AC1374">
              <w:t>0.232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FC244FD"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ADD8085" w14:textId="77777777" w:rsidR="00FE04D9" w:rsidRPr="00AC1374" w:rsidRDefault="00FE04D9" w:rsidP="0021196D">
            <w:r w:rsidRPr="00AC1374">
              <w:t>0.194</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E98234A" w14:textId="77777777" w:rsidR="00FE04D9" w:rsidRPr="00AC1374" w:rsidRDefault="00FE04D9" w:rsidP="0021196D">
            <w:r w:rsidRPr="00AC1374">
              <w:t>0.474</w:t>
            </w:r>
          </w:p>
        </w:tc>
      </w:tr>
      <w:tr w:rsidR="00FE04D9" w:rsidRPr="00AC1374" w14:paraId="23A50A3A"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72F3A39" w14:textId="77777777" w:rsidR="00FE04D9" w:rsidRPr="00AC1374" w:rsidRDefault="00FE04D9" w:rsidP="0021196D">
            <w:r w:rsidRPr="00AC1374">
              <w:t>Graphesthesia (R)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9D9805C" w14:textId="77777777" w:rsidR="00FE04D9" w:rsidRPr="00AC1374" w:rsidRDefault="00FE04D9" w:rsidP="0021196D">
            <w:r w:rsidRPr="00AC1374">
              <w:t>0.232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81E3997" w14:textId="77777777" w:rsidR="00FE04D9" w:rsidRPr="00AC1374" w:rsidRDefault="00FE04D9" w:rsidP="0021196D">
            <w:r w:rsidRPr="00AC1374">
              <w:t>0.312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A942C8D" w14:textId="77777777" w:rsidR="00FE04D9" w:rsidRPr="00AC1374" w:rsidRDefault="00FE04D9" w:rsidP="0021196D">
            <w:r w:rsidRPr="00AC1374">
              <w:t>0.282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17DD6C5" w14:textId="77777777" w:rsidR="00FE04D9" w:rsidRPr="00AC1374" w:rsidRDefault="00FE04D9" w:rsidP="0021196D">
            <w:r w:rsidRPr="00AC1374">
              <w:t>1.000</w:t>
            </w:r>
          </w:p>
        </w:tc>
      </w:tr>
      <w:tr w:rsidR="00FE04D9" w:rsidRPr="00AC1374" w14:paraId="611F3FDC"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D861190" w14:textId="77777777" w:rsidR="00FE04D9" w:rsidRPr="00AC1374" w:rsidRDefault="00FE04D9" w:rsidP="0021196D">
            <w:r w:rsidRPr="00AC1374">
              <w:t>Astereognosis (L)</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B5C8785" w14:textId="77777777" w:rsidR="00FE04D9" w:rsidRPr="00AC1374" w:rsidRDefault="00FE04D9" w:rsidP="0021196D">
            <w:r w:rsidRPr="00AC1374">
              <w:t>0.299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7C7DAB9"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91ECA25" w14:textId="77777777" w:rsidR="00FE04D9" w:rsidRPr="00AC1374" w:rsidRDefault="00FE04D9" w:rsidP="0021196D">
            <w:r w:rsidRPr="00AC1374">
              <w:t>0.288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D3DA63D" w14:textId="77777777" w:rsidR="00FE04D9" w:rsidRPr="00AC1374" w:rsidRDefault="00FE04D9" w:rsidP="0021196D">
            <w:r w:rsidRPr="00AC1374">
              <w:t>0.486</w:t>
            </w:r>
          </w:p>
        </w:tc>
      </w:tr>
      <w:tr w:rsidR="00FE04D9" w:rsidRPr="00AC1374" w14:paraId="2E7FDB3A"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6E1C2A0" w14:textId="77777777" w:rsidR="00FE04D9" w:rsidRPr="00AC1374" w:rsidRDefault="00FE04D9" w:rsidP="0021196D">
            <w:r w:rsidRPr="00AC1374">
              <w:t>Copy figure 3</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DF43697" w14:textId="77777777" w:rsidR="00FE04D9" w:rsidRPr="00AC1374" w:rsidRDefault="00FE04D9" w:rsidP="0021196D">
            <w:r w:rsidRPr="00AC1374">
              <w:t>0.347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CDEF6C1"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0AD10EB" w14:textId="77777777" w:rsidR="00FE04D9" w:rsidRPr="00AC1374" w:rsidRDefault="00FE04D9" w:rsidP="0021196D">
            <w:r w:rsidRPr="00AC1374">
              <w:t>0.306</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A6EFA2A" w14:textId="77777777" w:rsidR="00FE04D9" w:rsidRPr="00AC1374" w:rsidRDefault="00FE04D9" w:rsidP="0021196D">
            <w:r w:rsidRPr="00AC1374">
              <w:t>1.000</w:t>
            </w:r>
          </w:p>
        </w:tc>
      </w:tr>
      <w:tr w:rsidR="00FE04D9" w:rsidRPr="00AC1374" w14:paraId="127EFA53"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A09FBDC" w14:textId="77777777" w:rsidR="00FE04D9" w:rsidRPr="00AC1374" w:rsidRDefault="00FE04D9" w:rsidP="0021196D">
            <w:r w:rsidRPr="00AC1374">
              <w:t>Pronation-supination (R)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C10252C" w14:textId="77777777" w:rsidR="00FE04D9" w:rsidRPr="00AC1374" w:rsidRDefault="00FE04D9" w:rsidP="0021196D">
            <w:r w:rsidRPr="00AC1374">
              <w:t>0.419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26F0BBC" w14:textId="77777777" w:rsidR="00FE04D9" w:rsidRPr="00AC1374" w:rsidRDefault="00FE04D9" w:rsidP="0021196D">
            <w:r w:rsidRPr="00AC1374">
              <w:t>0.717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92203CA"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8F823B6" w14:textId="77777777" w:rsidR="00FE04D9" w:rsidRPr="00AC1374" w:rsidRDefault="00FE04D9" w:rsidP="0021196D">
            <w:r w:rsidRPr="00AC1374">
              <w:t>0.540</w:t>
            </w:r>
          </w:p>
        </w:tc>
      </w:tr>
      <w:tr w:rsidR="00FE04D9" w:rsidRPr="00AC1374" w14:paraId="60685F13"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C5609A3" w14:textId="77777777" w:rsidR="00FE04D9" w:rsidRPr="00AC1374" w:rsidRDefault="00FE04D9" w:rsidP="0021196D">
            <w:r w:rsidRPr="00AC1374">
              <w:t>Drawing clock</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BBC70A0" w14:textId="77777777" w:rsidR="00FE04D9" w:rsidRPr="00AC1374" w:rsidRDefault="00FE04D9" w:rsidP="0021196D">
            <w:r w:rsidRPr="00AC1374">
              <w:t>0.419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739B618"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C0B75E2" w14:textId="77777777" w:rsidR="00FE04D9" w:rsidRPr="00AC1374" w:rsidRDefault="00FE04D9" w:rsidP="0021196D">
            <w:r w:rsidRPr="00AC1374">
              <w:t>0.531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EB63DA9" w14:textId="77777777" w:rsidR="00FE04D9" w:rsidRPr="00AC1374" w:rsidRDefault="00FE04D9" w:rsidP="0021196D">
            <w:r w:rsidRPr="00AC1374">
              <w:t>0.897</w:t>
            </w:r>
          </w:p>
        </w:tc>
      </w:tr>
      <w:tr w:rsidR="00FE04D9" w:rsidRPr="00AC1374" w14:paraId="7D37093C"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F143E49" w14:textId="77777777" w:rsidR="00FE04D9" w:rsidRPr="00AC1374" w:rsidRDefault="00FE04D9" w:rsidP="0021196D">
            <w:r w:rsidRPr="00AC1374">
              <w:t>Copy figure 6</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6A63CF3" w14:textId="77777777" w:rsidR="00FE04D9" w:rsidRPr="00AC1374" w:rsidRDefault="00FE04D9" w:rsidP="0021196D">
            <w:r w:rsidRPr="00AC1374">
              <w:t>0.419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27D2C98" w14:textId="77777777" w:rsidR="00FE04D9" w:rsidRPr="00AC1374" w:rsidRDefault="00FE04D9" w:rsidP="0021196D">
            <w:r w:rsidRPr="00AC1374">
              <w:t>0.558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7246F6D"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BD388E1" w14:textId="77777777" w:rsidR="00FE04D9" w:rsidRPr="00AC1374" w:rsidRDefault="00FE04D9" w:rsidP="0021196D">
            <w:r w:rsidRPr="00AC1374">
              <w:t>0.633</w:t>
            </w:r>
          </w:p>
        </w:tc>
      </w:tr>
      <w:tr w:rsidR="00FE04D9" w:rsidRPr="00AC1374" w14:paraId="2D6F5F5A"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36A3969" w14:textId="77777777" w:rsidR="00FE04D9" w:rsidRPr="00AC1374" w:rsidRDefault="00FE04D9" w:rsidP="0021196D">
            <w:r w:rsidRPr="00AC1374">
              <w:t>Copy figure 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D29394D" w14:textId="77777777" w:rsidR="00FE04D9" w:rsidRPr="00AC1374" w:rsidRDefault="00FE04D9" w:rsidP="0021196D">
            <w:r w:rsidRPr="00AC1374">
              <w:t>0.419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18815BE" w14:textId="77777777" w:rsidR="00FE04D9" w:rsidRPr="00AC1374" w:rsidRDefault="00FE04D9" w:rsidP="0021196D">
            <w:r w:rsidRPr="00AC1374">
              <w:t>0.984</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CB6DA8A" w14:textId="77777777" w:rsidR="00FE04D9" w:rsidRPr="00AC1374" w:rsidRDefault="00FE04D9" w:rsidP="0021196D">
            <w:r w:rsidRPr="00AC1374">
              <w:t>0.471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DEAA2AA" w14:textId="77777777" w:rsidR="00FE04D9" w:rsidRPr="00AC1374" w:rsidRDefault="00FE04D9" w:rsidP="0021196D">
            <w:r w:rsidRPr="00AC1374">
              <w:t>1.000</w:t>
            </w:r>
          </w:p>
        </w:tc>
      </w:tr>
      <w:tr w:rsidR="00FE04D9" w:rsidRPr="00AC1374" w14:paraId="137075BB"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4A9C275" w14:textId="77777777" w:rsidR="00FE04D9" w:rsidRPr="00AC1374" w:rsidRDefault="00FE04D9" w:rsidP="0021196D">
            <w:r w:rsidRPr="00AC1374">
              <w:t xml:space="preserve">Standing on one foot (R) </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F95D647" w14:textId="77777777" w:rsidR="00FE04D9" w:rsidRPr="00AC1374" w:rsidRDefault="00FE04D9" w:rsidP="0021196D">
            <w:r w:rsidRPr="00AC1374">
              <w:t>0.419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24A181D" w14:textId="77777777" w:rsidR="00FE04D9" w:rsidRPr="00AC1374" w:rsidRDefault="00FE04D9" w:rsidP="0021196D">
            <w:r w:rsidRPr="00AC1374">
              <w:t>0.627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F8C04D2" w14:textId="77777777" w:rsidR="00FE04D9" w:rsidRPr="00AC1374" w:rsidRDefault="00FE04D9" w:rsidP="0021196D">
            <w:r w:rsidRPr="00AC1374">
              <w:t>0.420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9A1E8E5" w14:textId="77777777" w:rsidR="00FE04D9" w:rsidRPr="00AC1374" w:rsidRDefault="00FE04D9" w:rsidP="0021196D">
            <w:r w:rsidRPr="00AC1374">
              <w:t>1.000</w:t>
            </w:r>
          </w:p>
        </w:tc>
      </w:tr>
      <w:tr w:rsidR="00FE04D9" w:rsidRPr="00AC1374" w14:paraId="6157C996"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C6146EC" w14:textId="77777777" w:rsidR="00FE04D9" w:rsidRPr="00AC1374" w:rsidRDefault="00FE04D9" w:rsidP="0021196D">
            <w:r w:rsidRPr="00AC1374">
              <w:t xml:space="preserve">Optic agnosia </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AEAAA39" w14:textId="77777777" w:rsidR="00FE04D9" w:rsidRPr="00AC1374" w:rsidRDefault="00FE04D9" w:rsidP="0021196D">
            <w:r w:rsidRPr="00AC1374">
              <w:t>0.458</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791020F"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108B983" w14:textId="77777777" w:rsidR="00FE04D9" w:rsidRPr="00AC1374" w:rsidRDefault="00FE04D9" w:rsidP="0021196D">
            <w:r w:rsidRPr="00AC1374">
              <w:t>0.570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6C1BC0B" w14:textId="77777777" w:rsidR="00FE04D9" w:rsidRPr="00AC1374" w:rsidRDefault="00FE04D9" w:rsidP="0021196D">
            <w:r w:rsidRPr="00AC1374">
              <w:t>0.882</w:t>
            </w:r>
          </w:p>
        </w:tc>
      </w:tr>
      <w:tr w:rsidR="00FE04D9" w:rsidRPr="00AC1374" w14:paraId="7658E579"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FDD664A" w14:textId="77777777" w:rsidR="00FE04D9" w:rsidRPr="00AC1374" w:rsidRDefault="00FE04D9" w:rsidP="0021196D">
            <w:r w:rsidRPr="00AC1374">
              <w:t>Optic agnosia +</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6BAA2D2D" w14:textId="77777777" w:rsidR="00FE04D9" w:rsidRPr="00AC1374" w:rsidRDefault="00FE04D9" w:rsidP="0021196D">
            <w:r w:rsidRPr="00AC1374">
              <w:t>0.490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A9400C5" w14:textId="77777777" w:rsidR="00FE04D9" w:rsidRPr="00AC1374" w:rsidRDefault="00FE04D9" w:rsidP="0021196D">
            <w:r w:rsidRPr="00AC1374">
              <w:t>0.870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AEE7549" w14:textId="77777777" w:rsidR="00FE04D9" w:rsidRPr="00AC1374" w:rsidRDefault="00FE04D9" w:rsidP="0021196D">
            <w:r w:rsidRPr="00AC1374">
              <w:t>0.879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91644C4" w14:textId="77777777" w:rsidR="00FE04D9" w:rsidRPr="00AC1374" w:rsidRDefault="00FE04D9" w:rsidP="0021196D">
            <w:r w:rsidRPr="00AC1374">
              <w:t>1.000</w:t>
            </w:r>
          </w:p>
        </w:tc>
      </w:tr>
      <w:tr w:rsidR="00FE04D9" w:rsidRPr="00AC1374" w14:paraId="5D432616"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B683DBB" w14:textId="77777777" w:rsidR="00FE04D9" w:rsidRPr="00AC1374" w:rsidRDefault="00FE04D9" w:rsidP="0021196D">
            <w:r w:rsidRPr="00AC1374">
              <w:t>Pronation-supination (L)</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91502A0" w14:textId="77777777" w:rsidR="00FE04D9" w:rsidRPr="00AC1374" w:rsidRDefault="00FE04D9" w:rsidP="0021196D">
            <w:r w:rsidRPr="00AC1374">
              <w:t>0.575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612B035" w14:textId="77777777" w:rsidR="00FE04D9" w:rsidRPr="00AC1374" w:rsidRDefault="00FE04D9" w:rsidP="0021196D">
            <w:r w:rsidRPr="00AC1374">
              <w:t>0.684</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5FEB34E"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173166D8" w14:textId="77777777" w:rsidR="00FE04D9" w:rsidRPr="00AC1374" w:rsidRDefault="00FE04D9" w:rsidP="0021196D">
            <w:r w:rsidRPr="00AC1374">
              <w:t>1.000</w:t>
            </w:r>
          </w:p>
        </w:tc>
      </w:tr>
      <w:tr w:rsidR="00FE04D9" w:rsidRPr="00AC1374" w14:paraId="34298AEB"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4190DFA" w14:textId="77777777" w:rsidR="00FE04D9" w:rsidRPr="00AC1374" w:rsidRDefault="00FE04D9" w:rsidP="0021196D">
            <w:r w:rsidRPr="00AC1374">
              <w:t>Copy figure 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03A36EC" w14:textId="77777777" w:rsidR="00FE04D9" w:rsidRPr="00AC1374" w:rsidRDefault="00FE04D9" w:rsidP="0021196D">
            <w:r w:rsidRPr="00AC1374">
              <w:t>0.657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4599C07"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CC39D67" w14:textId="77777777" w:rsidR="00FE04D9" w:rsidRPr="00AC1374" w:rsidRDefault="00FE04D9" w:rsidP="0021196D">
            <w:r w:rsidRPr="00AC1374">
              <w:t>0.921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77A26A6" w14:textId="77777777" w:rsidR="00FE04D9" w:rsidRPr="00AC1374" w:rsidRDefault="00FE04D9" w:rsidP="0021196D">
            <w:r w:rsidRPr="00AC1374">
              <w:t>1.000</w:t>
            </w:r>
          </w:p>
        </w:tc>
      </w:tr>
      <w:tr w:rsidR="00FE04D9" w:rsidRPr="00AC1374" w14:paraId="03B829A7"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8C32054" w14:textId="77777777" w:rsidR="00FE04D9" w:rsidRPr="00AC1374" w:rsidRDefault="00FE04D9" w:rsidP="0021196D">
            <w:r w:rsidRPr="00AC1374">
              <w:t>House from matches</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0BC10E1" w14:textId="77777777" w:rsidR="00FE04D9" w:rsidRPr="00AC1374" w:rsidRDefault="00FE04D9" w:rsidP="0021196D">
            <w:r w:rsidRPr="00AC1374">
              <w:t>0.657</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9E063D3"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062788E"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CB7D6CD" w14:textId="77777777" w:rsidR="00FE04D9" w:rsidRPr="00AC1374" w:rsidRDefault="00FE04D9" w:rsidP="0021196D">
            <w:r w:rsidRPr="00AC1374">
              <w:t>1.000</w:t>
            </w:r>
          </w:p>
        </w:tc>
      </w:tr>
      <w:tr w:rsidR="00FE04D9" w:rsidRPr="00AC1374" w14:paraId="2DD0905C"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B22A177" w14:textId="77777777" w:rsidR="00FE04D9" w:rsidRPr="00AC1374" w:rsidRDefault="00FE04D9" w:rsidP="0021196D">
            <w:r w:rsidRPr="00AC1374">
              <w:t>Astereognosis (R)</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A993C1C" w14:textId="77777777" w:rsidR="00FE04D9" w:rsidRPr="00AC1374" w:rsidRDefault="00FE04D9" w:rsidP="0021196D">
            <w:r w:rsidRPr="00AC1374">
              <w:t>0.672</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3A3A489" w14:textId="77777777" w:rsidR="00FE04D9" w:rsidRPr="00AC1374" w:rsidRDefault="00FE04D9" w:rsidP="0021196D">
            <w:r w:rsidRPr="00AC1374">
              <w:t>0.936</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7EBF59C"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23A3359" w14:textId="77777777" w:rsidR="00FE04D9" w:rsidRPr="00AC1374" w:rsidRDefault="00FE04D9" w:rsidP="0021196D">
            <w:r w:rsidRPr="00AC1374">
              <w:t>1.000</w:t>
            </w:r>
          </w:p>
        </w:tc>
      </w:tr>
      <w:tr w:rsidR="00FE04D9" w:rsidRPr="00AC1374" w14:paraId="67E7DB88"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53EE7A6" w14:textId="77777777" w:rsidR="00FE04D9" w:rsidRPr="00AC1374" w:rsidRDefault="00FE04D9" w:rsidP="0021196D">
            <w:r w:rsidRPr="00AC1374">
              <w:t>Finger-nose (L)</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949970F" w14:textId="77777777" w:rsidR="00FE04D9" w:rsidRPr="00AC1374" w:rsidRDefault="00FE04D9" w:rsidP="0021196D">
            <w:r w:rsidRPr="00AC1374">
              <w:t>0.751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734E66E"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378C47B"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B167734" w14:textId="77777777" w:rsidR="00FE04D9" w:rsidRPr="00AC1374" w:rsidRDefault="00FE04D9" w:rsidP="0021196D">
            <w:r w:rsidRPr="00AC1374">
              <w:t>1.000</w:t>
            </w:r>
          </w:p>
        </w:tc>
      </w:tr>
      <w:tr w:rsidR="00FE04D9" w:rsidRPr="00AC1374" w14:paraId="0ADFA8BB"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4DDE1D9" w14:textId="77777777" w:rsidR="00FE04D9" w:rsidRPr="00AC1374" w:rsidRDefault="00FE04D9" w:rsidP="0021196D">
            <w:r w:rsidRPr="00AC1374">
              <w:t>Geographic agnosia</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F2E1BD3" w14:textId="77777777" w:rsidR="00FE04D9" w:rsidRPr="00AC1374" w:rsidRDefault="00FE04D9" w:rsidP="0021196D">
            <w:r w:rsidRPr="00AC1374">
              <w:t>0.751</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6EE26E5"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95716B4"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D0EC672" w14:textId="77777777" w:rsidR="00FE04D9" w:rsidRPr="00AC1374" w:rsidRDefault="00FE04D9" w:rsidP="0021196D">
            <w:r w:rsidRPr="00AC1374">
              <w:t>1.000</w:t>
            </w:r>
          </w:p>
        </w:tc>
      </w:tr>
      <w:tr w:rsidR="00FE04D9" w:rsidRPr="00AC1374" w14:paraId="56674751"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158D2F1" w14:textId="77777777" w:rsidR="00FE04D9" w:rsidRPr="00AC1374" w:rsidRDefault="00FE04D9" w:rsidP="0021196D">
            <w:r w:rsidRPr="00AC1374">
              <w:t>Standing on one foot (L)</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07A14C8F" w14:textId="77777777" w:rsidR="00FE04D9" w:rsidRPr="00AC1374" w:rsidRDefault="00FE04D9" w:rsidP="0021196D">
            <w:r w:rsidRPr="00AC1374">
              <w:t>0.829</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202B7BB"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D4F5A19"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784050C3" w14:textId="77777777" w:rsidR="00FE04D9" w:rsidRPr="00AC1374" w:rsidRDefault="00FE04D9" w:rsidP="0021196D">
            <w:r w:rsidRPr="00AC1374">
              <w:t>1.000</w:t>
            </w:r>
          </w:p>
        </w:tc>
      </w:tr>
      <w:tr w:rsidR="00FE04D9" w:rsidRPr="00AC1374" w14:paraId="2F1BD6C5" w14:textId="77777777" w:rsidTr="0021196D">
        <w:trPr>
          <w:cantSplit/>
          <w:jc w:val="center"/>
        </w:trPr>
        <w:tc>
          <w:tcPr>
            <w:tcW w:w="252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5327DFA4" w14:textId="77777777" w:rsidR="00FE04D9" w:rsidRPr="00AC1374" w:rsidRDefault="00FE04D9" w:rsidP="0021196D">
            <w:r w:rsidRPr="00AC1374">
              <w:t>Tapping rhythm</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3BBB8207" w14:textId="77777777" w:rsidR="00FE04D9" w:rsidRPr="00AC1374" w:rsidRDefault="00FE04D9" w:rsidP="0021196D">
            <w:r w:rsidRPr="00AC1374">
              <w:t>0.935</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3780C27"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4F770431" w14:textId="77777777" w:rsidR="00FE04D9" w:rsidRPr="00AC1374" w:rsidRDefault="00FE04D9" w:rsidP="0021196D">
            <w:r w:rsidRPr="00AC1374">
              <w:t>1.000</w:t>
            </w:r>
          </w:p>
        </w:tc>
        <w:tc>
          <w:tcPr>
            <w:tcW w:w="1080" w:type="dxa"/>
            <w:tcBorders>
              <w:top w:val="single" w:sz="4" w:space="0" w:color="666666"/>
              <w:left w:val="nil"/>
              <w:bottom w:val="single" w:sz="4" w:space="0" w:color="666666"/>
              <w:right w:val="nil"/>
            </w:tcBorders>
            <w:shd w:val="clear" w:color="auto" w:fill="FFFFFF"/>
            <w:tcMar>
              <w:top w:w="0" w:type="dxa"/>
              <w:left w:w="0" w:type="dxa"/>
              <w:bottom w:w="0" w:type="dxa"/>
              <w:right w:w="0" w:type="dxa"/>
            </w:tcMar>
            <w:vAlign w:val="center"/>
            <w:hideMark/>
          </w:tcPr>
          <w:p w14:paraId="23E8A558" w14:textId="77777777" w:rsidR="00FE04D9" w:rsidRPr="00AC1374" w:rsidRDefault="00FE04D9" w:rsidP="0021196D">
            <w:r w:rsidRPr="00AC1374">
              <w:t>1.000</w:t>
            </w:r>
          </w:p>
        </w:tc>
      </w:tr>
      <w:tr w:rsidR="00FE04D9" w:rsidRPr="00AC1374" w14:paraId="6F2B160E" w14:textId="77777777" w:rsidTr="0021196D">
        <w:trPr>
          <w:cantSplit/>
          <w:jc w:val="center"/>
        </w:trPr>
        <w:tc>
          <w:tcPr>
            <w:tcW w:w="2520" w:type="dxa"/>
            <w:tcBorders>
              <w:top w:val="single" w:sz="4" w:space="0" w:color="666666"/>
              <w:left w:val="nil"/>
              <w:bottom w:val="single" w:sz="18" w:space="0" w:color="666666"/>
              <w:right w:val="nil"/>
            </w:tcBorders>
            <w:shd w:val="clear" w:color="auto" w:fill="FFFFFF"/>
            <w:tcMar>
              <w:top w:w="0" w:type="dxa"/>
              <w:left w:w="0" w:type="dxa"/>
              <w:bottom w:w="0" w:type="dxa"/>
              <w:right w:w="0" w:type="dxa"/>
            </w:tcMar>
            <w:vAlign w:val="center"/>
            <w:hideMark/>
          </w:tcPr>
          <w:p w14:paraId="5A0B0713" w14:textId="77777777" w:rsidR="00FE04D9" w:rsidRPr="00AC1374" w:rsidRDefault="00FE04D9" w:rsidP="0021196D">
            <w:r w:rsidRPr="00AC1374">
              <w:t>Copy figure 4</w:t>
            </w:r>
          </w:p>
        </w:tc>
        <w:tc>
          <w:tcPr>
            <w:tcW w:w="1080" w:type="dxa"/>
            <w:tcBorders>
              <w:top w:val="single" w:sz="4" w:space="0" w:color="666666"/>
              <w:left w:val="nil"/>
              <w:bottom w:val="single" w:sz="18" w:space="0" w:color="666666"/>
              <w:right w:val="nil"/>
            </w:tcBorders>
            <w:shd w:val="clear" w:color="auto" w:fill="FFFFFF"/>
            <w:tcMar>
              <w:top w:w="0" w:type="dxa"/>
              <w:left w:w="0" w:type="dxa"/>
              <w:bottom w:w="0" w:type="dxa"/>
              <w:right w:w="0" w:type="dxa"/>
            </w:tcMar>
            <w:vAlign w:val="center"/>
            <w:hideMark/>
          </w:tcPr>
          <w:p w14:paraId="741B56FD" w14:textId="77777777" w:rsidR="00FE04D9" w:rsidRPr="00AC1374" w:rsidRDefault="00FE04D9" w:rsidP="0021196D">
            <w:r w:rsidRPr="00AC1374">
              <w:t>0.955</w:t>
            </w:r>
          </w:p>
        </w:tc>
        <w:tc>
          <w:tcPr>
            <w:tcW w:w="1080" w:type="dxa"/>
            <w:tcBorders>
              <w:top w:val="single" w:sz="4" w:space="0" w:color="666666"/>
              <w:left w:val="nil"/>
              <w:bottom w:val="single" w:sz="18" w:space="0" w:color="666666"/>
              <w:right w:val="nil"/>
            </w:tcBorders>
            <w:shd w:val="clear" w:color="auto" w:fill="FFFFFF"/>
            <w:tcMar>
              <w:top w:w="0" w:type="dxa"/>
              <w:left w:w="0" w:type="dxa"/>
              <w:bottom w:w="0" w:type="dxa"/>
              <w:right w:w="0" w:type="dxa"/>
            </w:tcMar>
            <w:vAlign w:val="center"/>
            <w:hideMark/>
          </w:tcPr>
          <w:p w14:paraId="57E5281D" w14:textId="77777777" w:rsidR="00FE04D9" w:rsidRPr="00AC1374" w:rsidRDefault="00FE04D9" w:rsidP="0021196D">
            <w:r w:rsidRPr="00AC1374">
              <w:t>1.000</w:t>
            </w:r>
          </w:p>
        </w:tc>
        <w:tc>
          <w:tcPr>
            <w:tcW w:w="1080" w:type="dxa"/>
            <w:tcBorders>
              <w:top w:val="single" w:sz="4" w:space="0" w:color="666666"/>
              <w:left w:val="nil"/>
              <w:bottom w:val="single" w:sz="18" w:space="0" w:color="666666"/>
              <w:right w:val="nil"/>
            </w:tcBorders>
            <w:shd w:val="clear" w:color="auto" w:fill="FFFFFF"/>
            <w:tcMar>
              <w:top w:w="0" w:type="dxa"/>
              <w:left w:w="0" w:type="dxa"/>
              <w:bottom w:w="0" w:type="dxa"/>
              <w:right w:w="0" w:type="dxa"/>
            </w:tcMar>
            <w:vAlign w:val="center"/>
            <w:hideMark/>
          </w:tcPr>
          <w:p w14:paraId="0D40B249" w14:textId="77777777" w:rsidR="00FE04D9" w:rsidRPr="00AC1374" w:rsidRDefault="00FE04D9" w:rsidP="0021196D">
            <w:r w:rsidRPr="00AC1374">
              <w:t>1.000</w:t>
            </w:r>
          </w:p>
        </w:tc>
        <w:tc>
          <w:tcPr>
            <w:tcW w:w="1080" w:type="dxa"/>
            <w:tcBorders>
              <w:top w:val="single" w:sz="4" w:space="0" w:color="666666"/>
              <w:left w:val="nil"/>
              <w:bottom w:val="single" w:sz="18" w:space="0" w:color="666666"/>
              <w:right w:val="nil"/>
            </w:tcBorders>
            <w:shd w:val="clear" w:color="auto" w:fill="FFFFFF"/>
            <w:tcMar>
              <w:top w:w="0" w:type="dxa"/>
              <w:left w:w="0" w:type="dxa"/>
              <w:bottom w:w="0" w:type="dxa"/>
              <w:right w:w="0" w:type="dxa"/>
            </w:tcMar>
            <w:vAlign w:val="center"/>
            <w:hideMark/>
          </w:tcPr>
          <w:p w14:paraId="06045485" w14:textId="77777777" w:rsidR="00FE04D9" w:rsidRPr="00AC1374" w:rsidRDefault="00FE04D9" w:rsidP="0021196D">
            <w:r w:rsidRPr="00AC1374">
              <w:t>1.000</w:t>
            </w:r>
          </w:p>
        </w:tc>
      </w:tr>
      <w:tr w:rsidR="00FE04D9" w:rsidRPr="00AC1374" w14:paraId="2D4E3B39" w14:textId="77777777" w:rsidTr="0021196D">
        <w:trPr>
          <w:cantSplit/>
          <w:jc w:val="center"/>
        </w:trPr>
        <w:tc>
          <w:tcPr>
            <w:tcW w:w="6840" w:type="dxa"/>
            <w:gridSpan w:val="5"/>
            <w:shd w:val="clear" w:color="auto" w:fill="FFFFFF"/>
            <w:tcMar>
              <w:top w:w="0" w:type="dxa"/>
              <w:left w:w="0" w:type="dxa"/>
              <w:bottom w:w="0" w:type="dxa"/>
              <w:right w:w="0" w:type="dxa"/>
            </w:tcMar>
            <w:vAlign w:val="center"/>
            <w:hideMark/>
          </w:tcPr>
          <w:p w14:paraId="62FA0993" w14:textId="4A6AC6DC" w:rsidR="00FE04D9" w:rsidRPr="00AC1374" w:rsidRDefault="00934B7B" w:rsidP="0021196D">
            <w:pPr>
              <w:jc w:val="both"/>
            </w:pPr>
            <w:r>
              <w:t>Online Resource 2</w:t>
            </w:r>
            <w:r w:rsidR="00FE04D9" w:rsidRPr="00AC1374">
              <w:t>. Between-group comparisons of individual neurological soft signs. Reported are FDR-adjusted p-values for Kruskal-Wallis tests and Bonferroni-corrected p-values for post-hoc pairwise Mann-Whitney U tests. Mann-Whitney U tests could not be performed for extinction since all HC and UDC subjects scored 0</w:t>
            </w:r>
            <w:r w:rsidR="00FE04D9">
              <w:t xml:space="preserve"> (fields are left blank)</w:t>
            </w:r>
            <w:r w:rsidR="00FE04D9" w:rsidRPr="00AC1374">
              <w:t>. HC: healthy controls, UDC: unmedicated MDD patients, ECT: medicated MDD patients scheduled for ECT. R: right, L: left. + indicates a more difficult version of the respective sign.</w:t>
            </w:r>
          </w:p>
        </w:tc>
      </w:tr>
    </w:tbl>
    <w:p w14:paraId="2D42C5FC" w14:textId="77777777" w:rsidR="00FE04D9" w:rsidRDefault="00FE04D9" w:rsidP="00FE04D9">
      <w:pPr>
        <w:spacing w:line="360" w:lineRule="auto"/>
        <w:jc w:val="both"/>
        <w:rPr>
          <w:rFonts w:ascii="Times New Roman" w:hAnsi="Times New Roman" w:cs="Times New Roman"/>
          <w:sz w:val="24"/>
          <w:szCs w:val="24"/>
        </w:rPr>
      </w:pPr>
    </w:p>
    <w:p w14:paraId="2C0ACCA1" w14:textId="4458765E" w:rsidR="00FE04D9" w:rsidRPr="00610089" w:rsidRDefault="00FE04D9" w:rsidP="00610089">
      <w:pPr>
        <w:spacing w:after="0" w:line="360" w:lineRule="auto"/>
        <w:jc w:val="both"/>
        <w:rPr>
          <w:rFonts w:ascii="Times New Roman" w:hAnsi="Times New Roman" w:cs="Times New Roman"/>
          <w:sz w:val="24"/>
          <w:szCs w:val="24"/>
        </w:rPr>
      </w:pPr>
      <w:bookmarkStart w:id="1" w:name="_GoBack"/>
      <w:bookmarkEnd w:id="1"/>
    </w:p>
    <w:sectPr w:rsidR="00FE04D9" w:rsidRPr="00610089" w:rsidSect="000D1AC3">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134" w:left="1417" w:header="708"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1F508" w14:textId="77777777" w:rsidR="004C7097" w:rsidRDefault="004C7097">
      <w:pPr>
        <w:spacing w:after="0" w:line="240" w:lineRule="auto"/>
      </w:pPr>
      <w:r>
        <w:separator/>
      </w:r>
    </w:p>
  </w:endnote>
  <w:endnote w:type="continuationSeparator" w:id="0">
    <w:p w14:paraId="329A9A06" w14:textId="77777777" w:rsidR="004C7097" w:rsidRDefault="004C7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82F95" w14:textId="77777777" w:rsidR="0021196D" w:rsidRDefault="0021196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C95D5" w14:textId="20943695" w:rsidR="0021196D" w:rsidRDefault="0021196D">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D1AC3">
      <w:rPr>
        <w:noProof/>
        <w:color w:val="000000"/>
      </w:rPr>
      <w:t>19</w:t>
    </w:r>
    <w:r>
      <w:rPr>
        <w:color w:val="000000"/>
      </w:rPr>
      <w:fldChar w:fldCharType="end"/>
    </w:r>
  </w:p>
  <w:p w14:paraId="712CEEAF" w14:textId="77777777" w:rsidR="0021196D" w:rsidRDefault="0021196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24502" w14:textId="77777777" w:rsidR="0021196D" w:rsidRDefault="0021196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93BC6" w14:textId="77777777" w:rsidR="004C7097" w:rsidRDefault="004C7097">
      <w:pPr>
        <w:spacing w:after="0" w:line="240" w:lineRule="auto"/>
      </w:pPr>
      <w:r>
        <w:separator/>
      </w:r>
    </w:p>
  </w:footnote>
  <w:footnote w:type="continuationSeparator" w:id="0">
    <w:p w14:paraId="4DCA46C4" w14:textId="77777777" w:rsidR="004C7097" w:rsidRDefault="004C70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5D764" w14:textId="77777777" w:rsidR="0021196D" w:rsidRDefault="0021196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44DC4" w14:textId="77777777" w:rsidR="0021196D" w:rsidRDefault="0021196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96490" w14:textId="77777777" w:rsidR="0021196D" w:rsidRDefault="0021196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FF6667"/>
    <w:multiLevelType w:val="hybridMultilevel"/>
    <w:tmpl w:val="BCB4CEF4"/>
    <w:lvl w:ilvl="0" w:tplc="E3BC28E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377"/>
    <w:rsid w:val="00001378"/>
    <w:rsid w:val="00024E16"/>
    <w:rsid w:val="00031103"/>
    <w:rsid w:val="00040008"/>
    <w:rsid w:val="000852A3"/>
    <w:rsid w:val="000A02D3"/>
    <w:rsid w:val="000D1AC3"/>
    <w:rsid w:val="000D55BC"/>
    <w:rsid w:val="000F4A17"/>
    <w:rsid w:val="000F6032"/>
    <w:rsid w:val="000F6EF5"/>
    <w:rsid w:val="000F74DF"/>
    <w:rsid w:val="001217EE"/>
    <w:rsid w:val="001223C3"/>
    <w:rsid w:val="001235DD"/>
    <w:rsid w:val="0013294F"/>
    <w:rsid w:val="0014184C"/>
    <w:rsid w:val="00147325"/>
    <w:rsid w:val="00152AC8"/>
    <w:rsid w:val="0015649A"/>
    <w:rsid w:val="001607A4"/>
    <w:rsid w:val="00162011"/>
    <w:rsid w:val="00162F9F"/>
    <w:rsid w:val="00163D7E"/>
    <w:rsid w:val="001A0AB2"/>
    <w:rsid w:val="001A1144"/>
    <w:rsid w:val="001A598A"/>
    <w:rsid w:val="001B24B7"/>
    <w:rsid w:val="001B3CEE"/>
    <w:rsid w:val="001C20FD"/>
    <w:rsid w:val="001C4887"/>
    <w:rsid w:val="001E6ED2"/>
    <w:rsid w:val="001F6167"/>
    <w:rsid w:val="0021196D"/>
    <w:rsid w:val="00213377"/>
    <w:rsid w:val="00227AA1"/>
    <w:rsid w:val="00236DC0"/>
    <w:rsid w:val="00237935"/>
    <w:rsid w:val="002471C0"/>
    <w:rsid w:val="002504FE"/>
    <w:rsid w:val="00253620"/>
    <w:rsid w:val="00254DC2"/>
    <w:rsid w:val="00263B26"/>
    <w:rsid w:val="0027068B"/>
    <w:rsid w:val="0027440D"/>
    <w:rsid w:val="002906F6"/>
    <w:rsid w:val="00293E06"/>
    <w:rsid w:val="002954CB"/>
    <w:rsid w:val="002C640F"/>
    <w:rsid w:val="002C7EC8"/>
    <w:rsid w:val="002E426B"/>
    <w:rsid w:val="002E74D2"/>
    <w:rsid w:val="002F27C7"/>
    <w:rsid w:val="00303987"/>
    <w:rsid w:val="00305936"/>
    <w:rsid w:val="00310F01"/>
    <w:rsid w:val="003277B6"/>
    <w:rsid w:val="00330A64"/>
    <w:rsid w:val="00346D5B"/>
    <w:rsid w:val="00362E00"/>
    <w:rsid w:val="003973F1"/>
    <w:rsid w:val="003A3561"/>
    <w:rsid w:val="003A39BE"/>
    <w:rsid w:val="003B45FF"/>
    <w:rsid w:val="003C4322"/>
    <w:rsid w:val="003D3470"/>
    <w:rsid w:val="00404732"/>
    <w:rsid w:val="00427AFB"/>
    <w:rsid w:val="0043371F"/>
    <w:rsid w:val="004345FC"/>
    <w:rsid w:val="00436F9C"/>
    <w:rsid w:val="00441E09"/>
    <w:rsid w:val="00457441"/>
    <w:rsid w:val="0046773F"/>
    <w:rsid w:val="004917AF"/>
    <w:rsid w:val="00492AB3"/>
    <w:rsid w:val="00495EDA"/>
    <w:rsid w:val="004A0C2B"/>
    <w:rsid w:val="004B5799"/>
    <w:rsid w:val="004C0D1E"/>
    <w:rsid w:val="004C7097"/>
    <w:rsid w:val="004D2FA7"/>
    <w:rsid w:val="004E073A"/>
    <w:rsid w:val="004E2091"/>
    <w:rsid w:val="004E4420"/>
    <w:rsid w:val="004E7FC5"/>
    <w:rsid w:val="004F7CAD"/>
    <w:rsid w:val="00517C05"/>
    <w:rsid w:val="005309A8"/>
    <w:rsid w:val="00536879"/>
    <w:rsid w:val="0053790D"/>
    <w:rsid w:val="00542641"/>
    <w:rsid w:val="00556012"/>
    <w:rsid w:val="00556A1C"/>
    <w:rsid w:val="00567C3B"/>
    <w:rsid w:val="00584DA6"/>
    <w:rsid w:val="005858C6"/>
    <w:rsid w:val="00595FEC"/>
    <w:rsid w:val="005A3508"/>
    <w:rsid w:val="005A42E6"/>
    <w:rsid w:val="005B75A3"/>
    <w:rsid w:val="005C4DAE"/>
    <w:rsid w:val="005E1C01"/>
    <w:rsid w:val="005E233A"/>
    <w:rsid w:val="005E393A"/>
    <w:rsid w:val="005E57B5"/>
    <w:rsid w:val="00604914"/>
    <w:rsid w:val="00610089"/>
    <w:rsid w:val="006122BA"/>
    <w:rsid w:val="0061295F"/>
    <w:rsid w:val="0062182B"/>
    <w:rsid w:val="00626A0E"/>
    <w:rsid w:val="00631DEE"/>
    <w:rsid w:val="006323EA"/>
    <w:rsid w:val="0064290B"/>
    <w:rsid w:val="00647EB6"/>
    <w:rsid w:val="00653512"/>
    <w:rsid w:val="006626EE"/>
    <w:rsid w:val="00671DC6"/>
    <w:rsid w:val="00676973"/>
    <w:rsid w:val="00690EF7"/>
    <w:rsid w:val="006939B9"/>
    <w:rsid w:val="00695BCA"/>
    <w:rsid w:val="006A4D97"/>
    <w:rsid w:val="006A5A59"/>
    <w:rsid w:val="006A6AFF"/>
    <w:rsid w:val="006C2A40"/>
    <w:rsid w:val="006C34C3"/>
    <w:rsid w:val="006E040C"/>
    <w:rsid w:val="006E19E3"/>
    <w:rsid w:val="006E532E"/>
    <w:rsid w:val="00721B85"/>
    <w:rsid w:val="00725421"/>
    <w:rsid w:val="007261BF"/>
    <w:rsid w:val="007429CA"/>
    <w:rsid w:val="00753108"/>
    <w:rsid w:val="00765025"/>
    <w:rsid w:val="00772117"/>
    <w:rsid w:val="007855E4"/>
    <w:rsid w:val="00787498"/>
    <w:rsid w:val="00792F2B"/>
    <w:rsid w:val="00794AFA"/>
    <w:rsid w:val="007A0930"/>
    <w:rsid w:val="007B0CA2"/>
    <w:rsid w:val="007C3C40"/>
    <w:rsid w:val="007C7B74"/>
    <w:rsid w:val="007E2C9F"/>
    <w:rsid w:val="007F2E57"/>
    <w:rsid w:val="007F6446"/>
    <w:rsid w:val="007F667F"/>
    <w:rsid w:val="007F677B"/>
    <w:rsid w:val="008117AA"/>
    <w:rsid w:val="00816118"/>
    <w:rsid w:val="0082234B"/>
    <w:rsid w:val="008257B7"/>
    <w:rsid w:val="008301BE"/>
    <w:rsid w:val="00830303"/>
    <w:rsid w:val="00831DE4"/>
    <w:rsid w:val="008337E6"/>
    <w:rsid w:val="00836BA1"/>
    <w:rsid w:val="0085095A"/>
    <w:rsid w:val="00850CB0"/>
    <w:rsid w:val="00861F58"/>
    <w:rsid w:val="00863DF7"/>
    <w:rsid w:val="008712E0"/>
    <w:rsid w:val="00876D54"/>
    <w:rsid w:val="0087718D"/>
    <w:rsid w:val="008A1C59"/>
    <w:rsid w:val="008B4EEE"/>
    <w:rsid w:val="008C0077"/>
    <w:rsid w:val="008C17D9"/>
    <w:rsid w:val="008D0620"/>
    <w:rsid w:val="008D0C01"/>
    <w:rsid w:val="008D2D5E"/>
    <w:rsid w:val="008D51B4"/>
    <w:rsid w:val="008E7B77"/>
    <w:rsid w:val="008F45FF"/>
    <w:rsid w:val="008F52CC"/>
    <w:rsid w:val="008F5C13"/>
    <w:rsid w:val="009029C5"/>
    <w:rsid w:val="009157B5"/>
    <w:rsid w:val="00924AE6"/>
    <w:rsid w:val="00934B7B"/>
    <w:rsid w:val="00946903"/>
    <w:rsid w:val="00947F41"/>
    <w:rsid w:val="009509AA"/>
    <w:rsid w:val="00950F36"/>
    <w:rsid w:val="009551F5"/>
    <w:rsid w:val="00974D51"/>
    <w:rsid w:val="0099308E"/>
    <w:rsid w:val="00996508"/>
    <w:rsid w:val="009A37E8"/>
    <w:rsid w:val="009A4A79"/>
    <w:rsid w:val="009A79B4"/>
    <w:rsid w:val="009B7D6B"/>
    <w:rsid w:val="009D1FF8"/>
    <w:rsid w:val="009D44A1"/>
    <w:rsid w:val="009D45C8"/>
    <w:rsid w:val="009E3D75"/>
    <w:rsid w:val="009E58DD"/>
    <w:rsid w:val="009F2AEE"/>
    <w:rsid w:val="009F553C"/>
    <w:rsid w:val="00A14BFE"/>
    <w:rsid w:val="00A151AB"/>
    <w:rsid w:val="00A15742"/>
    <w:rsid w:val="00A33037"/>
    <w:rsid w:val="00A418CB"/>
    <w:rsid w:val="00A41D7B"/>
    <w:rsid w:val="00A44789"/>
    <w:rsid w:val="00A4587A"/>
    <w:rsid w:val="00A62D0F"/>
    <w:rsid w:val="00A63189"/>
    <w:rsid w:val="00A64DBD"/>
    <w:rsid w:val="00A838BA"/>
    <w:rsid w:val="00A87D12"/>
    <w:rsid w:val="00AA1AF0"/>
    <w:rsid w:val="00AA28D3"/>
    <w:rsid w:val="00AB0456"/>
    <w:rsid w:val="00AC51A2"/>
    <w:rsid w:val="00AD404B"/>
    <w:rsid w:val="00AD78F8"/>
    <w:rsid w:val="00AE0705"/>
    <w:rsid w:val="00AF4A7E"/>
    <w:rsid w:val="00B072FB"/>
    <w:rsid w:val="00B17627"/>
    <w:rsid w:val="00B31C28"/>
    <w:rsid w:val="00B335F2"/>
    <w:rsid w:val="00B35E69"/>
    <w:rsid w:val="00B659E5"/>
    <w:rsid w:val="00B6720B"/>
    <w:rsid w:val="00B84519"/>
    <w:rsid w:val="00B86D76"/>
    <w:rsid w:val="00B90671"/>
    <w:rsid w:val="00B91F3B"/>
    <w:rsid w:val="00B9209D"/>
    <w:rsid w:val="00BA1F11"/>
    <w:rsid w:val="00BD31EC"/>
    <w:rsid w:val="00BE1452"/>
    <w:rsid w:val="00BE3800"/>
    <w:rsid w:val="00BE6057"/>
    <w:rsid w:val="00BE6185"/>
    <w:rsid w:val="00BF17E5"/>
    <w:rsid w:val="00BF6501"/>
    <w:rsid w:val="00C21155"/>
    <w:rsid w:val="00C32525"/>
    <w:rsid w:val="00C36197"/>
    <w:rsid w:val="00C41170"/>
    <w:rsid w:val="00C434FA"/>
    <w:rsid w:val="00C56E0D"/>
    <w:rsid w:val="00C84E62"/>
    <w:rsid w:val="00C9238E"/>
    <w:rsid w:val="00C93297"/>
    <w:rsid w:val="00C956BF"/>
    <w:rsid w:val="00CB10E6"/>
    <w:rsid w:val="00CB7CEA"/>
    <w:rsid w:val="00CD04FB"/>
    <w:rsid w:val="00CD477B"/>
    <w:rsid w:val="00CD6B1F"/>
    <w:rsid w:val="00CE1E15"/>
    <w:rsid w:val="00CE31E6"/>
    <w:rsid w:val="00CE6B9D"/>
    <w:rsid w:val="00CF412E"/>
    <w:rsid w:val="00D07478"/>
    <w:rsid w:val="00D14BC9"/>
    <w:rsid w:val="00D22C50"/>
    <w:rsid w:val="00D230C9"/>
    <w:rsid w:val="00D32172"/>
    <w:rsid w:val="00D376B7"/>
    <w:rsid w:val="00D52DBA"/>
    <w:rsid w:val="00D56936"/>
    <w:rsid w:val="00D70BB2"/>
    <w:rsid w:val="00D777EF"/>
    <w:rsid w:val="00D83523"/>
    <w:rsid w:val="00D94226"/>
    <w:rsid w:val="00D94917"/>
    <w:rsid w:val="00DB2260"/>
    <w:rsid w:val="00DB6A8D"/>
    <w:rsid w:val="00DD4773"/>
    <w:rsid w:val="00DE50CB"/>
    <w:rsid w:val="00DE664F"/>
    <w:rsid w:val="00DF0F03"/>
    <w:rsid w:val="00E07B1A"/>
    <w:rsid w:val="00E15E85"/>
    <w:rsid w:val="00E31CC7"/>
    <w:rsid w:val="00E53400"/>
    <w:rsid w:val="00E614A0"/>
    <w:rsid w:val="00E63300"/>
    <w:rsid w:val="00E643FE"/>
    <w:rsid w:val="00E73098"/>
    <w:rsid w:val="00E749FC"/>
    <w:rsid w:val="00E85F30"/>
    <w:rsid w:val="00E91803"/>
    <w:rsid w:val="00E91ACC"/>
    <w:rsid w:val="00E91E41"/>
    <w:rsid w:val="00E92AA7"/>
    <w:rsid w:val="00EA3C98"/>
    <w:rsid w:val="00EA681A"/>
    <w:rsid w:val="00EA75BD"/>
    <w:rsid w:val="00EB31F6"/>
    <w:rsid w:val="00EC7E6D"/>
    <w:rsid w:val="00ED1BFB"/>
    <w:rsid w:val="00ED21AE"/>
    <w:rsid w:val="00EE35D8"/>
    <w:rsid w:val="00EF3D24"/>
    <w:rsid w:val="00F00E06"/>
    <w:rsid w:val="00F03AFB"/>
    <w:rsid w:val="00F06200"/>
    <w:rsid w:val="00F075E4"/>
    <w:rsid w:val="00F140C3"/>
    <w:rsid w:val="00F14F6D"/>
    <w:rsid w:val="00F15E7C"/>
    <w:rsid w:val="00F25AFE"/>
    <w:rsid w:val="00F32D3F"/>
    <w:rsid w:val="00F578DA"/>
    <w:rsid w:val="00F60959"/>
    <w:rsid w:val="00F66389"/>
    <w:rsid w:val="00F75B9B"/>
    <w:rsid w:val="00F80C88"/>
    <w:rsid w:val="00F828A4"/>
    <w:rsid w:val="00F872C3"/>
    <w:rsid w:val="00F91F6A"/>
    <w:rsid w:val="00F95110"/>
    <w:rsid w:val="00FC6212"/>
    <w:rsid w:val="00FD288B"/>
    <w:rsid w:val="00FD3E56"/>
    <w:rsid w:val="00FD3F8B"/>
    <w:rsid w:val="00FE04D9"/>
    <w:rsid w:val="00FE3676"/>
    <w:rsid w:val="00FE4836"/>
    <w:rsid w:val="00FE6DDF"/>
    <w:rsid w:val="00FF2D07"/>
    <w:rsid w:val="00FF5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614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3F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991EA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A7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8FF"/>
  </w:style>
  <w:style w:type="paragraph" w:styleId="Footer">
    <w:name w:val="footer"/>
    <w:basedOn w:val="Normal"/>
    <w:link w:val="FooterChar"/>
    <w:uiPriority w:val="99"/>
    <w:unhideWhenUsed/>
    <w:rsid w:val="007A7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8FF"/>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15" w:type="dxa"/>
        <w:bottom w:w="100" w:type="dxa"/>
        <w:right w:w="115" w:type="dxa"/>
      </w:tblCellMar>
    </w:tbl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663A6"/>
    <w:rPr>
      <w:color w:val="0000FF"/>
      <w:u w:val="single"/>
    </w:rPr>
  </w:style>
  <w:style w:type="table" w:customStyle="1" w:styleId="a6">
    <w:basedOn w:val="TableNormal"/>
    <w:tblPr>
      <w:tblStyleRowBandSize w:val="1"/>
      <w:tblStyleColBandSize w:val="1"/>
      <w:tblCellMar>
        <w:top w:w="100" w:type="dxa"/>
        <w:left w:w="115" w:type="dxa"/>
        <w:bottom w:w="100" w:type="dxa"/>
        <w:right w:w="115" w:type="dxa"/>
      </w:tblCellMar>
    </w:tblPr>
  </w:style>
  <w:style w:type="table" w:customStyle="1" w:styleId="a7">
    <w:basedOn w:val="TableNormal"/>
    <w:tblPr>
      <w:tblStyleRowBandSize w:val="1"/>
      <w:tblStyleColBandSize w:val="1"/>
      <w:tblCellMar>
        <w:top w:w="100" w:type="dxa"/>
        <w:left w:w="115" w:type="dxa"/>
        <w:bottom w:w="100" w:type="dxa"/>
        <w:right w:w="115" w:type="dxa"/>
      </w:tblCellMar>
    </w:tblPr>
  </w:style>
  <w:style w:type="character" w:customStyle="1" w:styleId="UnresolvedMention1">
    <w:name w:val="Unresolved Mention1"/>
    <w:basedOn w:val="DefaultParagraphFont"/>
    <w:uiPriority w:val="99"/>
    <w:semiHidden/>
    <w:unhideWhenUsed/>
    <w:rsid w:val="00A16658"/>
    <w:rPr>
      <w:color w:val="605E5C"/>
      <w:shd w:val="clear" w:color="auto" w:fill="E1DFDD"/>
    </w:rPr>
  </w:style>
  <w:style w:type="table" w:customStyle="1" w:styleId="a8">
    <w:basedOn w:val="TableNormal"/>
    <w:tblPr>
      <w:tblStyleRowBandSize w:val="1"/>
      <w:tblStyleColBandSize w:val="1"/>
      <w:tblCellMar>
        <w:top w:w="100" w:type="dxa"/>
        <w:left w:w="115" w:type="dxa"/>
        <w:bottom w:w="100" w:type="dxa"/>
        <w:right w:w="115" w:type="dxa"/>
      </w:tblCellMar>
    </w:tblPr>
  </w:style>
  <w:style w:type="table" w:customStyle="1" w:styleId="a9">
    <w:basedOn w:val="TableNormal"/>
    <w:tblPr>
      <w:tblStyleRowBandSize w:val="1"/>
      <w:tblStyleColBandSize w:val="1"/>
      <w:tblCellMar>
        <w:top w:w="100" w:type="dxa"/>
        <w:left w:w="115" w:type="dxa"/>
        <w:bottom w:w="100" w:type="dxa"/>
        <w:right w:w="115" w:type="dxa"/>
      </w:tblCellMar>
    </w:tblPr>
  </w:style>
  <w:style w:type="table" w:customStyle="1" w:styleId="aa">
    <w:basedOn w:val="TableNormal"/>
    <w:tblPr>
      <w:tblStyleRowBandSize w:val="1"/>
      <w:tblStyleColBandSize w:val="1"/>
      <w:tblCellMar>
        <w:top w:w="100" w:type="dxa"/>
        <w:left w:w="115" w:type="dxa"/>
        <w:bottom w:w="100" w:type="dxa"/>
        <w:right w:w="115" w:type="dxa"/>
      </w:tblCellMar>
    </w:tblPr>
  </w:style>
  <w:style w:type="table" w:customStyle="1" w:styleId="ab">
    <w:basedOn w:val="TableNormal"/>
    <w:tblPr>
      <w:tblStyleRowBandSize w:val="1"/>
      <w:tblStyleColBandSize w:val="1"/>
      <w:tblCellMar>
        <w:top w:w="100" w:type="dxa"/>
        <w:left w:w="115" w:type="dxa"/>
        <w:bottom w:w="100" w:type="dxa"/>
        <w:right w:w="115" w:type="dxa"/>
      </w:tblCellMar>
    </w:tblPr>
  </w:style>
  <w:style w:type="character" w:styleId="LineNumber">
    <w:name w:val="line number"/>
    <w:basedOn w:val="DefaultParagraphFont"/>
    <w:uiPriority w:val="99"/>
    <w:semiHidden/>
    <w:unhideWhenUsed/>
    <w:rsid w:val="00E53400"/>
  </w:style>
  <w:style w:type="character" w:styleId="PlaceholderText">
    <w:name w:val="Placeholder Text"/>
    <w:basedOn w:val="DefaultParagraphFont"/>
    <w:uiPriority w:val="99"/>
    <w:semiHidden/>
    <w:rsid w:val="002E74D2"/>
    <w:rPr>
      <w:color w:val="808080"/>
    </w:rPr>
  </w:style>
  <w:style w:type="paragraph" w:styleId="BalloonText">
    <w:name w:val="Balloon Text"/>
    <w:basedOn w:val="Normal"/>
    <w:link w:val="BalloonTextChar"/>
    <w:uiPriority w:val="99"/>
    <w:semiHidden/>
    <w:unhideWhenUsed/>
    <w:rsid w:val="00FC6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21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D6B1F"/>
    <w:rPr>
      <w:b/>
      <w:bCs/>
    </w:rPr>
  </w:style>
  <w:style w:type="character" w:customStyle="1" w:styleId="CommentSubjectChar">
    <w:name w:val="Comment Subject Char"/>
    <w:basedOn w:val="CommentTextChar"/>
    <w:link w:val="CommentSubject"/>
    <w:uiPriority w:val="99"/>
    <w:semiHidden/>
    <w:rsid w:val="00CD6B1F"/>
    <w:rPr>
      <w:b/>
      <w:bCs/>
      <w:sz w:val="20"/>
      <w:szCs w:val="20"/>
    </w:rPr>
  </w:style>
  <w:style w:type="paragraph" w:styleId="Revision">
    <w:name w:val="Revision"/>
    <w:hidden/>
    <w:uiPriority w:val="99"/>
    <w:semiHidden/>
    <w:rsid w:val="00CD477B"/>
    <w:pPr>
      <w:spacing w:after="0" w:line="240" w:lineRule="auto"/>
    </w:pPr>
  </w:style>
  <w:style w:type="paragraph" w:customStyle="1" w:styleId="TableCaption">
    <w:name w:val="Table Caption"/>
    <w:basedOn w:val="Normal"/>
    <w:qFormat/>
    <w:rsid w:val="005B75A3"/>
    <w:pPr>
      <w:spacing w:after="0" w:line="240" w:lineRule="auto"/>
      <w:jc w:val="center"/>
    </w:pPr>
    <w:rPr>
      <w:rFonts w:asciiTheme="minorHAnsi" w:eastAsiaTheme="minorEastAsia" w:hAnsiTheme="minorHAnsi" w:cstheme="minorBidi"/>
      <w:b/>
      <w:i/>
      <w:sz w:val="24"/>
      <w:szCs w:val="24"/>
      <w:lang w:eastAsia="en-US"/>
    </w:rPr>
  </w:style>
  <w:style w:type="paragraph" w:styleId="ListParagraph">
    <w:name w:val="List Paragraph"/>
    <w:basedOn w:val="Normal"/>
    <w:uiPriority w:val="34"/>
    <w:qFormat/>
    <w:rsid w:val="00CD0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49195">
      <w:bodyDiv w:val="1"/>
      <w:marLeft w:val="0"/>
      <w:marRight w:val="0"/>
      <w:marTop w:val="0"/>
      <w:marBottom w:val="0"/>
      <w:divBdr>
        <w:top w:val="none" w:sz="0" w:space="0" w:color="auto"/>
        <w:left w:val="none" w:sz="0" w:space="0" w:color="auto"/>
        <w:bottom w:val="none" w:sz="0" w:space="0" w:color="auto"/>
        <w:right w:val="none" w:sz="0" w:space="0" w:color="auto"/>
      </w:divBdr>
    </w:div>
    <w:div w:id="1187719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DF9FF-5A18-4B04-A723-BA093D1CE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5129</Words>
  <Characters>29239</Characters>
  <Application>Microsoft Office Word</Application>
  <DocSecurity>0</DocSecurity>
  <Lines>243</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2022-08-09T14:29:00Z</dcterms:created>
  <dcterms:modified xsi:type="dcterms:W3CDTF">2023-02-14T17:49:00Z</dcterms:modified>
</cp:coreProperties>
</file>