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1C267C" w14:textId="77777777" w:rsidR="00A37CE0" w:rsidRDefault="00A37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6C2C5A" wp14:editId="17EE7D52">
            <wp:extent cx="5943600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ea_year_lc_classes_yfree.tif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CFD38E9" w14:textId="77777777" w:rsidR="00A37CE0" w:rsidRDefault="00A37CE0">
      <w:pPr>
        <w:rPr>
          <w:rFonts w:ascii="Times New Roman" w:hAnsi="Times New Roman" w:cs="Times New Roman"/>
          <w:sz w:val="24"/>
          <w:szCs w:val="24"/>
        </w:rPr>
      </w:pPr>
      <w:r w:rsidRPr="007E1903">
        <w:rPr>
          <w:rFonts w:ascii="Times New Roman" w:hAnsi="Times New Roman" w:cs="Times New Roman"/>
          <w:b/>
          <w:bCs/>
          <w:sz w:val="24"/>
          <w:szCs w:val="24"/>
        </w:rPr>
        <w:t>Supplementary Fig.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7CE0">
        <w:rPr>
          <w:rFonts w:ascii="Times New Roman" w:hAnsi="Times New Roman" w:cs="Times New Roman"/>
          <w:sz w:val="24"/>
          <w:szCs w:val="24"/>
        </w:rPr>
        <w:t xml:space="preserve">Change in area of land cover classes in </w:t>
      </w:r>
      <w:r w:rsidR="005D742F">
        <w:rPr>
          <w:rFonts w:ascii="Times New Roman" w:hAnsi="Times New Roman" w:cs="Times New Roman"/>
          <w:sz w:val="24"/>
          <w:szCs w:val="24"/>
        </w:rPr>
        <w:t>Odisha</w:t>
      </w:r>
      <w:r w:rsidR="00E66D94">
        <w:rPr>
          <w:rFonts w:ascii="Times New Roman" w:hAnsi="Times New Roman" w:cs="Times New Roman"/>
          <w:sz w:val="24"/>
          <w:szCs w:val="24"/>
        </w:rPr>
        <w:t>, India</w:t>
      </w:r>
      <w:r w:rsidRPr="00A37CE0">
        <w:rPr>
          <w:rFonts w:ascii="Times New Roman" w:hAnsi="Times New Roman" w:cs="Times New Roman"/>
          <w:sz w:val="24"/>
          <w:szCs w:val="24"/>
        </w:rPr>
        <w:t xml:space="preserve"> displayed as a faceted line graph</w:t>
      </w:r>
      <w:r w:rsidR="000A5072">
        <w:rPr>
          <w:rFonts w:ascii="Times New Roman" w:hAnsi="Times New Roman" w:cs="Times New Roman"/>
          <w:sz w:val="24"/>
          <w:szCs w:val="24"/>
        </w:rPr>
        <w:t>.</w:t>
      </w:r>
    </w:p>
    <w:p w14:paraId="197D48FE" w14:textId="77777777" w:rsidR="00A37CE0" w:rsidRDefault="00A37CE0">
      <w:pPr>
        <w:rPr>
          <w:rFonts w:ascii="Times New Roman" w:hAnsi="Times New Roman" w:cs="Times New Roman"/>
          <w:sz w:val="24"/>
          <w:szCs w:val="24"/>
        </w:rPr>
      </w:pPr>
    </w:p>
    <w:p w14:paraId="766605F9" w14:textId="77777777" w:rsidR="00A37CE0" w:rsidRDefault="00A37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34A79BF" wp14:editId="4B2D6EC0">
            <wp:extent cx="5943600" cy="445071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p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00928" w14:textId="77777777" w:rsidR="00665647" w:rsidRPr="00A37CE0" w:rsidRDefault="00A37CE0" w:rsidP="007B6BC2">
      <w:pPr>
        <w:rPr>
          <w:rFonts w:ascii="Times New Roman" w:hAnsi="Times New Roman" w:cs="Times New Roman"/>
          <w:sz w:val="24"/>
          <w:szCs w:val="24"/>
        </w:rPr>
      </w:pPr>
      <w:r w:rsidRPr="007E1903">
        <w:rPr>
          <w:rFonts w:ascii="Times New Roman" w:hAnsi="Times New Roman" w:cs="Times New Roman"/>
          <w:b/>
          <w:bCs/>
          <w:sz w:val="24"/>
          <w:szCs w:val="24"/>
        </w:rPr>
        <w:t>Supplementary Fig.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7CE0">
        <w:rPr>
          <w:rFonts w:ascii="Times New Roman" w:hAnsi="Times New Roman" w:cs="Times New Roman"/>
          <w:sz w:val="24"/>
          <w:szCs w:val="24"/>
        </w:rPr>
        <w:t xml:space="preserve">Change in area of land cover classes in </w:t>
      </w:r>
      <w:r>
        <w:rPr>
          <w:rFonts w:ascii="Times New Roman" w:hAnsi="Times New Roman" w:cs="Times New Roman"/>
          <w:sz w:val="24"/>
          <w:szCs w:val="24"/>
        </w:rPr>
        <w:t>Odisha</w:t>
      </w:r>
      <w:r w:rsidR="00E66D94">
        <w:rPr>
          <w:rFonts w:ascii="Times New Roman" w:hAnsi="Times New Roman" w:cs="Times New Roman"/>
          <w:sz w:val="24"/>
          <w:szCs w:val="24"/>
        </w:rPr>
        <w:t>, India</w:t>
      </w:r>
      <w:r w:rsidRPr="00A37CE0">
        <w:rPr>
          <w:rFonts w:ascii="Times New Roman" w:hAnsi="Times New Roman" w:cs="Times New Roman"/>
          <w:sz w:val="24"/>
          <w:szCs w:val="24"/>
        </w:rPr>
        <w:t xml:space="preserve"> displayed as a line graph.</w:t>
      </w:r>
      <w:r w:rsidR="007B6BC2"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665647" w:rsidRPr="00A37CE0" w:rsidSect="007B6B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2NzcysTQ1MjIwMzBV0lEKTi0uzszPAymwqAUAcG8kkywAAAA="/>
  </w:docVars>
  <w:rsids>
    <w:rsidRoot w:val="00217E36"/>
    <w:rsid w:val="000A5072"/>
    <w:rsid w:val="0010659A"/>
    <w:rsid w:val="001B34F5"/>
    <w:rsid w:val="00217E36"/>
    <w:rsid w:val="00233F88"/>
    <w:rsid w:val="00381636"/>
    <w:rsid w:val="00570F87"/>
    <w:rsid w:val="005D742F"/>
    <w:rsid w:val="00665647"/>
    <w:rsid w:val="007B6BC2"/>
    <w:rsid w:val="007E1903"/>
    <w:rsid w:val="008737E1"/>
    <w:rsid w:val="00874B33"/>
    <w:rsid w:val="00A17132"/>
    <w:rsid w:val="00A37CE0"/>
    <w:rsid w:val="00A444B0"/>
    <w:rsid w:val="00A70AE7"/>
    <w:rsid w:val="00B61483"/>
    <w:rsid w:val="00BE3693"/>
    <w:rsid w:val="00D131DC"/>
    <w:rsid w:val="00E66D94"/>
    <w:rsid w:val="00FC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1E4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665647"/>
    <w:pPr>
      <w:widowControl w:val="0"/>
      <w:autoSpaceDE w:val="0"/>
      <w:autoSpaceDN w:val="0"/>
      <w:spacing w:before="18" w:after="0" w:line="240" w:lineRule="auto"/>
    </w:pPr>
    <w:rPr>
      <w:rFonts w:ascii="Cambria" w:eastAsia="Cambria" w:hAnsi="Cambria" w:cs="Cambria"/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6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665647"/>
    <w:pPr>
      <w:widowControl w:val="0"/>
      <w:autoSpaceDE w:val="0"/>
      <w:autoSpaceDN w:val="0"/>
      <w:spacing w:before="18" w:after="0" w:line="240" w:lineRule="auto"/>
    </w:pPr>
    <w:rPr>
      <w:rFonts w:ascii="Cambria" w:eastAsia="Cambria" w:hAnsi="Cambria" w:cs="Cambria"/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6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Sumanta Chatterjee</dc:creator>
  <cp:keywords/>
  <dc:description/>
  <cp:lastModifiedBy>Jude Mark Sumugat</cp:lastModifiedBy>
  <cp:revision>7</cp:revision>
  <cp:lastPrinted>2024-03-19T07:42:00Z</cp:lastPrinted>
  <dcterms:created xsi:type="dcterms:W3CDTF">2024-03-01T08:03:00Z</dcterms:created>
  <dcterms:modified xsi:type="dcterms:W3CDTF">2025-09-17T04:20:00Z</dcterms:modified>
</cp:coreProperties>
</file>