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C4B" w:rsidRPr="000032A7" w:rsidRDefault="00E63386">
      <w:pPr>
        <w:spacing w:line="220" w:lineRule="atLeast"/>
        <w:rPr>
          <w:rFonts w:ascii="Times New Roman" w:hAnsi="Times New Roman" w:cs="Times New Roman"/>
          <w:b/>
          <w:sz w:val="16"/>
          <w:szCs w:val="16"/>
        </w:rPr>
      </w:pPr>
      <w:r w:rsidRPr="000032A7">
        <w:rPr>
          <w:rFonts w:ascii="Times New Roman" w:hAnsi="Times New Roman" w:cs="Times New Roman"/>
          <w:b/>
          <w:sz w:val="16"/>
          <w:szCs w:val="16"/>
        </w:rPr>
        <w:t xml:space="preserve">Table </w:t>
      </w:r>
      <w:r w:rsidRPr="000032A7">
        <w:rPr>
          <w:rFonts w:ascii="Times New Roman" w:hAnsi="Times New Roman" w:cs="Times New Roman" w:hint="eastAsia"/>
          <w:b/>
          <w:sz w:val="16"/>
          <w:szCs w:val="16"/>
        </w:rPr>
        <w:t>S1</w:t>
      </w:r>
      <w:r w:rsidRPr="000032A7">
        <w:rPr>
          <w:rFonts w:ascii="Times New Roman" w:hAnsi="Times New Roman" w:cs="Times New Roman"/>
          <w:b/>
          <w:sz w:val="16"/>
          <w:szCs w:val="16"/>
        </w:rPr>
        <w:t>. Phage</w:t>
      </w:r>
      <w:r w:rsidRPr="000032A7">
        <w:rPr>
          <w:rFonts w:ascii="Times New Roman" w:eastAsia="宋体" w:hAnsi="Times New Roman" w:cs="Times New Roman"/>
          <w:b/>
          <w:sz w:val="16"/>
          <w:szCs w:val="16"/>
        </w:rPr>
        <w:t xml:space="preserve"> </w:t>
      </w:r>
      <w:r w:rsidR="00851698" w:rsidRPr="000032A7">
        <w:rPr>
          <w:rFonts w:ascii="Times New Roman" w:eastAsia="宋体" w:hAnsi="Times New Roman" w:cs="Times New Roman"/>
          <w:b/>
          <w:sz w:val="16"/>
          <w:szCs w:val="16"/>
        </w:rPr>
        <w:t>A</w:t>
      </w:r>
      <w:r w:rsidR="00851698" w:rsidRPr="000032A7">
        <w:rPr>
          <w:rFonts w:ascii="Times New Roman" w:eastAsia="宋体" w:hAnsi="Times New Roman" w:cs="Times New Roman" w:hint="eastAsia"/>
          <w:b/>
          <w:sz w:val="16"/>
          <w:szCs w:val="16"/>
        </w:rPr>
        <w:t>bP</w:t>
      </w:r>
      <w:r w:rsidR="00851698" w:rsidRPr="000032A7">
        <w:rPr>
          <w:rFonts w:ascii="Times New Roman" w:eastAsia="宋体" w:hAnsi="Times New Roman" w:cs="Times New Roman"/>
          <w:b/>
          <w:sz w:val="16"/>
          <w:szCs w:val="16"/>
        </w:rPr>
        <w:t>2</w:t>
      </w:r>
      <w:r w:rsidRPr="000032A7">
        <w:rPr>
          <w:rFonts w:ascii="Times New Roman" w:hAnsi="Times New Roman" w:cs="Times New Roman"/>
          <w:b/>
          <w:sz w:val="16"/>
          <w:szCs w:val="16"/>
        </w:rPr>
        <w:t xml:space="preserve"> gene annotation. </w:t>
      </w:r>
      <w:r w:rsidRPr="00263447">
        <w:rPr>
          <w:rFonts w:ascii="Times New Roman" w:hAnsi="Times New Roman" w:cs="Times New Roman"/>
          <w:noProof/>
          <w:sz w:val="16"/>
          <w:szCs w:val="16"/>
          <w:vertAlign w:val="superscript"/>
        </w:rPr>
        <w:t>a</w:t>
      </w:r>
      <w:r w:rsidR="00263447" w:rsidRPr="00263447">
        <w:rPr>
          <w:rFonts w:ascii="Times New Roman" w:hAnsi="Times New Roman" w:cs="Times New Roman"/>
          <w:noProof/>
          <w:sz w:val="16"/>
          <w:szCs w:val="16"/>
          <w:vertAlign w:val="superscript"/>
        </w:rPr>
        <w:t>A</w:t>
      </w:r>
      <w:r w:rsidRPr="00263447">
        <w:rPr>
          <w:rFonts w:ascii="Times New Roman" w:hAnsi="Times New Roman" w:cs="Times New Roman"/>
          <w:noProof/>
          <w:sz w:val="16"/>
          <w:szCs w:val="16"/>
        </w:rPr>
        <w:t>mino</w:t>
      </w:r>
      <w:r w:rsidRPr="000032A7">
        <w:rPr>
          <w:rFonts w:ascii="Times New Roman" w:hAnsi="Times New Roman" w:cs="Times New Roman"/>
          <w:sz w:val="16"/>
          <w:szCs w:val="16"/>
        </w:rPr>
        <w:t xml:space="preserve"> acids (aa).</w:t>
      </w:r>
    </w:p>
    <w:p w:rsidR="00FE0C4B" w:rsidRPr="000032A7" w:rsidRDefault="00FE0C4B">
      <w:pPr>
        <w:rPr>
          <w:sz w:val="16"/>
          <w:szCs w:val="16"/>
        </w:rPr>
      </w:pPr>
    </w:p>
    <w:tbl>
      <w:tblPr>
        <w:tblW w:w="11900" w:type="dxa"/>
        <w:tblInd w:w="10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3984"/>
        <w:gridCol w:w="920"/>
        <w:gridCol w:w="1416"/>
        <w:gridCol w:w="1260"/>
      </w:tblGrid>
      <w:tr w:rsidR="000032A7" w:rsidRPr="000032A7" w:rsidTr="00950B25">
        <w:trPr>
          <w:trHeight w:val="28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ORFs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Stop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Length (aa)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Function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aa identity</w:t>
            </w:r>
            <w:r w:rsidR="008B38F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Accession number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0C4B" w:rsidRPr="000032A7" w:rsidRDefault="00E63386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Best </w:t>
            </w:r>
            <w:r w:rsidRPr="000032A7">
              <w:rPr>
                <w:rFonts w:ascii="Times New Roman" w:eastAsia="宋体" w:hAnsi="Times New Roman" w:cs="Times New Roman"/>
                <w:i/>
                <w:sz w:val="16"/>
                <w:szCs w:val="16"/>
              </w:rPr>
              <w:t>e</w:t>
            </w: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-value</w:t>
            </w:r>
          </w:p>
        </w:tc>
      </w:tr>
      <w:tr w:rsidR="000032A7" w:rsidRPr="000032A7" w:rsidTr="00851698">
        <w:trPr>
          <w:trHeight w:val="365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462FE4" w:rsidP="00851698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E63386" w:rsidP="00851698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E63386" w:rsidP="00851698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462FE4" w:rsidP="00851698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BF3975" w:rsidP="0085169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98664B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transposase [</w:t>
            </w:r>
            <w:proofErr w:type="spellStart"/>
            <w:r w:rsidR="0098664B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Maledivibacter</w:t>
            </w:r>
            <w:proofErr w:type="spellEnd"/>
            <w:r w:rsidR="0098664B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8664B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halophilus</w:t>
            </w:r>
            <w:proofErr w:type="spellEnd"/>
            <w:r w:rsidR="0098664B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98664B" w:rsidP="0085169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98664B" w:rsidP="0085169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WP_079490418.1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FE4" w:rsidRPr="000032A7" w:rsidRDefault="00893798" w:rsidP="0085169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0.016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1258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C8171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5965D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transcriptional regulator</w:t>
            </w:r>
            <w:r w:rsidR="0051579D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phage WCHABP12]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950B2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96%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BA6CE0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ARB06770.1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BA6CE0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2e-108</w:t>
            </w:r>
          </w:p>
        </w:tc>
      </w:tr>
      <w:tr w:rsidR="000032A7" w:rsidRPr="000032A7" w:rsidTr="00A10909">
        <w:trPr>
          <w:trHeight w:val="173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1325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1582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D</w:t>
            </w:r>
            <w:r w:rsidR="00986332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ynamin family GTPase Msp1 [</w:t>
            </w:r>
            <w:proofErr w:type="spellStart"/>
            <w:r w:rsidR="00986332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Schizosaccharomyces</w:t>
            </w:r>
            <w:proofErr w:type="spellEnd"/>
            <w:r w:rsidR="00986332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pombe]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194F23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36%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C5328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NP_596452.1</w:t>
            </w:r>
          </w:p>
        </w:tc>
        <w:tc>
          <w:tcPr>
            <w:tcW w:w="1260" w:type="dxa"/>
            <w:shd w:val="clear" w:color="000000" w:fill="FFFFFF"/>
            <w:vAlign w:val="center"/>
          </w:tcPr>
          <w:p w:rsidR="00462FE4" w:rsidRPr="000032A7" w:rsidRDefault="00777E1C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0.45</w:t>
            </w:r>
          </w:p>
        </w:tc>
      </w:tr>
      <w:tr w:rsidR="000032A7" w:rsidRPr="000032A7" w:rsidTr="00950B25">
        <w:trPr>
          <w:trHeight w:val="570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1675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BF397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E308A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2189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0C48B7" w:rsidP="000C48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HTH-type transcriptional regulator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MlrA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[Enterobacter cloacae]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990DCC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72%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990DCC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WP_102749964.1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5D3819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0.032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2186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3085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DD392A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</w:t>
            </w:r>
            <w:r w:rsidR="00E308A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ecombinase</w:t>
            </w: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Thermovibrio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guaymasensis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BF397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</w:t>
            </w: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BF397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WP_121172002.1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BF397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</w:t>
            </w: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3082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756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D2711A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</w:t>
            </w:r>
            <w:r w:rsidR="00D2711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ranslocation protein </w:t>
            </w:r>
            <w:proofErr w:type="spellStart"/>
            <w:r w:rsidR="00D2711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TolB</w:t>
            </w:r>
            <w:proofErr w:type="spellEnd"/>
            <w:r w:rsidR="00D2711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precursor [</w:t>
            </w:r>
            <w:proofErr w:type="spellStart"/>
            <w:r w:rsidR="00D2711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Thermovibrio</w:t>
            </w:r>
            <w:proofErr w:type="spellEnd"/>
            <w:r w:rsidR="00D2711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2711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guaymasensis</w:t>
            </w:r>
            <w:proofErr w:type="spellEnd"/>
            <w:r w:rsidR="00D2711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D2711A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98%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D2711A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WP_121172004.1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D2711A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</w:t>
            </w: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4131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462FE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4128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462FE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4468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462FE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4471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4977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507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A0545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utative nucleoside triphosphate </w:t>
            </w:r>
            <w:proofErr w:type="spellStart"/>
            <w:r w:rsidR="00A0545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pyrophosphohydrolase</w:t>
            </w:r>
            <w:proofErr w:type="spellEnd"/>
            <w:r w:rsidR="00A0545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phage WCHABP1]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A05457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A05457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ARQ94810.1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A05457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3e-126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4970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5200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E308A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5811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5299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513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4D536D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endolysin [Acinetobacter phage WCHABP1]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D536D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D536D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AST13128.1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D536D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8e-124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5773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6384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D525E3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Putative nucleases NUMOD4 motif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0966BB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32359D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AYP69081.1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0966BB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5e-135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6667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6404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462FE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6929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6651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462FE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9377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7047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2331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</w:t>
            </w:r>
            <w:r w:rsidR="005F05C5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ail fiber protein [Acinetobacter phage WCHABP1]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33676B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78%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33676B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ARQ94726.1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33676B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2e-77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10,209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E63386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9379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6C4D70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tail fiber protein [Acinetobacter phage YMC11/12/R2315]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5F05C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95%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5F05C5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YP_009203603.1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561229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ABP2_019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10,828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3B6EF3" w:rsidP="00950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10,202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62FE4" w:rsidRPr="000032A7" w:rsidRDefault="00462FE4" w:rsidP="00950B25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627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62FE4" w:rsidRPr="000032A7" w:rsidRDefault="00C81711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462FE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FE4" w:rsidRPr="000032A7" w:rsidRDefault="00462FE4" w:rsidP="00950B25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67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12,012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10,828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1185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B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aseplate J-like protein [</w:t>
            </w:r>
            <w:proofErr w:type="spellStart"/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Thermovibrio</w:t>
            </w:r>
            <w:proofErr w:type="spellEnd"/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guaymasensis</w:t>
            </w:r>
            <w:proofErr w:type="spellEnd"/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RKQ59850.1</w:t>
            </w:r>
          </w:p>
        </w:tc>
        <w:tc>
          <w:tcPr>
            <w:tcW w:w="1260" w:type="dxa"/>
            <w:shd w:val="clear" w:color="000000" w:fill="FFFFFF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12,362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12,009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12,505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12,359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13,152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12,508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645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baseplate assembly protein</w:t>
            </w:r>
            <w:r w:rsidR="00714538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phage WCHABP1]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71453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98%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71453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ARQ94731.1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71453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4e-159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14,023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13,133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891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450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14,366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14,058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6F436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2'-5' RNA ligase [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Acidomonas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methanolica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NBRC 104435]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4E4D3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43%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4E4D3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GAJ28859.1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4E4D3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0.002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14,454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14,347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4902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RHS repeat-associated core domain-containing protein [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Desulfatibacillum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alkenivorans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DSM 16219]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4902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67%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4902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SHL09759.1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4902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0.039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14,726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14,451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15,340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14,723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618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17,396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15,348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2049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L</w:t>
            </w:r>
            <w:r w:rsidR="00B2482C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ysozyme like domain protein [Acinetobacter phage YMC-13-01-C62]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B2482C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96%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B2482C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YP_009055475.1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B2482C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17,611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17,399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tail-fiber protein</w:t>
            </w:r>
            <w:r w:rsidR="00F7421C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 w:rsidR="00C149F5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/</w:t>
            </w:r>
            <w:r w:rsidR="00F7421C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C149F5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lysozyme protein</w:t>
            </w:r>
            <w:r w:rsidR="00B2482C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phage LZ35]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C149F5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</w:t>
            </w:r>
            <w:r w:rsidR="00275F2E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275F2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YP_009055476.1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275F2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6e-48</w:t>
            </w:r>
          </w:p>
        </w:tc>
      </w:tr>
      <w:tr w:rsidR="000032A7" w:rsidRPr="000032A7" w:rsidTr="00950B25">
        <w:trPr>
          <w:trHeight w:val="450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18,066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17,641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67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18,560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18,111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20,036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18,573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1464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20,520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20,026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20,915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20,517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21,146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20,958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21,580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21,143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8062E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RNA polymerase [Acinetobacter phage WCHABP12]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8062E4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8062E4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ARB06827.1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8062E4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3e-109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ABP2_038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22,156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22,380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C</w:t>
            </w:r>
            <w:r w:rsidR="00991A80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lass I SAM-dependent methyltransferase [</w:t>
            </w:r>
            <w:proofErr w:type="spellStart"/>
            <w:r w:rsidR="00991A80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Halobacteriales</w:t>
            </w:r>
            <w:proofErr w:type="spellEnd"/>
            <w:r w:rsidR="00991A80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archaeon QH_8_68_33]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991A8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ab/>
              <w:t>41%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991A8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PSP85218.1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991A8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2e-04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23,010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22,558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23,328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23,020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24,460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23,453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1008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0D289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capsid protein [Acinetobacter phage WCHABP12]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0D289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0D289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ARB06823.1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0D289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24,965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24,471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26,303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24,975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1329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C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onserved protein of unknown function</w:t>
            </w:r>
            <w:r w:rsidR="000D289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phage AP22]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0D289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95%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0D289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YP_006383778.1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0D289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67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26,548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26,363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26,813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26,538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1D5F6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DNA (cytosine-5)-methyltransferase 1 [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Roseibaca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calidilacus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4B64A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4B64A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CUX80688.1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4B64A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0.031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27,274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26,912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363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</w:t>
            </w:r>
            <w:r w:rsidR="00ED0C50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rafficking protein particle complex subunit 10 isoform X7 [Homo sapiens]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ED0C5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ab/>
              <w:t>30%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ED0C5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XP_011528020.1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ED0C5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0.31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27,663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27,271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570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28,078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27,656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423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954D7E" w:rsidP="00954D7E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WD repeat-containing protein 20 [Danio rerio]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954D7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24%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954D7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XP_003200833.1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954D7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0.19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28,421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28,068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70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28,649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28,503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E</w:t>
            </w:r>
            <w:r w:rsidR="00FD4E2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namine deaminase </w:t>
            </w:r>
            <w:proofErr w:type="spellStart"/>
            <w:r w:rsidR="00FD4E2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RidA</w:t>
            </w:r>
            <w:proofErr w:type="spellEnd"/>
            <w:r w:rsidR="00FD4E2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[Arcobacter marinus]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4F3015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ab/>
              <w:t>39%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F3015" w:rsidRPr="000032A7" w:rsidRDefault="004F3015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ab/>
            </w:r>
          </w:p>
          <w:p w:rsidR="00561229" w:rsidRPr="000032A7" w:rsidRDefault="004F3015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WP_099310619.1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D61C1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0.003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28,814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28,650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30,274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29,504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7975D8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head protein [Acinetobacter phage YMC11/12/R2315]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7975D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ab/>
              <w:t>99%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7975D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YP_009203553.1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7975D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30,600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30,277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head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32,020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30,593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1428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76487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764873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portal protein [Acinetobacter phage AP22]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76487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96%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76487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YP_006383767.1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76487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450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33,396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32,023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1374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erminase</w:t>
            </w:r>
            <w:proofErr w:type="spellEnd"/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large subunit</w:t>
            </w:r>
            <w:r w:rsidR="00CE6C5E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phage vB_KpnM_IME512]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CE6C5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CE6C5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AYP69032.1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CE6C5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33,836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33,396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441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</w:t>
            </w:r>
            <w:r w:rsidR="00D7668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erminase</w:t>
            </w:r>
            <w:proofErr w:type="spellEnd"/>
            <w:r w:rsidR="00D7668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="00D7668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Rodentibacter</w:t>
            </w:r>
            <w:proofErr w:type="spellEnd"/>
            <w:r w:rsidR="00D7668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7668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trehalosifermentans</w:t>
            </w:r>
            <w:proofErr w:type="spellEnd"/>
            <w:r w:rsidR="00D76684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D76684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60%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D76684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WP_077478716.1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D76684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7e-63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ABP2_057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34,076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33,840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RHS repeat-associated core domain protein</w:t>
            </w:r>
            <w:r w:rsidR="00607DBA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baumannii 299505]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607DB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607DBA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EXB78265.1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0A6BB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2.3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34,302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34,132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34,480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34,313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34,712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34,470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34,906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34,709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G</w:t>
            </w:r>
            <w:r w:rsidR="00A71291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lobal transcriptional activator </w:t>
            </w:r>
            <w:proofErr w:type="spellStart"/>
            <w:r w:rsidR="00A71291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Fis</w:t>
            </w:r>
            <w:proofErr w:type="spellEnd"/>
            <w:r w:rsidR="00A71291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="00A71291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Shewanella</w:t>
            </w:r>
            <w:proofErr w:type="spellEnd"/>
            <w:r w:rsidR="00A71291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A71291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oneidensis</w:t>
            </w:r>
            <w:proofErr w:type="spellEnd"/>
            <w:r w:rsidR="00A71291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MR-1]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A7129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46%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A7129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NP_716031.1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A7129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6e-04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35,235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34,909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35,450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35,235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35,565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35,443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35,909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35,562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36,212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35,973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36,634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36,353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36,881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36,621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255E9B" w:rsidP="00255E9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ISPsy24, transposase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orfB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[Pseudomonas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amygdali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pv</w:t>
            </w:r>
            <w:proofErr w:type="spellEnd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. mori str. 301020]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9857A6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55%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9857A6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EGH26556.1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9857A6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0.008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ABP2_069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37,258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36,878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C</w:t>
            </w:r>
            <w:r w:rsidR="0016014F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arbamoyl phosphate synthase large subunit [Deltaproteobacteria bacterium TMED58]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F936C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16014F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OUU32998.1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4D4D8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0.003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37,496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37,251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38,085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37,501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585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HNH homing endonuclease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390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38,350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38,177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46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38,922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38,347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576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39,680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38,919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762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39,778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39,680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40,002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39,790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bacteriophage-associated immunity                      protein</w:t>
            </w:r>
            <w:r w:rsidR="00B669DE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[Acinetobacter phage IME-AB2]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10211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94%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B669DE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AFV51531.1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08430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1e-46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40,364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40,074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ABP2_078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40,660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40,361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ABP2_079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41,962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40,661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1302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</w:t>
            </w:r>
            <w:r w:rsidR="0073694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eplicative DNA helicase [Pseudomonas aeruginosa PAO1]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736946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31%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736946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NP_253618.1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736946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6e-55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42,705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41,962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D6304C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CREB-binding protein isoform b [Homo sapiens]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D6304C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34%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D6304C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NP_001073315.1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D6304C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0.003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42,928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42,716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proofErr w:type="spellStart"/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8D3F5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rimosomal</w:t>
            </w:r>
            <w:proofErr w:type="spellEnd"/>
            <w:r w:rsidR="008D3F5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protein </w:t>
            </w:r>
            <w:proofErr w:type="spellStart"/>
            <w:r w:rsidR="008D3F5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DnaT</w:t>
            </w:r>
            <w:proofErr w:type="spellEnd"/>
            <w:r w:rsidR="008D3F5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[Escherichia coli str. K-12 </w:t>
            </w:r>
            <w:proofErr w:type="spellStart"/>
            <w:r w:rsidR="008D3F5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substr</w:t>
            </w:r>
            <w:proofErr w:type="spellEnd"/>
            <w:r w:rsidR="008D3F56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. MG1655]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E02F4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38%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E02F40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NP_418782.1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323856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1e-05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43,244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43,032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43,438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43,256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C81711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T</w:t>
            </w:r>
            <w:r w:rsidR="007077F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oxin-antitoxin system </w:t>
            </w:r>
            <w:proofErr w:type="spellStart"/>
            <w:r w:rsidR="007077F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HicB</w:t>
            </w:r>
            <w:proofErr w:type="spellEnd"/>
            <w:r w:rsidR="007077F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family antitoxin [</w:t>
            </w:r>
            <w:proofErr w:type="spellStart"/>
            <w:r w:rsidR="007077F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Xenorhabdus</w:t>
            </w:r>
            <w:proofErr w:type="spellEnd"/>
            <w:r w:rsidR="007077F7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sp. KJ12.1]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4545C5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42%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EE28F5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WP_099110404.1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857BD5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3e-05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43,742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43,575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6F2D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44,459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43,743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717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6F2D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FF6F52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utative DNA-binding protein [Acinetobacter phage AP22]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8E64E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89%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FF6F52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YP_006383824.1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D2508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7e-163</w:t>
            </w: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44,642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44,469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6F2D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0032A7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B3B10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45,187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B3B10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44,939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6F2D43" w:rsidP="00C71DA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Z</w:t>
            </w:r>
            <w:r w:rsidR="00C71DA3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inc finger protein 574 [Danio rerio]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1824C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42%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C71DA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NP_001164307.1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A75A48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0.032</w:t>
            </w:r>
          </w:p>
        </w:tc>
      </w:tr>
      <w:tr w:rsidR="00561229" w:rsidRPr="000032A7" w:rsidTr="00950B25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hAnsi="Times New Roman" w:cs="Times New Roman"/>
                <w:sz w:val="16"/>
                <w:szCs w:val="16"/>
              </w:rPr>
              <w:t>ABP2_088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B3B10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45,187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B3B10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44,939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61229" w:rsidRPr="000032A7" w:rsidRDefault="00561229" w:rsidP="00561229">
            <w:pPr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等线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561229" w:rsidRPr="000032A7" w:rsidRDefault="006F2D43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H</w:t>
            </w:r>
            <w:r w:rsidR="00561229" w:rsidRPr="000032A7">
              <w:rPr>
                <w:rFonts w:ascii="Times New Roman" w:eastAsia="宋体" w:hAnsi="Times New Roman" w:cs="Times New Roman"/>
                <w:sz w:val="16"/>
                <w:szCs w:val="16"/>
              </w:rPr>
              <w:t>ypothetical protein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61229" w:rsidRPr="000032A7" w:rsidRDefault="00561229" w:rsidP="0056122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</w:tbl>
    <w:p w:rsidR="00FE0C4B" w:rsidRPr="000032A7" w:rsidRDefault="00FE0C4B">
      <w:pPr>
        <w:rPr>
          <w:sz w:val="16"/>
          <w:szCs w:val="16"/>
        </w:rPr>
      </w:pPr>
    </w:p>
    <w:sectPr w:rsidR="00FE0C4B" w:rsidRPr="000032A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376" w:rsidRDefault="00A35376" w:rsidP="00263447">
      <w:pPr>
        <w:spacing w:after="0"/>
      </w:pPr>
      <w:r>
        <w:separator/>
      </w:r>
    </w:p>
  </w:endnote>
  <w:endnote w:type="continuationSeparator" w:id="0">
    <w:p w:rsidR="00A35376" w:rsidRDefault="00A35376" w:rsidP="002634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376" w:rsidRDefault="00A35376" w:rsidP="00263447">
      <w:pPr>
        <w:spacing w:after="0"/>
      </w:pPr>
      <w:r>
        <w:separator/>
      </w:r>
    </w:p>
  </w:footnote>
  <w:footnote w:type="continuationSeparator" w:id="0">
    <w:p w:rsidR="00A35376" w:rsidRDefault="00A35376" w:rsidP="002634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O1sDQ2MrEwMbSwMDNU0lEKTi0uzszPAykwrwUAmr7m6iwAAAA="/>
  </w:docVars>
  <w:rsids>
    <w:rsidRoot w:val="00D31D50"/>
    <w:rsid w:val="000032A7"/>
    <w:rsid w:val="00011183"/>
    <w:rsid w:val="00023310"/>
    <w:rsid w:val="00084301"/>
    <w:rsid w:val="000949FD"/>
    <w:rsid w:val="000966BB"/>
    <w:rsid w:val="000A6BB3"/>
    <w:rsid w:val="000C0285"/>
    <w:rsid w:val="000C48B7"/>
    <w:rsid w:val="000D289A"/>
    <w:rsid w:val="000E7C66"/>
    <w:rsid w:val="00102113"/>
    <w:rsid w:val="00103AE8"/>
    <w:rsid w:val="0016014F"/>
    <w:rsid w:val="001824C9"/>
    <w:rsid w:val="00194F23"/>
    <w:rsid w:val="001B5E2A"/>
    <w:rsid w:val="001B7EF0"/>
    <w:rsid w:val="001D5F68"/>
    <w:rsid w:val="001E3633"/>
    <w:rsid w:val="001F192C"/>
    <w:rsid w:val="0023338D"/>
    <w:rsid w:val="00255E9B"/>
    <w:rsid w:val="00263447"/>
    <w:rsid w:val="00275F2E"/>
    <w:rsid w:val="002C4ACD"/>
    <w:rsid w:val="002E68FE"/>
    <w:rsid w:val="003067A4"/>
    <w:rsid w:val="0032359D"/>
    <w:rsid w:val="00323856"/>
    <w:rsid w:val="00323B43"/>
    <w:rsid w:val="0033676B"/>
    <w:rsid w:val="003A37AE"/>
    <w:rsid w:val="003B6EF3"/>
    <w:rsid w:val="003D37D8"/>
    <w:rsid w:val="00426133"/>
    <w:rsid w:val="004358AB"/>
    <w:rsid w:val="004545C5"/>
    <w:rsid w:val="00462FE4"/>
    <w:rsid w:val="00490243"/>
    <w:rsid w:val="004B64A8"/>
    <w:rsid w:val="004D4D81"/>
    <w:rsid w:val="004D536D"/>
    <w:rsid w:val="004E4D3A"/>
    <w:rsid w:val="004F3015"/>
    <w:rsid w:val="0051579D"/>
    <w:rsid w:val="00535BBD"/>
    <w:rsid w:val="0055216C"/>
    <w:rsid w:val="00561229"/>
    <w:rsid w:val="00566D92"/>
    <w:rsid w:val="005804CD"/>
    <w:rsid w:val="005965D6"/>
    <w:rsid w:val="005A1A30"/>
    <w:rsid w:val="005B0284"/>
    <w:rsid w:val="005B3B10"/>
    <w:rsid w:val="005D3819"/>
    <w:rsid w:val="005F05C5"/>
    <w:rsid w:val="00607DBA"/>
    <w:rsid w:val="00627FE1"/>
    <w:rsid w:val="006C4D70"/>
    <w:rsid w:val="006F2D43"/>
    <w:rsid w:val="006F4363"/>
    <w:rsid w:val="007077F7"/>
    <w:rsid w:val="00714538"/>
    <w:rsid w:val="0071505F"/>
    <w:rsid w:val="00732AFE"/>
    <w:rsid w:val="00736946"/>
    <w:rsid w:val="007567D2"/>
    <w:rsid w:val="00764873"/>
    <w:rsid w:val="00764DFA"/>
    <w:rsid w:val="007767F6"/>
    <w:rsid w:val="00777E1C"/>
    <w:rsid w:val="00783157"/>
    <w:rsid w:val="007975D8"/>
    <w:rsid w:val="008062E4"/>
    <w:rsid w:val="00807935"/>
    <w:rsid w:val="00851698"/>
    <w:rsid w:val="00857BD5"/>
    <w:rsid w:val="00893798"/>
    <w:rsid w:val="008B38F9"/>
    <w:rsid w:val="008B3C66"/>
    <w:rsid w:val="008B5144"/>
    <w:rsid w:val="008B7726"/>
    <w:rsid w:val="008D3F56"/>
    <w:rsid w:val="008E64E8"/>
    <w:rsid w:val="00950B25"/>
    <w:rsid w:val="00954D7E"/>
    <w:rsid w:val="009857A6"/>
    <w:rsid w:val="00986332"/>
    <w:rsid w:val="00986484"/>
    <w:rsid w:val="0098664B"/>
    <w:rsid w:val="00987552"/>
    <w:rsid w:val="00990DCC"/>
    <w:rsid w:val="00991A80"/>
    <w:rsid w:val="0099524F"/>
    <w:rsid w:val="009A6695"/>
    <w:rsid w:val="009E23F1"/>
    <w:rsid w:val="00A05457"/>
    <w:rsid w:val="00A10909"/>
    <w:rsid w:val="00A35376"/>
    <w:rsid w:val="00A5785A"/>
    <w:rsid w:val="00A6075C"/>
    <w:rsid w:val="00A60DC4"/>
    <w:rsid w:val="00A71291"/>
    <w:rsid w:val="00A75A48"/>
    <w:rsid w:val="00AD621B"/>
    <w:rsid w:val="00AF318D"/>
    <w:rsid w:val="00B16BB3"/>
    <w:rsid w:val="00B2482C"/>
    <w:rsid w:val="00B55D79"/>
    <w:rsid w:val="00B634F0"/>
    <w:rsid w:val="00B669DE"/>
    <w:rsid w:val="00B9083A"/>
    <w:rsid w:val="00BA6CE0"/>
    <w:rsid w:val="00BD41F3"/>
    <w:rsid w:val="00BF3975"/>
    <w:rsid w:val="00C05AB4"/>
    <w:rsid w:val="00C149F5"/>
    <w:rsid w:val="00C53285"/>
    <w:rsid w:val="00C71DA3"/>
    <w:rsid w:val="00C81711"/>
    <w:rsid w:val="00CE6C5E"/>
    <w:rsid w:val="00D25083"/>
    <w:rsid w:val="00D2711A"/>
    <w:rsid w:val="00D31105"/>
    <w:rsid w:val="00D31D50"/>
    <w:rsid w:val="00D4314B"/>
    <w:rsid w:val="00D525E3"/>
    <w:rsid w:val="00D61C1E"/>
    <w:rsid w:val="00D6304C"/>
    <w:rsid w:val="00D76684"/>
    <w:rsid w:val="00D77B19"/>
    <w:rsid w:val="00DD392A"/>
    <w:rsid w:val="00E02F40"/>
    <w:rsid w:val="00E308A4"/>
    <w:rsid w:val="00E63386"/>
    <w:rsid w:val="00EC2C67"/>
    <w:rsid w:val="00ED0C50"/>
    <w:rsid w:val="00EE28F5"/>
    <w:rsid w:val="00F102CE"/>
    <w:rsid w:val="00F42AC5"/>
    <w:rsid w:val="00F51161"/>
    <w:rsid w:val="00F7421C"/>
    <w:rsid w:val="00F936C3"/>
    <w:rsid w:val="00F97845"/>
    <w:rsid w:val="00FC1E10"/>
    <w:rsid w:val="00FD4E26"/>
    <w:rsid w:val="00FE0C4B"/>
    <w:rsid w:val="00FF6F52"/>
    <w:rsid w:val="7EE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CB273"/>
  <w15:docId w15:val="{CE70B3AB-2909-4FF2-879B-797D290C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font5">
    <w:name w:val="font5"/>
    <w:basedOn w:val="a"/>
    <w:qFormat/>
    <w:pPr>
      <w:adjustRightInd/>
      <w:snapToGrid/>
      <w:spacing w:before="100" w:beforeAutospacing="1" w:after="100" w:afterAutospacing="1"/>
    </w:pPr>
    <w:rPr>
      <w:rFonts w:eastAsia="宋体" w:cs="Tahoma"/>
      <w:sz w:val="18"/>
      <w:szCs w:val="18"/>
    </w:rPr>
  </w:style>
  <w:style w:type="paragraph" w:customStyle="1" w:styleId="xl81">
    <w:name w:val="xl8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16"/>
      <w:szCs w:val="16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5</Pages>
  <Words>1054</Words>
  <Characters>6012</Characters>
  <Application>Microsoft Office Word</Application>
  <DocSecurity>0</DocSecurity>
  <Lines>50</Lines>
  <Paragraphs>14</Paragraphs>
  <ScaleCrop>false</ScaleCrop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zzy</dc:creator>
  <cp:lastModifiedBy>zack dean</cp:lastModifiedBy>
  <cp:revision>122</cp:revision>
  <dcterms:created xsi:type="dcterms:W3CDTF">2008-09-11T17:20:00Z</dcterms:created>
  <dcterms:modified xsi:type="dcterms:W3CDTF">2018-12-08T07:28:00Z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