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93B6B" w14:textId="77777777" w:rsidR="00ED2F30" w:rsidRPr="00ED2F30" w:rsidRDefault="00ED2F30" w:rsidP="00ED2F30">
      <w:pPr>
        <w:pStyle w:val="NormalWeb"/>
        <w:rPr>
          <w:lang w:val="en-US"/>
        </w:rPr>
      </w:pPr>
      <w:r w:rsidRPr="00ED2F30">
        <w:rPr>
          <w:rStyle w:val="Ttulo1Char"/>
          <w:lang w:val="en-US"/>
        </w:rPr>
        <w:t>Supplementary Material</w:t>
      </w:r>
      <w:r w:rsidRPr="00ED2F30">
        <w:rPr>
          <w:rStyle w:val="Ttulo1Char"/>
          <w:lang w:val="en-US"/>
        </w:rPr>
        <w:br/>
      </w:r>
      <w:r w:rsidRPr="00ED2F30">
        <w:rPr>
          <w:lang w:val="en-US"/>
        </w:rPr>
        <w:t>The following tables provide additional analyses referenced in the manuscript.</w:t>
      </w:r>
    </w:p>
    <w:p w14:paraId="00CFD56E" w14:textId="23233E92" w:rsidR="00F16F42" w:rsidRDefault="00D05E08" w:rsidP="001D60C1">
      <w:pPr>
        <w:pStyle w:val="Ttulo2"/>
      </w:pPr>
      <w:r>
        <w:t>Supplementary Table S</w:t>
      </w:r>
      <w:r w:rsidR="001D60C1">
        <w:t>1</w:t>
      </w:r>
      <w:r>
        <w:t xml:space="preserve">. </w:t>
      </w:r>
      <w:r w:rsidR="00ED2F30">
        <w:t>Correlation matrix among hormonal, metabolic, and psychological variables (Full sample)</w:t>
      </w:r>
    </w:p>
    <w:p w14:paraId="12774ADD" w14:textId="77777777" w:rsidR="00ED2F30" w:rsidRPr="00ED2F30" w:rsidRDefault="00ED2F30" w:rsidP="00ED2F30"/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991"/>
        <w:gridCol w:w="1074"/>
        <w:gridCol w:w="1074"/>
        <w:gridCol w:w="1074"/>
        <w:gridCol w:w="1075"/>
        <w:gridCol w:w="1075"/>
        <w:gridCol w:w="1075"/>
        <w:gridCol w:w="1075"/>
        <w:gridCol w:w="1075"/>
        <w:gridCol w:w="1075"/>
        <w:gridCol w:w="1075"/>
        <w:gridCol w:w="1212"/>
      </w:tblGrid>
      <w:tr w:rsidR="00412544" w14:paraId="3A812358" w14:textId="77777777" w:rsidTr="001D60C1">
        <w:tc>
          <w:tcPr>
            <w:tcW w:w="0" w:type="auto"/>
          </w:tcPr>
          <w:p w14:paraId="403B81AD" w14:textId="77777777" w:rsidR="00412544" w:rsidRPr="00D05E08" w:rsidRDefault="00412544"/>
        </w:tc>
        <w:tc>
          <w:tcPr>
            <w:tcW w:w="0" w:type="auto"/>
          </w:tcPr>
          <w:p w14:paraId="45EAA3D6" w14:textId="77777777" w:rsidR="00412544" w:rsidRDefault="00000000">
            <w:r>
              <w:t>BMI</w:t>
            </w:r>
          </w:p>
        </w:tc>
        <w:tc>
          <w:tcPr>
            <w:tcW w:w="0" w:type="auto"/>
          </w:tcPr>
          <w:p w14:paraId="559C33D0" w14:textId="77777777" w:rsidR="00412544" w:rsidRDefault="00000000">
            <w:r>
              <w:t>FSH</w:t>
            </w:r>
          </w:p>
        </w:tc>
        <w:tc>
          <w:tcPr>
            <w:tcW w:w="0" w:type="auto"/>
          </w:tcPr>
          <w:p w14:paraId="647CA20E" w14:textId="77777777" w:rsidR="00412544" w:rsidRDefault="00000000">
            <w:r>
              <w:t>LH</w:t>
            </w:r>
          </w:p>
        </w:tc>
        <w:tc>
          <w:tcPr>
            <w:tcW w:w="0" w:type="auto"/>
          </w:tcPr>
          <w:p w14:paraId="1C61D7B8" w14:textId="77777777" w:rsidR="00412544" w:rsidRDefault="00000000">
            <w:r>
              <w:t>Estradiol</w:t>
            </w:r>
          </w:p>
        </w:tc>
        <w:tc>
          <w:tcPr>
            <w:tcW w:w="0" w:type="auto"/>
          </w:tcPr>
          <w:p w14:paraId="709D5F25" w14:textId="77777777" w:rsidR="00412544" w:rsidRDefault="00000000">
            <w:r>
              <w:t>Cortisol</w:t>
            </w:r>
          </w:p>
        </w:tc>
        <w:tc>
          <w:tcPr>
            <w:tcW w:w="0" w:type="auto"/>
          </w:tcPr>
          <w:p w14:paraId="6057FC36" w14:textId="77777777" w:rsidR="00412544" w:rsidRDefault="00000000">
            <w:r>
              <w:t>AMH</w:t>
            </w:r>
          </w:p>
        </w:tc>
        <w:tc>
          <w:tcPr>
            <w:tcW w:w="0" w:type="auto"/>
          </w:tcPr>
          <w:p w14:paraId="2A738181" w14:textId="77777777" w:rsidR="00412544" w:rsidRDefault="00000000">
            <w:r>
              <w:t>Leptin</w:t>
            </w:r>
          </w:p>
        </w:tc>
        <w:tc>
          <w:tcPr>
            <w:tcW w:w="0" w:type="auto"/>
          </w:tcPr>
          <w:p w14:paraId="2C3BFC32" w14:textId="77777777" w:rsidR="00412544" w:rsidRDefault="00000000">
            <w:r>
              <w:t>ACTH</w:t>
            </w:r>
          </w:p>
        </w:tc>
        <w:tc>
          <w:tcPr>
            <w:tcW w:w="0" w:type="auto"/>
          </w:tcPr>
          <w:p w14:paraId="1446C4D6" w14:textId="77777777" w:rsidR="00412544" w:rsidRDefault="00000000">
            <w:r>
              <w:t>LH/FSH</w:t>
            </w:r>
          </w:p>
        </w:tc>
        <w:tc>
          <w:tcPr>
            <w:tcW w:w="1057" w:type="dxa"/>
          </w:tcPr>
          <w:p w14:paraId="79FA01D5" w14:textId="77777777" w:rsidR="00412544" w:rsidRDefault="00000000">
            <w:r>
              <w:t>Stress Index</w:t>
            </w:r>
          </w:p>
        </w:tc>
        <w:tc>
          <w:tcPr>
            <w:tcW w:w="1191" w:type="dxa"/>
          </w:tcPr>
          <w:p w14:paraId="07253C26" w14:textId="77777777" w:rsidR="00412544" w:rsidRDefault="00000000">
            <w:r>
              <w:t>AMH_NFBO</w:t>
            </w:r>
          </w:p>
        </w:tc>
      </w:tr>
      <w:tr w:rsidR="00412544" w14:paraId="29AF1A48" w14:textId="77777777" w:rsidTr="001D60C1">
        <w:tc>
          <w:tcPr>
            <w:tcW w:w="0" w:type="auto"/>
          </w:tcPr>
          <w:p w14:paraId="0735C0E3" w14:textId="77777777" w:rsidR="00412544" w:rsidRDefault="00000000">
            <w:r>
              <w:t>BMI</w:t>
            </w:r>
          </w:p>
        </w:tc>
        <w:tc>
          <w:tcPr>
            <w:tcW w:w="0" w:type="auto"/>
          </w:tcPr>
          <w:p w14:paraId="343576BE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02192C4C" w14:textId="77777777" w:rsidR="00412544" w:rsidRDefault="00412544"/>
        </w:tc>
        <w:tc>
          <w:tcPr>
            <w:tcW w:w="0" w:type="auto"/>
          </w:tcPr>
          <w:p w14:paraId="1AC507D9" w14:textId="77777777" w:rsidR="00412544" w:rsidRDefault="00412544"/>
        </w:tc>
        <w:tc>
          <w:tcPr>
            <w:tcW w:w="0" w:type="auto"/>
          </w:tcPr>
          <w:p w14:paraId="13CAD811" w14:textId="77777777" w:rsidR="00412544" w:rsidRDefault="00412544"/>
        </w:tc>
        <w:tc>
          <w:tcPr>
            <w:tcW w:w="0" w:type="auto"/>
          </w:tcPr>
          <w:p w14:paraId="67CFD28C" w14:textId="77777777" w:rsidR="00412544" w:rsidRDefault="00412544"/>
        </w:tc>
        <w:tc>
          <w:tcPr>
            <w:tcW w:w="0" w:type="auto"/>
          </w:tcPr>
          <w:p w14:paraId="2ACD44EA" w14:textId="77777777" w:rsidR="00412544" w:rsidRDefault="00412544"/>
        </w:tc>
        <w:tc>
          <w:tcPr>
            <w:tcW w:w="0" w:type="auto"/>
          </w:tcPr>
          <w:p w14:paraId="1FD988BF" w14:textId="77777777" w:rsidR="00412544" w:rsidRDefault="00412544"/>
        </w:tc>
        <w:tc>
          <w:tcPr>
            <w:tcW w:w="0" w:type="auto"/>
          </w:tcPr>
          <w:p w14:paraId="775FC2A7" w14:textId="77777777" w:rsidR="00412544" w:rsidRDefault="00412544"/>
        </w:tc>
        <w:tc>
          <w:tcPr>
            <w:tcW w:w="0" w:type="auto"/>
          </w:tcPr>
          <w:p w14:paraId="2FBB7482" w14:textId="77777777" w:rsidR="00412544" w:rsidRDefault="00412544"/>
        </w:tc>
        <w:tc>
          <w:tcPr>
            <w:tcW w:w="1057" w:type="dxa"/>
          </w:tcPr>
          <w:p w14:paraId="4571722C" w14:textId="77777777" w:rsidR="00412544" w:rsidRDefault="00412544"/>
        </w:tc>
        <w:tc>
          <w:tcPr>
            <w:tcW w:w="1191" w:type="dxa"/>
          </w:tcPr>
          <w:p w14:paraId="2C35DEBF" w14:textId="77777777" w:rsidR="00412544" w:rsidRDefault="00412544"/>
        </w:tc>
      </w:tr>
      <w:tr w:rsidR="00412544" w14:paraId="0FAFE183" w14:textId="77777777" w:rsidTr="001D60C1">
        <w:tc>
          <w:tcPr>
            <w:tcW w:w="0" w:type="auto"/>
          </w:tcPr>
          <w:p w14:paraId="3D900E47" w14:textId="77777777" w:rsidR="00412544" w:rsidRDefault="00000000">
            <w:r>
              <w:t>FSH</w:t>
            </w:r>
          </w:p>
        </w:tc>
        <w:tc>
          <w:tcPr>
            <w:tcW w:w="0" w:type="auto"/>
          </w:tcPr>
          <w:p w14:paraId="5A8096A1" w14:textId="77777777" w:rsidR="00412544" w:rsidRDefault="00000000">
            <w:r>
              <w:t>-0.011 (p=0.901)</w:t>
            </w:r>
          </w:p>
        </w:tc>
        <w:tc>
          <w:tcPr>
            <w:tcW w:w="0" w:type="auto"/>
          </w:tcPr>
          <w:p w14:paraId="121F7A5A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5CA59CB2" w14:textId="77777777" w:rsidR="00412544" w:rsidRDefault="00412544"/>
        </w:tc>
        <w:tc>
          <w:tcPr>
            <w:tcW w:w="0" w:type="auto"/>
          </w:tcPr>
          <w:p w14:paraId="587935E0" w14:textId="77777777" w:rsidR="00412544" w:rsidRDefault="00412544"/>
        </w:tc>
        <w:tc>
          <w:tcPr>
            <w:tcW w:w="0" w:type="auto"/>
          </w:tcPr>
          <w:p w14:paraId="3D14AAB7" w14:textId="77777777" w:rsidR="00412544" w:rsidRDefault="00412544"/>
        </w:tc>
        <w:tc>
          <w:tcPr>
            <w:tcW w:w="0" w:type="auto"/>
          </w:tcPr>
          <w:p w14:paraId="5CE60E3D" w14:textId="77777777" w:rsidR="00412544" w:rsidRDefault="00412544"/>
        </w:tc>
        <w:tc>
          <w:tcPr>
            <w:tcW w:w="0" w:type="auto"/>
          </w:tcPr>
          <w:p w14:paraId="00BD1940" w14:textId="77777777" w:rsidR="00412544" w:rsidRDefault="00412544"/>
        </w:tc>
        <w:tc>
          <w:tcPr>
            <w:tcW w:w="0" w:type="auto"/>
          </w:tcPr>
          <w:p w14:paraId="717E4C9E" w14:textId="77777777" w:rsidR="00412544" w:rsidRDefault="00412544"/>
        </w:tc>
        <w:tc>
          <w:tcPr>
            <w:tcW w:w="0" w:type="auto"/>
          </w:tcPr>
          <w:p w14:paraId="154E3539" w14:textId="77777777" w:rsidR="00412544" w:rsidRDefault="00412544"/>
        </w:tc>
        <w:tc>
          <w:tcPr>
            <w:tcW w:w="1057" w:type="dxa"/>
          </w:tcPr>
          <w:p w14:paraId="745C9968" w14:textId="77777777" w:rsidR="00412544" w:rsidRDefault="00412544"/>
        </w:tc>
        <w:tc>
          <w:tcPr>
            <w:tcW w:w="1191" w:type="dxa"/>
          </w:tcPr>
          <w:p w14:paraId="1F76127C" w14:textId="77777777" w:rsidR="00412544" w:rsidRDefault="00412544"/>
        </w:tc>
      </w:tr>
      <w:tr w:rsidR="00412544" w14:paraId="3AC506DD" w14:textId="77777777" w:rsidTr="001D60C1">
        <w:tc>
          <w:tcPr>
            <w:tcW w:w="0" w:type="auto"/>
          </w:tcPr>
          <w:p w14:paraId="696B167C" w14:textId="77777777" w:rsidR="00412544" w:rsidRDefault="00000000">
            <w:r>
              <w:t>LH</w:t>
            </w:r>
          </w:p>
        </w:tc>
        <w:tc>
          <w:tcPr>
            <w:tcW w:w="0" w:type="auto"/>
          </w:tcPr>
          <w:p w14:paraId="4C4A8038" w14:textId="77777777" w:rsidR="00412544" w:rsidRDefault="00000000">
            <w:r>
              <w:t>0.024 (p=0.785)</w:t>
            </w:r>
          </w:p>
        </w:tc>
        <w:tc>
          <w:tcPr>
            <w:tcW w:w="0" w:type="auto"/>
          </w:tcPr>
          <w:p w14:paraId="6125B0C5" w14:textId="77777777" w:rsidR="00412544" w:rsidRDefault="00000000">
            <w:r>
              <w:t>0.421 (p=0.000)</w:t>
            </w:r>
          </w:p>
        </w:tc>
        <w:tc>
          <w:tcPr>
            <w:tcW w:w="0" w:type="auto"/>
          </w:tcPr>
          <w:p w14:paraId="7DFB59E4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2EB48859" w14:textId="77777777" w:rsidR="00412544" w:rsidRDefault="00412544"/>
        </w:tc>
        <w:tc>
          <w:tcPr>
            <w:tcW w:w="0" w:type="auto"/>
          </w:tcPr>
          <w:p w14:paraId="5EDF965F" w14:textId="77777777" w:rsidR="00412544" w:rsidRDefault="00412544"/>
        </w:tc>
        <w:tc>
          <w:tcPr>
            <w:tcW w:w="0" w:type="auto"/>
          </w:tcPr>
          <w:p w14:paraId="4298A4C3" w14:textId="77777777" w:rsidR="00412544" w:rsidRDefault="00412544"/>
        </w:tc>
        <w:tc>
          <w:tcPr>
            <w:tcW w:w="0" w:type="auto"/>
          </w:tcPr>
          <w:p w14:paraId="74F5960B" w14:textId="77777777" w:rsidR="00412544" w:rsidRDefault="00412544"/>
        </w:tc>
        <w:tc>
          <w:tcPr>
            <w:tcW w:w="0" w:type="auto"/>
          </w:tcPr>
          <w:p w14:paraId="0C8A0F99" w14:textId="77777777" w:rsidR="00412544" w:rsidRDefault="00412544"/>
        </w:tc>
        <w:tc>
          <w:tcPr>
            <w:tcW w:w="0" w:type="auto"/>
          </w:tcPr>
          <w:p w14:paraId="27850DC4" w14:textId="77777777" w:rsidR="00412544" w:rsidRDefault="00412544"/>
        </w:tc>
        <w:tc>
          <w:tcPr>
            <w:tcW w:w="1057" w:type="dxa"/>
          </w:tcPr>
          <w:p w14:paraId="366DDFFC" w14:textId="77777777" w:rsidR="00412544" w:rsidRDefault="00412544"/>
        </w:tc>
        <w:tc>
          <w:tcPr>
            <w:tcW w:w="1191" w:type="dxa"/>
          </w:tcPr>
          <w:p w14:paraId="3036A0D6" w14:textId="77777777" w:rsidR="00412544" w:rsidRDefault="00412544"/>
        </w:tc>
      </w:tr>
      <w:tr w:rsidR="00412544" w14:paraId="19A6F9A8" w14:textId="77777777" w:rsidTr="001D60C1">
        <w:tc>
          <w:tcPr>
            <w:tcW w:w="0" w:type="auto"/>
          </w:tcPr>
          <w:p w14:paraId="33A50CF3" w14:textId="77777777" w:rsidR="00412544" w:rsidRDefault="00000000">
            <w:r>
              <w:t>Estradiol</w:t>
            </w:r>
          </w:p>
        </w:tc>
        <w:tc>
          <w:tcPr>
            <w:tcW w:w="0" w:type="auto"/>
          </w:tcPr>
          <w:p w14:paraId="5DEE96C0" w14:textId="77777777" w:rsidR="00412544" w:rsidRDefault="00000000">
            <w:r>
              <w:t>-0.032 (p=0.718)</w:t>
            </w:r>
          </w:p>
        </w:tc>
        <w:tc>
          <w:tcPr>
            <w:tcW w:w="0" w:type="auto"/>
          </w:tcPr>
          <w:p w14:paraId="251A20BD" w14:textId="77777777" w:rsidR="00412544" w:rsidRDefault="00000000">
            <w:r>
              <w:t>0.179 (p=0.038)</w:t>
            </w:r>
          </w:p>
        </w:tc>
        <w:tc>
          <w:tcPr>
            <w:tcW w:w="0" w:type="auto"/>
          </w:tcPr>
          <w:p w14:paraId="7666B618" w14:textId="77777777" w:rsidR="00412544" w:rsidRDefault="00000000">
            <w:r>
              <w:t>0.261 (p=0.002)</w:t>
            </w:r>
          </w:p>
        </w:tc>
        <w:tc>
          <w:tcPr>
            <w:tcW w:w="0" w:type="auto"/>
          </w:tcPr>
          <w:p w14:paraId="5D64A2D7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78C7F023" w14:textId="77777777" w:rsidR="00412544" w:rsidRDefault="00412544"/>
        </w:tc>
        <w:tc>
          <w:tcPr>
            <w:tcW w:w="0" w:type="auto"/>
          </w:tcPr>
          <w:p w14:paraId="29546D58" w14:textId="77777777" w:rsidR="00412544" w:rsidRDefault="00412544"/>
        </w:tc>
        <w:tc>
          <w:tcPr>
            <w:tcW w:w="0" w:type="auto"/>
          </w:tcPr>
          <w:p w14:paraId="26F3A1E9" w14:textId="77777777" w:rsidR="00412544" w:rsidRDefault="00412544"/>
        </w:tc>
        <w:tc>
          <w:tcPr>
            <w:tcW w:w="0" w:type="auto"/>
          </w:tcPr>
          <w:p w14:paraId="6B97326C" w14:textId="77777777" w:rsidR="00412544" w:rsidRDefault="00412544"/>
        </w:tc>
        <w:tc>
          <w:tcPr>
            <w:tcW w:w="0" w:type="auto"/>
          </w:tcPr>
          <w:p w14:paraId="22763DB7" w14:textId="77777777" w:rsidR="00412544" w:rsidRDefault="00412544"/>
        </w:tc>
        <w:tc>
          <w:tcPr>
            <w:tcW w:w="1057" w:type="dxa"/>
          </w:tcPr>
          <w:p w14:paraId="2D2A5F49" w14:textId="77777777" w:rsidR="00412544" w:rsidRDefault="00412544"/>
        </w:tc>
        <w:tc>
          <w:tcPr>
            <w:tcW w:w="1191" w:type="dxa"/>
          </w:tcPr>
          <w:p w14:paraId="4D964A23" w14:textId="77777777" w:rsidR="00412544" w:rsidRDefault="00412544"/>
        </w:tc>
      </w:tr>
      <w:tr w:rsidR="00412544" w14:paraId="47832000" w14:textId="77777777" w:rsidTr="001D60C1">
        <w:tc>
          <w:tcPr>
            <w:tcW w:w="0" w:type="auto"/>
          </w:tcPr>
          <w:p w14:paraId="35C46CD0" w14:textId="77777777" w:rsidR="00412544" w:rsidRDefault="00000000">
            <w:r>
              <w:t>Cortisol</w:t>
            </w:r>
          </w:p>
        </w:tc>
        <w:tc>
          <w:tcPr>
            <w:tcW w:w="0" w:type="auto"/>
          </w:tcPr>
          <w:p w14:paraId="4B8F25AD" w14:textId="77777777" w:rsidR="00412544" w:rsidRDefault="00000000">
            <w:r>
              <w:t>0.006 (p=0.949)</w:t>
            </w:r>
          </w:p>
        </w:tc>
        <w:tc>
          <w:tcPr>
            <w:tcW w:w="0" w:type="auto"/>
          </w:tcPr>
          <w:p w14:paraId="4DA54DF1" w14:textId="77777777" w:rsidR="00412544" w:rsidRDefault="00000000">
            <w:r>
              <w:t>0.079 (p=0.364)</w:t>
            </w:r>
          </w:p>
        </w:tc>
        <w:tc>
          <w:tcPr>
            <w:tcW w:w="0" w:type="auto"/>
          </w:tcPr>
          <w:p w14:paraId="59ABE633" w14:textId="77777777" w:rsidR="00412544" w:rsidRDefault="00000000">
            <w:r>
              <w:t>-0.043 (p=0.626)</w:t>
            </w:r>
          </w:p>
        </w:tc>
        <w:tc>
          <w:tcPr>
            <w:tcW w:w="0" w:type="auto"/>
          </w:tcPr>
          <w:p w14:paraId="32AB0F97" w14:textId="77777777" w:rsidR="00412544" w:rsidRDefault="00000000">
            <w:r>
              <w:t>-0.129 (p=0.139)</w:t>
            </w:r>
          </w:p>
        </w:tc>
        <w:tc>
          <w:tcPr>
            <w:tcW w:w="0" w:type="auto"/>
          </w:tcPr>
          <w:p w14:paraId="6781DE42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7C3871F9" w14:textId="77777777" w:rsidR="00412544" w:rsidRDefault="00412544"/>
        </w:tc>
        <w:tc>
          <w:tcPr>
            <w:tcW w:w="0" w:type="auto"/>
          </w:tcPr>
          <w:p w14:paraId="1C796228" w14:textId="77777777" w:rsidR="00412544" w:rsidRDefault="00412544"/>
        </w:tc>
        <w:tc>
          <w:tcPr>
            <w:tcW w:w="0" w:type="auto"/>
          </w:tcPr>
          <w:p w14:paraId="77B76661" w14:textId="77777777" w:rsidR="00412544" w:rsidRDefault="00412544"/>
        </w:tc>
        <w:tc>
          <w:tcPr>
            <w:tcW w:w="0" w:type="auto"/>
          </w:tcPr>
          <w:p w14:paraId="51DF8CE0" w14:textId="77777777" w:rsidR="00412544" w:rsidRDefault="00412544"/>
        </w:tc>
        <w:tc>
          <w:tcPr>
            <w:tcW w:w="1057" w:type="dxa"/>
          </w:tcPr>
          <w:p w14:paraId="082C4E1C" w14:textId="77777777" w:rsidR="00412544" w:rsidRDefault="00412544"/>
        </w:tc>
        <w:tc>
          <w:tcPr>
            <w:tcW w:w="1191" w:type="dxa"/>
          </w:tcPr>
          <w:p w14:paraId="26BD4EC2" w14:textId="77777777" w:rsidR="00412544" w:rsidRDefault="00412544"/>
        </w:tc>
      </w:tr>
      <w:tr w:rsidR="00412544" w14:paraId="0BAEC9C6" w14:textId="77777777" w:rsidTr="001D60C1">
        <w:tc>
          <w:tcPr>
            <w:tcW w:w="0" w:type="auto"/>
          </w:tcPr>
          <w:p w14:paraId="0C6F6A55" w14:textId="77777777" w:rsidR="00412544" w:rsidRDefault="00000000">
            <w:r>
              <w:t>AMH</w:t>
            </w:r>
          </w:p>
        </w:tc>
        <w:tc>
          <w:tcPr>
            <w:tcW w:w="0" w:type="auto"/>
          </w:tcPr>
          <w:p w14:paraId="294EF98D" w14:textId="77777777" w:rsidR="00412544" w:rsidRDefault="00000000">
            <w:r>
              <w:t>0.133 (p=0.127)</w:t>
            </w:r>
          </w:p>
        </w:tc>
        <w:tc>
          <w:tcPr>
            <w:tcW w:w="0" w:type="auto"/>
          </w:tcPr>
          <w:p w14:paraId="55C85250" w14:textId="77777777" w:rsidR="00412544" w:rsidRDefault="00000000">
            <w:r>
              <w:t>-0.024 (p=0.785)</w:t>
            </w:r>
          </w:p>
        </w:tc>
        <w:tc>
          <w:tcPr>
            <w:tcW w:w="0" w:type="auto"/>
          </w:tcPr>
          <w:p w14:paraId="010ABAD5" w14:textId="77777777" w:rsidR="00412544" w:rsidRDefault="00000000">
            <w:r>
              <w:t>0.514 (p=0.000)</w:t>
            </w:r>
          </w:p>
        </w:tc>
        <w:tc>
          <w:tcPr>
            <w:tcW w:w="0" w:type="auto"/>
          </w:tcPr>
          <w:p w14:paraId="13AE22D9" w14:textId="77777777" w:rsidR="00412544" w:rsidRDefault="00000000">
            <w:r>
              <w:t>0.207 (p=0.017)</w:t>
            </w:r>
          </w:p>
        </w:tc>
        <w:tc>
          <w:tcPr>
            <w:tcW w:w="0" w:type="auto"/>
          </w:tcPr>
          <w:p w14:paraId="1A7B8B6B" w14:textId="77777777" w:rsidR="00412544" w:rsidRDefault="00000000">
            <w:r>
              <w:t>-0.114 (p=0.189)</w:t>
            </w:r>
          </w:p>
        </w:tc>
        <w:tc>
          <w:tcPr>
            <w:tcW w:w="0" w:type="auto"/>
          </w:tcPr>
          <w:p w14:paraId="10A049C6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703AEE1B" w14:textId="77777777" w:rsidR="00412544" w:rsidRDefault="00412544"/>
        </w:tc>
        <w:tc>
          <w:tcPr>
            <w:tcW w:w="0" w:type="auto"/>
          </w:tcPr>
          <w:p w14:paraId="1FCD7AB5" w14:textId="77777777" w:rsidR="00412544" w:rsidRDefault="00412544"/>
        </w:tc>
        <w:tc>
          <w:tcPr>
            <w:tcW w:w="0" w:type="auto"/>
          </w:tcPr>
          <w:p w14:paraId="28E93B69" w14:textId="77777777" w:rsidR="00412544" w:rsidRDefault="00412544"/>
        </w:tc>
        <w:tc>
          <w:tcPr>
            <w:tcW w:w="1057" w:type="dxa"/>
          </w:tcPr>
          <w:p w14:paraId="1698F3D4" w14:textId="77777777" w:rsidR="00412544" w:rsidRDefault="00412544"/>
        </w:tc>
        <w:tc>
          <w:tcPr>
            <w:tcW w:w="1191" w:type="dxa"/>
          </w:tcPr>
          <w:p w14:paraId="04CEC6D7" w14:textId="77777777" w:rsidR="00412544" w:rsidRDefault="00412544"/>
        </w:tc>
      </w:tr>
      <w:tr w:rsidR="00412544" w14:paraId="344C5542" w14:textId="77777777" w:rsidTr="001D60C1">
        <w:tc>
          <w:tcPr>
            <w:tcW w:w="0" w:type="auto"/>
          </w:tcPr>
          <w:p w14:paraId="4B7F7617" w14:textId="77777777" w:rsidR="00412544" w:rsidRDefault="00000000">
            <w:r>
              <w:t>Leptin</w:t>
            </w:r>
          </w:p>
        </w:tc>
        <w:tc>
          <w:tcPr>
            <w:tcW w:w="0" w:type="auto"/>
          </w:tcPr>
          <w:p w14:paraId="73E21CEE" w14:textId="77777777" w:rsidR="00412544" w:rsidRDefault="00000000">
            <w:r>
              <w:t>0.624 (p=0.000)</w:t>
            </w:r>
          </w:p>
        </w:tc>
        <w:tc>
          <w:tcPr>
            <w:tcW w:w="0" w:type="auto"/>
          </w:tcPr>
          <w:p w14:paraId="447CC8BA" w14:textId="77777777" w:rsidR="00412544" w:rsidRDefault="00000000">
            <w:r>
              <w:t>0.158 (p=0.071)</w:t>
            </w:r>
          </w:p>
        </w:tc>
        <w:tc>
          <w:tcPr>
            <w:tcW w:w="0" w:type="auto"/>
          </w:tcPr>
          <w:p w14:paraId="022D6190" w14:textId="77777777" w:rsidR="00412544" w:rsidRDefault="00000000">
            <w:r>
              <w:t>0.231 (p=0.008)</w:t>
            </w:r>
          </w:p>
        </w:tc>
        <w:tc>
          <w:tcPr>
            <w:tcW w:w="0" w:type="auto"/>
          </w:tcPr>
          <w:p w14:paraId="22048A8F" w14:textId="77777777" w:rsidR="00412544" w:rsidRDefault="00000000">
            <w:r>
              <w:t>0.191 (p=0.029)</w:t>
            </w:r>
          </w:p>
        </w:tc>
        <w:tc>
          <w:tcPr>
            <w:tcW w:w="0" w:type="auto"/>
          </w:tcPr>
          <w:p w14:paraId="2344611A" w14:textId="77777777" w:rsidR="00412544" w:rsidRDefault="00000000">
            <w:r>
              <w:t>0.034 (p=0.702)</w:t>
            </w:r>
          </w:p>
        </w:tc>
        <w:tc>
          <w:tcPr>
            <w:tcW w:w="0" w:type="auto"/>
          </w:tcPr>
          <w:p w14:paraId="114DE210" w14:textId="77777777" w:rsidR="00412544" w:rsidRDefault="00000000">
            <w:r>
              <w:t>0.304 (p=0.000)</w:t>
            </w:r>
          </w:p>
        </w:tc>
        <w:tc>
          <w:tcPr>
            <w:tcW w:w="0" w:type="auto"/>
          </w:tcPr>
          <w:p w14:paraId="73E63B74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6283C175" w14:textId="77777777" w:rsidR="00412544" w:rsidRDefault="00412544"/>
        </w:tc>
        <w:tc>
          <w:tcPr>
            <w:tcW w:w="0" w:type="auto"/>
          </w:tcPr>
          <w:p w14:paraId="73A18A21" w14:textId="77777777" w:rsidR="00412544" w:rsidRDefault="00412544"/>
        </w:tc>
        <w:tc>
          <w:tcPr>
            <w:tcW w:w="1057" w:type="dxa"/>
          </w:tcPr>
          <w:p w14:paraId="173D1205" w14:textId="77777777" w:rsidR="00412544" w:rsidRDefault="00412544"/>
        </w:tc>
        <w:tc>
          <w:tcPr>
            <w:tcW w:w="1191" w:type="dxa"/>
          </w:tcPr>
          <w:p w14:paraId="1CE91160" w14:textId="77777777" w:rsidR="00412544" w:rsidRDefault="00412544"/>
        </w:tc>
      </w:tr>
      <w:tr w:rsidR="00412544" w14:paraId="42CB6251" w14:textId="77777777" w:rsidTr="001D60C1">
        <w:tc>
          <w:tcPr>
            <w:tcW w:w="0" w:type="auto"/>
          </w:tcPr>
          <w:p w14:paraId="6F6FA675" w14:textId="77777777" w:rsidR="00412544" w:rsidRDefault="00000000">
            <w:r>
              <w:t>ACTH</w:t>
            </w:r>
          </w:p>
        </w:tc>
        <w:tc>
          <w:tcPr>
            <w:tcW w:w="0" w:type="auto"/>
          </w:tcPr>
          <w:p w14:paraId="2951BC68" w14:textId="77777777" w:rsidR="00412544" w:rsidRDefault="00000000">
            <w:r>
              <w:t>0.155 (p=0.076)</w:t>
            </w:r>
          </w:p>
        </w:tc>
        <w:tc>
          <w:tcPr>
            <w:tcW w:w="0" w:type="auto"/>
          </w:tcPr>
          <w:p w14:paraId="3FB5BCD2" w14:textId="77777777" w:rsidR="00412544" w:rsidRDefault="00000000">
            <w:r>
              <w:t>0.103 (p=0.239)</w:t>
            </w:r>
          </w:p>
        </w:tc>
        <w:tc>
          <w:tcPr>
            <w:tcW w:w="0" w:type="auto"/>
          </w:tcPr>
          <w:p w14:paraId="3A19925D" w14:textId="77777777" w:rsidR="00412544" w:rsidRDefault="00000000">
            <w:r>
              <w:t>0.019 (p=0.829)</w:t>
            </w:r>
          </w:p>
        </w:tc>
        <w:tc>
          <w:tcPr>
            <w:tcW w:w="0" w:type="auto"/>
          </w:tcPr>
          <w:p w14:paraId="0210DDF8" w14:textId="77777777" w:rsidR="00412544" w:rsidRDefault="00000000">
            <w:r>
              <w:t>-0.079 (p=0.366)</w:t>
            </w:r>
          </w:p>
        </w:tc>
        <w:tc>
          <w:tcPr>
            <w:tcW w:w="0" w:type="auto"/>
          </w:tcPr>
          <w:p w14:paraId="5C2020F3" w14:textId="77777777" w:rsidR="00412544" w:rsidRDefault="00000000">
            <w:r>
              <w:t>0.459 (p=0.000)</w:t>
            </w:r>
          </w:p>
        </w:tc>
        <w:tc>
          <w:tcPr>
            <w:tcW w:w="0" w:type="auto"/>
          </w:tcPr>
          <w:p w14:paraId="579CEA69" w14:textId="77777777" w:rsidR="00412544" w:rsidRDefault="00000000">
            <w:r>
              <w:t>-0.102 (p=0.246)</w:t>
            </w:r>
          </w:p>
        </w:tc>
        <w:tc>
          <w:tcPr>
            <w:tcW w:w="0" w:type="auto"/>
          </w:tcPr>
          <w:p w14:paraId="39D9B0B6" w14:textId="77777777" w:rsidR="00412544" w:rsidRDefault="00000000">
            <w:r>
              <w:t>0.175 (p=0.047)</w:t>
            </w:r>
          </w:p>
        </w:tc>
        <w:tc>
          <w:tcPr>
            <w:tcW w:w="0" w:type="auto"/>
          </w:tcPr>
          <w:p w14:paraId="6F5D058A" w14:textId="77777777" w:rsidR="00412544" w:rsidRDefault="00000000">
            <w:r>
              <w:t>1</w:t>
            </w:r>
          </w:p>
        </w:tc>
        <w:tc>
          <w:tcPr>
            <w:tcW w:w="0" w:type="auto"/>
          </w:tcPr>
          <w:p w14:paraId="5EAA6DA7" w14:textId="77777777" w:rsidR="00412544" w:rsidRDefault="00412544"/>
        </w:tc>
        <w:tc>
          <w:tcPr>
            <w:tcW w:w="1057" w:type="dxa"/>
          </w:tcPr>
          <w:p w14:paraId="4B3D7682" w14:textId="77777777" w:rsidR="00412544" w:rsidRDefault="00412544"/>
        </w:tc>
        <w:tc>
          <w:tcPr>
            <w:tcW w:w="1191" w:type="dxa"/>
          </w:tcPr>
          <w:p w14:paraId="0FF84713" w14:textId="77777777" w:rsidR="00412544" w:rsidRDefault="00412544"/>
        </w:tc>
      </w:tr>
      <w:tr w:rsidR="00412544" w14:paraId="2562F923" w14:textId="77777777" w:rsidTr="001D60C1">
        <w:tc>
          <w:tcPr>
            <w:tcW w:w="0" w:type="auto"/>
          </w:tcPr>
          <w:p w14:paraId="0F87A308" w14:textId="77777777" w:rsidR="00412544" w:rsidRDefault="00000000">
            <w:r>
              <w:lastRenderedPageBreak/>
              <w:t>LH/FSH</w:t>
            </w:r>
          </w:p>
        </w:tc>
        <w:tc>
          <w:tcPr>
            <w:tcW w:w="0" w:type="auto"/>
          </w:tcPr>
          <w:p w14:paraId="61862912" w14:textId="77777777" w:rsidR="00412544" w:rsidRDefault="00000000">
            <w:r>
              <w:t>0.057 (p=0.511)</w:t>
            </w:r>
          </w:p>
        </w:tc>
        <w:tc>
          <w:tcPr>
            <w:tcW w:w="0" w:type="auto"/>
          </w:tcPr>
          <w:p w14:paraId="72E27619" w14:textId="77777777" w:rsidR="00412544" w:rsidRDefault="00000000">
            <w:r>
              <w:t>0.126 (p=0.146)</w:t>
            </w:r>
          </w:p>
        </w:tc>
        <w:tc>
          <w:tcPr>
            <w:tcW w:w="0" w:type="auto"/>
          </w:tcPr>
          <w:p w14:paraId="74D97FC2" w14:textId="77777777" w:rsidR="00412544" w:rsidRDefault="00000000">
            <w:r>
              <w:t>0.913 (p=0.000)</w:t>
            </w:r>
          </w:p>
        </w:tc>
        <w:tc>
          <w:tcPr>
            <w:tcW w:w="0" w:type="auto"/>
          </w:tcPr>
          <w:p w14:paraId="57073E38" w14:textId="77777777" w:rsidR="00412544" w:rsidRDefault="00000000">
            <w:r>
              <w:t>0.234 (p=0.006)</w:t>
            </w:r>
          </w:p>
        </w:tc>
        <w:tc>
          <w:tcPr>
            <w:tcW w:w="0" w:type="auto"/>
          </w:tcPr>
          <w:p w14:paraId="4BEAD737" w14:textId="77777777" w:rsidR="00412544" w:rsidRDefault="00000000">
            <w:r>
              <w:t>-0.081 (p=0.353)</w:t>
            </w:r>
          </w:p>
        </w:tc>
        <w:tc>
          <w:tcPr>
            <w:tcW w:w="0" w:type="auto"/>
          </w:tcPr>
          <w:p w14:paraId="0B4F2FE7" w14:textId="77777777" w:rsidR="00412544" w:rsidRDefault="00000000">
            <w:r>
              <w:t>0.600 (p=0.000)</w:t>
            </w:r>
          </w:p>
        </w:tc>
        <w:tc>
          <w:tcPr>
            <w:tcW w:w="0" w:type="auto"/>
          </w:tcPr>
          <w:p w14:paraId="77ED5900" w14:textId="77777777" w:rsidR="00412544" w:rsidRDefault="00000000">
            <w:r>
              <w:t>0.265 (p=0.002)</w:t>
            </w:r>
          </w:p>
        </w:tc>
        <w:tc>
          <w:tcPr>
            <w:tcW w:w="0" w:type="auto"/>
          </w:tcPr>
          <w:p w14:paraId="677C5C05" w14:textId="77777777" w:rsidR="00412544" w:rsidRDefault="00000000">
            <w:r>
              <w:t>0.015 (p=0.868)</w:t>
            </w:r>
          </w:p>
        </w:tc>
        <w:tc>
          <w:tcPr>
            <w:tcW w:w="0" w:type="auto"/>
          </w:tcPr>
          <w:p w14:paraId="28E311F2" w14:textId="77777777" w:rsidR="00412544" w:rsidRDefault="00000000">
            <w:r>
              <w:t>1</w:t>
            </w:r>
          </w:p>
        </w:tc>
        <w:tc>
          <w:tcPr>
            <w:tcW w:w="1057" w:type="dxa"/>
          </w:tcPr>
          <w:p w14:paraId="2A343A7F" w14:textId="77777777" w:rsidR="00412544" w:rsidRDefault="00412544"/>
        </w:tc>
        <w:tc>
          <w:tcPr>
            <w:tcW w:w="1191" w:type="dxa"/>
          </w:tcPr>
          <w:p w14:paraId="30B4DBDA" w14:textId="77777777" w:rsidR="00412544" w:rsidRDefault="00412544"/>
        </w:tc>
      </w:tr>
      <w:tr w:rsidR="00412544" w14:paraId="43E29BE8" w14:textId="77777777" w:rsidTr="001D60C1">
        <w:tc>
          <w:tcPr>
            <w:tcW w:w="0" w:type="auto"/>
          </w:tcPr>
          <w:p w14:paraId="60FC7D5E" w14:textId="77777777" w:rsidR="00412544" w:rsidRDefault="00000000">
            <w:r>
              <w:t>Stress Index</w:t>
            </w:r>
          </w:p>
        </w:tc>
        <w:tc>
          <w:tcPr>
            <w:tcW w:w="0" w:type="auto"/>
          </w:tcPr>
          <w:p w14:paraId="51626E31" w14:textId="77777777" w:rsidR="00412544" w:rsidRDefault="00000000">
            <w:r>
              <w:t>0.215 (p=0.012)</w:t>
            </w:r>
          </w:p>
        </w:tc>
        <w:tc>
          <w:tcPr>
            <w:tcW w:w="0" w:type="auto"/>
          </w:tcPr>
          <w:p w14:paraId="482A2EFC" w14:textId="77777777" w:rsidR="00412544" w:rsidRDefault="00000000">
            <w:r>
              <w:t>-0.038 (p=0.662)</w:t>
            </w:r>
          </w:p>
        </w:tc>
        <w:tc>
          <w:tcPr>
            <w:tcW w:w="0" w:type="auto"/>
          </w:tcPr>
          <w:p w14:paraId="15594394" w14:textId="77777777" w:rsidR="00412544" w:rsidRDefault="00000000">
            <w:r>
              <w:t>-0.061 (p=0.486)</w:t>
            </w:r>
          </w:p>
        </w:tc>
        <w:tc>
          <w:tcPr>
            <w:tcW w:w="0" w:type="auto"/>
          </w:tcPr>
          <w:p w14:paraId="1C8249ED" w14:textId="77777777" w:rsidR="00412544" w:rsidRDefault="00000000">
            <w:r>
              <w:t>-0.073 (p=0.399)</w:t>
            </w:r>
          </w:p>
        </w:tc>
        <w:tc>
          <w:tcPr>
            <w:tcW w:w="0" w:type="auto"/>
          </w:tcPr>
          <w:p w14:paraId="4D5AD5AD" w14:textId="77777777" w:rsidR="00412544" w:rsidRDefault="00000000">
            <w:r>
              <w:t>0.020 (p=0.820)</w:t>
            </w:r>
          </w:p>
        </w:tc>
        <w:tc>
          <w:tcPr>
            <w:tcW w:w="0" w:type="auto"/>
          </w:tcPr>
          <w:p w14:paraId="30C419C0" w14:textId="77777777" w:rsidR="00412544" w:rsidRDefault="00000000">
            <w:r>
              <w:t>0.007 (p=0.940)</w:t>
            </w:r>
          </w:p>
        </w:tc>
        <w:tc>
          <w:tcPr>
            <w:tcW w:w="0" w:type="auto"/>
          </w:tcPr>
          <w:p w14:paraId="6E1CB4A9" w14:textId="77777777" w:rsidR="00412544" w:rsidRDefault="00000000">
            <w:r>
              <w:t>0.235 (p=0.007)</w:t>
            </w:r>
          </w:p>
        </w:tc>
        <w:tc>
          <w:tcPr>
            <w:tcW w:w="0" w:type="auto"/>
          </w:tcPr>
          <w:p w14:paraId="5E4BB665" w14:textId="77777777" w:rsidR="00412544" w:rsidRDefault="00000000">
            <w:r>
              <w:t>0.010 (p=0.914)</w:t>
            </w:r>
          </w:p>
        </w:tc>
        <w:tc>
          <w:tcPr>
            <w:tcW w:w="0" w:type="auto"/>
          </w:tcPr>
          <w:p w14:paraId="19A13C67" w14:textId="77777777" w:rsidR="00412544" w:rsidRDefault="00000000">
            <w:r>
              <w:t>-0.075 (p=0.388)</w:t>
            </w:r>
          </w:p>
        </w:tc>
        <w:tc>
          <w:tcPr>
            <w:tcW w:w="1057" w:type="dxa"/>
          </w:tcPr>
          <w:p w14:paraId="5996EA9F" w14:textId="77777777" w:rsidR="00412544" w:rsidRDefault="00000000">
            <w:r>
              <w:t>1</w:t>
            </w:r>
          </w:p>
        </w:tc>
        <w:tc>
          <w:tcPr>
            <w:tcW w:w="1191" w:type="dxa"/>
          </w:tcPr>
          <w:p w14:paraId="0DB3C03D" w14:textId="77777777" w:rsidR="00412544" w:rsidRDefault="00412544"/>
        </w:tc>
      </w:tr>
      <w:tr w:rsidR="00412544" w14:paraId="49EE639D" w14:textId="77777777" w:rsidTr="001D60C1">
        <w:tc>
          <w:tcPr>
            <w:tcW w:w="0" w:type="auto"/>
          </w:tcPr>
          <w:p w14:paraId="6783F283" w14:textId="4DF39E50" w:rsidR="00412544" w:rsidRDefault="00000000">
            <w:r>
              <w:t>AMH</w:t>
            </w:r>
            <w:r w:rsidR="00ED2F30">
              <w:t>- FNBO</w:t>
            </w:r>
          </w:p>
        </w:tc>
        <w:tc>
          <w:tcPr>
            <w:tcW w:w="0" w:type="auto"/>
          </w:tcPr>
          <w:p w14:paraId="4BFB869F" w14:textId="77777777" w:rsidR="00412544" w:rsidRDefault="00000000">
            <w:r>
              <w:t>-0.076 (p=0.393)</w:t>
            </w:r>
          </w:p>
        </w:tc>
        <w:tc>
          <w:tcPr>
            <w:tcW w:w="0" w:type="auto"/>
          </w:tcPr>
          <w:p w14:paraId="0B686558" w14:textId="77777777" w:rsidR="00412544" w:rsidRDefault="00000000">
            <w:r>
              <w:t>0.027 (p=0.757)</w:t>
            </w:r>
          </w:p>
        </w:tc>
        <w:tc>
          <w:tcPr>
            <w:tcW w:w="0" w:type="auto"/>
          </w:tcPr>
          <w:p w14:paraId="3F04A3CE" w14:textId="77777777" w:rsidR="00412544" w:rsidRDefault="00000000">
            <w:r>
              <w:t>0.236 (p=0.007)</w:t>
            </w:r>
          </w:p>
        </w:tc>
        <w:tc>
          <w:tcPr>
            <w:tcW w:w="0" w:type="auto"/>
          </w:tcPr>
          <w:p w14:paraId="300CF093" w14:textId="77777777" w:rsidR="00412544" w:rsidRDefault="00000000">
            <w:r>
              <w:t>-0.022 (p=0.803)</w:t>
            </w:r>
          </w:p>
        </w:tc>
        <w:tc>
          <w:tcPr>
            <w:tcW w:w="0" w:type="auto"/>
          </w:tcPr>
          <w:p w14:paraId="7B760FF7" w14:textId="77777777" w:rsidR="00412544" w:rsidRDefault="00000000">
            <w:r>
              <w:t>-0.052 (p=0.560)</w:t>
            </w:r>
          </w:p>
        </w:tc>
        <w:tc>
          <w:tcPr>
            <w:tcW w:w="0" w:type="auto"/>
          </w:tcPr>
          <w:p w14:paraId="7B4F6B64" w14:textId="77777777" w:rsidR="00412544" w:rsidRDefault="00000000">
            <w:r>
              <w:t>0.583 (p=0.000)</w:t>
            </w:r>
          </w:p>
        </w:tc>
        <w:tc>
          <w:tcPr>
            <w:tcW w:w="0" w:type="auto"/>
          </w:tcPr>
          <w:p w14:paraId="30D7D47D" w14:textId="77777777" w:rsidR="00412544" w:rsidRDefault="00000000">
            <w:r>
              <w:t>0.078 (p=0.382)</w:t>
            </w:r>
          </w:p>
        </w:tc>
        <w:tc>
          <w:tcPr>
            <w:tcW w:w="0" w:type="auto"/>
          </w:tcPr>
          <w:p w14:paraId="62FF8E4F" w14:textId="77777777" w:rsidR="00412544" w:rsidRDefault="00000000">
            <w:r>
              <w:t>-0.156 (p=0.078)</w:t>
            </w:r>
          </w:p>
        </w:tc>
        <w:tc>
          <w:tcPr>
            <w:tcW w:w="0" w:type="auto"/>
          </w:tcPr>
          <w:p w14:paraId="010350CF" w14:textId="77777777" w:rsidR="00412544" w:rsidRDefault="00000000">
            <w:r>
              <w:t>0.259 (p=0.003)</w:t>
            </w:r>
          </w:p>
        </w:tc>
        <w:tc>
          <w:tcPr>
            <w:tcW w:w="1057" w:type="dxa"/>
          </w:tcPr>
          <w:p w14:paraId="773FBC15" w14:textId="77777777" w:rsidR="00412544" w:rsidRDefault="00000000">
            <w:r>
              <w:t>0.028 (p=0.751)</w:t>
            </w:r>
          </w:p>
        </w:tc>
        <w:tc>
          <w:tcPr>
            <w:tcW w:w="1191" w:type="dxa"/>
          </w:tcPr>
          <w:p w14:paraId="631F7C3F" w14:textId="77777777" w:rsidR="00412544" w:rsidRDefault="00000000">
            <w:r>
              <w:t>1</w:t>
            </w:r>
          </w:p>
        </w:tc>
      </w:tr>
    </w:tbl>
    <w:p w14:paraId="13FB7F08" w14:textId="77777777" w:rsidR="001D60C1" w:rsidRDefault="001D60C1" w:rsidP="001D60C1"/>
    <w:p w14:paraId="1BB58BA7" w14:textId="1EBB56BE" w:rsidR="001D60C1" w:rsidRPr="001D60C1" w:rsidRDefault="001D60C1" w:rsidP="001D60C1">
      <w:r w:rsidRPr="001D60C1">
        <w:t>Pearson correlation coefficients (r) and two-tailed p-values for associations between hormonal, metabolic, and psychometric variables in the full sample. Only the lower triangle is displayed for clarity.</w:t>
      </w:r>
    </w:p>
    <w:p w14:paraId="46131C1B" w14:textId="232701E3" w:rsidR="00ED2F30" w:rsidRDefault="00ED2F30">
      <w:r>
        <w:br w:type="page"/>
      </w:r>
    </w:p>
    <w:p w14:paraId="2A802367" w14:textId="77777777" w:rsidR="001D60C1" w:rsidRDefault="001D60C1"/>
    <w:p w14:paraId="791EA603" w14:textId="77777777" w:rsidR="001D60C1" w:rsidRDefault="001D60C1" w:rsidP="001D60C1">
      <w:pPr>
        <w:spacing w:line="480" w:lineRule="auto"/>
        <w:jc w:val="both"/>
      </w:pPr>
    </w:p>
    <w:p w14:paraId="20742071" w14:textId="77777777" w:rsidR="00ED2F30" w:rsidRDefault="001D60C1" w:rsidP="00ED2F30">
      <w:pPr>
        <w:pStyle w:val="Ttulo2"/>
      </w:pPr>
      <w:r w:rsidRPr="001D60C1">
        <w:t>Supplementary Table S</w:t>
      </w:r>
      <w:r w:rsidR="00ED2F30">
        <w:t>2</w:t>
      </w:r>
      <w:r>
        <w:t xml:space="preserve"> - </w:t>
      </w:r>
      <w:r w:rsidR="00ED2F30">
        <w:t>Linear regression predicting AMH and estradiol levels (PCOM–STRESS subgroup)</w:t>
      </w:r>
    </w:p>
    <w:p w14:paraId="0323BB21" w14:textId="220D4560" w:rsidR="001D60C1" w:rsidRDefault="00ED2F30" w:rsidP="00ED2F30">
      <w:pPr>
        <w:pStyle w:val="Ttulo2"/>
      </w:pPr>
      <w:r>
        <w:t>Bootstrapped estimates with 5,000 samples (</w:t>
      </w:r>
      <w:proofErr w:type="spellStart"/>
      <w:r>
        <w:t>BCa</w:t>
      </w:r>
      <w:proofErr w:type="spellEnd"/>
      <w:r>
        <w:t xml:space="preserve"> intervals).</w:t>
      </w:r>
    </w:p>
    <w:p w14:paraId="137C22E4" w14:textId="77777777" w:rsidR="00ED2F30" w:rsidRPr="00ED2F30" w:rsidRDefault="00ED2F30" w:rsidP="00ED2F30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29"/>
        <w:gridCol w:w="1212"/>
        <w:gridCol w:w="1212"/>
        <w:gridCol w:w="1212"/>
        <w:gridCol w:w="1209"/>
        <w:gridCol w:w="1210"/>
        <w:gridCol w:w="1210"/>
      </w:tblGrid>
      <w:tr w:rsidR="001D60C1" w14:paraId="6CAEA6B0" w14:textId="77777777" w:rsidTr="00B17BC6">
        <w:tc>
          <w:tcPr>
            <w:tcW w:w="1229" w:type="dxa"/>
          </w:tcPr>
          <w:p w14:paraId="0CCE9F2F" w14:textId="77777777" w:rsidR="001D60C1" w:rsidRDefault="001D60C1" w:rsidP="00B17BC6">
            <w:pPr>
              <w:spacing w:line="480" w:lineRule="auto"/>
              <w:jc w:val="both"/>
            </w:pPr>
            <w:r>
              <w:t>Predictor</w:t>
            </w:r>
          </w:p>
        </w:tc>
        <w:tc>
          <w:tcPr>
            <w:tcW w:w="1212" w:type="dxa"/>
          </w:tcPr>
          <w:p w14:paraId="6DBD7869" w14:textId="77777777" w:rsidR="001D60C1" w:rsidRDefault="001D60C1" w:rsidP="00B17BC6">
            <w:pPr>
              <w:spacing w:line="480" w:lineRule="auto"/>
              <w:jc w:val="both"/>
            </w:pPr>
            <w:r>
              <w:t>B (AMH)</w:t>
            </w:r>
          </w:p>
        </w:tc>
        <w:tc>
          <w:tcPr>
            <w:tcW w:w="1212" w:type="dxa"/>
          </w:tcPr>
          <w:p w14:paraId="18C136AB" w14:textId="77777777" w:rsidR="001D60C1" w:rsidRDefault="001D60C1" w:rsidP="00B17BC6">
            <w:pPr>
              <w:spacing w:line="480" w:lineRule="auto"/>
              <w:jc w:val="both"/>
            </w:pPr>
            <w:r>
              <w:t>Boot p (AMH)</w:t>
            </w:r>
          </w:p>
        </w:tc>
        <w:tc>
          <w:tcPr>
            <w:tcW w:w="1212" w:type="dxa"/>
          </w:tcPr>
          <w:p w14:paraId="475B0348" w14:textId="77777777" w:rsidR="001D60C1" w:rsidRDefault="001D60C1" w:rsidP="00B17BC6">
            <w:pPr>
              <w:spacing w:line="480" w:lineRule="auto"/>
              <w:jc w:val="both"/>
            </w:pPr>
            <w:r>
              <w:t xml:space="preserve">95% CI </w:t>
            </w:r>
            <w:proofErr w:type="spellStart"/>
            <w:r>
              <w:t>BCa</w:t>
            </w:r>
            <w:proofErr w:type="spellEnd"/>
            <w:r>
              <w:t xml:space="preserve"> (AMH)</w:t>
            </w:r>
          </w:p>
        </w:tc>
        <w:tc>
          <w:tcPr>
            <w:tcW w:w="1209" w:type="dxa"/>
          </w:tcPr>
          <w:p w14:paraId="0999ADBD" w14:textId="77777777" w:rsidR="001D60C1" w:rsidRDefault="001D60C1" w:rsidP="00B17BC6">
            <w:pPr>
              <w:spacing w:line="480" w:lineRule="auto"/>
              <w:jc w:val="both"/>
            </w:pPr>
            <w:r>
              <w:t>B (E2)</w:t>
            </w:r>
          </w:p>
        </w:tc>
        <w:tc>
          <w:tcPr>
            <w:tcW w:w="1210" w:type="dxa"/>
          </w:tcPr>
          <w:p w14:paraId="67AAD132" w14:textId="77777777" w:rsidR="001D60C1" w:rsidRDefault="001D60C1" w:rsidP="00B17BC6">
            <w:pPr>
              <w:spacing w:line="480" w:lineRule="auto"/>
              <w:jc w:val="both"/>
            </w:pPr>
            <w:r>
              <w:t>Boot p (E2)</w:t>
            </w:r>
          </w:p>
        </w:tc>
        <w:tc>
          <w:tcPr>
            <w:tcW w:w="1210" w:type="dxa"/>
          </w:tcPr>
          <w:p w14:paraId="1F286B72" w14:textId="77777777" w:rsidR="001D60C1" w:rsidRDefault="001D60C1" w:rsidP="00B17BC6">
            <w:pPr>
              <w:spacing w:line="480" w:lineRule="auto"/>
              <w:jc w:val="both"/>
            </w:pPr>
            <w:r>
              <w:t xml:space="preserve">95% CI </w:t>
            </w:r>
            <w:proofErr w:type="spellStart"/>
            <w:r>
              <w:t>BCa</w:t>
            </w:r>
            <w:proofErr w:type="spellEnd"/>
            <w:r>
              <w:t xml:space="preserve"> (E2)</w:t>
            </w:r>
          </w:p>
        </w:tc>
      </w:tr>
      <w:tr w:rsidR="001D60C1" w14:paraId="09ACFC03" w14:textId="77777777" w:rsidTr="00B17BC6">
        <w:tc>
          <w:tcPr>
            <w:tcW w:w="1229" w:type="dxa"/>
          </w:tcPr>
          <w:p w14:paraId="033DA993" w14:textId="77777777" w:rsidR="001D60C1" w:rsidRDefault="001D60C1" w:rsidP="00B17BC6">
            <w:pPr>
              <w:spacing w:line="480" w:lineRule="auto"/>
              <w:jc w:val="both"/>
            </w:pPr>
            <w:r>
              <w:t>(Constant)</w:t>
            </w:r>
          </w:p>
        </w:tc>
        <w:tc>
          <w:tcPr>
            <w:tcW w:w="1212" w:type="dxa"/>
          </w:tcPr>
          <w:p w14:paraId="6F9F14C9" w14:textId="77777777" w:rsidR="001D60C1" w:rsidRDefault="001D60C1" w:rsidP="00B17BC6">
            <w:pPr>
              <w:spacing w:line="480" w:lineRule="auto"/>
              <w:jc w:val="both"/>
            </w:pPr>
            <w:r>
              <w:t>7.989</w:t>
            </w:r>
          </w:p>
        </w:tc>
        <w:tc>
          <w:tcPr>
            <w:tcW w:w="1212" w:type="dxa"/>
          </w:tcPr>
          <w:p w14:paraId="44ED5F8D" w14:textId="77777777" w:rsidR="001D60C1" w:rsidRDefault="001D60C1" w:rsidP="00B17BC6">
            <w:pPr>
              <w:spacing w:line="480" w:lineRule="auto"/>
              <w:jc w:val="both"/>
            </w:pPr>
            <w:r>
              <w:t>&lt;.0001</w:t>
            </w:r>
          </w:p>
        </w:tc>
        <w:tc>
          <w:tcPr>
            <w:tcW w:w="1212" w:type="dxa"/>
          </w:tcPr>
          <w:p w14:paraId="617790CB" w14:textId="77777777" w:rsidR="001D60C1" w:rsidRDefault="001D60C1" w:rsidP="00B17BC6">
            <w:pPr>
              <w:spacing w:line="480" w:lineRule="auto"/>
              <w:jc w:val="both"/>
            </w:pPr>
            <w:r>
              <w:t>[6.462, 9.556]</w:t>
            </w:r>
          </w:p>
        </w:tc>
        <w:tc>
          <w:tcPr>
            <w:tcW w:w="1209" w:type="dxa"/>
          </w:tcPr>
          <w:p w14:paraId="42FA9D27" w14:textId="77777777" w:rsidR="001D60C1" w:rsidRDefault="001D60C1" w:rsidP="00B17BC6">
            <w:pPr>
              <w:spacing w:line="480" w:lineRule="auto"/>
              <w:jc w:val="both"/>
            </w:pPr>
            <w:r>
              <w:t>53.342</w:t>
            </w:r>
          </w:p>
        </w:tc>
        <w:tc>
          <w:tcPr>
            <w:tcW w:w="1210" w:type="dxa"/>
          </w:tcPr>
          <w:p w14:paraId="236BC01B" w14:textId="77777777" w:rsidR="001D60C1" w:rsidRDefault="001D60C1" w:rsidP="00B17BC6">
            <w:pPr>
              <w:spacing w:line="480" w:lineRule="auto"/>
              <w:jc w:val="both"/>
            </w:pPr>
            <w:r>
              <w:t>&lt;0.001</w:t>
            </w:r>
          </w:p>
        </w:tc>
        <w:tc>
          <w:tcPr>
            <w:tcW w:w="1210" w:type="dxa"/>
          </w:tcPr>
          <w:p w14:paraId="77B5849A" w14:textId="77777777" w:rsidR="001D60C1" w:rsidRDefault="001D60C1" w:rsidP="00B17BC6">
            <w:pPr>
              <w:spacing w:line="480" w:lineRule="auto"/>
              <w:jc w:val="both"/>
            </w:pPr>
            <w:r>
              <w:t>[42.49, 64.63]</w:t>
            </w:r>
          </w:p>
        </w:tc>
      </w:tr>
      <w:tr w:rsidR="001D60C1" w14:paraId="523935FF" w14:textId="77777777" w:rsidTr="00B17BC6">
        <w:tc>
          <w:tcPr>
            <w:tcW w:w="1229" w:type="dxa"/>
          </w:tcPr>
          <w:p w14:paraId="4C4CC080" w14:textId="77777777" w:rsidR="001D60C1" w:rsidRDefault="001D60C1" w:rsidP="00B17BC6">
            <w:pPr>
              <w:spacing w:line="480" w:lineRule="auto"/>
              <w:jc w:val="both"/>
            </w:pPr>
            <w:r>
              <w:t>LH/FSH Ratio</w:t>
            </w:r>
          </w:p>
        </w:tc>
        <w:tc>
          <w:tcPr>
            <w:tcW w:w="1212" w:type="dxa"/>
          </w:tcPr>
          <w:p w14:paraId="3781DE4B" w14:textId="77777777" w:rsidR="001D60C1" w:rsidRDefault="001D60C1" w:rsidP="00B17BC6">
            <w:pPr>
              <w:spacing w:line="480" w:lineRule="auto"/>
              <w:jc w:val="both"/>
            </w:pPr>
            <w:r>
              <w:t>2.861</w:t>
            </w:r>
          </w:p>
        </w:tc>
        <w:tc>
          <w:tcPr>
            <w:tcW w:w="1212" w:type="dxa"/>
          </w:tcPr>
          <w:p w14:paraId="0C39BD63" w14:textId="77777777" w:rsidR="001D60C1" w:rsidRDefault="001D60C1" w:rsidP="00B17BC6">
            <w:pPr>
              <w:spacing w:line="480" w:lineRule="auto"/>
              <w:jc w:val="both"/>
            </w:pPr>
            <w:r>
              <w:t>0.048</w:t>
            </w:r>
          </w:p>
        </w:tc>
        <w:tc>
          <w:tcPr>
            <w:tcW w:w="1212" w:type="dxa"/>
          </w:tcPr>
          <w:p w14:paraId="1E234626" w14:textId="77777777" w:rsidR="001D60C1" w:rsidRDefault="001D60C1" w:rsidP="00B17BC6">
            <w:pPr>
              <w:spacing w:line="480" w:lineRule="auto"/>
              <w:jc w:val="both"/>
            </w:pPr>
            <w:r>
              <w:t>[0.402, 6.107]</w:t>
            </w:r>
          </w:p>
        </w:tc>
        <w:tc>
          <w:tcPr>
            <w:tcW w:w="1209" w:type="dxa"/>
          </w:tcPr>
          <w:p w14:paraId="4A46E8B6" w14:textId="77777777" w:rsidR="001D60C1" w:rsidRDefault="001D60C1" w:rsidP="00B17BC6">
            <w:pPr>
              <w:spacing w:line="480" w:lineRule="auto"/>
              <w:jc w:val="both"/>
            </w:pPr>
            <w:r>
              <w:t>11.867</w:t>
            </w:r>
          </w:p>
        </w:tc>
        <w:tc>
          <w:tcPr>
            <w:tcW w:w="1210" w:type="dxa"/>
          </w:tcPr>
          <w:p w14:paraId="1D5A5DD8" w14:textId="77777777" w:rsidR="001D60C1" w:rsidRDefault="001D60C1" w:rsidP="00B17BC6">
            <w:pPr>
              <w:spacing w:line="480" w:lineRule="auto"/>
              <w:jc w:val="both"/>
            </w:pPr>
            <w:r>
              <w:t>0.028</w:t>
            </w:r>
          </w:p>
        </w:tc>
        <w:tc>
          <w:tcPr>
            <w:tcW w:w="1210" w:type="dxa"/>
          </w:tcPr>
          <w:p w14:paraId="2ECEE523" w14:textId="77777777" w:rsidR="001D60C1" w:rsidRDefault="001D60C1" w:rsidP="00B17BC6">
            <w:pPr>
              <w:spacing w:line="480" w:lineRule="auto"/>
              <w:jc w:val="both"/>
            </w:pPr>
            <w:r>
              <w:t>[2.20, 24.62]</w:t>
            </w:r>
          </w:p>
        </w:tc>
      </w:tr>
      <w:tr w:rsidR="001D60C1" w14:paraId="67C98D7E" w14:textId="77777777" w:rsidTr="00B17BC6">
        <w:tc>
          <w:tcPr>
            <w:tcW w:w="1229" w:type="dxa"/>
          </w:tcPr>
          <w:p w14:paraId="77D96002" w14:textId="77777777" w:rsidR="001D60C1" w:rsidRDefault="001D60C1" w:rsidP="00B17BC6">
            <w:pPr>
              <w:spacing w:line="480" w:lineRule="auto"/>
              <w:jc w:val="both"/>
            </w:pPr>
            <w:r>
              <w:t>Leptin</w:t>
            </w:r>
          </w:p>
        </w:tc>
        <w:tc>
          <w:tcPr>
            <w:tcW w:w="1212" w:type="dxa"/>
          </w:tcPr>
          <w:p w14:paraId="69452DE7" w14:textId="77777777" w:rsidR="001D60C1" w:rsidRDefault="001D60C1" w:rsidP="00B17BC6">
            <w:pPr>
              <w:spacing w:line="480" w:lineRule="auto"/>
              <w:jc w:val="both"/>
            </w:pPr>
            <w:r>
              <w:t>0.106</w:t>
            </w:r>
          </w:p>
        </w:tc>
        <w:tc>
          <w:tcPr>
            <w:tcW w:w="1212" w:type="dxa"/>
          </w:tcPr>
          <w:p w14:paraId="1DFED674" w14:textId="77777777" w:rsidR="001D60C1" w:rsidRDefault="001D60C1" w:rsidP="00B17BC6">
            <w:pPr>
              <w:spacing w:line="480" w:lineRule="auto"/>
              <w:jc w:val="both"/>
            </w:pPr>
            <w:r>
              <w:t>0.047</w:t>
            </w:r>
          </w:p>
        </w:tc>
        <w:tc>
          <w:tcPr>
            <w:tcW w:w="1212" w:type="dxa"/>
          </w:tcPr>
          <w:p w14:paraId="5475EA52" w14:textId="77777777" w:rsidR="001D60C1" w:rsidRDefault="001D60C1" w:rsidP="00B17BC6">
            <w:pPr>
              <w:spacing w:line="480" w:lineRule="auto"/>
              <w:jc w:val="both"/>
            </w:pPr>
            <w:r>
              <w:t>[0.001, 0.199]</w:t>
            </w:r>
          </w:p>
        </w:tc>
        <w:tc>
          <w:tcPr>
            <w:tcW w:w="1209" w:type="dxa"/>
          </w:tcPr>
          <w:p w14:paraId="4AAB1EE2" w14:textId="77777777" w:rsidR="001D60C1" w:rsidRDefault="001D60C1" w:rsidP="00B17BC6">
            <w:pPr>
              <w:spacing w:line="480" w:lineRule="auto"/>
              <w:jc w:val="both"/>
            </w:pPr>
            <w:r>
              <w:t>0.253</w:t>
            </w:r>
          </w:p>
        </w:tc>
        <w:tc>
          <w:tcPr>
            <w:tcW w:w="1210" w:type="dxa"/>
          </w:tcPr>
          <w:p w14:paraId="21CCAECD" w14:textId="77777777" w:rsidR="001D60C1" w:rsidRDefault="001D60C1" w:rsidP="00B17BC6">
            <w:pPr>
              <w:spacing w:line="480" w:lineRule="auto"/>
              <w:jc w:val="both"/>
            </w:pPr>
            <w:r>
              <w:t>0.305</w:t>
            </w:r>
          </w:p>
        </w:tc>
        <w:tc>
          <w:tcPr>
            <w:tcW w:w="1210" w:type="dxa"/>
          </w:tcPr>
          <w:p w14:paraId="445ABB20" w14:textId="77777777" w:rsidR="001D60C1" w:rsidRDefault="001D60C1" w:rsidP="00B17BC6">
            <w:pPr>
              <w:spacing w:line="480" w:lineRule="auto"/>
              <w:jc w:val="both"/>
            </w:pPr>
            <w:r>
              <w:t>[–0.271, 0.754]</w:t>
            </w:r>
          </w:p>
        </w:tc>
      </w:tr>
      <w:tr w:rsidR="001D60C1" w14:paraId="776CDC47" w14:textId="77777777" w:rsidTr="00B17BC6">
        <w:tc>
          <w:tcPr>
            <w:tcW w:w="1229" w:type="dxa"/>
          </w:tcPr>
          <w:p w14:paraId="3A4616EE" w14:textId="77777777" w:rsidR="001D60C1" w:rsidRDefault="001D60C1" w:rsidP="00B17BC6">
            <w:pPr>
              <w:spacing w:line="480" w:lineRule="auto"/>
              <w:jc w:val="both"/>
            </w:pPr>
            <w:r>
              <w:t>Stress Index</w:t>
            </w:r>
          </w:p>
        </w:tc>
        <w:tc>
          <w:tcPr>
            <w:tcW w:w="1212" w:type="dxa"/>
          </w:tcPr>
          <w:p w14:paraId="2DEA817A" w14:textId="77777777" w:rsidR="001D60C1" w:rsidRDefault="001D60C1" w:rsidP="00B17BC6">
            <w:pPr>
              <w:spacing w:line="480" w:lineRule="auto"/>
              <w:jc w:val="both"/>
            </w:pPr>
            <w:r>
              <w:t>0.034</w:t>
            </w:r>
          </w:p>
        </w:tc>
        <w:tc>
          <w:tcPr>
            <w:tcW w:w="1212" w:type="dxa"/>
          </w:tcPr>
          <w:p w14:paraId="1875F712" w14:textId="77777777" w:rsidR="001D60C1" w:rsidRDefault="001D60C1" w:rsidP="00B17BC6">
            <w:pPr>
              <w:spacing w:line="480" w:lineRule="auto"/>
              <w:jc w:val="both"/>
            </w:pPr>
            <w:r>
              <w:t>0.441</w:t>
            </w:r>
          </w:p>
        </w:tc>
        <w:tc>
          <w:tcPr>
            <w:tcW w:w="1212" w:type="dxa"/>
          </w:tcPr>
          <w:p w14:paraId="0094278A" w14:textId="77777777" w:rsidR="001D60C1" w:rsidRDefault="001D60C1" w:rsidP="00B17BC6">
            <w:pPr>
              <w:spacing w:line="480" w:lineRule="auto"/>
              <w:jc w:val="both"/>
            </w:pPr>
            <w:r>
              <w:t>[–0.051, 0.134]</w:t>
            </w:r>
          </w:p>
        </w:tc>
        <w:tc>
          <w:tcPr>
            <w:tcW w:w="1209" w:type="dxa"/>
          </w:tcPr>
          <w:p w14:paraId="4EBD7CDF" w14:textId="77777777" w:rsidR="001D60C1" w:rsidRDefault="001D60C1" w:rsidP="00B17BC6">
            <w:pPr>
              <w:spacing w:line="480" w:lineRule="auto"/>
              <w:jc w:val="both"/>
            </w:pPr>
            <w:r>
              <w:t>–0.026</w:t>
            </w:r>
          </w:p>
        </w:tc>
        <w:tc>
          <w:tcPr>
            <w:tcW w:w="1210" w:type="dxa"/>
          </w:tcPr>
          <w:p w14:paraId="566C6981" w14:textId="77777777" w:rsidR="001D60C1" w:rsidRDefault="001D60C1" w:rsidP="00B17BC6">
            <w:pPr>
              <w:spacing w:line="480" w:lineRule="auto"/>
              <w:jc w:val="both"/>
            </w:pPr>
            <w:r>
              <w:t>0.910</w:t>
            </w:r>
          </w:p>
        </w:tc>
        <w:tc>
          <w:tcPr>
            <w:tcW w:w="1210" w:type="dxa"/>
          </w:tcPr>
          <w:p w14:paraId="18184DC9" w14:textId="77777777" w:rsidR="001D60C1" w:rsidRDefault="001D60C1" w:rsidP="00B17BC6">
            <w:pPr>
              <w:spacing w:line="480" w:lineRule="auto"/>
              <w:jc w:val="both"/>
            </w:pPr>
            <w:r>
              <w:t>[–0.493, 0.404]</w:t>
            </w:r>
          </w:p>
        </w:tc>
      </w:tr>
      <w:tr w:rsidR="001D60C1" w14:paraId="3CC37A52" w14:textId="77777777" w:rsidTr="00B17BC6">
        <w:tc>
          <w:tcPr>
            <w:tcW w:w="1229" w:type="dxa"/>
          </w:tcPr>
          <w:p w14:paraId="264B7BD7" w14:textId="77777777" w:rsidR="001D60C1" w:rsidRDefault="001D60C1" w:rsidP="00B17BC6">
            <w:pPr>
              <w:spacing w:line="480" w:lineRule="auto"/>
              <w:jc w:val="both"/>
            </w:pPr>
            <w:r>
              <w:lastRenderedPageBreak/>
              <w:t xml:space="preserve">BMI </w:t>
            </w:r>
          </w:p>
        </w:tc>
        <w:tc>
          <w:tcPr>
            <w:tcW w:w="1212" w:type="dxa"/>
          </w:tcPr>
          <w:p w14:paraId="38DABE3F" w14:textId="77777777" w:rsidR="001D60C1" w:rsidRDefault="001D60C1" w:rsidP="00B17BC6">
            <w:pPr>
              <w:spacing w:line="480" w:lineRule="auto"/>
              <w:jc w:val="both"/>
            </w:pPr>
            <w:r>
              <w:t>–0.068</w:t>
            </w:r>
          </w:p>
        </w:tc>
        <w:tc>
          <w:tcPr>
            <w:tcW w:w="1212" w:type="dxa"/>
          </w:tcPr>
          <w:p w14:paraId="3AC15A3E" w14:textId="77777777" w:rsidR="001D60C1" w:rsidRDefault="001D60C1" w:rsidP="00B17BC6">
            <w:pPr>
              <w:spacing w:line="480" w:lineRule="auto"/>
              <w:jc w:val="both"/>
            </w:pPr>
            <w:r>
              <w:t>0.583</w:t>
            </w:r>
          </w:p>
        </w:tc>
        <w:tc>
          <w:tcPr>
            <w:tcW w:w="1212" w:type="dxa"/>
          </w:tcPr>
          <w:p w14:paraId="26AFD0D2" w14:textId="77777777" w:rsidR="001D60C1" w:rsidRDefault="001D60C1" w:rsidP="00B17BC6">
            <w:pPr>
              <w:spacing w:line="480" w:lineRule="auto"/>
              <w:jc w:val="both"/>
            </w:pPr>
            <w:r>
              <w:t>[–0.315, 0.149]</w:t>
            </w:r>
          </w:p>
        </w:tc>
        <w:tc>
          <w:tcPr>
            <w:tcW w:w="1209" w:type="dxa"/>
          </w:tcPr>
          <w:p w14:paraId="41EAC907" w14:textId="77777777" w:rsidR="001D60C1" w:rsidRDefault="001D60C1" w:rsidP="00B17BC6">
            <w:pPr>
              <w:spacing w:line="480" w:lineRule="auto"/>
              <w:jc w:val="both"/>
            </w:pPr>
            <w:r>
              <w:t>–0.380</w:t>
            </w:r>
          </w:p>
        </w:tc>
        <w:tc>
          <w:tcPr>
            <w:tcW w:w="1210" w:type="dxa"/>
          </w:tcPr>
          <w:p w14:paraId="672EE8FB" w14:textId="77777777" w:rsidR="001D60C1" w:rsidRDefault="001D60C1" w:rsidP="00B17BC6">
            <w:pPr>
              <w:spacing w:line="480" w:lineRule="auto"/>
              <w:jc w:val="both"/>
            </w:pPr>
            <w:r>
              <w:t>0.598</w:t>
            </w:r>
          </w:p>
        </w:tc>
        <w:tc>
          <w:tcPr>
            <w:tcW w:w="1210" w:type="dxa"/>
          </w:tcPr>
          <w:p w14:paraId="0DACE46A" w14:textId="77777777" w:rsidR="001D60C1" w:rsidRDefault="001D60C1" w:rsidP="00B17BC6">
            <w:pPr>
              <w:spacing w:line="480" w:lineRule="auto"/>
              <w:jc w:val="both"/>
            </w:pPr>
            <w:r>
              <w:t>[–2.036, 1.450]</w:t>
            </w:r>
          </w:p>
        </w:tc>
      </w:tr>
      <w:tr w:rsidR="001D60C1" w14:paraId="2214BBD6" w14:textId="77777777" w:rsidTr="00B17BC6">
        <w:tc>
          <w:tcPr>
            <w:tcW w:w="1229" w:type="dxa"/>
          </w:tcPr>
          <w:p w14:paraId="32385E07" w14:textId="77777777" w:rsidR="001D60C1" w:rsidRDefault="001D60C1" w:rsidP="00B17BC6">
            <w:pPr>
              <w:spacing w:line="480" w:lineRule="auto"/>
              <w:jc w:val="both"/>
            </w:pPr>
            <w:r>
              <w:t>Stress × Leptin</w:t>
            </w:r>
          </w:p>
        </w:tc>
        <w:tc>
          <w:tcPr>
            <w:tcW w:w="1212" w:type="dxa"/>
          </w:tcPr>
          <w:p w14:paraId="377BFBE6" w14:textId="77777777" w:rsidR="001D60C1" w:rsidRDefault="001D60C1" w:rsidP="00B17BC6">
            <w:pPr>
              <w:spacing w:line="480" w:lineRule="auto"/>
              <w:jc w:val="both"/>
            </w:pPr>
            <w:r>
              <w:t>–0.003</w:t>
            </w:r>
          </w:p>
        </w:tc>
        <w:tc>
          <w:tcPr>
            <w:tcW w:w="1212" w:type="dxa"/>
          </w:tcPr>
          <w:p w14:paraId="2A7B79BA" w14:textId="77777777" w:rsidR="001D60C1" w:rsidRDefault="001D60C1" w:rsidP="00B17BC6">
            <w:pPr>
              <w:spacing w:line="480" w:lineRule="auto"/>
              <w:jc w:val="both"/>
            </w:pPr>
            <w:r>
              <w:t>0.196</w:t>
            </w:r>
          </w:p>
        </w:tc>
        <w:tc>
          <w:tcPr>
            <w:tcW w:w="1212" w:type="dxa"/>
          </w:tcPr>
          <w:p w14:paraId="5DF99FDF" w14:textId="77777777" w:rsidR="001D60C1" w:rsidRDefault="001D60C1" w:rsidP="00B17BC6">
            <w:pPr>
              <w:spacing w:line="480" w:lineRule="auto"/>
              <w:jc w:val="both"/>
            </w:pPr>
            <w:r>
              <w:t>[–0.009, 0.004]</w:t>
            </w:r>
          </w:p>
        </w:tc>
        <w:tc>
          <w:tcPr>
            <w:tcW w:w="1209" w:type="dxa"/>
          </w:tcPr>
          <w:p w14:paraId="4C771CE8" w14:textId="77777777" w:rsidR="001D60C1" w:rsidRDefault="001D60C1" w:rsidP="00B17BC6">
            <w:pPr>
              <w:spacing w:line="480" w:lineRule="auto"/>
              <w:jc w:val="both"/>
            </w:pPr>
            <w:r>
              <w:t>–0.018</w:t>
            </w:r>
          </w:p>
        </w:tc>
        <w:tc>
          <w:tcPr>
            <w:tcW w:w="1210" w:type="dxa"/>
          </w:tcPr>
          <w:p w14:paraId="109CC388" w14:textId="77777777" w:rsidR="001D60C1" w:rsidRDefault="001D60C1" w:rsidP="00B17BC6">
            <w:pPr>
              <w:spacing w:line="480" w:lineRule="auto"/>
              <w:jc w:val="both"/>
            </w:pPr>
            <w:r>
              <w:t>0.192</w:t>
            </w:r>
          </w:p>
        </w:tc>
        <w:tc>
          <w:tcPr>
            <w:tcW w:w="1210" w:type="dxa"/>
          </w:tcPr>
          <w:p w14:paraId="6905E450" w14:textId="77777777" w:rsidR="001D60C1" w:rsidRDefault="001D60C1" w:rsidP="00B17BC6">
            <w:pPr>
              <w:spacing w:line="480" w:lineRule="auto"/>
              <w:jc w:val="both"/>
            </w:pPr>
            <w:r>
              <w:t>[-0.409, 0.011]</w:t>
            </w:r>
          </w:p>
        </w:tc>
      </w:tr>
    </w:tbl>
    <w:p w14:paraId="2AD4F9F6" w14:textId="77777777" w:rsidR="001D60C1" w:rsidRDefault="001D60C1" w:rsidP="001D60C1">
      <w:pPr>
        <w:spacing w:line="480" w:lineRule="auto"/>
        <w:jc w:val="both"/>
      </w:pPr>
    </w:p>
    <w:p w14:paraId="1076D45E" w14:textId="0669FB29" w:rsidR="001D60C1" w:rsidRDefault="001D60C1" w:rsidP="001D60C1">
      <w:pPr>
        <w:spacing w:line="480" w:lineRule="auto"/>
        <w:jc w:val="both"/>
      </w:pPr>
      <w:r w:rsidRPr="00BB193C">
        <w:t>Multiple linear regression models predicting AMH and estradiol levels in the PCOM–STRESS subgroup. Predictors include LH/FSH ratio, leptin, Stress Index, BMI, and the interaction term Stress × Leptin. Bootstrapped 95% bias-corrected and accelerated (</w:t>
      </w:r>
      <w:proofErr w:type="spellStart"/>
      <w:r w:rsidRPr="00BB193C">
        <w:t>BCa</w:t>
      </w:r>
      <w:proofErr w:type="spellEnd"/>
      <w:r w:rsidRPr="00BB193C">
        <w:t>) confidence intervals were computed using 5,000 samples. All predictors were mean-centered.</w:t>
      </w:r>
    </w:p>
    <w:p w14:paraId="39BDC289" w14:textId="77777777" w:rsidR="001D60C1" w:rsidRDefault="001D60C1" w:rsidP="001D60C1">
      <w:pPr>
        <w:spacing w:line="480" w:lineRule="auto"/>
        <w:jc w:val="both"/>
      </w:pPr>
    </w:p>
    <w:p w14:paraId="5ED00CF5" w14:textId="7BE4823E" w:rsidR="00744733" w:rsidRDefault="00744733" w:rsidP="00744733">
      <w:pPr>
        <w:pStyle w:val="Ttulo1"/>
      </w:pPr>
      <w:r>
        <w:t>Supplementary Table S2a</w:t>
      </w:r>
      <w:r w:rsidRPr="00744733">
        <w:t xml:space="preserve"> </w:t>
      </w:r>
      <w:r>
        <w:t xml:space="preserve">- </w:t>
      </w:r>
      <w:r>
        <w:t>Summary of mediation and moderation pathways tested in the PCOM–STRESS subgroup.</w:t>
      </w:r>
    </w:p>
    <w:p w14:paraId="6E8DE99E" w14:textId="484C791E" w:rsidR="00744733" w:rsidRDefault="00744733" w:rsidP="0074473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4986"/>
      </w:tblGrid>
      <w:tr w:rsidR="00744733" w14:paraId="686F7A56" w14:textId="77777777" w:rsidTr="00744733">
        <w:tc>
          <w:tcPr>
            <w:tcW w:w="1440" w:type="dxa"/>
          </w:tcPr>
          <w:p w14:paraId="554851B3" w14:textId="77777777" w:rsidR="00744733" w:rsidRDefault="00744733" w:rsidP="00B500A5">
            <w:r>
              <w:t>Path tested</w:t>
            </w:r>
          </w:p>
        </w:tc>
        <w:tc>
          <w:tcPr>
            <w:tcW w:w="1440" w:type="dxa"/>
          </w:tcPr>
          <w:p w14:paraId="5273313E" w14:textId="77777777" w:rsidR="00744733" w:rsidRDefault="00744733" w:rsidP="00B500A5">
            <w:r>
              <w:t>B / β</w:t>
            </w:r>
          </w:p>
        </w:tc>
        <w:tc>
          <w:tcPr>
            <w:tcW w:w="1440" w:type="dxa"/>
          </w:tcPr>
          <w:p w14:paraId="283502F9" w14:textId="77777777" w:rsidR="00744733" w:rsidRDefault="00744733" w:rsidP="00B500A5">
            <w:r>
              <w:t>95% CI</w:t>
            </w:r>
          </w:p>
        </w:tc>
        <w:tc>
          <w:tcPr>
            <w:tcW w:w="1440" w:type="dxa"/>
          </w:tcPr>
          <w:p w14:paraId="14BFD012" w14:textId="77777777" w:rsidR="00744733" w:rsidRDefault="00744733" w:rsidP="00B500A5">
            <w:r>
              <w:t>p</w:t>
            </w:r>
          </w:p>
        </w:tc>
        <w:tc>
          <w:tcPr>
            <w:tcW w:w="1440" w:type="dxa"/>
          </w:tcPr>
          <w:p w14:paraId="1D9DEC34" w14:textId="77777777" w:rsidR="00744733" w:rsidRDefault="00744733" w:rsidP="00B500A5">
            <w:r>
              <w:t>Outcome</w:t>
            </w:r>
          </w:p>
        </w:tc>
        <w:tc>
          <w:tcPr>
            <w:tcW w:w="4986" w:type="dxa"/>
          </w:tcPr>
          <w:p w14:paraId="4E7B3A11" w14:textId="77777777" w:rsidR="00744733" w:rsidRDefault="00744733" w:rsidP="00B500A5">
            <w:r>
              <w:t>Clinical note</w:t>
            </w:r>
          </w:p>
        </w:tc>
      </w:tr>
      <w:tr w:rsidR="00744733" w14:paraId="6A93E600" w14:textId="77777777" w:rsidTr="00744733">
        <w:tc>
          <w:tcPr>
            <w:tcW w:w="1440" w:type="dxa"/>
          </w:tcPr>
          <w:p w14:paraId="17B51F1E" w14:textId="77777777" w:rsidR="00744733" w:rsidRDefault="00744733" w:rsidP="00B500A5">
            <w:r>
              <w:t>Stress Index → LH/FSH</w:t>
            </w:r>
          </w:p>
        </w:tc>
        <w:tc>
          <w:tcPr>
            <w:tcW w:w="1440" w:type="dxa"/>
          </w:tcPr>
          <w:p w14:paraId="1A778EA1" w14:textId="77777777" w:rsidR="00744733" w:rsidRDefault="00744733" w:rsidP="00B500A5">
            <w:r>
              <w:t>–0.33</w:t>
            </w:r>
          </w:p>
        </w:tc>
        <w:tc>
          <w:tcPr>
            <w:tcW w:w="1440" w:type="dxa"/>
          </w:tcPr>
          <w:p w14:paraId="77A769F6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6C98FA66" w14:textId="77777777" w:rsidR="00744733" w:rsidRDefault="00744733" w:rsidP="00B500A5">
            <w:r>
              <w:t>.027</w:t>
            </w:r>
          </w:p>
        </w:tc>
        <w:tc>
          <w:tcPr>
            <w:tcW w:w="1440" w:type="dxa"/>
          </w:tcPr>
          <w:p w14:paraId="43CB1AF5" w14:textId="77777777" w:rsidR="00744733" w:rsidRDefault="00744733" w:rsidP="00B500A5">
            <w:r>
              <w:t>Significant</w:t>
            </w:r>
          </w:p>
        </w:tc>
        <w:tc>
          <w:tcPr>
            <w:tcW w:w="4986" w:type="dxa"/>
          </w:tcPr>
          <w:p w14:paraId="61D6053D" w14:textId="77777777" w:rsidR="00744733" w:rsidRDefault="00744733" w:rsidP="00B500A5">
            <w:r>
              <w:t>Higher stress linked to reduced LH/FSH (FHA-like)</w:t>
            </w:r>
          </w:p>
        </w:tc>
      </w:tr>
      <w:tr w:rsidR="00744733" w14:paraId="154D3B74" w14:textId="77777777" w:rsidTr="00744733">
        <w:tc>
          <w:tcPr>
            <w:tcW w:w="1440" w:type="dxa"/>
          </w:tcPr>
          <w:p w14:paraId="46EB7CF8" w14:textId="77777777" w:rsidR="00744733" w:rsidRDefault="00744733" w:rsidP="00B500A5">
            <w:r>
              <w:t>LH/FSH → Estradiol</w:t>
            </w:r>
          </w:p>
        </w:tc>
        <w:tc>
          <w:tcPr>
            <w:tcW w:w="1440" w:type="dxa"/>
          </w:tcPr>
          <w:p w14:paraId="5326104E" w14:textId="77777777" w:rsidR="00744733" w:rsidRDefault="00744733" w:rsidP="00B500A5">
            <w:r>
              <w:t>+11.87</w:t>
            </w:r>
          </w:p>
        </w:tc>
        <w:tc>
          <w:tcPr>
            <w:tcW w:w="1440" w:type="dxa"/>
          </w:tcPr>
          <w:p w14:paraId="764C74D9" w14:textId="77777777" w:rsidR="00744733" w:rsidRDefault="00744733" w:rsidP="00B500A5">
            <w:r>
              <w:t>[2.20, 24.62]</w:t>
            </w:r>
          </w:p>
        </w:tc>
        <w:tc>
          <w:tcPr>
            <w:tcW w:w="1440" w:type="dxa"/>
          </w:tcPr>
          <w:p w14:paraId="6E2B93FA" w14:textId="77777777" w:rsidR="00744733" w:rsidRDefault="00744733" w:rsidP="00B500A5">
            <w:r>
              <w:t>.028</w:t>
            </w:r>
          </w:p>
        </w:tc>
        <w:tc>
          <w:tcPr>
            <w:tcW w:w="1440" w:type="dxa"/>
          </w:tcPr>
          <w:p w14:paraId="18D8D46F" w14:textId="77777777" w:rsidR="00744733" w:rsidRDefault="00744733" w:rsidP="00B500A5">
            <w:r>
              <w:t>Significant</w:t>
            </w:r>
          </w:p>
        </w:tc>
        <w:tc>
          <w:tcPr>
            <w:tcW w:w="4986" w:type="dxa"/>
          </w:tcPr>
          <w:p w14:paraId="515A6E7B" w14:textId="77777777" w:rsidR="00744733" w:rsidRDefault="00744733" w:rsidP="00B500A5">
            <w:r>
              <w:t>Lower LH/FSH predicts lower estradiol (↓ granulosa stimulation)</w:t>
            </w:r>
          </w:p>
        </w:tc>
      </w:tr>
      <w:tr w:rsidR="00744733" w14:paraId="230EF68E" w14:textId="77777777" w:rsidTr="00744733">
        <w:tc>
          <w:tcPr>
            <w:tcW w:w="1440" w:type="dxa"/>
          </w:tcPr>
          <w:p w14:paraId="4EEE91A7" w14:textId="77777777" w:rsidR="00744733" w:rsidRDefault="00744733" w:rsidP="00B500A5">
            <w:r>
              <w:lastRenderedPageBreak/>
              <w:t>LH/FSH → AMH</w:t>
            </w:r>
          </w:p>
        </w:tc>
        <w:tc>
          <w:tcPr>
            <w:tcW w:w="1440" w:type="dxa"/>
          </w:tcPr>
          <w:p w14:paraId="31569C92" w14:textId="77777777" w:rsidR="00744733" w:rsidRDefault="00744733" w:rsidP="00B500A5">
            <w:r>
              <w:t>+2.86</w:t>
            </w:r>
          </w:p>
        </w:tc>
        <w:tc>
          <w:tcPr>
            <w:tcW w:w="1440" w:type="dxa"/>
          </w:tcPr>
          <w:p w14:paraId="62C14BE7" w14:textId="77777777" w:rsidR="00744733" w:rsidRDefault="00744733" w:rsidP="00B500A5">
            <w:r>
              <w:t>[0.40, 6.11]</w:t>
            </w:r>
          </w:p>
        </w:tc>
        <w:tc>
          <w:tcPr>
            <w:tcW w:w="1440" w:type="dxa"/>
          </w:tcPr>
          <w:p w14:paraId="2C89C5F8" w14:textId="77777777" w:rsidR="00744733" w:rsidRDefault="00744733" w:rsidP="00B500A5">
            <w:r>
              <w:t>.048</w:t>
            </w:r>
          </w:p>
        </w:tc>
        <w:tc>
          <w:tcPr>
            <w:tcW w:w="1440" w:type="dxa"/>
          </w:tcPr>
          <w:p w14:paraId="3C7C87E5" w14:textId="77777777" w:rsidR="00744733" w:rsidRDefault="00744733" w:rsidP="00B500A5">
            <w:r>
              <w:t>Significant</w:t>
            </w:r>
          </w:p>
        </w:tc>
        <w:tc>
          <w:tcPr>
            <w:tcW w:w="4986" w:type="dxa"/>
          </w:tcPr>
          <w:p w14:paraId="10763D01" w14:textId="77777777" w:rsidR="00744733" w:rsidRDefault="00744733" w:rsidP="00B500A5">
            <w:r>
              <w:t>Reduced LH/FSH associated with diminished AMH (↓ granulosa–theca support)</w:t>
            </w:r>
          </w:p>
        </w:tc>
      </w:tr>
      <w:tr w:rsidR="00744733" w14:paraId="2086BA79" w14:textId="77777777" w:rsidTr="00744733">
        <w:tc>
          <w:tcPr>
            <w:tcW w:w="1440" w:type="dxa"/>
          </w:tcPr>
          <w:p w14:paraId="101558FD" w14:textId="77777777" w:rsidR="00744733" w:rsidRDefault="00744733" w:rsidP="00B500A5">
            <w:r>
              <w:t>Stress Index → Estradiol (direct)</w:t>
            </w:r>
          </w:p>
        </w:tc>
        <w:tc>
          <w:tcPr>
            <w:tcW w:w="1440" w:type="dxa"/>
          </w:tcPr>
          <w:p w14:paraId="1E03AC9E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0E01E08D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791028B5" w14:textId="77777777" w:rsidR="00744733" w:rsidRDefault="00744733" w:rsidP="00B500A5">
            <w:r>
              <w:t>n.s.</w:t>
            </w:r>
          </w:p>
        </w:tc>
        <w:tc>
          <w:tcPr>
            <w:tcW w:w="1440" w:type="dxa"/>
          </w:tcPr>
          <w:p w14:paraId="7BF69D63" w14:textId="77777777" w:rsidR="00744733" w:rsidRDefault="00744733" w:rsidP="00B500A5">
            <w:r>
              <w:t>Not significant</w:t>
            </w:r>
          </w:p>
        </w:tc>
        <w:tc>
          <w:tcPr>
            <w:tcW w:w="4986" w:type="dxa"/>
          </w:tcPr>
          <w:p w14:paraId="3F00E610" w14:textId="77777777" w:rsidR="00744733" w:rsidRDefault="00744733" w:rsidP="00B500A5">
            <w:r>
              <w:t>No independent stress effect beyond LH/FSH</w:t>
            </w:r>
          </w:p>
        </w:tc>
      </w:tr>
      <w:tr w:rsidR="00744733" w14:paraId="27EC6008" w14:textId="77777777" w:rsidTr="00744733">
        <w:tc>
          <w:tcPr>
            <w:tcW w:w="1440" w:type="dxa"/>
          </w:tcPr>
          <w:p w14:paraId="6BAC7272" w14:textId="77777777" w:rsidR="00744733" w:rsidRDefault="00744733" w:rsidP="00B500A5">
            <w:r>
              <w:t>Stress Index → AMH (direct)</w:t>
            </w:r>
          </w:p>
        </w:tc>
        <w:tc>
          <w:tcPr>
            <w:tcW w:w="1440" w:type="dxa"/>
          </w:tcPr>
          <w:p w14:paraId="51AF6BFC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51CE8407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7AABE671" w14:textId="77777777" w:rsidR="00744733" w:rsidRDefault="00744733" w:rsidP="00B500A5">
            <w:r>
              <w:t>n.s.</w:t>
            </w:r>
          </w:p>
        </w:tc>
        <w:tc>
          <w:tcPr>
            <w:tcW w:w="1440" w:type="dxa"/>
          </w:tcPr>
          <w:p w14:paraId="2FB47E74" w14:textId="77777777" w:rsidR="00744733" w:rsidRDefault="00744733" w:rsidP="00B500A5">
            <w:r>
              <w:t>Not significant</w:t>
            </w:r>
          </w:p>
        </w:tc>
        <w:tc>
          <w:tcPr>
            <w:tcW w:w="4986" w:type="dxa"/>
          </w:tcPr>
          <w:p w14:paraId="3A63F64B" w14:textId="77777777" w:rsidR="00744733" w:rsidRDefault="00744733" w:rsidP="00B500A5">
            <w:r>
              <w:t>No independent stress effect beyond LH/FSH</w:t>
            </w:r>
          </w:p>
        </w:tc>
      </w:tr>
      <w:tr w:rsidR="00744733" w14:paraId="488F1305" w14:textId="77777777" w:rsidTr="00744733">
        <w:tc>
          <w:tcPr>
            <w:tcW w:w="1440" w:type="dxa"/>
          </w:tcPr>
          <w:p w14:paraId="322CE301" w14:textId="77777777" w:rsidR="00744733" w:rsidRDefault="00744733" w:rsidP="00B500A5">
            <w:r>
              <w:t>Indirect: Stress → LH/FSH → Estradiol</w:t>
            </w:r>
          </w:p>
        </w:tc>
        <w:tc>
          <w:tcPr>
            <w:tcW w:w="1440" w:type="dxa"/>
          </w:tcPr>
          <w:p w14:paraId="7F0D7DDE" w14:textId="77777777" w:rsidR="00744733" w:rsidRDefault="00744733" w:rsidP="00B500A5">
            <w:r>
              <w:t>–0.185</w:t>
            </w:r>
          </w:p>
        </w:tc>
        <w:tc>
          <w:tcPr>
            <w:tcW w:w="1440" w:type="dxa"/>
          </w:tcPr>
          <w:p w14:paraId="43A2AC0D" w14:textId="77777777" w:rsidR="00744733" w:rsidRDefault="00744733" w:rsidP="00B500A5">
            <w:r>
              <w:t>[–0.397, –0.042]</w:t>
            </w:r>
          </w:p>
        </w:tc>
        <w:tc>
          <w:tcPr>
            <w:tcW w:w="1440" w:type="dxa"/>
          </w:tcPr>
          <w:p w14:paraId="52AF590C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2BF7F189" w14:textId="77777777" w:rsidR="00744733" w:rsidRDefault="00744733" w:rsidP="00B500A5">
            <w:r>
              <w:t>Significant mediation</w:t>
            </w:r>
          </w:p>
        </w:tc>
        <w:tc>
          <w:tcPr>
            <w:tcW w:w="4986" w:type="dxa"/>
          </w:tcPr>
          <w:p w14:paraId="61F9D5E1" w14:textId="77777777" w:rsidR="00744733" w:rsidRDefault="00744733" w:rsidP="00B500A5">
            <w:r>
              <w:t>Stress reduces estradiol indirectly via LH/FSH suppression</w:t>
            </w:r>
          </w:p>
        </w:tc>
      </w:tr>
      <w:tr w:rsidR="00744733" w14:paraId="5E093B66" w14:textId="77777777" w:rsidTr="00744733">
        <w:tc>
          <w:tcPr>
            <w:tcW w:w="1440" w:type="dxa"/>
          </w:tcPr>
          <w:p w14:paraId="33D99171" w14:textId="77777777" w:rsidR="00744733" w:rsidRDefault="00744733" w:rsidP="00B500A5">
            <w:r>
              <w:t>Indirect: Stress → LH/FSH → AMH</w:t>
            </w:r>
          </w:p>
        </w:tc>
        <w:tc>
          <w:tcPr>
            <w:tcW w:w="1440" w:type="dxa"/>
          </w:tcPr>
          <w:p w14:paraId="3CAD61BC" w14:textId="77777777" w:rsidR="00744733" w:rsidRDefault="00744733" w:rsidP="00B500A5">
            <w:r>
              <w:t>–0.051</w:t>
            </w:r>
          </w:p>
        </w:tc>
        <w:tc>
          <w:tcPr>
            <w:tcW w:w="1440" w:type="dxa"/>
          </w:tcPr>
          <w:p w14:paraId="628B4049" w14:textId="77777777" w:rsidR="00744733" w:rsidRDefault="00744733" w:rsidP="00B500A5">
            <w:r>
              <w:t>[–0.104, –0.015]</w:t>
            </w:r>
          </w:p>
        </w:tc>
        <w:tc>
          <w:tcPr>
            <w:tcW w:w="1440" w:type="dxa"/>
          </w:tcPr>
          <w:p w14:paraId="132E2C4E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6D666282" w14:textId="77777777" w:rsidR="00744733" w:rsidRDefault="00744733" w:rsidP="00B500A5">
            <w:r>
              <w:t>Significant mediation</w:t>
            </w:r>
          </w:p>
        </w:tc>
        <w:tc>
          <w:tcPr>
            <w:tcW w:w="4986" w:type="dxa"/>
          </w:tcPr>
          <w:p w14:paraId="0BDDFB95" w14:textId="77777777" w:rsidR="00744733" w:rsidRDefault="00744733" w:rsidP="00B500A5">
            <w:r>
              <w:t>Stress reduces AMH indirectly via LH/FSH suppression</w:t>
            </w:r>
          </w:p>
        </w:tc>
      </w:tr>
      <w:tr w:rsidR="00744733" w14:paraId="3B4001F6" w14:textId="77777777" w:rsidTr="00744733">
        <w:tc>
          <w:tcPr>
            <w:tcW w:w="1440" w:type="dxa"/>
          </w:tcPr>
          <w:p w14:paraId="2338A1B5" w14:textId="77777777" w:rsidR="00744733" w:rsidRDefault="00744733" w:rsidP="00B500A5">
            <w:r>
              <w:t>Leptin → AMH</w:t>
            </w:r>
          </w:p>
        </w:tc>
        <w:tc>
          <w:tcPr>
            <w:tcW w:w="1440" w:type="dxa"/>
          </w:tcPr>
          <w:p w14:paraId="4EA05493" w14:textId="77777777" w:rsidR="00744733" w:rsidRDefault="00744733" w:rsidP="00B500A5">
            <w:r>
              <w:t>+0.106</w:t>
            </w:r>
          </w:p>
        </w:tc>
        <w:tc>
          <w:tcPr>
            <w:tcW w:w="1440" w:type="dxa"/>
          </w:tcPr>
          <w:p w14:paraId="77D9719A" w14:textId="77777777" w:rsidR="00744733" w:rsidRDefault="00744733" w:rsidP="00B500A5">
            <w:r>
              <w:t>[0.001, 0.199]</w:t>
            </w:r>
          </w:p>
        </w:tc>
        <w:tc>
          <w:tcPr>
            <w:tcW w:w="1440" w:type="dxa"/>
          </w:tcPr>
          <w:p w14:paraId="6BE817DB" w14:textId="77777777" w:rsidR="00744733" w:rsidRDefault="00744733" w:rsidP="00B500A5">
            <w:r>
              <w:t>.047</w:t>
            </w:r>
          </w:p>
        </w:tc>
        <w:tc>
          <w:tcPr>
            <w:tcW w:w="1440" w:type="dxa"/>
          </w:tcPr>
          <w:p w14:paraId="41E81097" w14:textId="77777777" w:rsidR="00744733" w:rsidRDefault="00744733" w:rsidP="00B500A5">
            <w:r>
              <w:t>Significant</w:t>
            </w:r>
          </w:p>
        </w:tc>
        <w:tc>
          <w:tcPr>
            <w:tcW w:w="4986" w:type="dxa"/>
          </w:tcPr>
          <w:p w14:paraId="7ED13736" w14:textId="77777777" w:rsidR="00744733" w:rsidRDefault="00744733" w:rsidP="00B500A5">
            <w:r>
              <w:t>Leptin supports AMH production (permissive signal)</w:t>
            </w:r>
          </w:p>
        </w:tc>
      </w:tr>
      <w:tr w:rsidR="00744733" w14:paraId="0465EB1E" w14:textId="77777777" w:rsidTr="00744733">
        <w:tc>
          <w:tcPr>
            <w:tcW w:w="1440" w:type="dxa"/>
          </w:tcPr>
          <w:p w14:paraId="21981136" w14:textId="77777777" w:rsidR="00744733" w:rsidRDefault="00744733" w:rsidP="00B500A5">
            <w:r>
              <w:t>Leptin → Estradiol</w:t>
            </w:r>
          </w:p>
        </w:tc>
        <w:tc>
          <w:tcPr>
            <w:tcW w:w="1440" w:type="dxa"/>
          </w:tcPr>
          <w:p w14:paraId="61D90C19" w14:textId="77777777" w:rsidR="00744733" w:rsidRDefault="00744733" w:rsidP="00B500A5">
            <w:r>
              <w:t>+0.253</w:t>
            </w:r>
          </w:p>
        </w:tc>
        <w:tc>
          <w:tcPr>
            <w:tcW w:w="1440" w:type="dxa"/>
          </w:tcPr>
          <w:p w14:paraId="5EB1FFDC" w14:textId="77777777" w:rsidR="00744733" w:rsidRDefault="00744733" w:rsidP="00B500A5">
            <w:r>
              <w:t>[–0.271, 0.754]</w:t>
            </w:r>
          </w:p>
        </w:tc>
        <w:tc>
          <w:tcPr>
            <w:tcW w:w="1440" w:type="dxa"/>
          </w:tcPr>
          <w:p w14:paraId="6DB18086" w14:textId="77777777" w:rsidR="00744733" w:rsidRDefault="00744733" w:rsidP="00B500A5">
            <w:r>
              <w:t>.305</w:t>
            </w:r>
          </w:p>
        </w:tc>
        <w:tc>
          <w:tcPr>
            <w:tcW w:w="1440" w:type="dxa"/>
          </w:tcPr>
          <w:p w14:paraId="4D9C7A35" w14:textId="77777777" w:rsidR="00744733" w:rsidRDefault="00744733" w:rsidP="00B500A5">
            <w:r>
              <w:t>Not significant</w:t>
            </w:r>
          </w:p>
        </w:tc>
        <w:tc>
          <w:tcPr>
            <w:tcW w:w="4986" w:type="dxa"/>
          </w:tcPr>
          <w:p w14:paraId="070921E4" w14:textId="77777777" w:rsidR="00744733" w:rsidRDefault="00744733" w:rsidP="00B500A5">
            <w:r>
              <w:t>No evidence of direct leptin effect on estradiol</w:t>
            </w:r>
          </w:p>
        </w:tc>
      </w:tr>
      <w:tr w:rsidR="00744733" w14:paraId="27E3C395" w14:textId="77777777" w:rsidTr="00744733">
        <w:tc>
          <w:tcPr>
            <w:tcW w:w="1440" w:type="dxa"/>
          </w:tcPr>
          <w:p w14:paraId="54F995B8" w14:textId="77777777" w:rsidR="00744733" w:rsidRDefault="00744733" w:rsidP="00B500A5">
            <w:r>
              <w:t>BMI → AMH / Estradiol</w:t>
            </w:r>
          </w:p>
        </w:tc>
        <w:tc>
          <w:tcPr>
            <w:tcW w:w="1440" w:type="dxa"/>
          </w:tcPr>
          <w:p w14:paraId="05F19A0D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20AF8EE9" w14:textId="77777777" w:rsidR="00744733" w:rsidRDefault="00744733" w:rsidP="00B500A5">
            <w:r>
              <w:t>—</w:t>
            </w:r>
          </w:p>
        </w:tc>
        <w:tc>
          <w:tcPr>
            <w:tcW w:w="1440" w:type="dxa"/>
          </w:tcPr>
          <w:p w14:paraId="0A0A3E3D" w14:textId="77777777" w:rsidR="00744733" w:rsidRDefault="00744733" w:rsidP="00B500A5">
            <w:r>
              <w:t>n.s.</w:t>
            </w:r>
          </w:p>
        </w:tc>
        <w:tc>
          <w:tcPr>
            <w:tcW w:w="1440" w:type="dxa"/>
          </w:tcPr>
          <w:p w14:paraId="46026979" w14:textId="77777777" w:rsidR="00744733" w:rsidRDefault="00744733" w:rsidP="00B500A5">
            <w:r>
              <w:t>Not significant</w:t>
            </w:r>
          </w:p>
        </w:tc>
        <w:tc>
          <w:tcPr>
            <w:tcW w:w="4986" w:type="dxa"/>
          </w:tcPr>
          <w:p w14:paraId="65953374" w14:textId="77777777" w:rsidR="00744733" w:rsidRDefault="00744733" w:rsidP="00B500A5">
            <w:r>
              <w:t>BMI not independently predictive in this subgroup</w:t>
            </w:r>
          </w:p>
        </w:tc>
      </w:tr>
      <w:tr w:rsidR="00744733" w14:paraId="71CDC81E" w14:textId="77777777" w:rsidTr="00744733">
        <w:tc>
          <w:tcPr>
            <w:tcW w:w="1440" w:type="dxa"/>
          </w:tcPr>
          <w:p w14:paraId="67D2E7D2" w14:textId="77777777" w:rsidR="00744733" w:rsidRDefault="00744733" w:rsidP="00B500A5">
            <w:r>
              <w:t>Interaction: Stress × Leptin → LH/FSH</w:t>
            </w:r>
          </w:p>
        </w:tc>
        <w:tc>
          <w:tcPr>
            <w:tcW w:w="1440" w:type="dxa"/>
          </w:tcPr>
          <w:p w14:paraId="21144213" w14:textId="77777777" w:rsidR="00744733" w:rsidRDefault="00744733" w:rsidP="00B500A5">
            <w:r>
              <w:t>–0.001</w:t>
            </w:r>
          </w:p>
        </w:tc>
        <w:tc>
          <w:tcPr>
            <w:tcW w:w="1440" w:type="dxa"/>
          </w:tcPr>
          <w:p w14:paraId="2137A420" w14:textId="77777777" w:rsidR="00744733" w:rsidRDefault="00744733" w:rsidP="00B500A5">
            <w:r>
              <w:t>[–0.001, –6.04×10⁻⁵]</w:t>
            </w:r>
          </w:p>
        </w:tc>
        <w:tc>
          <w:tcPr>
            <w:tcW w:w="1440" w:type="dxa"/>
          </w:tcPr>
          <w:p w14:paraId="6EA03591" w14:textId="77777777" w:rsidR="00744733" w:rsidRDefault="00744733" w:rsidP="00B500A5">
            <w:r>
              <w:t>.004</w:t>
            </w:r>
          </w:p>
        </w:tc>
        <w:tc>
          <w:tcPr>
            <w:tcW w:w="1440" w:type="dxa"/>
          </w:tcPr>
          <w:p w14:paraId="1333E2A1" w14:textId="77777777" w:rsidR="00744733" w:rsidRDefault="00744733" w:rsidP="00B500A5">
            <w:r>
              <w:t>Significant interaction</w:t>
            </w:r>
          </w:p>
        </w:tc>
        <w:tc>
          <w:tcPr>
            <w:tcW w:w="4986" w:type="dxa"/>
          </w:tcPr>
          <w:p w14:paraId="488A0425" w14:textId="77777777" w:rsidR="00744733" w:rsidRDefault="00744733" w:rsidP="00B500A5">
            <w:r>
              <w:t>Low leptin amplifies stress-related LH/FSH suppression</w:t>
            </w:r>
          </w:p>
        </w:tc>
      </w:tr>
    </w:tbl>
    <w:p w14:paraId="2542AA66" w14:textId="77777777" w:rsidR="00744733" w:rsidRDefault="00744733" w:rsidP="00744733"/>
    <w:p w14:paraId="7E832E71" w14:textId="5BBE0E97" w:rsidR="00744733" w:rsidRDefault="00744733" w:rsidP="00744733">
      <w:r>
        <w:t>Note. B = unstandardized coefficient; β = standardized coefficient; CI = confidence interval; n.s. = not significant. Significant effects are highlighted as either direct, indirect (mediation), or interaction terms.</w:t>
      </w:r>
    </w:p>
    <w:p w14:paraId="3FDCD7F0" w14:textId="77777777" w:rsidR="001D60C1" w:rsidRDefault="001D60C1"/>
    <w:sectPr w:rsidR="001D60C1" w:rsidSect="00F16F4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D62204"/>
    <w:multiLevelType w:val="multilevel"/>
    <w:tmpl w:val="7092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099421">
    <w:abstractNumId w:val="8"/>
  </w:num>
  <w:num w:numId="2" w16cid:durableId="581455411">
    <w:abstractNumId w:val="6"/>
  </w:num>
  <w:num w:numId="3" w16cid:durableId="1742362669">
    <w:abstractNumId w:val="5"/>
  </w:num>
  <w:num w:numId="4" w16cid:durableId="2017689151">
    <w:abstractNumId w:val="4"/>
  </w:num>
  <w:num w:numId="5" w16cid:durableId="1581864673">
    <w:abstractNumId w:val="7"/>
  </w:num>
  <w:num w:numId="6" w16cid:durableId="1554081827">
    <w:abstractNumId w:val="3"/>
  </w:num>
  <w:num w:numId="7" w16cid:durableId="444468674">
    <w:abstractNumId w:val="2"/>
  </w:num>
  <w:num w:numId="8" w16cid:durableId="908659281">
    <w:abstractNumId w:val="1"/>
  </w:num>
  <w:num w:numId="9" w16cid:durableId="542719098">
    <w:abstractNumId w:val="0"/>
  </w:num>
  <w:num w:numId="10" w16cid:durableId="929506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0C1"/>
    <w:rsid w:val="0029639D"/>
    <w:rsid w:val="00326F90"/>
    <w:rsid w:val="00412544"/>
    <w:rsid w:val="00725163"/>
    <w:rsid w:val="00744733"/>
    <w:rsid w:val="00AA1D8D"/>
    <w:rsid w:val="00B47730"/>
    <w:rsid w:val="00CB0664"/>
    <w:rsid w:val="00D05E08"/>
    <w:rsid w:val="00E264EF"/>
    <w:rsid w:val="00ED2F30"/>
    <w:rsid w:val="00F16F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74FA5"/>
  <w14:defaultImageDpi w14:val="300"/>
  <w15:docId w15:val="{F4B1AC8C-CF90-2B4B-A1BF-F6379065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deGradeClara">
    <w:name w:val="Grid Table Light"/>
    <w:basedOn w:val="Tabelanormal"/>
    <w:uiPriority w:val="99"/>
    <w:rsid w:val="00F16F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1D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D60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D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D60C1"/>
    <w:rPr>
      <w:rFonts w:ascii="Times New Roman" w:eastAsia="Times New Roman" w:hAnsi="Times New Roman" w:cs="Times New Roman"/>
      <w:sz w:val="20"/>
      <w:szCs w:val="20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8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661</Words>
  <Characters>3571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Vanessa Silva</cp:lastModifiedBy>
  <cp:revision>4</cp:revision>
  <dcterms:created xsi:type="dcterms:W3CDTF">2025-06-17T16:54:00Z</dcterms:created>
  <dcterms:modified xsi:type="dcterms:W3CDTF">2025-09-21T01:40:00Z</dcterms:modified>
  <cp:category/>
</cp:coreProperties>
</file>