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A199C" w14:textId="7DD50253" w:rsidR="00345D87" w:rsidRPr="00631145" w:rsidRDefault="00345D87" w:rsidP="00631145">
      <w:pPr>
        <w:autoSpaceDE w:val="0"/>
        <w:autoSpaceDN w:val="0"/>
        <w:adjustRightInd w:val="0"/>
        <w:spacing w:line="240" w:lineRule="auto"/>
        <w:jc w:val="left"/>
        <w:rPr>
          <w:rFonts w:ascii="Times New Roman" w:eastAsiaTheme="minorHAnsi" w:hAnsi="Times New Roman"/>
          <w:b/>
          <w:bCs/>
          <w:noProof w:val="0"/>
          <w:color w:val="auto"/>
          <w:sz w:val="24"/>
          <w:szCs w:val="24"/>
          <w:lang w:val="hu-HU" w:eastAsia="en-US"/>
        </w:rPr>
      </w:pPr>
      <w:r w:rsidRPr="00631145">
        <w:rPr>
          <w:rFonts w:ascii="Times New Roman" w:hAnsi="Times New Roman"/>
          <w:b/>
          <w:bCs/>
          <w:color w:val="auto"/>
          <w:sz w:val="24"/>
          <w:szCs w:val="24"/>
        </w:rPr>
        <w:t xml:space="preserve">Development of </w:t>
      </w:r>
      <w:r w:rsidR="00631145" w:rsidRPr="00631145">
        <w:rPr>
          <w:rFonts w:ascii="Times New Roman" w:eastAsiaTheme="minorHAnsi" w:hAnsi="Times New Roman"/>
          <w:b/>
          <w:bCs/>
          <w:noProof w:val="0"/>
          <w:sz w:val="24"/>
          <w:szCs w:val="24"/>
          <w:lang w:val="hu-HU" w:eastAsia="en-US"/>
        </w:rPr>
        <w:t>thin-layer chromatography‒densitometry</w:t>
      </w:r>
      <w:r w:rsidR="00631145" w:rsidRPr="00631145">
        <w:rPr>
          <w:rFonts w:ascii="Times New Roman" w:eastAsiaTheme="minorHAnsi" w:hAnsi="Times New Roman"/>
          <w:b/>
          <w:bCs/>
          <w:noProof w:val="0"/>
          <w:color w:val="auto"/>
          <w:sz w:val="24"/>
          <w:szCs w:val="24"/>
          <w:lang w:val="hu-HU" w:eastAsia="en-US"/>
        </w:rPr>
        <w:t xml:space="preserve"> </w:t>
      </w:r>
      <w:r w:rsidRPr="00631145">
        <w:rPr>
          <w:rFonts w:ascii="Times New Roman" w:hAnsi="Times New Roman"/>
          <w:b/>
          <w:bCs/>
          <w:color w:val="auto"/>
          <w:sz w:val="24"/>
          <w:szCs w:val="24"/>
        </w:rPr>
        <w:t>for the quantification of lecithin in dietary su</w:t>
      </w:r>
      <w:bookmarkStart w:id="0" w:name="_GoBack"/>
      <w:bookmarkEnd w:id="0"/>
      <w:r w:rsidRPr="00631145">
        <w:rPr>
          <w:rFonts w:ascii="Times New Roman" w:hAnsi="Times New Roman"/>
          <w:b/>
          <w:bCs/>
          <w:color w:val="auto"/>
          <w:sz w:val="24"/>
          <w:szCs w:val="24"/>
        </w:rPr>
        <w:t>pplements</w:t>
      </w:r>
    </w:p>
    <w:p w14:paraId="381CE5F0" w14:textId="77777777" w:rsidR="00AD0498" w:rsidRPr="009556B0" w:rsidRDefault="00AD0498" w:rsidP="00AD0498">
      <w:pPr>
        <w:pStyle w:val="MDPI16affiliation"/>
        <w:spacing w:line="276" w:lineRule="auto"/>
        <w:ind w:left="0" w:firstLine="0"/>
        <w:rPr>
          <w:rFonts w:ascii="Times New Roman" w:hAnsi="Times New Roman"/>
          <w:color w:val="auto"/>
          <w:sz w:val="24"/>
          <w:szCs w:val="24"/>
        </w:rPr>
      </w:pPr>
    </w:p>
    <w:p w14:paraId="47ADF750" w14:textId="42FFE3D9" w:rsidR="00AD0498" w:rsidRPr="009556B0" w:rsidRDefault="00AD0498" w:rsidP="00AD0498">
      <w:pPr>
        <w:pStyle w:val="MDPI17abstract"/>
        <w:suppressAutoHyphens/>
        <w:spacing w:before="0" w:line="276" w:lineRule="auto"/>
        <w:ind w:left="0"/>
        <w:rPr>
          <w:rFonts w:ascii="Times New Roman" w:hAnsi="Times New Roman"/>
          <w:b/>
          <w:color w:val="auto"/>
          <w:sz w:val="24"/>
          <w:szCs w:val="24"/>
        </w:rPr>
      </w:pPr>
    </w:p>
    <w:p w14:paraId="77F58AB5" w14:textId="77777777" w:rsidR="008F4E48" w:rsidRPr="009556B0" w:rsidRDefault="008F4E48" w:rsidP="00AD0498">
      <w:pPr>
        <w:suppressAutoHyphens/>
        <w:spacing w:line="276" w:lineRule="auto"/>
        <w:jc w:val="center"/>
        <w:rPr>
          <w:rFonts w:ascii="Times New Roman" w:eastAsia="Times New Roman" w:hAnsi="Times New Roman"/>
          <w:color w:val="auto"/>
          <w:sz w:val="24"/>
          <w:szCs w:val="24"/>
          <w:shd w:val="clear" w:color="auto" w:fill="FFFFFF"/>
        </w:rPr>
      </w:pPr>
    </w:p>
    <w:p w14:paraId="564CF0E4" w14:textId="3FD18D74" w:rsidR="008F4E48" w:rsidRDefault="008F4E48" w:rsidP="00AD0498">
      <w:pPr>
        <w:spacing w:line="276" w:lineRule="auto"/>
        <w:rPr>
          <w:rFonts w:ascii="Times New Roman" w:hAnsi="Times New Roman"/>
          <w:color w:val="auto"/>
          <w:sz w:val="24"/>
          <w:szCs w:val="24"/>
        </w:rPr>
      </w:pPr>
      <w:bookmarkStart w:id="1" w:name="_Ref482909044"/>
      <w:bookmarkStart w:id="2" w:name="_Ref483998866"/>
      <w:bookmarkStart w:id="3" w:name="_Ref482908953"/>
      <w:bookmarkStart w:id="4" w:name="_Toc485635128"/>
      <w:r w:rsidRPr="009556B0">
        <w:rPr>
          <w:rFonts w:ascii="Times New Roman" w:hAnsi="Times New Roman"/>
          <w:b/>
          <w:color w:val="auto"/>
          <w:sz w:val="24"/>
          <w:szCs w:val="24"/>
        </w:rPr>
        <w:t xml:space="preserve">Table </w:t>
      </w:r>
      <w:r w:rsidR="00773E51" w:rsidRPr="009556B0">
        <w:rPr>
          <w:rFonts w:ascii="Times New Roman" w:hAnsi="Times New Roman"/>
          <w:b/>
          <w:color w:val="auto"/>
          <w:sz w:val="24"/>
          <w:szCs w:val="24"/>
        </w:rPr>
        <w:t>S</w:t>
      </w:r>
      <w:r w:rsidRPr="009556B0">
        <w:rPr>
          <w:rFonts w:ascii="Times New Roman" w:hAnsi="Times New Roman"/>
          <w:b/>
          <w:color w:val="auto"/>
          <w:sz w:val="24"/>
          <w:szCs w:val="24"/>
        </w:rPr>
        <w:t>1</w:t>
      </w:r>
      <w:bookmarkEnd w:id="1"/>
      <w:bookmarkEnd w:id="2"/>
      <w:r w:rsidRPr="009556B0">
        <w:rPr>
          <w:rFonts w:ascii="Times New Roman" w:hAnsi="Times New Roman"/>
          <w:color w:val="auto"/>
          <w:sz w:val="24"/>
          <w:szCs w:val="24"/>
        </w:rPr>
        <w:t xml:space="preserve"> Determination of </w:t>
      </w:r>
      <w:r w:rsidR="00127C97" w:rsidRPr="009556B0">
        <w:rPr>
          <w:rFonts w:ascii="Times New Roman" w:hAnsi="Times New Roman"/>
          <w:color w:val="auto"/>
          <w:sz w:val="24"/>
          <w:szCs w:val="24"/>
        </w:rPr>
        <w:t xml:space="preserve">phosphatidylcholine </w:t>
      </w:r>
      <w:r w:rsidRPr="009556B0">
        <w:rPr>
          <w:rFonts w:ascii="Times New Roman" w:hAnsi="Times New Roman"/>
          <w:color w:val="auto"/>
          <w:sz w:val="24"/>
          <w:szCs w:val="24"/>
        </w:rPr>
        <w:t xml:space="preserve">by high-performance liquid chromatography </w:t>
      </w:r>
      <w:r w:rsidR="00631145">
        <w:rPr>
          <w:rFonts w:ascii="Times New Roman" w:hAnsi="Times New Roman"/>
          <w:color w:val="auto"/>
          <w:sz w:val="24"/>
          <w:szCs w:val="24"/>
        </w:rPr>
        <w:t xml:space="preserve">(HPLC) </w:t>
      </w:r>
      <w:r w:rsidRPr="009556B0">
        <w:rPr>
          <w:rFonts w:ascii="Times New Roman" w:hAnsi="Times New Roman"/>
          <w:color w:val="auto"/>
          <w:sz w:val="24"/>
          <w:szCs w:val="24"/>
        </w:rPr>
        <w:t>methods</w:t>
      </w:r>
      <w:bookmarkEnd w:id="3"/>
      <w:bookmarkEnd w:id="4"/>
    </w:p>
    <w:p w14:paraId="652C6B50" w14:textId="77777777" w:rsidR="00631145" w:rsidRPr="009556B0" w:rsidRDefault="00631145" w:rsidP="00AD0498">
      <w:pPr>
        <w:spacing w:line="276" w:lineRule="auto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1623"/>
        <w:gridCol w:w="5568"/>
        <w:gridCol w:w="623"/>
      </w:tblGrid>
      <w:tr w:rsidR="009556B0" w:rsidRPr="009556B0" w14:paraId="56871BA0" w14:textId="77777777" w:rsidTr="00345D87">
        <w:tc>
          <w:tcPr>
            <w:tcW w:w="0" w:type="auto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0C23963" w14:textId="77777777" w:rsidR="008F4E48" w:rsidRPr="00631145" w:rsidRDefault="008F4E48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Technique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206DA6" w14:textId="77777777" w:rsidR="008F4E48" w:rsidRPr="00631145" w:rsidRDefault="008F4E48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Material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51B353F" w14:textId="77777777" w:rsidR="008F4E48" w:rsidRPr="00631145" w:rsidRDefault="008F4E48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Conditions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FD697B7" w14:textId="77777777" w:rsidR="008F4E48" w:rsidRPr="009556B0" w:rsidRDefault="008F4E48" w:rsidP="00AD0498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Ref.</w:t>
            </w:r>
          </w:p>
        </w:tc>
      </w:tr>
      <w:tr w:rsidR="009556B0" w:rsidRPr="009556B0" w14:paraId="2E4E291B" w14:textId="77777777" w:rsidTr="00345D87"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3BA24B" w14:textId="4F096D47" w:rsidR="00127C97" w:rsidRPr="00631145" w:rsidRDefault="00127C97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HPLC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CDD091" w14:textId="11BE9FDF" w:rsidR="00127C97" w:rsidRPr="00631145" w:rsidRDefault="00631145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Egg </w:t>
            </w:r>
            <w:r w:rsidR="00127C97" w:rsidRPr="00631145">
              <w:rPr>
                <w:rFonts w:ascii="Times New Roman" w:hAnsi="Times New Roman"/>
                <w:color w:val="auto"/>
              </w:rPr>
              <w:t>yolk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C722CA" w14:textId="1CD87BCD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Betasil DIOL (150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4.6 mm, 5 μm);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hexane</w:t>
            </w:r>
            <w:r w:rsidR="00631145" w:rsidRPr="00C42394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propan-2-ol 90:10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Corona CAD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8E909A" w14:textId="78F3DF4C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[6]</w:t>
            </w:r>
          </w:p>
        </w:tc>
      </w:tr>
      <w:tr w:rsidR="009556B0" w:rsidRPr="009556B0" w14:paraId="1E51DCD7" w14:textId="77777777" w:rsidTr="00DD6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DB48B" w14:textId="53371F03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bCs/>
                <w:color w:val="auto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415B6" w14:textId="38123600" w:rsidR="00127C97" w:rsidRPr="00631145" w:rsidRDefault="00631145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Rat </w:t>
            </w:r>
            <w:r w:rsidR="00127C97" w:rsidRPr="00631145">
              <w:rPr>
                <w:rFonts w:ascii="Times New Roman" w:hAnsi="Times New Roman"/>
                <w:color w:val="auto"/>
              </w:rPr>
              <w:t>and mouse myocardial mitochondria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1B019" w14:textId="47583994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i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Zorbax Rx-SIL (250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4.6 nm, 5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µm);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gradient elution; eluent A: 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ammonia 80:19.5:0.5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); eluent B: chloroform</w:t>
            </w:r>
            <w:r w:rsidR="00631145" w:rsidRPr="00631145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metanol</w:t>
            </w:r>
            <w:r w:rsidR="00631145" w:rsidRPr="00631145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ammonia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water 60:34:0.5:5.5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D85C7" w14:textId="6D1AEFD0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[16]</w:t>
            </w:r>
          </w:p>
        </w:tc>
      </w:tr>
      <w:tr w:rsidR="009556B0" w:rsidRPr="009556B0" w14:paraId="2A88A1E9" w14:textId="77777777" w:rsidTr="001829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BBD64" w14:textId="04B7F194" w:rsidR="00127C97" w:rsidRPr="00631145" w:rsidRDefault="00127C97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eastAsia="Times New Roman" w:hAnsi="Times New Roman"/>
                <w:color w:val="auto"/>
                <w:shd w:val="clear" w:color="auto" w:fill="FFFFFF"/>
              </w:rPr>
              <w:t>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D4ADF" w14:textId="1EA5CC44" w:rsidR="00127C97" w:rsidRPr="00631145" w:rsidRDefault="00631145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Rapeseed </w:t>
            </w:r>
            <w:r w:rsidR="00127C97" w:rsidRPr="00631145">
              <w:rPr>
                <w:rFonts w:ascii="Times New Roman" w:hAnsi="Times New Roman"/>
                <w:color w:val="auto"/>
              </w:rPr>
              <w:t>lecithin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E0090" w14:textId="085584BA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Waters Spherisorb amino phase;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oxalic acid solution 92:8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</w:t>
            </w:r>
            <w:r w:rsidRPr="00631145">
              <w:rPr>
                <w:rFonts w:ascii="Times New Roman" w:hAnsi="Times New Roman"/>
                <w:color w:val="auto"/>
              </w:rPr>
              <w:t>: refractometry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86CF4" w14:textId="35CCD138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[40]</w:t>
            </w:r>
          </w:p>
        </w:tc>
      </w:tr>
      <w:tr w:rsidR="009556B0" w:rsidRPr="009556B0" w14:paraId="3A5F5774" w14:textId="77777777" w:rsidTr="004828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8363E" w14:textId="18044B64" w:rsidR="00127C97" w:rsidRPr="00631145" w:rsidRDefault="00127C97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5D71D" w14:textId="53D17D01" w:rsidR="00127C97" w:rsidRPr="00631145" w:rsidRDefault="00631145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Dairy </w:t>
            </w:r>
            <w:r w:rsidR="00127C97" w:rsidRPr="00631145">
              <w:rPr>
                <w:rFonts w:ascii="Times New Roman" w:hAnsi="Times New Roman"/>
                <w:color w:val="auto"/>
              </w:rPr>
              <w:t>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A77A3" w14:textId="0A9871B3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Zorbax Rx-SIL (250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4.6 nm, 5µm);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gradient elution; eluent A: 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ammonia 80:19.5:0.5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); eluent B: 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ammonia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water 60:34:0.5:5.5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ELSD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C64AE" w14:textId="2CA87C4D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[41]</w:t>
            </w:r>
          </w:p>
        </w:tc>
      </w:tr>
      <w:tr w:rsidR="009556B0" w:rsidRPr="009556B0" w14:paraId="6E96DF37" w14:textId="77777777" w:rsidTr="00F1565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ADAB9" w14:textId="3BC20890" w:rsidR="00127C97" w:rsidRPr="00631145" w:rsidRDefault="00127C97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5E664" w14:textId="01135DD6" w:rsidR="00127C97" w:rsidRPr="00631145" w:rsidRDefault="00631145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Human </w:t>
            </w:r>
            <w:r w:rsidR="00127C97" w:rsidRPr="00631145">
              <w:rPr>
                <w:rFonts w:ascii="Times New Roman" w:hAnsi="Times New Roman"/>
                <w:color w:val="auto"/>
              </w:rPr>
              <w:t>and cow</w:t>
            </w:r>
            <w:r w:rsidR="00457393">
              <w:rPr>
                <w:rFonts w:ascii="Times New Roman" w:hAnsi="Times New Roman"/>
                <w:color w:val="auto"/>
              </w:rPr>
              <w:t>’</w:t>
            </w:r>
            <w:r w:rsidR="00127C97" w:rsidRPr="00631145">
              <w:rPr>
                <w:rFonts w:ascii="Times New Roman" w:hAnsi="Times New Roman"/>
                <w:color w:val="auto"/>
              </w:rPr>
              <w:t>s eye retina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4557A" w14:textId="0C4B4B74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Hypersil Silica Column (150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2.1 mm, 3 µm);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eluent A: hexane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2-propanol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water 44:43.5:10.5:2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containing 12.5 mM ammonium formate; eluent B: hexane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2-propanol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water 34:49:10.5:6.5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 containing 12.5 mM ammonium formate; flow: 300 µL/min;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 with ESI ionization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030A4" w14:textId="1FCEE54C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[42]</w:t>
            </w:r>
          </w:p>
        </w:tc>
      </w:tr>
      <w:tr w:rsidR="009556B0" w:rsidRPr="009556B0" w14:paraId="038A6B3A" w14:textId="77777777" w:rsidTr="004828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E2071" w14:textId="0551A95C" w:rsidR="00127C97" w:rsidRPr="00631145" w:rsidRDefault="00127C97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UPLC-qTOF-MS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F526A" w14:textId="3F9A469B" w:rsidR="00127C97" w:rsidRPr="00631145" w:rsidRDefault="00631145" w:rsidP="00631145">
            <w:pPr>
              <w:spacing w:line="276" w:lineRule="auto"/>
              <w:jc w:val="left"/>
              <w:rPr>
                <w:rFonts w:ascii="Times New Roman" w:eastAsia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color w:val="auto"/>
              </w:rPr>
              <w:t>B</w:t>
            </w:r>
            <w:r w:rsidR="00127C97" w:rsidRPr="00631145">
              <w:rPr>
                <w:rFonts w:ascii="Times New Roman" w:hAnsi="Times New Roman"/>
                <w:color w:val="auto"/>
              </w:rPr>
              <w:t>uttermilk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96B4D" w14:textId="0019D8E4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Acquity HSS T3 (2.1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100 mm, 1.8 µm)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eluent A: 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water 1:1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containing 0.5% formic acid and 5 mM ammonium formate; eluent B: 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acetonitrile 6:4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 containing 0.5% formic acid and 5 mM ammonium formate;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 with ESI ionization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624B2" w14:textId="32137298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[43]</w:t>
            </w:r>
          </w:p>
        </w:tc>
      </w:tr>
      <w:tr w:rsidR="009556B0" w:rsidRPr="009556B0" w14:paraId="27CC56D2" w14:textId="77777777" w:rsidTr="004828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04A24" w14:textId="3B5D3AF6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bCs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RP-HPLC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92F24" w14:textId="7AA2419F" w:rsidR="00127C97" w:rsidRPr="00631145" w:rsidRDefault="00631145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S</w:t>
            </w:r>
            <w:r w:rsidR="00127C97" w:rsidRPr="00631145">
              <w:rPr>
                <w:rFonts w:ascii="Times New Roman" w:hAnsi="Times New Roman"/>
                <w:color w:val="auto"/>
              </w:rPr>
              <w:t>oybean and sunflower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27488" w14:textId="4CDA4B5D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i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C30;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acetonitrile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triethylamine 40:58:2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ELSD and MALDI-TOF-MS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D7A5E" w14:textId="0D019A7F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[44]</w:t>
            </w:r>
          </w:p>
        </w:tc>
      </w:tr>
      <w:tr w:rsidR="009556B0" w:rsidRPr="009556B0" w14:paraId="6BED8037" w14:textId="77777777" w:rsidTr="004828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2B74A1" w14:textId="4C83B07D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bCs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ESI-qTOF-MS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6231F" w14:textId="6D8A106A" w:rsidR="00127C97" w:rsidRPr="00631145" w:rsidRDefault="00631145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O</w:t>
            </w:r>
            <w:r w:rsidR="00127C97" w:rsidRPr="00631145">
              <w:rPr>
                <w:rFonts w:ascii="Times New Roman" w:hAnsi="Times New Roman"/>
                <w:color w:val="auto"/>
              </w:rPr>
              <w:t>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E45EA" w14:textId="04A80C56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Kinetex HILIC (150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2.1 mm, 2.6 μm);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eluent A: 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ammonium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formate buffer 1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M (pH3) 87.5:12:0.5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); eluent B: chloroform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ammonium</w:t>
            </w:r>
            <w:r w:rsidR="000F2040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formate buffer 1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M (pH3) 28:60:12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flow: 0.25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 with ESI ionization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CD9D4" w14:textId="566277C7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[45]</w:t>
            </w:r>
          </w:p>
        </w:tc>
      </w:tr>
      <w:tr w:rsidR="009556B0" w:rsidRPr="009556B0" w14:paraId="30547A84" w14:textId="77777777" w:rsidTr="0048289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CB4E5" w14:textId="684AE77F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bCs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HPLC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FE8C7" w14:textId="3DEDF62A" w:rsidR="00127C97" w:rsidRPr="00631145" w:rsidRDefault="00631145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D</w:t>
            </w:r>
            <w:r w:rsidR="00127C97" w:rsidRPr="00631145">
              <w:rPr>
                <w:rFonts w:ascii="Times New Roman" w:hAnsi="Times New Roman"/>
                <w:color w:val="auto"/>
              </w:rPr>
              <w:t>rum-dried fruits and vegetables</w:t>
            </w:r>
          </w:p>
          <w:p w14:paraId="2C9472DC" w14:textId="37DB97C8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72834" w14:textId="102911C4" w:rsidR="00127C97" w:rsidRPr="00631145" w:rsidRDefault="00127C97" w:rsidP="00631145">
            <w:pPr>
              <w:spacing w:after="120"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Luna (250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0F2040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4.6 mm, 5 μm);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eluent A: chloroform</w:t>
            </w:r>
            <w:r w:rsidR="00CF0AFF">
              <w:rPr>
                <w:rFonts w:ascii="Times New Roman" w:hAnsi="Times New Roman"/>
                <w:color w:val="auto"/>
              </w:rPr>
              <w:t>;</w:t>
            </w:r>
            <w:r w:rsidRPr="00631145">
              <w:rPr>
                <w:rFonts w:ascii="Times New Roman" w:hAnsi="Times New Roman"/>
                <w:color w:val="auto"/>
              </w:rPr>
              <w:t xml:space="preserve"> eluent B: methanol</w:t>
            </w:r>
            <w:r w:rsidR="00CF0AFF">
              <w:rPr>
                <w:rFonts w:ascii="Times New Roman" w:hAnsi="Times New Roman"/>
                <w:color w:val="auto"/>
              </w:rPr>
              <w:t>;</w:t>
            </w:r>
            <w:r w:rsidRPr="00631145">
              <w:rPr>
                <w:rFonts w:ascii="Times New Roman" w:hAnsi="Times New Roman"/>
                <w:color w:val="auto"/>
              </w:rPr>
              <w:t xml:space="preserve"> eluent C: DI water</w:t>
            </w:r>
            <w:r w:rsidR="00CF0AFF">
              <w:rPr>
                <w:rFonts w:ascii="Times New Roman" w:hAnsi="Times New Roman"/>
                <w:color w:val="auto"/>
              </w:rPr>
              <w:t>;</w:t>
            </w:r>
            <w:r w:rsidRPr="00631145">
              <w:rPr>
                <w:rFonts w:ascii="Times New Roman" w:hAnsi="Times New Roman"/>
                <w:color w:val="auto"/>
              </w:rPr>
              <w:t xml:space="preserve"> eluent D: 0.14% ammonium hydroxidene; flow: 1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ELSD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E3B43" w14:textId="6A328499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[46]</w:t>
            </w:r>
          </w:p>
        </w:tc>
      </w:tr>
      <w:tr w:rsidR="00127C97" w:rsidRPr="009556B0" w14:paraId="2CC8FEB2" w14:textId="77777777" w:rsidTr="00345D87"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AABD2CF" w14:textId="6DBACE1F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bCs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lastRenderedPageBreak/>
              <w:t>UPLC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5EA97BB" w14:textId="129B38F0" w:rsidR="00127C97" w:rsidRPr="00631145" w:rsidRDefault="00631145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D</w:t>
            </w:r>
            <w:r w:rsidR="00127C97" w:rsidRPr="00631145">
              <w:rPr>
                <w:rFonts w:ascii="Times New Roman" w:hAnsi="Times New Roman"/>
                <w:color w:val="auto"/>
              </w:rPr>
              <w:t>rum-dried fruits and 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F4F1E03" w14:textId="788B37BF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Accucore C18;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isopropyl alcohol</w:t>
            </w:r>
            <w:r w:rsidR="00CF0AFF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DI water</w:t>
            </w:r>
            <w:r w:rsidR="00CF0AFF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methanol 70:22:8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</w:t>
            </w:r>
          </w:p>
          <w:p w14:paraId="63CB9B00" w14:textId="18D6F236" w:rsidR="00127C97" w:rsidRPr="00631145" w:rsidRDefault="00127C97" w:rsidP="00631145">
            <w:pPr>
              <w:spacing w:line="276" w:lineRule="auto"/>
              <w:jc w:val="left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631145">
              <w:rPr>
                <w:rFonts w:ascii="Times New Roman" w:hAnsi="Times New Roman"/>
                <w:i/>
                <w:color w:val="auto"/>
              </w:rPr>
              <w:t>Column:</w:t>
            </w:r>
            <w:r w:rsidRPr="00631145">
              <w:rPr>
                <w:rFonts w:ascii="Times New Roman" w:hAnsi="Times New Roman"/>
                <w:color w:val="auto"/>
              </w:rPr>
              <w:t xml:space="preserve"> Luna (250</w:t>
            </w:r>
            <w:r w:rsidR="00CF0AFF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×</w:t>
            </w:r>
            <w:r w:rsidR="00CF0AFF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2 mm, 3 μm); </w:t>
            </w:r>
            <w:r w:rsidRPr="00631145">
              <w:rPr>
                <w:rFonts w:ascii="Times New Roman" w:hAnsi="Times New Roman"/>
                <w:i/>
                <w:color w:val="auto"/>
              </w:rPr>
              <w:t>Mobile phase:</w:t>
            </w:r>
            <w:r w:rsidRPr="00631145">
              <w:rPr>
                <w:rFonts w:ascii="Times New Roman" w:hAnsi="Times New Roman"/>
                <w:color w:val="auto"/>
              </w:rPr>
              <w:t xml:space="preserve"> isopropyl alcohol</w:t>
            </w:r>
            <w:r w:rsidR="00CF0AFF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hexane</w:t>
            </w:r>
            <w:r w:rsidR="00CF0AFF" w:rsidRPr="001C20C2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DI water 50:40:10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 xml:space="preserve">) with 0.1% formic acid; flow: 200 mL/min; </w:t>
            </w:r>
            <w:r w:rsidRPr="00631145">
              <w:rPr>
                <w:rFonts w:ascii="Times New Roman" w:hAnsi="Times New Roman"/>
                <w:i/>
                <w:color w:val="auto"/>
              </w:rPr>
              <w:t>Detection:</w:t>
            </w:r>
            <w:r w:rsidRPr="00631145">
              <w:rPr>
                <w:rFonts w:ascii="Times New Roman" w:hAnsi="Times New Roman"/>
                <w:color w:val="auto"/>
              </w:rPr>
              <w:t xml:space="preserve"> 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5064670" w14:textId="7BB3A20C" w:rsidR="00127C97" w:rsidRPr="009556B0" w:rsidRDefault="00127C97" w:rsidP="00127C97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9556B0">
              <w:rPr>
                <w:rFonts w:ascii="Times New Roman" w:eastAsia="Times New Roman" w:hAnsi="Times New Roman"/>
                <w:color w:val="auto"/>
                <w:sz w:val="24"/>
                <w:szCs w:val="24"/>
                <w:shd w:val="clear" w:color="auto" w:fill="FFFFFF"/>
              </w:rPr>
              <w:t>[46]</w:t>
            </w:r>
          </w:p>
        </w:tc>
      </w:tr>
    </w:tbl>
    <w:p w14:paraId="35DFBB7F" w14:textId="77777777" w:rsidR="008F4E48" w:rsidRPr="009556B0" w:rsidRDefault="008F4E48" w:rsidP="00AD0498">
      <w:pPr>
        <w:suppressAutoHyphens/>
        <w:spacing w:line="276" w:lineRule="auto"/>
        <w:rPr>
          <w:rFonts w:ascii="Times New Roman" w:eastAsia="Times New Roman" w:hAnsi="Times New Roman"/>
          <w:color w:val="auto"/>
          <w:sz w:val="24"/>
          <w:szCs w:val="24"/>
          <w:shd w:val="clear" w:color="auto" w:fill="FFFFFF"/>
        </w:rPr>
      </w:pPr>
    </w:p>
    <w:p w14:paraId="6328BFE4" w14:textId="3855CE8A" w:rsidR="00631145" w:rsidRDefault="00631145">
      <w:pPr>
        <w:spacing w:after="160" w:line="259" w:lineRule="auto"/>
        <w:jc w:val="left"/>
        <w:rPr>
          <w:rFonts w:ascii="Times New Roman" w:eastAsia="Times New Roman" w:hAnsi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auto"/>
          <w:sz w:val="24"/>
          <w:szCs w:val="24"/>
          <w:shd w:val="clear" w:color="auto" w:fill="FFFFFF"/>
        </w:rPr>
        <w:br w:type="page"/>
      </w:r>
    </w:p>
    <w:p w14:paraId="6E873B1E" w14:textId="3169E662" w:rsidR="00243878" w:rsidRDefault="00243878" w:rsidP="00243878">
      <w:pPr>
        <w:pStyle w:val="Caption"/>
        <w:keepNext/>
        <w:spacing w:after="0"/>
        <w:jc w:val="both"/>
        <w:rPr>
          <w:rFonts w:ascii="Times New Roman" w:hAnsi="Times New Roman"/>
          <w:b w:val="0"/>
          <w:color w:val="auto"/>
          <w:sz w:val="24"/>
          <w:szCs w:val="24"/>
          <w:lang w:val="en-US"/>
        </w:rPr>
      </w:pPr>
      <w:bookmarkStart w:id="5" w:name="_Ref478213987"/>
      <w:bookmarkStart w:id="6" w:name="_Ref484776860"/>
      <w:bookmarkStart w:id="7" w:name="_Ref482017401"/>
      <w:bookmarkStart w:id="8" w:name="_Toc485635129"/>
      <w:r w:rsidRPr="009556B0">
        <w:rPr>
          <w:rFonts w:ascii="Times New Roman" w:hAnsi="Times New Roman"/>
          <w:color w:val="auto"/>
          <w:sz w:val="24"/>
          <w:szCs w:val="24"/>
          <w:lang w:val="en-US"/>
        </w:rPr>
        <w:lastRenderedPageBreak/>
        <w:t>Table</w:t>
      </w:r>
      <w:bookmarkEnd w:id="5"/>
      <w:bookmarkEnd w:id="6"/>
      <w:r w:rsidRPr="009556B0">
        <w:rPr>
          <w:rFonts w:ascii="Times New Roman" w:hAnsi="Times New Roman"/>
          <w:color w:val="auto"/>
          <w:sz w:val="24"/>
          <w:szCs w:val="24"/>
          <w:lang w:val="en-US"/>
        </w:rPr>
        <w:t xml:space="preserve"> S2 </w:t>
      </w:r>
      <w:r w:rsidRPr="009556B0">
        <w:rPr>
          <w:rFonts w:ascii="Times New Roman" w:hAnsi="Times New Roman"/>
          <w:b w:val="0"/>
          <w:color w:val="auto"/>
          <w:sz w:val="24"/>
          <w:szCs w:val="24"/>
          <w:lang w:val="en-US"/>
        </w:rPr>
        <w:t>Optimization of the analysis conditions</w:t>
      </w:r>
      <w:bookmarkEnd w:id="7"/>
      <w:bookmarkEnd w:id="8"/>
    </w:p>
    <w:p w14:paraId="46B80B3A" w14:textId="77777777" w:rsidR="00631145" w:rsidRPr="00C42394" w:rsidRDefault="00631145" w:rsidP="00C4239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1327"/>
        <w:gridCol w:w="2729"/>
        <w:gridCol w:w="2610"/>
        <w:gridCol w:w="566"/>
      </w:tblGrid>
      <w:tr w:rsidR="00457393" w:rsidRPr="00631145" w14:paraId="407FA1A7" w14:textId="77777777" w:rsidTr="009816E3"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54F3D9DF" w14:textId="77777777" w:rsidR="00243878" w:rsidRPr="00631145" w:rsidRDefault="00243878" w:rsidP="00482899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Mobile phase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29FA101D" w14:textId="77777777" w:rsidR="00243878" w:rsidRPr="00631145" w:rsidRDefault="00243878" w:rsidP="00482899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Stationary phase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7948E2AD" w14:textId="77777777" w:rsidR="00243878" w:rsidRPr="00631145" w:rsidRDefault="00243878" w:rsidP="00482899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Visualization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7C2D0540" w14:textId="77777777" w:rsidR="00243878" w:rsidRPr="00631145" w:rsidRDefault="00243878" w:rsidP="00482899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bCs/>
                <w:color w:val="auto"/>
              </w:rPr>
              <w:t>Observation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662F5292" w14:textId="77777777" w:rsidR="00243878" w:rsidRPr="00631145" w:rsidRDefault="00243878" w:rsidP="00482899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C42394">
              <w:rPr>
                <w:rFonts w:ascii="Times New Roman" w:hAnsi="Times New Roman"/>
                <w:i/>
                <w:iCs/>
                <w:color w:val="auto"/>
              </w:rPr>
              <w:t>R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F</w:t>
            </w:r>
          </w:p>
        </w:tc>
      </w:tr>
      <w:tr w:rsidR="00457393" w:rsidRPr="00631145" w14:paraId="0B8F5DBC" w14:textId="77777777" w:rsidTr="009816E3"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E8AF08" w14:textId="60AACDA7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water </w:t>
            </w:r>
          </w:p>
          <w:p w14:paraId="7B694BBF" w14:textId="13A075D5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19.5:7.5:1.2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8BD48D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HPTLC silica 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254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65E9EF" w14:textId="0DD53104" w:rsidR="00243878" w:rsidRPr="00631145" w:rsidRDefault="00243878" w:rsidP="00C42394">
            <w:pPr>
              <w:spacing w:line="240" w:lineRule="auto"/>
              <w:ind w:right="233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50%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Pr="00631145">
              <w:rPr>
                <w:rFonts w:ascii="Times New Roman" w:hAnsi="Times New Roman"/>
                <w:color w:val="auto"/>
              </w:rPr>
              <w:t>, 110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°C, 5 min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CC3EF5" w14:textId="46C6289D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arge, fuzzy, brown spots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97FB45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0.47</w:t>
            </w:r>
          </w:p>
        </w:tc>
      </w:tr>
      <w:tr w:rsidR="00457393" w:rsidRPr="00631145" w14:paraId="0CEE216D" w14:textId="77777777" w:rsidTr="001B04CA"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160BBCB5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32333" w14:textId="3B10F7C9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A4541" w14:textId="09E514FF" w:rsidR="00243878" w:rsidRPr="00631145" w:rsidRDefault="00457393" w:rsidP="00345D87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Pr="00631145">
              <w:rPr>
                <w:rFonts w:ascii="Times New Roman" w:hAnsi="Times New Roman"/>
                <w:color w:val="auto"/>
              </w:rPr>
              <w:t xml:space="preserve">mmonium </w:t>
            </w:r>
            <w:r w:rsidR="00243878" w:rsidRPr="00631145">
              <w:rPr>
                <w:rFonts w:ascii="Times New Roman" w:hAnsi="Times New Roman"/>
                <w:color w:val="auto"/>
              </w:rPr>
              <w:t>molybdate solution in 25% (</w:t>
            </w:r>
            <w:r>
              <w:rPr>
                <w:rFonts w:ascii="Times New Roman" w:hAnsi="Times New Roman"/>
                <w:i/>
                <w:color w:val="auto"/>
              </w:rPr>
              <w:t>V/V</w:t>
            </w:r>
            <w:r w:rsidR="00243878" w:rsidRPr="00631145">
              <w:rPr>
                <w:rFonts w:ascii="Times New Roman" w:hAnsi="Times New Roman"/>
                <w:color w:val="auto"/>
              </w:rPr>
              <w:t>)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243878" w:rsidRPr="00C42394">
              <w:rPr>
                <w:rFonts w:ascii="Times New Roman" w:hAnsi="Times New Roman"/>
                <w:color w:val="auto"/>
              </w:rPr>
              <w:t xml:space="preserve">, </w:t>
            </w:r>
            <w:r w:rsidR="00243878" w:rsidRPr="00631145">
              <w:rPr>
                <w:rFonts w:ascii="Times New Roman" w:hAnsi="Times New Roman"/>
                <w:color w:val="auto"/>
              </w:rPr>
              <w:t>60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°C, 10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F8D68" w14:textId="34632054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Pr="00631145">
              <w:rPr>
                <w:rFonts w:ascii="Times New Roman" w:hAnsi="Times New Roman"/>
                <w:color w:val="auto"/>
              </w:rPr>
              <w:t>arge</w:t>
            </w:r>
            <w:r w:rsidR="00243878" w:rsidRPr="00631145">
              <w:rPr>
                <w:rFonts w:ascii="Times New Roman" w:hAnsi="Times New Roman"/>
                <w:color w:val="auto"/>
              </w:rPr>
              <w:t>, fuzzy, blue spots; the background is irregularly dark blue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A08A80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0.49</w:t>
            </w:r>
          </w:p>
        </w:tc>
      </w:tr>
      <w:tr w:rsidR="00457393" w:rsidRPr="00631145" w14:paraId="0E09885D" w14:textId="77777777" w:rsidTr="001B04CA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AB93EA" w14:textId="135FD37B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ammonia </w:t>
            </w:r>
          </w:p>
          <w:p w14:paraId="26850CAB" w14:textId="5E40DB11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19.5:7.5:1.2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3CD31" w14:textId="77777777" w:rsidR="00243878" w:rsidRPr="00631145" w:rsidRDefault="00243878" w:rsidP="00345D87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HPTLC silica 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23BF2C" w14:textId="01899EF0" w:rsidR="00243878" w:rsidRPr="00631145" w:rsidRDefault="00243878" w:rsidP="00C42394">
            <w:pPr>
              <w:spacing w:line="240" w:lineRule="auto"/>
              <w:ind w:right="233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50%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Pr="00631145">
              <w:rPr>
                <w:rFonts w:ascii="Times New Roman" w:hAnsi="Times New Roman"/>
                <w:color w:val="auto"/>
              </w:rPr>
              <w:t>, 110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°C, 5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69C3D1" w14:textId="17A311DD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Pr="00631145">
              <w:rPr>
                <w:rFonts w:ascii="Times New Roman" w:hAnsi="Times New Roman"/>
                <w:color w:val="auto"/>
              </w:rPr>
              <w:t>arge</w:t>
            </w:r>
            <w:r w:rsidR="00243878" w:rsidRPr="00631145">
              <w:rPr>
                <w:rFonts w:ascii="Times New Roman" w:hAnsi="Times New Roman"/>
                <w:color w:val="auto"/>
              </w:rPr>
              <w:t>, fuzzy, brown spots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89F1AE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0.45</w:t>
            </w:r>
          </w:p>
        </w:tc>
      </w:tr>
      <w:tr w:rsidR="00457393" w:rsidRPr="00631145" w14:paraId="5639D0B8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C11DD8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A2BAF0" w14:textId="65F1195C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A705E" w14:textId="6D66CE1A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I</w:t>
            </w:r>
            <w:r w:rsidR="00243878" w:rsidRPr="00631145">
              <w:rPr>
                <w:rFonts w:ascii="Times New Roman" w:hAnsi="Times New Roman"/>
                <w:color w:val="auto"/>
              </w:rPr>
              <w:t>odine vapor, 30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E57E45" w14:textId="1BFD9E5A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Q</w:t>
            </w:r>
            <w:r w:rsidRPr="00631145">
              <w:rPr>
                <w:rFonts w:ascii="Times New Roman" w:hAnsi="Times New Roman"/>
                <w:color w:val="auto"/>
              </w:rPr>
              <w:t xml:space="preserve">uite </w:t>
            </w:r>
            <w:r w:rsidR="00243878" w:rsidRPr="00631145">
              <w:rPr>
                <w:rFonts w:ascii="Times New Roman" w:hAnsi="Times New Roman"/>
                <w:color w:val="auto"/>
              </w:rPr>
              <w:t>big, fuzzy, yellow spots on yellow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29F8C8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0.46</w:t>
            </w:r>
          </w:p>
        </w:tc>
      </w:tr>
      <w:tr w:rsidR="00457393" w:rsidRPr="00631145" w14:paraId="375F3ECD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309084D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02334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HPTLC</w:t>
            </w:r>
          </w:p>
          <w:p w14:paraId="10A34256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cellulose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48970" w14:textId="6BB0B38A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I</w:t>
            </w:r>
            <w:r w:rsidR="00243878" w:rsidRPr="00631145">
              <w:rPr>
                <w:rFonts w:ascii="Times New Roman" w:hAnsi="Times New Roman"/>
                <w:color w:val="auto"/>
              </w:rPr>
              <w:t>odine vapor, 30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898517" w14:textId="74E4B4F5" w:rsidR="00243878" w:rsidRPr="00631145" w:rsidRDefault="00B3336E" w:rsidP="00345D87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T</w:t>
            </w:r>
            <w:r w:rsidRPr="00631145">
              <w:rPr>
                <w:rFonts w:ascii="Times New Roman" w:hAnsi="Times New Roman"/>
                <w:color w:val="auto"/>
              </w:rPr>
              <w:t xml:space="preserve">wo </w:t>
            </w:r>
            <w:r w:rsidR="00243878" w:rsidRPr="00631145">
              <w:rPr>
                <w:rFonts w:ascii="Times New Roman" w:hAnsi="Times New Roman"/>
                <w:color w:val="auto"/>
              </w:rPr>
              <w:t>large, yellow spots from sample; no spots from standard, yellow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374A8" w14:textId="77777777" w:rsidR="00243878" w:rsidRPr="00631145" w:rsidRDefault="00482899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0.00</w:t>
            </w:r>
          </w:p>
        </w:tc>
      </w:tr>
      <w:tr w:rsidR="00457393" w:rsidRPr="00631145" w14:paraId="66244099" w14:textId="77777777" w:rsidTr="001B04CA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F91C5B" w14:textId="164418EC" w:rsidR="00482899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glacial acetic acid</w:t>
            </w:r>
          </w:p>
          <w:p w14:paraId="7EC1BFBF" w14:textId="4D7CC95C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19.5:7.5:1.2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E609C8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HPTLC silica 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22030" w14:textId="57323A0D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243878" w:rsidRPr="00631145">
              <w:rPr>
                <w:rFonts w:ascii="Times New Roman" w:hAnsi="Times New Roman"/>
                <w:color w:val="auto"/>
              </w:rPr>
              <w:t>mmonium molybdate solution in 25% (</w:t>
            </w:r>
            <w:r>
              <w:rPr>
                <w:rFonts w:ascii="Times New Roman" w:hAnsi="Times New Roman"/>
                <w:i/>
                <w:color w:val="auto"/>
              </w:rPr>
              <w:t>V/V</w:t>
            </w:r>
            <w:r w:rsidR="00243878" w:rsidRPr="00631145">
              <w:rPr>
                <w:rFonts w:ascii="Times New Roman" w:hAnsi="Times New Roman"/>
                <w:color w:val="auto"/>
              </w:rPr>
              <w:t>)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243878" w:rsidRPr="00C42394">
              <w:rPr>
                <w:rFonts w:ascii="Times New Roman" w:hAnsi="Times New Roman"/>
                <w:color w:val="auto"/>
              </w:rPr>
              <w:t xml:space="preserve">, </w:t>
            </w:r>
            <w:r w:rsidR="00243878" w:rsidRPr="00631145">
              <w:rPr>
                <w:rFonts w:ascii="Times New Roman" w:hAnsi="Times New Roman"/>
                <w:color w:val="auto"/>
              </w:rPr>
              <w:t>60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°C, 10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69A5CF" w14:textId="3CE9FA10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Pr="00631145">
              <w:rPr>
                <w:rFonts w:ascii="Times New Roman" w:hAnsi="Times New Roman"/>
                <w:color w:val="auto"/>
              </w:rPr>
              <w:t>arge</w:t>
            </w:r>
            <w:r w:rsidR="00243878" w:rsidRPr="00631145">
              <w:rPr>
                <w:rFonts w:ascii="Times New Roman" w:hAnsi="Times New Roman"/>
                <w:color w:val="auto"/>
              </w:rPr>
              <w:t>, fuzzy, blue spots; dark, blue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0ABDE7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0.15</w:t>
            </w:r>
          </w:p>
        </w:tc>
      </w:tr>
      <w:tr w:rsidR="00457393" w:rsidRPr="00631145" w14:paraId="75A75521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7CF2D30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054ABB" w14:textId="772AFC85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109591" w14:textId="472669CF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I</w:t>
            </w:r>
            <w:r w:rsidR="00243878" w:rsidRPr="00631145">
              <w:rPr>
                <w:rFonts w:ascii="Times New Roman" w:hAnsi="Times New Roman"/>
                <w:color w:val="auto"/>
              </w:rPr>
              <w:t>odine vapor, 30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46A6E8" w14:textId="27B60ED4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Pr="00631145">
              <w:rPr>
                <w:rFonts w:ascii="Times New Roman" w:hAnsi="Times New Roman"/>
                <w:color w:val="auto"/>
              </w:rPr>
              <w:t>arge</w:t>
            </w:r>
            <w:r w:rsidR="00243878" w:rsidRPr="00631145">
              <w:rPr>
                <w:rFonts w:ascii="Times New Roman" w:hAnsi="Times New Roman"/>
                <w:color w:val="auto"/>
              </w:rPr>
              <w:t>, fuzzy, yellow spots on yellow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7DEAD9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0.14</w:t>
            </w:r>
          </w:p>
        </w:tc>
      </w:tr>
      <w:tr w:rsidR="00457393" w:rsidRPr="00631145" w14:paraId="68AAC9C3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F79CC13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6BCC2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HPTLC</w:t>
            </w:r>
          </w:p>
          <w:p w14:paraId="27D43FBC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cellulose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9DE072" w14:textId="21CAAAFC" w:rsidR="00243878" w:rsidRPr="00631145" w:rsidRDefault="00457393" w:rsidP="00345D87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243878" w:rsidRPr="00631145">
              <w:rPr>
                <w:rFonts w:ascii="Times New Roman" w:hAnsi="Times New Roman"/>
                <w:color w:val="auto"/>
              </w:rPr>
              <w:t>mmonium molybdate in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ethanol (dipping), 60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°C, 10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B84464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blue streaks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4750A" w14:textId="77777777" w:rsidR="00243878" w:rsidRPr="00631145" w:rsidRDefault="00482899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0.00</w:t>
            </w:r>
          </w:p>
        </w:tc>
      </w:tr>
      <w:tr w:rsidR="00457393" w:rsidRPr="00631145" w14:paraId="60AD5610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236848" w14:textId="3CC28369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butylamine</w:t>
            </w:r>
          </w:p>
          <w:p w14:paraId="7B0B2277" w14:textId="0D3826EB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19.5:7.5:1.2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362D42" w14:textId="3E39BBB2" w:rsidR="00243878" w:rsidRPr="00631145" w:rsidRDefault="00243878" w:rsidP="00345D87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732AE6" w14:textId="47E26997" w:rsidR="00243878" w:rsidRPr="00631145" w:rsidRDefault="00243878" w:rsidP="00C42394">
            <w:pPr>
              <w:spacing w:line="240" w:lineRule="auto"/>
              <w:ind w:right="233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50%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Pr="00631145">
              <w:rPr>
                <w:rFonts w:ascii="Times New Roman" w:hAnsi="Times New Roman"/>
                <w:color w:val="auto"/>
              </w:rPr>
              <w:t>, 110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°C, 5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417F03" w14:textId="53F99C19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Pr="00631145">
              <w:rPr>
                <w:rFonts w:ascii="Times New Roman" w:hAnsi="Times New Roman"/>
                <w:color w:val="auto"/>
              </w:rPr>
              <w:t>arge</w:t>
            </w:r>
            <w:r w:rsidR="00243878" w:rsidRPr="00631145">
              <w:rPr>
                <w:rFonts w:ascii="Times New Roman" w:hAnsi="Times New Roman"/>
                <w:color w:val="auto"/>
              </w:rPr>
              <w:t>, fuzzy, brown spots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B27E8A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0.18</w:t>
            </w:r>
          </w:p>
        </w:tc>
      </w:tr>
      <w:tr w:rsidR="00457393" w:rsidRPr="00631145" w14:paraId="4A845672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CCC829" w14:textId="5F77EB4F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glacial acetic acid</w:t>
            </w:r>
          </w:p>
          <w:p w14:paraId="74CB8D29" w14:textId="168B104A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10:7.5:0.4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F34692" w14:textId="6FFCB182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TLC 60 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  <w:r w:rsidR="00457393">
              <w:rPr>
                <w:rFonts w:ascii="Times New Roman" w:hAnsi="Times New Roman"/>
                <w:color w:val="auto"/>
              </w:rPr>
              <w:t>s</w:t>
            </w:r>
            <w:r w:rsidR="00457393" w:rsidRPr="00631145">
              <w:rPr>
                <w:rFonts w:ascii="Times New Roman" w:hAnsi="Times New Roman"/>
                <w:color w:val="auto"/>
              </w:rPr>
              <w:t>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71F6F" w14:textId="4C32C522" w:rsidR="00243878" w:rsidRPr="00631145" w:rsidRDefault="00243878" w:rsidP="00C42394">
            <w:pPr>
              <w:spacing w:line="240" w:lineRule="auto"/>
              <w:ind w:right="233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50%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Pr="00631145">
              <w:rPr>
                <w:rFonts w:ascii="Times New Roman" w:hAnsi="Times New Roman"/>
                <w:color w:val="auto"/>
              </w:rPr>
              <w:t>, 110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°C, 5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ADE1B5" w14:textId="52C17B66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B</w:t>
            </w:r>
            <w:r w:rsidRPr="00631145">
              <w:rPr>
                <w:rFonts w:ascii="Times New Roman" w:hAnsi="Times New Roman"/>
                <w:color w:val="auto"/>
              </w:rPr>
              <w:t xml:space="preserve">row </w:t>
            </w:r>
            <w:r w:rsidR="00243878" w:rsidRPr="00631145">
              <w:rPr>
                <w:rFonts w:ascii="Times New Roman" w:hAnsi="Times New Roman"/>
                <w:color w:val="auto"/>
              </w:rPr>
              <w:t>spots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B8A44F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0.13</w:t>
            </w:r>
          </w:p>
        </w:tc>
      </w:tr>
      <w:tr w:rsidR="00457393" w:rsidRPr="00631145" w14:paraId="667F3EA3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F361E8" w14:textId="7161A253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glacial acetic acid</w:t>
            </w:r>
          </w:p>
          <w:p w14:paraId="51F534E5" w14:textId="499D3719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10:10:0.4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FB1B18" w14:textId="2F57981E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4B42C2" w14:textId="62A90A90" w:rsidR="00243878" w:rsidRPr="00631145" w:rsidRDefault="00457393" w:rsidP="001B04CA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243878" w:rsidRPr="00631145">
              <w:rPr>
                <w:rFonts w:ascii="Times New Roman" w:hAnsi="Times New Roman"/>
                <w:color w:val="auto"/>
              </w:rPr>
              <w:t>mmonium molybdate in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ethanol (spraying), 60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°C, </w:t>
            </w:r>
            <w:r w:rsidR="00B3336E" w:rsidRPr="00631145">
              <w:rPr>
                <w:rFonts w:ascii="Times New Roman" w:hAnsi="Times New Roman"/>
                <w:color w:val="auto"/>
              </w:rPr>
              <w:t>10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4CDA8E" w14:textId="0A072309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B</w:t>
            </w:r>
            <w:r w:rsidRPr="00631145">
              <w:rPr>
                <w:rFonts w:ascii="Times New Roman" w:hAnsi="Times New Roman"/>
                <w:color w:val="auto"/>
              </w:rPr>
              <w:t xml:space="preserve">lue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spots on irregularly grey background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693767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0.19</w:t>
            </w:r>
          </w:p>
        </w:tc>
      </w:tr>
      <w:tr w:rsidR="00457393" w:rsidRPr="00631145" w14:paraId="14EC072F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3191A" w14:textId="6E4C3086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ammonia</w:t>
            </w:r>
          </w:p>
          <w:p w14:paraId="3A92D359" w14:textId="7BEE699B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10:10:0.4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C2D8E5" w14:textId="045652ED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07A1AF" w14:textId="07A63923" w:rsidR="00243878" w:rsidRPr="00631145" w:rsidRDefault="00B3336E" w:rsidP="001B04CA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243878" w:rsidRPr="00631145">
              <w:rPr>
                <w:rFonts w:ascii="Times New Roman" w:hAnsi="Times New Roman"/>
                <w:color w:val="auto"/>
              </w:rPr>
              <w:t>mmonium molybdate in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etanol (spraying), 60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°C, </w:t>
            </w:r>
            <w:r w:rsidRPr="00631145">
              <w:rPr>
                <w:rFonts w:ascii="Times New Roman" w:hAnsi="Times New Roman"/>
                <w:color w:val="auto"/>
              </w:rPr>
              <w:t>10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27DE7" w14:textId="0EEAB7AE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B</w:t>
            </w:r>
            <w:r w:rsidRPr="00631145">
              <w:rPr>
                <w:rFonts w:ascii="Times New Roman" w:hAnsi="Times New Roman"/>
                <w:color w:val="auto"/>
              </w:rPr>
              <w:t xml:space="preserve">lue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spots on irregularly grey background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50420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0.22</w:t>
            </w:r>
          </w:p>
        </w:tc>
      </w:tr>
      <w:tr w:rsidR="00457393" w:rsidRPr="00631145" w14:paraId="4A9E0F54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9D079" w14:textId="000499E3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butylamine</w:t>
            </w:r>
          </w:p>
          <w:p w14:paraId="3DDC5B75" w14:textId="4B9038C9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10:10:0.4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AD78FC" w14:textId="76DF4E02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74174" w14:textId="4DA185EA" w:rsidR="00243878" w:rsidRPr="00631145" w:rsidRDefault="00B3336E" w:rsidP="001B04CA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243878" w:rsidRPr="00631145">
              <w:rPr>
                <w:rFonts w:ascii="Times New Roman" w:hAnsi="Times New Roman"/>
                <w:color w:val="auto"/>
              </w:rPr>
              <w:t>mmonium molybdate in H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="00243878" w:rsidRPr="00631145">
              <w:rPr>
                <w:rFonts w:ascii="Times New Roman" w:hAnsi="Times New Roman"/>
                <w:color w:val="auto"/>
              </w:rPr>
              <w:t>SO</w:t>
            </w:r>
            <w:r w:rsidR="00243878"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ethanol (dipping), 60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243878" w:rsidRPr="00631145">
              <w:rPr>
                <w:rFonts w:ascii="Times New Roman" w:hAnsi="Times New Roman"/>
                <w:color w:val="auto"/>
              </w:rPr>
              <w:t>°C, 10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66B3D0" w14:textId="489B2DE9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B</w:t>
            </w:r>
            <w:r w:rsidRPr="00631145">
              <w:rPr>
                <w:rFonts w:ascii="Times New Roman" w:hAnsi="Times New Roman"/>
                <w:color w:val="auto"/>
              </w:rPr>
              <w:t xml:space="preserve">lue </w:t>
            </w:r>
            <w:r w:rsidR="00243878" w:rsidRPr="00631145">
              <w:rPr>
                <w:rFonts w:ascii="Times New Roman" w:hAnsi="Times New Roman"/>
                <w:color w:val="auto"/>
              </w:rPr>
              <w:t>spots on blue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0D2701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0.29</w:t>
            </w:r>
          </w:p>
        </w:tc>
      </w:tr>
      <w:tr w:rsidR="00457393" w:rsidRPr="00631145" w14:paraId="003C4705" w14:textId="77777777" w:rsidTr="001B04CA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43BF72" w14:textId="4AE7FF39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water</w:t>
            </w:r>
          </w:p>
          <w:p w14:paraId="2CBEEBAC" w14:textId="41371C4D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10:10:0.4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63FD60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TLC silica 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C2830" w14:textId="5A406982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0.2% (</w:t>
            </w:r>
            <w:r w:rsidRPr="00631145">
              <w:rPr>
                <w:rFonts w:ascii="Times New Roman" w:hAnsi="Times New Roman"/>
                <w:i/>
                <w:color w:val="auto"/>
              </w:rPr>
              <w:t>m/</w:t>
            </w:r>
            <w:r w:rsidR="00B3336E">
              <w:rPr>
                <w:rFonts w:ascii="Times New Roman" w:hAnsi="Times New Roman"/>
                <w:i/>
                <w:color w:val="auto"/>
              </w:rPr>
              <w:t>V</w:t>
            </w:r>
            <w:r w:rsidRPr="00631145">
              <w:rPr>
                <w:rFonts w:ascii="Times New Roman" w:hAnsi="Times New Roman"/>
                <w:color w:val="auto"/>
              </w:rPr>
              <w:t>) ninhydrin in ethanol, 100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°C </w:t>
            </w:r>
            <w:r w:rsidR="00B3336E" w:rsidRPr="00631145">
              <w:rPr>
                <w:rFonts w:ascii="Times New Roman" w:hAnsi="Times New Roman"/>
                <w:color w:val="auto"/>
              </w:rPr>
              <w:t>5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9E8AE2" w14:textId="741C89A6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P</w:t>
            </w:r>
            <w:r w:rsidRPr="00631145">
              <w:rPr>
                <w:rFonts w:ascii="Times New Roman" w:hAnsi="Times New Roman"/>
                <w:color w:val="auto"/>
              </w:rPr>
              <w:t xml:space="preserve">ink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spots from sample; </w:t>
            </w:r>
            <w:r>
              <w:rPr>
                <w:rFonts w:ascii="Times New Roman" w:hAnsi="Times New Roman"/>
                <w:color w:val="auto"/>
              </w:rPr>
              <w:t xml:space="preserve">   </w:t>
            </w:r>
            <w:r w:rsidR="00243878" w:rsidRPr="00631145">
              <w:rPr>
                <w:rFonts w:ascii="Times New Roman" w:hAnsi="Times New Roman"/>
                <w:color w:val="auto"/>
              </w:rPr>
              <w:t>no spots from standard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42EAF2" w14:textId="77777777" w:rsidR="00243878" w:rsidRPr="00631145" w:rsidRDefault="00482899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0.00</w:t>
            </w:r>
          </w:p>
        </w:tc>
      </w:tr>
      <w:tr w:rsidR="00457393" w:rsidRPr="00631145" w14:paraId="06DFACDF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7D3D18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9D96FE" w14:textId="05D994F4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 xml:space="preserve">TLC </w:t>
            </w:r>
            <w:r w:rsidR="00457393" w:rsidRPr="00631145">
              <w:rPr>
                <w:rFonts w:ascii="Times New Roman" w:hAnsi="Times New Roman"/>
                <w:color w:val="auto"/>
              </w:rPr>
              <w:t>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B644E6" w14:textId="028C9E1D" w:rsidR="00243878" w:rsidRPr="00631145" w:rsidRDefault="00243878" w:rsidP="00B3336E">
            <w:pPr>
              <w:spacing w:line="240" w:lineRule="auto"/>
              <w:ind w:right="130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0.5% (</w:t>
            </w:r>
            <w:r w:rsidRPr="00631145">
              <w:rPr>
                <w:rFonts w:ascii="Times New Roman" w:hAnsi="Times New Roman"/>
                <w:i/>
                <w:color w:val="auto"/>
              </w:rPr>
              <w:t>m/</w:t>
            </w:r>
            <w:r w:rsidR="00B3336E">
              <w:rPr>
                <w:rFonts w:ascii="Times New Roman" w:hAnsi="Times New Roman"/>
                <w:i/>
                <w:color w:val="auto"/>
              </w:rPr>
              <w:t>V</w:t>
            </w:r>
            <w:r w:rsidRPr="00631145">
              <w:rPr>
                <w:rFonts w:ascii="Times New Roman" w:hAnsi="Times New Roman"/>
                <w:color w:val="auto"/>
              </w:rPr>
              <w:t>) ammonium molybdate in 25%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457393" w:rsidRPr="00C42394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ethanol, 100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 xml:space="preserve">°C, </w:t>
            </w:r>
            <w:r w:rsidR="00B3336E">
              <w:rPr>
                <w:rFonts w:ascii="Times New Roman" w:hAnsi="Times New Roman"/>
                <w:color w:val="auto"/>
              </w:rPr>
              <w:t xml:space="preserve">     </w:t>
            </w:r>
            <w:r w:rsidRPr="00631145">
              <w:rPr>
                <w:rFonts w:ascii="Times New Roman" w:hAnsi="Times New Roman"/>
                <w:color w:val="auto"/>
              </w:rPr>
              <w:t>5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7DEEFE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grey blue spots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464C08" w14:textId="30221C14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</w:t>
            </w:r>
            <w:r w:rsidR="00BA1C8C" w:rsidRPr="00631145">
              <w:rPr>
                <w:rFonts w:ascii="Times New Roman" w:hAnsi="Times New Roman"/>
                <w:color w:val="auto"/>
              </w:rPr>
              <w:t>00</w:t>
            </w:r>
          </w:p>
        </w:tc>
      </w:tr>
      <w:tr w:rsidR="00457393" w:rsidRPr="00631145" w14:paraId="617BBB22" w14:textId="77777777" w:rsidTr="001B04CA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DF791F2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6CDD4" w14:textId="679A6FC3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TLC 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32FA7B" w14:textId="6740F683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0.2% (</w:t>
            </w:r>
            <w:r w:rsidRPr="00631145">
              <w:rPr>
                <w:rFonts w:ascii="Times New Roman" w:hAnsi="Times New Roman"/>
                <w:i/>
                <w:color w:val="auto"/>
              </w:rPr>
              <w:t>m/</w:t>
            </w:r>
            <w:r w:rsidR="00B3336E">
              <w:rPr>
                <w:rFonts w:ascii="Times New Roman" w:hAnsi="Times New Roman"/>
                <w:i/>
                <w:color w:val="auto"/>
              </w:rPr>
              <w:t>V</w:t>
            </w:r>
            <w:r w:rsidRPr="00631145">
              <w:rPr>
                <w:rFonts w:ascii="Times New Roman" w:hAnsi="Times New Roman"/>
                <w:color w:val="auto"/>
              </w:rPr>
              <w:t>) ninhydrin in ethanol, 100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</w:t>
            </w:r>
            <w:r w:rsidR="00B3336E">
              <w:rPr>
                <w:rFonts w:ascii="Times New Roman" w:hAnsi="Times New Roman"/>
                <w:color w:val="auto"/>
              </w:rPr>
              <w:t>,</w:t>
            </w:r>
            <w:r w:rsidRPr="00631145">
              <w:rPr>
                <w:rFonts w:ascii="Times New Roman" w:hAnsi="Times New Roman"/>
                <w:color w:val="auto"/>
              </w:rPr>
              <w:t xml:space="preserve"> </w:t>
            </w:r>
            <w:r w:rsidR="00B3336E" w:rsidRPr="00631145">
              <w:rPr>
                <w:rFonts w:ascii="Times New Roman" w:hAnsi="Times New Roman"/>
                <w:color w:val="auto"/>
              </w:rPr>
              <w:t>5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C030EE" w14:textId="423DDFDF" w:rsidR="00243878" w:rsidRPr="00631145" w:rsidRDefault="00B3336E" w:rsidP="001B04CA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P</w:t>
            </w:r>
            <w:r w:rsidRPr="00631145">
              <w:rPr>
                <w:rFonts w:ascii="Times New Roman" w:hAnsi="Times New Roman"/>
                <w:color w:val="auto"/>
              </w:rPr>
              <w:t xml:space="preserve">ink </w:t>
            </w:r>
            <w:r w:rsidR="00243878" w:rsidRPr="00631145">
              <w:rPr>
                <w:rFonts w:ascii="Times New Roman" w:hAnsi="Times New Roman"/>
                <w:color w:val="auto"/>
              </w:rPr>
              <w:t xml:space="preserve">spots from sample; </w:t>
            </w:r>
            <w:r>
              <w:rPr>
                <w:rFonts w:ascii="Times New Roman" w:hAnsi="Times New Roman"/>
                <w:color w:val="auto"/>
              </w:rPr>
              <w:t xml:space="preserve">   </w:t>
            </w:r>
            <w:r w:rsidR="00243878" w:rsidRPr="00631145">
              <w:rPr>
                <w:rFonts w:ascii="Times New Roman" w:hAnsi="Times New Roman"/>
                <w:color w:val="auto"/>
              </w:rPr>
              <w:t>no spots from standard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1D1D5" w14:textId="77777777" w:rsidR="00243878" w:rsidRPr="00631145" w:rsidRDefault="00482899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0.00</w:t>
            </w:r>
          </w:p>
        </w:tc>
      </w:tr>
      <w:tr w:rsidR="00457393" w:rsidRPr="00631145" w14:paraId="59EB49C7" w14:textId="77777777" w:rsidTr="001B04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BE273" w14:textId="06166D64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glacial acetic acid</w:t>
            </w:r>
          </w:p>
          <w:p w14:paraId="62C6F0A0" w14:textId="256F419D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6:3:0.4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  <w:p w14:paraId="050A0BD6" w14:textId="77777777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74BED2" w14:textId="3834E4ED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TLC 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C97354" w14:textId="6F668428" w:rsidR="00243878" w:rsidRPr="00631145" w:rsidRDefault="00243878" w:rsidP="001B04CA">
            <w:pPr>
              <w:spacing w:after="120"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0.2% (</w:t>
            </w:r>
            <w:r w:rsidRPr="00631145">
              <w:rPr>
                <w:rFonts w:ascii="Times New Roman" w:hAnsi="Times New Roman"/>
                <w:i/>
                <w:color w:val="auto"/>
              </w:rPr>
              <w:t>m/</w:t>
            </w:r>
            <w:r w:rsidR="00B3336E">
              <w:rPr>
                <w:rFonts w:ascii="Times New Roman" w:hAnsi="Times New Roman"/>
                <w:i/>
                <w:color w:val="auto"/>
              </w:rPr>
              <w:t>V</w:t>
            </w:r>
            <w:r w:rsidRPr="00631145">
              <w:rPr>
                <w:rFonts w:ascii="Times New Roman" w:hAnsi="Times New Roman"/>
                <w:color w:val="auto"/>
              </w:rPr>
              <w:t>) ammonium molybdate in H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2</w:t>
            </w:r>
            <w:r w:rsidRPr="00631145">
              <w:rPr>
                <w:rFonts w:ascii="Times New Roman" w:hAnsi="Times New Roman"/>
                <w:color w:val="auto"/>
              </w:rPr>
              <w:t>SO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>4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Pr="00631145">
              <w:rPr>
                <w:rFonts w:ascii="Times New Roman" w:hAnsi="Times New Roman"/>
                <w:color w:val="auto"/>
              </w:rPr>
              <w:t>ethanol 60</w:t>
            </w:r>
            <w:r w:rsidR="00B3336E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°C, 10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5A2CDD" w14:textId="4AE8DD74" w:rsidR="00243878" w:rsidRPr="00631145" w:rsidRDefault="00B3336E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G</w:t>
            </w:r>
            <w:r w:rsidRPr="00631145">
              <w:rPr>
                <w:rFonts w:ascii="Times New Roman" w:hAnsi="Times New Roman"/>
                <w:color w:val="auto"/>
              </w:rPr>
              <w:t xml:space="preserve">rey </w:t>
            </w:r>
            <w:r w:rsidR="00243878" w:rsidRPr="00631145">
              <w:rPr>
                <w:rFonts w:ascii="Times New Roman" w:hAnsi="Times New Roman"/>
                <w:color w:val="auto"/>
              </w:rPr>
              <w:t>blue spots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801D7" w14:textId="368F476D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</w:t>
            </w:r>
            <w:r w:rsidR="00BA1C8C" w:rsidRPr="00631145">
              <w:rPr>
                <w:rFonts w:ascii="Times New Roman" w:hAnsi="Times New Roman"/>
                <w:color w:val="auto"/>
              </w:rPr>
              <w:t>17</w:t>
            </w:r>
          </w:p>
        </w:tc>
      </w:tr>
      <w:tr w:rsidR="00457393" w:rsidRPr="00631145" w14:paraId="417E1137" w14:textId="77777777" w:rsidTr="001B04CA">
        <w:trPr>
          <w:trHeight w:val="1254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5BDF430" w14:textId="00898198" w:rsidR="00631145" w:rsidRPr="00631145" w:rsidRDefault="00631145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lastRenderedPageBreak/>
              <w:t>C</w:t>
            </w:r>
            <w:r w:rsidR="00243878" w:rsidRPr="00631145">
              <w:rPr>
                <w:rFonts w:ascii="Times New Roman" w:hAnsi="Times New Roman"/>
                <w:color w:val="auto"/>
              </w:rPr>
              <w:t>hloroform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methanol</w:t>
            </w:r>
            <w:r w:rsidR="00457393">
              <w:rPr>
                <w:rFonts w:ascii="Times New Roman" w:hAnsi="Times New Roman"/>
                <w:color w:val="auto"/>
              </w:rPr>
              <w:t>‒</w:t>
            </w:r>
            <w:r w:rsidR="00243878" w:rsidRPr="00631145">
              <w:rPr>
                <w:rFonts w:ascii="Times New Roman" w:hAnsi="Times New Roman"/>
                <w:color w:val="auto"/>
              </w:rPr>
              <w:t>glacial acetic acid</w:t>
            </w:r>
          </w:p>
          <w:p w14:paraId="327A4BBC" w14:textId="363D5AFE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3:6:0.4 (</w:t>
            </w:r>
            <w:r w:rsidR="00457393">
              <w:rPr>
                <w:rFonts w:ascii="Times New Roman" w:hAnsi="Times New Roman"/>
                <w:i/>
                <w:color w:val="auto"/>
              </w:rPr>
              <w:t>V/V</w:t>
            </w:r>
            <w:r w:rsidRPr="00631145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8B8291E" w14:textId="6AD893A5" w:rsidR="00243878" w:rsidRPr="00631145" w:rsidRDefault="00243878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TLC silica</w:t>
            </w:r>
            <w:r w:rsidR="00457393">
              <w:rPr>
                <w:rFonts w:ascii="Times New Roman" w:hAnsi="Times New Roman"/>
                <w:color w:val="auto"/>
              </w:rPr>
              <w:t xml:space="preserve"> </w:t>
            </w:r>
            <w:r w:rsidRPr="00631145">
              <w:rPr>
                <w:rFonts w:ascii="Times New Roman" w:hAnsi="Times New Roman"/>
                <w:color w:val="auto"/>
              </w:rPr>
              <w:t>gel 60F</w:t>
            </w:r>
            <w:r w:rsidRPr="00631145">
              <w:rPr>
                <w:rFonts w:ascii="Times New Roman" w:hAnsi="Times New Roman"/>
                <w:color w:val="auto"/>
                <w:vertAlign w:val="subscript"/>
              </w:rPr>
              <w:t xml:space="preserve">254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C0E11C1" w14:textId="11A5104A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I</w:t>
            </w:r>
            <w:r w:rsidR="00243878" w:rsidRPr="00631145">
              <w:rPr>
                <w:rFonts w:ascii="Times New Roman" w:hAnsi="Times New Roman"/>
                <w:color w:val="auto"/>
              </w:rPr>
              <w:t>odine vapour, 30 min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2CBF93E" w14:textId="046E975E" w:rsidR="00243878" w:rsidRPr="00631145" w:rsidRDefault="00457393" w:rsidP="00482899">
            <w:pPr>
              <w:spacing w:line="240" w:lineRule="auto"/>
              <w:jc w:val="lef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L</w:t>
            </w:r>
            <w:r w:rsidR="00243878" w:rsidRPr="00631145">
              <w:rPr>
                <w:rFonts w:ascii="Times New Roman" w:hAnsi="Times New Roman"/>
                <w:color w:val="auto"/>
              </w:rPr>
              <w:t>ight yellow spots on yellow background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25C187" w14:textId="77777777" w:rsidR="00243878" w:rsidRPr="00631145" w:rsidRDefault="00243878" w:rsidP="00991A10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631145">
              <w:rPr>
                <w:rFonts w:ascii="Times New Roman" w:hAnsi="Times New Roman"/>
                <w:color w:val="auto"/>
              </w:rPr>
              <w:t>0.25</w:t>
            </w:r>
          </w:p>
        </w:tc>
      </w:tr>
    </w:tbl>
    <w:p w14:paraId="71BE2952" w14:textId="77777777" w:rsidR="008F4E48" w:rsidRPr="009556B0" w:rsidRDefault="008F4E48" w:rsidP="00AD0498">
      <w:pPr>
        <w:spacing w:line="276" w:lineRule="auto"/>
        <w:rPr>
          <w:rFonts w:ascii="Times New Roman" w:hAnsi="Times New Roman"/>
          <w:color w:val="auto"/>
          <w:sz w:val="24"/>
          <w:szCs w:val="24"/>
        </w:rPr>
      </w:pPr>
    </w:p>
    <w:sectPr w:rsidR="008F4E48" w:rsidRPr="009556B0" w:rsidSect="00955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48"/>
    <w:rsid w:val="00011A8A"/>
    <w:rsid w:val="000F2040"/>
    <w:rsid w:val="00127C97"/>
    <w:rsid w:val="001B04CA"/>
    <w:rsid w:val="00243878"/>
    <w:rsid w:val="002E414F"/>
    <w:rsid w:val="00345D87"/>
    <w:rsid w:val="00423D0C"/>
    <w:rsid w:val="00457393"/>
    <w:rsid w:val="00482899"/>
    <w:rsid w:val="005C2451"/>
    <w:rsid w:val="00631145"/>
    <w:rsid w:val="0067620C"/>
    <w:rsid w:val="00773E51"/>
    <w:rsid w:val="00814CF2"/>
    <w:rsid w:val="008F4E48"/>
    <w:rsid w:val="009556B0"/>
    <w:rsid w:val="009816E3"/>
    <w:rsid w:val="00A2376F"/>
    <w:rsid w:val="00A960D1"/>
    <w:rsid w:val="00AD0498"/>
    <w:rsid w:val="00B3336E"/>
    <w:rsid w:val="00BA1C8C"/>
    <w:rsid w:val="00BC6816"/>
    <w:rsid w:val="00C42394"/>
    <w:rsid w:val="00C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0441E"/>
  <w15:chartTrackingRefBased/>
  <w15:docId w15:val="{D1C4C3DC-1E40-4CA2-9777-AED517B3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E4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F4E48"/>
    <w:pPr>
      <w:keepNext/>
      <w:keepLines/>
      <w:spacing w:line="360" w:lineRule="auto"/>
      <w:ind w:left="-567"/>
      <w:outlineLvl w:val="1"/>
    </w:pPr>
    <w:rPr>
      <w:rFonts w:ascii="Times New Roman" w:eastAsia="Times New Roman" w:hAnsi="Times New Roman"/>
      <w:bCs/>
      <w:noProof w:val="0"/>
      <w:color w:val="auto"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8F4E48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8F4E4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4history">
    <w:name w:val="MDPI_1.4_history"/>
    <w:basedOn w:val="Normal"/>
    <w:next w:val="Normal"/>
    <w:qFormat/>
    <w:rsid w:val="008F4E48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8F4E4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17abstract">
    <w:name w:val="MDPI_1.7_abstract"/>
    <w:next w:val="Normal"/>
    <w:qFormat/>
    <w:rsid w:val="008F4E4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  <w:style w:type="paragraph" w:customStyle="1" w:styleId="MDPI18keywords">
    <w:name w:val="MDPI_1.8_keywords"/>
    <w:next w:val="Normal"/>
    <w:qFormat/>
    <w:rsid w:val="008F4E48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val="en-US" w:eastAsia="de-DE" w:bidi="en-US"/>
    </w:rPr>
  </w:style>
  <w:style w:type="character" w:styleId="Hyperlink">
    <w:name w:val="Hyperlink"/>
    <w:uiPriority w:val="99"/>
    <w:rsid w:val="008F4E48"/>
    <w:rPr>
      <w:color w:val="0000FF"/>
      <w:u w:val="single"/>
    </w:rPr>
  </w:style>
  <w:style w:type="paragraph" w:customStyle="1" w:styleId="MDPI61Citation">
    <w:name w:val="MDPI_6.1_Citation"/>
    <w:qFormat/>
    <w:rsid w:val="008F4E48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val="en-US" w:eastAsia="zh-CN"/>
    </w:rPr>
  </w:style>
  <w:style w:type="paragraph" w:customStyle="1" w:styleId="MDPI63Notes">
    <w:name w:val="MDPI_6.3_Notes"/>
    <w:qFormat/>
    <w:rsid w:val="008F4E48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val="en-US" w:bidi="en-US"/>
    </w:rPr>
  </w:style>
  <w:style w:type="paragraph" w:customStyle="1" w:styleId="MDPI21heading1">
    <w:name w:val="MDPI_2.1_heading1"/>
    <w:qFormat/>
    <w:rsid w:val="008F4E4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8F4E48"/>
    <w:pPr>
      <w:spacing w:after="200" w:line="240" w:lineRule="auto"/>
      <w:jc w:val="left"/>
    </w:pPr>
    <w:rPr>
      <w:rFonts w:ascii="Cambria" w:eastAsia="Calibri" w:hAnsi="Cambria"/>
      <w:b/>
      <w:bCs/>
      <w:noProof w:val="0"/>
      <w:color w:val="4F81BD"/>
      <w:sz w:val="18"/>
      <w:szCs w:val="18"/>
      <w:lang w:val="pl-P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F4E48"/>
    <w:rPr>
      <w:rFonts w:ascii="Times New Roman" w:eastAsia="Times New Roman" w:hAnsi="Times New Roman" w:cs="Times New Roman"/>
      <w:bCs/>
      <w:sz w:val="24"/>
      <w:szCs w:val="24"/>
      <w:lang w:val="en-US" w:eastAsia="x-none"/>
    </w:rPr>
  </w:style>
  <w:style w:type="paragraph" w:styleId="ListParagraph">
    <w:name w:val="List Paragraph"/>
    <w:basedOn w:val="Normal"/>
    <w:uiPriority w:val="34"/>
    <w:qFormat/>
    <w:rsid w:val="008F4E48"/>
    <w:pPr>
      <w:spacing w:after="200" w:line="276" w:lineRule="auto"/>
      <w:ind w:left="720"/>
      <w:contextualSpacing/>
      <w:jc w:val="left"/>
    </w:pPr>
    <w:rPr>
      <w:rFonts w:ascii="Cambria" w:eastAsia="Calibri" w:hAnsi="Cambria"/>
      <w:noProof w:val="0"/>
      <w:color w:val="auto"/>
      <w:sz w:val="24"/>
      <w:szCs w:val="22"/>
      <w:lang w:val="pl-PL" w:eastAsia="en-US"/>
    </w:rPr>
  </w:style>
  <w:style w:type="paragraph" w:customStyle="1" w:styleId="MDPI31text">
    <w:name w:val="MDPI_3.1_text"/>
    <w:qFormat/>
    <w:rsid w:val="008F4E48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Default">
    <w:name w:val="Default"/>
    <w:rsid w:val="008F4E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DPI71References">
    <w:name w:val="MDPI_7.1_References"/>
    <w:qFormat/>
    <w:rsid w:val="008F4E48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62BackMatter">
    <w:name w:val="MDPI_6.2_BackMatter"/>
    <w:qFormat/>
    <w:rsid w:val="008F4E4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table" w:styleId="TableGrid">
    <w:name w:val="Table Grid"/>
    <w:basedOn w:val="TableNormal"/>
    <w:uiPriority w:val="39"/>
    <w:rsid w:val="001B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31145"/>
    <w:pPr>
      <w:spacing w:after="0" w:line="240" w:lineRule="auto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3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394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812</Words>
  <Characters>4630</Characters>
  <Application>Microsoft Office Word</Application>
  <DocSecurity>0</DocSecurity>
  <Lines>38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Dell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Gomathi S.</cp:lastModifiedBy>
  <cp:revision>20</cp:revision>
  <dcterms:created xsi:type="dcterms:W3CDTF">2022-02-26T17:59:00Z</dcterms:created>
  <dcterms:modified xsi:type="dcterms:W3CDTF">2023-03-03T00:29:00Z</dcterms:modified>
</cp:coreProperties>
</file>