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W w:w="113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275"/>
        <w:gridCol w:w="1417"/>
        <w:gridCol w:w="708"/>
        <w:gridCol w:w="1417"/>
        <w:gridCol w:w="709"/>
        <w:gridCol w:w="1558"/>
        <w:gridCol w:w="992"/>
        <w:gridCol w:w="1418"/>
        <w:gridCol w:w="708"/>
      </w:tblGrid>
      <w:tr w:rsidR="00FB40BE" w:rsidRPr="00184C6E" w14:paraId="333BF7D2" w14:textId="77777777" w:rsidTr="003F5B4D">
        <w:trPr>
          <w:trHeight w:val="267"/>
        </w:trPr>
        <w:tc>
          <w:tcPr>
            <w:tcW w:w="11335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9ABC71" w14:textId="77777777" w:rsidR="00FB40BE" w:rsidRPr="00184C6E" w:rsidRDefault="001556F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Table S1</w:t>
            </w:r>
            <w:r w:rsidR="00FB40BE" w:rsidRPr="00DA2E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Association of birth-order with suicide attempts </w:t>
            </w:r>
            <w:r w:rsidR="00FB40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 </w:t>
            </w:r>
            <w:r w:rsidR="00BE28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psychiatric disorders</w:t>
            </w:r>
            <w:r w:rsidR="00FB40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for complete case data</w:t>
            </w:r>
          </w:p>
        </w:tc>
      </w:tr>
      <w:tr w:rsidR="00FB40BE" w:rsidRPr="00184C6E" w14:paraId="474D5462" w14:textId="77777777" w:rsidTr="003F5B4D">
        <w:trPr>
          <w:trHeight w:val="267"/>
        </w:trPr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1E9EF2AE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52D0CA50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EE3562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Suicide attempts</w:t>
            </w:r>
          </w:p>
        </w:tc>
        <w:tc>
          <w:tcPr>
            <w:tcW w:w="46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2ADAC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Mental health disorder</w:t>
            </w:r>
          </w:p>
        </w:tc>
      </w:tr>
      <w:tr w:rsidR="00FB40BE" w:rsidRPr="00184C6E" w14:paraId="030BBB21" w14:textId="77777777" w:rsidTr="003F5B4D">
        <w:trPr>
          <w:trHeight w:val="267"/>
        </w:trPr>
        <w:tc>
          <w:tcPr>
            <w:tcW w:w="1133" w:type="dxa"/>
            <w:tcBorders>
              <w:bottom w:val="nil"/>
            </w:tcBorders>
            <w:shd w:val="clear" w:color="auto" w:fill="auto"/>
          </w:tcPr>
          <w:p w14:paraId="7CAB1694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A8E29F2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BFE42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Unadjusted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5FF8B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Adjusted</w:t>
            </w:r>
            <w:r w:rsidRPr="00184C6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961F8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Unadjusted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04534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Adjusted</w:t>
            </w:r>
            <w:r w:rsidRPr="00184C6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FB40BE" w:rsidRPr="00184C6E" w14:paraId="4A580B5B" w14:textId="77777777" w:rsidTr="003F5B4D">
        <w:trPr>
          <w:trHeight w:val="267"/>
        </w:trPr>
        <w:tc>
          <w:tcPr>
            <w:tcW w:w="11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168F4B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8413D5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985DC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OR (CI)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0F43B" w14:textId="77777777" w:rsidR="00FB40BE" w:rsidRPr="00CE1F2D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1F2D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654D2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OR (CI)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0F0E0" w14:textId="77777777" w:rsidR="00FB40BE" w:rsidRPr="00CE1F2D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1F2D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C5B37E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OR (CI)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83B4D4" w14:textId="77777777" w:rsidR="00FB40BE" w:rsidRPr="00CE1F2D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1F2D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CEA82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OR (CI)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D2743" w14:textId="77777777" w:rsidR="00FB40BE" w:rsidRPr="00CE1F2D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1F2D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</w:p>
        </w:tc>
      </w:tr>
      <w:tr w:rsidR="00FB40BE" w:rsidRPr="00184C6E" w14:paraId="5495CAE1" w14:textId="77777777" w:rsidTr="003F5B4D">
        <w:trPr>
          <w:trHeight w:val="521"/>
        </w:trPr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EB88FFB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Birth-order</w:t>
            </w:r>
          </w:p>
          <w:p w14:paraId="79785590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 xml:space="preserve"> = 2206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18777D29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First born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3B094D82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6EEF563B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6ECC05C0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4057B61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14:paraId="015B0FFC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D80DE90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73E6EDA3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7D377BD0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0.097</w:t>
            </w:r>
          </w:p>
        </w:tc>
      </w:tr>
      <w:tr w:rsidR="00FB40BE" w:rsidRPr="00184C6E" w14:paraId="6EB59F5E" w14:textId="77777777" w:rsidTr="003F5B4D">
        <w:trPr>
          <w:trHeight w:val="521"/>
        </w:trPr>
        <w:tc>
          <w:tcPr>
            <w:tcW w:w="1133" w:type="dxa"/>
            <w:shd w:val="clear" w:color="auto" w:fill="auto"/>
          </w:tcPr>
          <w:p w14:paraId="1194FE5F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1BEF33D1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Second born</w:t>
            </w:r>
          </w:p>
        </w:tc>
        <w:tc>
          <w:tcPr>
            <w:tcW w:w="1417" w:type="dxa"/>
            <w:shd w:val="clear" w:color="auto" w:fill="auto"/>
          </w:tcPr>
          <w:p w14:paraId="42A3A055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1.48 (0.99-2.21)</w:t>
            </w:r>
          </w:p>
        </w:tc>
        <w:tc>
          <w:tcPr>
            <w:tcW w:w="708" w:type="dxa"/>
            <w:shd w:val="clear" w:color="auto" w:fill="auto"/>
          </w:tcPr>
          <w:p w14:paraId="1A4ABAB1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3FE8DBA9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1.53 (1.01-2.32)</w:t>
            </w:r>
          </w:p>
        </w:tc>
        <w:tc>
          <w:tcPr>
            <w:tcW w:w="709" w:type="dxa"/>
            <w:shd w:val="clear" w:color="auto" w:fill="auto"/>
          </w:tcPr>
          <w:p w14:paraId="633FC78C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20D727F1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1.33 (0.87-2.02)</w:t>
            </w:r>
          </w:p>
        </w:tc>
        <w:tc>
          <w:tcPr>
            <w:tcW w:w="992" w:type="dxa"/>
            <w:shd w:val="clear" w:color="auto" w:fill="auto"/>
          </w:tcPr>
          <w:p w14:paraId="79241978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78F21763" w14:textId="77777777" w:rsidR="00FB40BE" w:rsidRPr="00184C6E" w:rsidRDefault="006A400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1.42 (0.92-2.20)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7A782879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40BE" w:rsidRPr="00184C6E" w14:paraId="488C945A" w14:textId="77777777" w:rsidTr="003F5B4D">
        <w:trPr>
          <w:trHeight w:val="521"/>
        </w:trPr>
        <w:tc>
          <w:tcPr>
            <w:tcW w:w="1133" w:type="dxa"/>
            <w:shd w:val="clear" w:color="auto" w:fill="auto"/>
          </w:tcPr>
          <w:p w14:paraId="48AFCB44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1B15BBC2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Third + born</w:t>
            </w:r>
          </w:p>
        </w:tc>
        <w:tc>
          <w:tcPr>
            <w:tcW w:w="1417" w:type="dxa"/>
            <w:shd w:val="clear" w:color="auto" w:fill="auto"/>
          </w:tcPr>
          <w:p w14:paraId="2BD0C2F7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1.66 (1.00-2.76)</w:t>
            </w:r>
          </w:p>
        </w:tc>
        <w:tc>
          <w:tcPr>
            <w:tcW w:w="708" w:type="dxa"/>
            <w:shd w:val="clear" w:color="auto" w:fill="auto"/>
          </w:tcPr>
          <w:p w14:paraId="02D44E22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5C61E02" w14:textId="77777777" w:rsidR="00FB40BE" w:rsidRPr="00184C6E" w:rsidRDefault="00FB40BE" w:rsidP="00DF4AF5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1.74 (0.99-3.08)</w:t>
            </w:r>
          </w:p>
        </w:tc>
        <w:tc>
          <w:tcPr>
            <w:tcW w:w="709" w:type="dxa"/>
            <w:shd w:val="clear" w:color="auto" w:fill="auto"/>
          </w:tcPr>
          <w:p w14:paraId="3C79FA49" w14:textId="77777777" w:rsidR="00FB40BE" w:rsidRPr="00184C6E" w:rsidRDefault="00FB40BE" w:rsidP="00DF4AF5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2E839EE8" w14:textId="77777777" w:rsidR="00FB40BE" w:rsidRPr="00184C6E" w:rsidRDefault="00FB40BE" w:rsidP="00DF4AF5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1.59 (0.94-2.69)</w:t>
            </w:r>
          </w:p>
        </w:tc>
        <w:tc>
          <w:tcPr>
            <w:tcW w:w="992" w:type="dxa"/>
            <w:shd w:val="clear" w:color="auto" w:fill="auto"/>
          </w:tcPr>
          <w:p w14:paraId="0A7402B3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F984D65" w14:textId="77777777" w:rsidR="00FB40BE" w:rsidRPr="00184C6E" w:rsidRDefault="006A400E" w:rsidP="00DF4AF5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1.85 (1.03-3.33)</w:t>
            </w:r>
          </w:p>
        </w:tc>
        <w:tc>
          <w:tcPr>
            <w:tcW w:w="708" w:type="dxa"/>
            <w:shd w:val="clear" w:color="auto" w:fill="auto"/>
          </w:tcPr>
          <w:p w14:paraId="30DDD04B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40BE" w:rsidRPr="00184C6E" w14:paraId="50F6BC1A" w14:textId="77777777" w:rsidTr="003F5B4D">
        <w:trPr>
          <w:trHeight w:val="373"/>
        </w:trPr>
        <w:tc>
          <w:tcPr>
            <w:tcW w:w="1133" w:type="dxa"/>
            <w:shd w:val="clear" w:color="auto" w:fill="auto"/>
          </w:tcPr>
          <w:p w14:paraId="542428FF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Linear trend</w:t>
            </w:r>
          </w:p>
        </w:tc>
        <w:tc>
          <w:tcPr>
            <w:tcW w:w="1275" w:type="dxa"/>
            <w:shd w:val="clear" w:color="auto" w:fill="auto"/>
          </w:tcPr>
          <w:p w14:paraId="0A45927C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A115C57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1.31 (1.03-1.67)</w:t>
            </w:r>
          </w:p>
        </w:tc>
        <w:tc>
          <w:tcPr>
            <w:tcW w:w="708" w:type="dxa"/>
            <w:shd w:val="clear" w:color="auto" w:fill="auto"/>
          </w:tcPr>
          <w:p w14:paraId="77103F68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1417" w:type="dxa"/>
            <w:shd w:val="clear" w:color="auto" w:fill="auto"/>
          </w:tcPr>
          <w:p w14:paraId="455D75C3" w14:textId="77777777" w:rsidR="00FB40BE" w:rsidRPr="00184C6E" w:rsidRDefault="00FB40BE" w:rsidP="00DF4AF5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1.35 (1.03-1.77)</w:t>
            </w:r>
          </w:p>
        </w:tc>
        <w:tc>
          <w:tcPr>
            <w:tcW w:w="709" w:type="dxa"/>
            <w:shd w:val="clear" w:color="auto" w:fill="auto"/>
          </w:tcPr>
          <w:p w14:paraId="2D7B92C8" w14:textId="77777777" w:rsidR="00FB40BE" w:rsidRPr="00184C6E" w:rsidRDefault="00FB40BE" w:rsidP="00DF4AF5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1558" w:type="dxa"/>
            <w:shd w:val="clear" w:color="auto" w:fill="auto"/>
          </w:tcPr>
          <w:p w14:paraId="78BACD6E" w14:textId="77777777" w:rsidR="00FB40BE" w:rsidRPr="00184C6E" w:rsidRDefault="00FB40BE" w:rsidP="00DF4AF5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1.27 (0.99-1.64)</w:t>
            </w:r>
          </w:p>
        </w:tc>
        <w:tc>
          <w:tcPr>
            <w:tcW w:w="992" w:type="dxa"/>
            <w:shd w:val="clear" w:color="auto" w:fill="auto"/>
          </w:tcPr>
          <w:p w14:paraId="3167FFCE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C6E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418" w:type="dxa"/>
            <w:shd w:val="clear" w:color="auto" w:fill="auto"/>
          </w:tcPr>
          <w:p w14:paraId="7DCD4BA3" w14:textId="77777777" w:rsidR="00FB40BE" w:rsidRPr="00184C6E" w:rsidRDefault="006A400E" w:rsidP="00DF4AF5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 w:rsidR="00123ABB">
              <w:rPr>
                <w:rFonts w:ascii="Times New Roman" w:hAnsi="Times New Roman" w:cs="Times New Roman"/>
                <w:sz w:val="18"/>
                <w:szCs w:val="18"/>
              </w:rPr>
              <w:t>7 (1.03-1.82</w:t>
            </w:r>
            <w:r w:rsidR="00FB40BE" w:rsidRPr="00184C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47DBA932" w14:textId="77777777" w:rsidR="00FB40BE" w:rsidRPr="00184C6E" w:rsidRDefault="00123ABB" w:rsidP="00DF4AF5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</w:tr>
    </w:tbl>
    <w:p w14:paraId="249B2297" w14:textId="77777777" w:rsidR="00FB40BE" w:rsidRPr="009B02ED" w:rsidRDefault="00FB40BE" w:rsidP="00DF4AF5">
      <w:pPr>
        <w:tabs>
          <w:tab w:val="left" w:pos="96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184C6E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1</w:t>
      </w:r>
      <w:r w:rsidRPr="00184C6E">
        <w:rPr>
          <w:rFonts w:ascii="Times New Roman" w:hAnsi="Times New Roman" w:cs="Times New Roman"/>
          <w:sz w:val="16"/>
          <w:szCs w:val="16"/>
          <w:lang w:val="en-US"/>
        </w:rPr>
        <w:t>Adjusted for social class, income, birthweight, maternal age at delivery, gestational age, alcohol consumption during months 1-3 of pregnancy, tobacco smoked during months 1-3 of pregnancy.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Omnibus </w:t>
      </w:r>
      <w:r>
        <w:rPr>
          <w:rFonts w:ascii="Times New Roman" w:hAnsi="Times New Roman" w:cs="Times New Roman"/>
          <w:i/>
          <w:sz w:val="16"/>
          <w:szCs w:val="16"/>
          <w:lang w:val="en-US"/>
        </w:rPr>
        <w:t>p</w:t>
      </w:r>
      <w:r>
        <w:rPr>
          <w:rFonts w:ascii="Times New Roman" w:hAnsi="Times New Roman" w:cs="Times New Roman"/>
          <w:sz w:val="16"/>
          <w:szCs w:val="16"/>
          <w:lang w:val="en-US"/>
        </w:rPr>
        <w:t>-values</w:t>
      </w:r>
    </w:p>
    <w:p w14:paraId="6E8AB8F8" w14:textId="77777777" w:rsidR="00FB40BE" w:rsidRDefault="00FB40BE" w:rsidP="00DF4AF5">
      <w:pPr>
        <w:tabs>
          <w:tab w:val="left" w:pos="960"/>
        </w:tabs>
        <w:autoSpaceDE w:val="0"/>
        <w:autoSpaceDN w:val="0"/>
        <w:adjustRightInd w:val="0"/>
        <w:spacing w:line="480" w:lineRule="auto"/>
        <w:ind w:left="-567" w:hanging="426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5AE6F22F" w14:textId="77777777" w:rsidR="00DF4AF5" w:rsidRDefault="00DF4AF5" w:rsidP="00DF4AF5">
      <w:pPr>
        <w:tabs>
          <w:tab w:val="left" w:pos="960"/>
        </w:tabs>
        <w:autoSpaceDE w:val="0"/>
        <w:autoSpaceDN w:val="0"/>
        <w:adjustRightInd w:val="0"/>
        <w:spacing w:line="480" w:lineRule="auto"/>
        <w:ind w:left="-567" w:hanging="426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68E5EB16" w14:textId="77777777" w:rsidR="00DF4AF5" w:rsidRDefault="00DF4AF5" w:rsidP="00DF4AF5">
      <w:pPr>
        <w:tabs>
          <w:tab w:val="left" w:pos="960"/>
        </w:tabs>
        <w:autoSpaceDE w:val="0"/>
        <w:autoSpaceDN w:val="0"/>
        <w:adjustRightInd w:val="0"/>
        <w:spacing w:line="480" w:lineRule="auto"/>
        <w:ind w:left="-567" w:hanging="426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5778880D" w14:textId="77777777" w:rsidR="00DF4AF5" w:rsidRDefault="00DF4AF5" w:rsidP="00DF4AF5">
      <w:pPr>
        <w:tabs>
          <w:tab w:val="left" w:pos="960"/>
        </w:tabs>
        <w:autoSpaceDE w:val="0"/>
        <w:autoSpaceDN w:val="0"/>
        <w:adjustRightInd w:val="0"/>
        <w:spacing w:line="480" w:lineRule="auto"/>
        <w:ind w:left="-567" w:hanging="426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46084B7D" w14:textId="77777777" w:rsidR="00DF4AF5" w:rsidRDefault="00DF4AF5" w:rsidP="00DF4AF5">
      <w:pPr>
        <w:tabs>
          <w:tab w:val="left" w:pos="960"/>
        </w:tabs>
        <w:autoSpaceDE w:val="0"/>
        <w:autoSpaceDN w:val="0"/>
        <w:adjustRightInd w:val="0"/>
        <w:spacing w:line="480" w:lineRule="auto"/>
        <w:ind w:left="-567" w:hanging="426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4744E269" w14:textId="77777777" w:rsidR="00DF4AF5" w:rsidRDefault="00DF4AF5" w:rsidP="00DF4AF5">
      <w:pPr>
        <w:tabs>
          <w:tab w:val="left" w:pos="960"/>
        </w:tabs>
        <w:autoSpaceDE w:val="0"/>
        <w:autoSpaceDN w:val="0"/>
        <w:adjustRightInd w:val="0"/>
        <w:spacing w:line="480" w:lineRule="auto"/>
        <w:ind w:left="-567" w:hanging="426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38AEB47B" w14:textId="77777777" w:rsidR="00DF4AF5" w:rsidRPr="008D69B7" w:rsidRDefault="00DF4AF5" w:rsidP="00DF4AF5">
      <w:pPr>
        <w:tabs>
          <w:tab w:val="left" w:pos="960"/>
        </w:tabs>
        <w:autoSpaceDE w:val="0"/>
        <w:autoSpaceDN w:val="0"/>
        <w:adjustRightInd w:val="0"/>
        <w:spacing w:line="480" w:lineRule="auto"/>
        <w:ind w:left="-567" w:hanging="426"/>
        <w:rPr>
          <w:rFonts w:ascii="Times New Roman" w:hAnsi="Times New Roman" w:cs="Times New Roman"/>
          <w:i/>
          <w:sz w:val="18"/>
          <w:szCs w:val="18"/>
          <w:lang w:val="en-US"/>
        </w:rPr>
      </w:pPr>
    </w:p>
    <w:tbl>
      <w:tblPr>
        <w:tblStyle w:val="TableGrid"/>
        <w:tblW w:w="14897" w:type="dxa"/>
        <w:tblInd w:w="-5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809"/>
        <w:gridCol w:w="696"/>
        <w:gridCol w:w="1949"/>
        <w:gridCol w:w="695"/>
        <w:gridCol w:w="976"/>
        <w:gridCol w:w="2088"/>
        <w:gridCol w:w="629"/>
        <w:gridCol w:w="1041"/>
        <w:gridCol w:w="1948"/>
        <w:gridCol w:w="696"/>
        <w:gridCol w:w="977"/>
      </w:tblGrid>
      <w:tr w:rsidR="00FB40BE" w:rsidRPr="00184C6E" w14:paraId="606E972C" w14:textId="77777777" w:rsidTr="00FB40BE">
        <w:trPr>
          <w:trHeight w:val="303"/>
        </w:trPr>
        <w:tc>
          <w:tcPr>
            <w:tcW w:w="14897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4EA076" w14:textId="77777777" w:rsidR="00FB40BE" w:rsidRPr="00232F24" w:rsidRDefault="001556FE" w:rsidP="00DF4AF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Table</w:t>
            </w:r>
            <w:r w:rsidR="005246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="00FB40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FB40BE" w:rsidRPr="00232F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Mediation analysis for maternal depression and father absence to suicide attempts and </w:t>
            </w:r>
            <w:r w:rsidR="00BE28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psychiatric</w:t>
            </w:r>
            <w:r w:rsidR="00FB40BE" w:rsidRPr="00232F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disorders</w:t>
            </w:r>
            <w:r w:rsidR="009879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="00FB40BE" w:rsidRPr="00232F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complete case data</w:t>
            </w:r>
          </w:p>
        </w:tc>
      </w:tr>
      <w:tr w:rsidR="00FB40BE" w:rsidRPr="00184C6E" w14:paraId="45F045CF" w14:textId="77777777" w:rsidTr="00317B8F">
        <w:trPr>
          <w:trHeight w:val="303"/>
        </w:trPr>
        <w:tc>
          <w:tcPr>
            <w:tcW w:w="139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AA57B1" w14:textId="77777777" w:rsidR="00FB40B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F2D992" w14:textId="77777777" w:rsidR="00FB40B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919FB0" w14:textId="77777777" w:rsidR="00FB40B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A8011F" w14:textId="77777777" w:rsidR="00FB40BE" w:rsidRPr="00062BC2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=2206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3FE876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Total effect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5EDC7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Maternal depression as mediator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FCF40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Father absence as mediator</w:t>
            </w:r>
          </w:p>
        </w:tc>
        <w:tc>
          <w:tcPr>
            <w:tcW w:w="36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E8991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Maternal depression and</w:t>
            </w:r>
            <w:r w:rsidR="006D4393">
              <w:rPr>
                <w:rFonts w:ascii="Times New Roman" w:hAnsi="Times New Roman" w:cs="Times New Roman"/>
                <w:sz w:val="16"/>
                <w:szCs w:val="16"/>
              </w:rPr>
              <w:t xml:space="preserve"> father absence combined</w:t>
            </w:r>
          </w:p>
        </w:tc>
      </w:tr>
      <w:tr w:rsidR="00FB40BE" w:rsidRPr="00184C6E" w14:paraId="08D57111" w14:textId="77777777" w:rsidTr="00317B8F">
        <w:trPr>
          <w:trHeight w:val="303"/>
        </w:trPr>
        <w:tc>
          <w:tcPr>
            <w:tcW w:w="139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B2F0A4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68045" w14:textId="10CFD800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Total (SE</w:t>
            </w:r>
            <w:r w:rsidR="00ED6F7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33B5DB" w14:textId="77777777" w:rsidR="00FB40BE" w:rsidRPr="00CE1F2D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1F2D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43D6A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Indirect </w:t>
            </w:r>
            <w:r w:rsidRPr="009801B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β</w:t>
            </w:r>
            <w:r w:rsidRPr="009801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(SE), CI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507D1" w14:textId="77777777" w:rsidR="00FB40BE" w:rsidRPr="00CE1F2D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1F2D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99D98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% mediated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2F7A55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Indirect </w:t>
            </w:r>
            <w:r w:rsidRPr="009801B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β</w:t>
            </w:r>
            <w:r w:rsidRPr="009801B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(SE), CI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74C581" w14:textId="77777777" w:rsidR="00FB40BE" w:rsidRPr="00CE1F2D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1F2D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C9A94D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% mediated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0B4BA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Total indirect </w:t>
            </w:r>
            <w:r w:rsidRPr="009801B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β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 (SE)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247E5" w14:textId="77777777" w:rsidR="00FB40BE" w:rsidRPr="00CE1F2D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E1F2D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CEDA3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% mediated</w:t>
            </w:r>
          </w:p>
        </w:tc>
      </w:tr>
      <w:tr w:rsidR="00FB40BE" w:rsidRPr="00184C6E" w14:paraId="61466C18" w14:textId="77777777" w:rsidTr="00317B8F">
        <w:trPr>
          <w:trHeight w:val="303"/>
        </w:trPr>
        <w:tc>
          <w:tcPr>
            <w:tcW w:w="1393" w:type="dxa"/>
            <w:tcBorders>
              <w:top w:val="single" w:sz="4" w:space="0" w:color="auto"/>
            </w:tcBorders>
            <w:shd w:val="clear" w:color="auto" w:fill="auto"/>
          </w:tcPr>
          <w:p w14:paraId="7F5F4D8C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Suicide attempts</w:t>
            </w:r>
            <w:r w:rsidRPr="00184C6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14:paraId="062EF2CB" w14:textId="21805BC4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0.133 (0.044)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</w:tcPr>
          <w:p w14:paraId="5224FDD5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</w:tcPr>
          <w:p w14:paraId="702AB509" w14:textId="10444DA9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E50AE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 (0.00</w:t>
            </w:r>
            <w:r w:rsidR="00E50AE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auto"/>
          </w:tcPr>
          <w:p w14:paraId="31700040" w14:textId="0C1083F9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03E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B6C20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</w:tcPr>
          <w:p w14:paraId="30C652F8" w14:textId="5047AB50" w:rsidR="00FB40BE" w:rsidRPr="00184C6E" w:rsidRDefault="006B6C20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4369C504" w14:textId="5C98EF3F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0.013 (0.005</w:t>
            </w:r>
            <w:r w:rsidR="00ED6F7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4BB80AE3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</w:tcPr>
          <w:p w14:paraId="6E867789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shd w:val="clear" w:color="auto" w:fill="auto"/>
          </w:tcPr>
          <w:p w14:paraId="37A4B124" w14:textId="556CA04A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470A6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 (0.006</w:t>
            </w:r>
            <w:r w:rsidR="00ED6F7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</w:tcPr>
          <w:p w14:paraId="442C7AFC" w14:textId="55C212F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C51AC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</w:tcPr>
          <w:p w14:paraId="7976E544" w14:textId="6EA6B2F9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51AC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B40BE" w:rsidRPr="00184C6E" w14:paraId="23C317EC" w14:textId="77777777" w:rsidTr="00317B8F">
        <w:trPr>
          <w:trHeight w:val="316"/>
        </w:trPr>
        <w:tc>
          <w:tcPr>
            <w:tcW w:w="1393" w:type="dxa"/>
            <w:shd w:val="clear" w:color="auto" w:fill="auto"/>
          </w:tcPr>
          <w:p w14:paraId="65ADC170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Su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icide attempts</w:t>
            </w:r>
            <w:r w:rsidRPr="00184C6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09" w:type="dxa"/>
            <w:shd w:val="clear" w:color="auto" w:fill="auto"/>
          </w:tcPr>
          <w:p w14:paraId="55E2D508" w14:textId="322832CF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0.102 (0.046</w:t>
            </w:r>
            <w:r w:rsidR="00ED6F7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96" w:type="dxa"/>
            <w:shd w:val="clear" w:color="auto" w:fill="auto"/>
          </w:tcPr>
          <w:p w14:paraId="7A136A98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1949" w:type="dxa"/>
            <w:shd w:val="clear" w:color="auto" w:fill="auto"/>
          </w:tcPr>
          <w:p w14:paraId="55ED4F7D" w14:textId="2B941889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6B6C2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 (0.003)</w:t>
            </w:r>
          </w:p>
        </w:tc>
        <w:tc>
          <w:tcPr>
            <w:tcW w:w="695" w:type="dxa"/>
            <w:shd w:val="clear" w:color="auto" w:fill="auto"/>
          </w:tcPr>
          <w:p w14:paraId="0C0F5B6F" w14:textId="2821E689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6B6C20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976" w:type="dxa"/>
            <w:shd w:val="clear" w:color="auto" w:fill="auto"/>
          </w:tcPr>
          <w:p w14:paraId="44336FD1" w14:textId="0A810E9A" w:rsidR="00FB40BE" w:rsidRPr="00184C6E" w:rsidRDefault="006B6C20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88" w:type="dxa"/>
            <w:shd w:val="clear" w:color="auto" w:fill="auto"/>
          </w:tcPr>
          <w:p w14:paraId="04556B23" w14:textId="2F00978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0.008 (0.004</w:t>
            </w:r>
            <w:r w:rsidR="00ED6F7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29" w:type="dxa"/>
            <w:shd w:val="clear" w:color="auto" w:fill="auto"/>
          </w:tcPr>
          <w:p w14:paraId="5BFBD8C2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041" w:type="dxa"/>
            <w:shd w:val="clear" w:color="auto" w:fill="auto"/>
          </w:tcPr>
          <w:p w14:paraId="67B76969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48" w:type="dxa"/>
            <w:shd w:val="clear" w:color="auto" w:fill="auto"/>
          </w:tcPr>
          <w:p w14:paraId="0253C04F" w14:textId="69B9CAFF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7736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 (0.005</w:t>
            </w:r>
            <w:r w:rsidR="00ED6F7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96" w:type="dxa"/>
            <w:shd w:val="clear" w:color="auto" w:fill="auto"/>
          </w:tcPr>
          <w:p w14:paraId="62053E09" w14:textId="68B09EC9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77363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77" w:type="dxa"/>
            <w:shd w:val="clear" w:color="auto" w:fill="auto"/>
          </w:tcPr>
          <w:p w14:paraId="7E29C6F8" w14:textId="54730984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736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B40BE" w:rsidRPr="00184C6E" w14:paraId="4D47B80A" w14:textId="77777777" w:rsidTr="00317B8F">
        <w:trPr>
          <w:trHeight w:val="303"/>
        </w:trPr>
        <w:tc>
          <w:tcPr>
            <w:tcW w:w="1393" w:type="dxa"/>
            <w:shd w:val="clear" w:color="auto" w:fill="auto"/>
          </w:tcPr>
          <w:p w14:paraId="0E798E15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Any psychiatric disorder</w:t>
            </w:r>
            <w:r w:rsidRPr="00B141C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809" w:type="dxa"/>
            <w:shd w:val="clear" w:color="auto" w:fill="auto"/>
          </w:tcPr>
          <w:p w14:paraId="684C6AD5" w14:textId="2B6706BF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0.123 (0.046)</w:t>
            </w:r>
          </w:p>
        </w:tc>
        <w:tc>
          <w:tcPr>
            <w:tcW w:w="696" w:type="dxa"/>
            <w:shd w:val="clear" w:color="auto" w:fill="auto"/>
          </w:tcPr>
          <w:p w14:paraId="56AB57DA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949" w:type="dxa"/>
            <w:shd w:val="clear" w:color="auto" w:fill="auto"/>
          </w:tcPr>
          <w:p w14:paraId="0656244F" w14:textId="2FBBF946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6B6C2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 (0.00</w:t>
            </w:r>
            <w:r w:rsidR="006B6C2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95" w:type="dxa"/>
            <w:shd w:val="clear" w:color="auto" w:fill="auto"/>
          </w:tcPr>
          <w:p w14:paraId="31BBA392" w14:textId="69B57878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6B6C20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976" w:type="dxa"/>
            <w:shd w:val="clear" w:color="auto" w:fill="auto"/>
          </w:tcPr>
          <w:p w14:paraId="067EECB6" w14:textId="32AD8D34" w:rsidR="00FB40BE" w:rsidRPr="00184C6E" w:rsidRDefault="006B6C20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88" w:type="dxa"/>
            <w:shd w:val="clear" w:color="auto" w:fill="auto"/>
          </w:tcPr>
          <w:p w14:paraId="4E4BBF55" w14:textId="5D95945C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0.008 (0.006</w:t>
            </w:r>
            <w:r w:rsidR="00ED6F7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29" w:type="dxa"/>
            <w:shd w:val="clear" w:color="auto" w:fill="auto"/>
          </w:tcPr>
          <w:p w14:paraId="4AF80914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1041" w:type="dxa"/>
            <w:shd w:val="clear" w:color="auto" w:fill="auto"/>
          </w:tcPr>
          <w:p w14:paraId="28811F01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48" w:type="dxa"/>
            <w:shd w:val="clear" w:color="auto" w:fill="auto"/>
          </w:tcPr>
          <w:p w14:paraId="7C8F41ED" w14:textId="138978B6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 w:rsidR="001A2ED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 (0.007</w:t>
            </w:r>
            <w:r w:rsidR="00ED6F7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96" w:type="dxa"/>
            <w:shd w:val="clear" w:color="auto" w:fill="auto"/>
          </w:tcPr>
          <w:p w14:paraId="1EE115C3" w14:textId="69990DF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1A2ED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77" w:type="dxa"/>
            <w:shd w:val="clear" w:color="auto" w:fill="auto"/>
          </w:tcPr>
          <w:p w14:paraId="3C0CACA3" w14:textId="7EF1A3C6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A2E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FB40BE" w:rsidRPr="00184C6E" w14:paraId="44A29D97" w14:textId="77777777" w:rsidTr="00317B8F">
        <w:trPr>
          <w:trHeight w:val="303"/>
        </w:trPr>
        <w:tc>
          <w:tcPr>
            <w:tcW w:w="1393" w:type="dxa"/>
            <w:tcBorders>
              <w:bottom w:val="single" w:sz="4" w:space="0" w:color="auto"/>
            </w:tcBorders>
            <w:shd w:val="clear" w:color="auto" w:fill="auto"/>
          </w:tcPr>
          <w:p w14:paraId="536C34C5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Any psychiatric disorder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14:paraId="79313AEF" w14:textId="60990A2D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0.109 (0.047)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</w:tcPr>
          <w:p w14:paraId="70AEED10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01C983F7" w14:textId="1D57E366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6B6C2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 (0.004)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</w:tcPr>
          <w:p w14:paraId="2AD845AA" w14:textId="359C5E6F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6B6C20">
              <w:rPr>
                <w:rFonts w:ascii="Times New Roman" w:hAnsi="Times New Roman" w:cs="Times New Roman"/>
                <w:sz w:val="16"/>
                <w:szCs w:val="16"/>
              </w:rPr>
              <w:t>089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</w:tcPr>
          <w:p w14:paraId="45F567AC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729704F4" w14:textId="401ADF70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0.005 (0.004</w:t>
            </w:r>
            <w:r w:rsidR="00ED6F7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</w:tcPr>
          <w:p w14:paraId="26A5EBD2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0.240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</w:tcPr>
          <w:p w14:paraId="46548F69" w14:textId="7777777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</w:tcPr>
          <w:p w14:paraId="350E8ADC" w14:textId="5BC0A4B7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83763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 (0.00</w:t>
            </w:r>
            <w:r w:rsidR="0083763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D6F7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</w:tcPr>
          <w:p w14:paraId="09F1D9FD" w14:textId="09E408BA" w:rsidR="00FB40BE" w:rsidRPr="00184C6E" w:rsidRDefault="00FB40BE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837633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</w:tcPr>
          <w:p w14:paraId="1E447E01" w14:textId="133D1C4B" w:rsidR="00FB40BE" w:rsidRPr="00184C6E" w:rsidRDefault="00837633" w:rsidP="00DF4AF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bookmarkStart w:id="0" w:name="_GoBack"/>
            <w:bookmarkEnd w:id="0"/>
          </w:p>
        </w:tc>
      </w:tr>
      <w:tr w:rsidR="00FB40BE" w:rsidRPr="00184C6E" w14:paraId="5EEF1127" w14:textId="77777777" w:rsidTr="00FB40BE">
        <w:trPr>
          <w:trHeight w:val="303"/>
        </w:trPr>
        <w:tc>
          <w:tcPr>
            <w:tcW w:w="14897" w:type="dxa"/>
            <w:gridSpan w:val="1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8490A9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djusted for maternal age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1AE5EF6" w14:textId="77777777" w:rsidR="00FB40BE" w:rsidRPr="00184C6E" w:rsidRDefault="00FB40BE" w:rsidP="00DF4AF5">
            <w:pPr>
              <w:tabs>
                <w:tab w:val="left" w:pos="960"/>
              </w:tabs>
              <w:autoSpaceDE w:val="0"/>
              <w:autoSpaceDN w:val="0"/>
              <w:adjustRightInd w:val="0"/>
              <w:spacing w:line="480" w:lineRule="auto"/>
              <w:ind w:hanging="993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184C6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: adjusted by   </w:t>
            </w:r>
            <w:r w:rsidRPr="00184C6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>djusted for social class, income, maternal age at delivery, gestational age, alcohol consumption during 1-3 months of pregnancy, tobacco smoked during 1-3 months of pregnancy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84C6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297DECB8" w14:textId="77777777" w:rsidR="00FB40BE" w:rsidRPr="00184C6E" w:rsidRDefault="00FB40BE" w:rsidP="00DF4AF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471FBDB" w14:textId="77777777" w:rsidR="00677FE6" w:rsidRDefault="00677FE6" w:rsidP="00DF4AF5">
      <w:pPr>
        <w:spacing w:line="480" w:lineRule="auto"/>
      </w:pPr>
    </w:p>
    <w:p w14:paraId="73D7CF9B" w14:textId="77777777" w:rsidR="00505964" w:rsidRDefault="00505964" w:rsidP="00DF4AF5">
      <w:pPr>
        <w:spacing w:line="480" w:lineRule="auto"/>
      </w:pPr>
    </w:p>
    <w:p w14:paraId="39445F5A" w14:textId="77777777" w:rsidR="00505964" w:rsidRDefault="00505964" w:rsidP="00DF4AF5">
      <w:pPr>
        <w:spacing w:line="480" w:lineRule="auto"/>
      </w:pPr>
    </w:p>
    <w:sectPr w:rsidR="00505964" w:rsidSect="00FB40B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DD4B3" w14:textId="77777777" w:rsidR="0052468D" w:rsidRDefault="0052468D" w:rsidP="0052468D">
      <w:pPr>
        <w:spacing w:after="0" w:line="240" w:lineRule="auto"/>
      </w:pPr>
      <w:r>
        <w:separator/>
      </w:r>
    </w:p>
  </w:endnote>
  <w:endnote w:type="continuationSeparator" w:id="0">
    <w:p w14:paraId="726F6C24" w14:textId="77777777" w:rsidR="0052468D" w:rsidRDefault="0052468D" w:rsidP="0052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AC4DC" w14:textId="77777777" w:rsidR="0052468D" w:rsidRDefault="0052468D" w:rsidP="0052468D">
      <w:pPr>
        <w:spacing w:after="0" w:line="240" w:lineRule="auto"/>
      </w:pPr>
      <w:r>
        <w:separator/>
      </w:r>
    </w:p>
  </w:footnote>
  <w:footnote w:type="continuationSeparator" w:id="0">
    <w:p w14:paraId="3E40549E" w14:textId="77777777" w:rsidR="0052468D" w:rsidRDefault="0052468D" w:rsidP="0052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F3F50" w14:textId="77777777" w:rsidR="0052468D" w:rsidRDefault="00320F4A" w:rsidP="0052468D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Supplementary information</w:t>
    </w:r>
  </w:p>
  <w:p w14:paraId="55DCD181" w14:textId="77777777" w:rsidR="00320F4A" w:rsidRDefault="00320F4A" w:rsidP="0052468D">
    <w:pPr>
      <w:pStyle w:val="Header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0BE"/>
    <w:rsid w:val="00123ABB"/>
    <w:rsid w:val="001556FE"/>
    <w:rsid w:val="001A2ED3"/>
    <w:rsid w:val="00317B8F"/>
    <w:rsid w:val="00320F4A"/>
    <w:rsid w:val="00352C2F"/>
    <w:rsid w:val="003F7032"/>
    <w:rsid w:val="00402CE9"/>
    <w:rsid w:val="00470A6E"/>
    <w:rsid w:val="00505964"/>
    <w:rsid w:val="0052468D"/>
    <w:rsid w:val="00677FE6"/>
    <w:rsid w:val="006A400E"/>
    <w:rsid w:val="006B6C20"/>
    <w:rsid w:val="006D4393"/>
    <w:rsid w:val="006F3328"/>
    <w:rsid w:val="00752067"/>
    <w:rsid w:val="00773634"/>
    <w:rsid w:val="00837633"/>
    <w:rsid w:val="009879A9"/>
    <w:rsid w:val="00BE2883"/>
    <w:rsid w:val="00C03E70"/>
    <w:rsid w:val="00C44C53"/>
    <w:rsid w:val="00C51AC4"/>
    <w:rsid w:val="00CE1F2D"/>
    <w:rsid w:val="00DF4AF5"/>
    <w:rsid w:val="00E50AE7"/>
    <w:rsid w:val="00ED6F75"/>
    <w:rsid w:val="00F058AC"/>
    <w:rsid w:val="00F878F0"/>
    <w:rsid w:val="00FB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D0686"/>
  <w15:chartTrackingRefBased/>
  <w15:docId w15:val="{A27DA41A-2122-4CCA-85F7-8E316BFE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4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B4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46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68D"/>
  </w:style>
  <w:style w:type="paragraph" w:styleId="Footer">
    <w:name w:val="footer"/>
    <w:basedOn w:val="Normal"/>
    <w:link w:val="FooterChar"/>
    <w:uiPriority w:val="99"/>
    <w:unhideWhenUsed/>
    <w:rsid w:val="005246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Easey</dc:creator>
  <cp:keywords/>
  <dc:description/>
  <cp:lastModifiedBy>Kayleigh Easey</cp:lastModifiedBy>
  <cp:revision>8</cp:revision>
  <dcterms:created xsi:type="dcterms:W3CDTF">2018-12-29T14:58:00Z</dcterms:created>
  <dcterms:modified xsi:type="dcterms:W3CDTF">2018-12-29T15:37:00Z</dcterms:modified>
</cp:coreProperties>
</file>