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42"/>
        <w:gridCol w:w="1535"/>
        <w:gridCol w:w="1535"/>
        <w:gridCol w:w="1535"/>
        <w:gridCol w:w="1535"/>
        <w:gridCol w:w="1535"/>
        <w:gridCol w:w="1536"/>
      </w:tblGrid>
      <w:tr w:rsidR="008371E3" w:rsidRPr="00540429" w14:paraId="483FB455" w14:textId="77777777" w:rsidTr="003B60E3">
        <w:trPr>
          <w:trHeight w:val="397"/>
        </w:trPr>
        <w:tc>
          <w:tcPr>
            <w:tcW w:w="1275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C10DEA" w14:textId="19B1304B" w:rsidR="008371E3" w:rsidRPr="003B60E3" w:rsidRDefault="008371E3" w:rsidP="003B60E3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B60E3">
              <w:rPr>
                <w:rFonts w:ascii="Times New Roman" w:hAnsi="Times New Roman" w:cs="Times New Roman"/>
                <w:b/>
                <w:iCs/>
                <w:sz w:val="24"/>
              </w:rPr>
              <w:t xml:space="preserve">Online resource 3 </w:t>
            </w:r>
            <w:r w:rsidRPr="003B60E3">
              <w:rPr>
                <w:rFonts w:ascii="Times New Roman" w:hAnsi="Times New Roman" w:cs="Times New Roman"/>
                <w:bCs/>
                <w:iCs/>
                <w:sz w:val="24"/>
              </w:rPr>
              <w:t>Unstandardized regression coefficients using multiple imputation for the total sample and separated by sex</w:t>
            </w:r>
          </w:p>
        </w:tc>
      </w:tr>
      <w:tr w:rsidR="003B60E3" w:rsidRPr="00540429" w14:paraId="102B2A49" w14:textId="77777777" w:rsidTr="003B60E3">
        <w:trPr>
          <w:trHeight w:val="397"/>
        </w:trPr>
        <w:tc>
          <w:tcPr>
            <w:tcW w:w="35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B90B0E" w14:textId="77777777" w:rsidR="008371E3" w:rsidRPr="00540429" w:rsidRDefault="008371E3" w:rsidP="00CE03D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E9F6B9" w14:textId="77777777" w:rsidR="008371E3" w:rsidRPr="00EB50A1" w:rsidRDefault="008371E3" w:rsidP="003B60E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50A1">
              <w:rPr>
                <w:rFonts w:ascii="Times New Roman" w:hAnsi="Times New Roman" w:cs="Times New Roman"/>
                <w:b/>
                <w:sz w:val="24"/>
              </w:rPr>
              <w:t>Total sample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B50A1">
              <w:rPr>
                <w:rFonts w:ascii="Times New Roman" w:hAnsi="Times New Roman" w:cs="Times New Roman"/>
                <w:sz w:val="24"/>
              </w:rPr>
              <w:t>(</w:t>
            </w:r>
            <w:r w:rsidRPr="00EB50A1">
              <w:rPr>
                <w:rFonts w:ascii="Times New Roman" w:hAnsi="Times New Roman" w:cs="Times New Roman"/>
                <w:i/>
                <w:sz w:val="24"/>
              </w:rPr>
              <w:t>N</w:t>
            </w:r>
            <w:r w:rsidRPr="00EB50A1">
              <w:rPr>
                <w:rFonts w:ascii="Times New Roman" w:hAnsi="Times New Roman" w:cs="Times New Roman"/>
                <w:sz w:val="24"/>
              </w:rPr>
              <w:t xml:space="preserve"> = </w:t>
            </w:r>
            <w:r w:rsidRPr="00BD4B01">
              <w:rPr>
                <w:rFonts w:ascii="Times New Roman" w:hAnsi="Times New Roman" w:cs="Times New Roman"/>
                <w:sz w:val="24"/>
              </w:rPr>
              <w:t>3718</w:t>
            </w:r>
            <w:r w:rsidRPr="00EB50A1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AADA7D" w14:textId="77777777" w:rsidR="008371E3" w:rsidRPr="00EB50A1" w:rsidRDefault="008371E3" w:rsidP="003B60E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50A1">
              <w:rPr>
                <w:rFonts w:ascii="Times New Roman" w:hAnsi="Times New Roman" w:cs="Times New Roman"/>
                <w:b/>
                <w:sz w:val="24"/>
              </w:rPr>
              <w:t>Males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B50A1">
              <w:rPr>
                <w:rFonts w:ascii="Times New Roman" w:hAnsi="Times New Roman" w:cs="Times New Roman"/>
                <w:sz w:val="24"/>
              </w:rPr>
              <w:t>(</w:t>
            </w:r>
            <w:r w:rsidRPr="00EB50A1">
              <w:rPr>
                <w:rFonts w:ascii="Times New Roman" w:hAnsi="Times New Roman" w:cs="Times New Roman"/>
                <w:i/>
                <w:sz w:val="24"/>
              </w:rPr>
              <w:t>N</w:t>
            </w:r>
            <w:r w:rsidRPr="00EB50A1">
              <w:rPr>
                <w:rFonts w:ascii="Times New Roman" w:hAnsi="Times New Roman" w:cs="Times New Roman"/>
                <w:sz w:val="24"/>
              </w:rPr>
              <w:t xml:space="preserve"> = </w:t>
            </w:r>
            <w:r w:rsidRPr="00BD4B01">
              <w:rPr>
                <w:rFonts w:ascii="Times New Roman" w:hAnsi="Times New Roman" w:cs="Times New Roman"/>
                <w:sz w:val="24"/>
              </w:rPr>
              <w:t>1931</w:t>
            </w:r>
            <w:r w:rsidRPr="00EB50A1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8CF1F5" w14:textId="77777777" w:rsidR="008371E3" w:rsidRPr="00EB50A1" w:rsidRDefault="008371E3" w:rsidP="003B60E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B50A1">
              <w:rPr>
                <w:rFonts w:ascii="Times New Roman" w:hAnsi="Times New Roman" w:cs="Times New Roman"/>
                <w:b/>
                <w:sz w:val="24"/>
              </w:rPr>
              <w:t>Females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B50A1">
              <w:rPr>
                <w:rFonts w:ascii="Times New Roman" w:hAnsi="Times New Roman" w:cs="Times New Roman"/>
                <w:sz w:val="24"/>
              </w:rPr>
              <w:t>(</w:t>
            </w:r>
            <w:r w:rsidRPr="00EB50A1">
              <w:rPr>
                <w:rFonts w:ascii="Times New Roman" w:hAnsi="Times New Roman" w:cs="Times New Roman"/>
                <w:i/>
                <w:sz w:val="24"/>
              </w:rPr>
              <w:t>N</w:t>
            </w:r>
            <w:r w:rsidRPr="00EB50A1">
              <w:rPr>
                <w:rFonts w:ascii="Times New Roman" w:hAnsi="Times New Roman" w:cs="Times New Roman"/>
                <w:sz w:val="24"/>
              </w:rPr>
              <w:t xml:space="preserve"> = </w:t>
            </w:r>
            <w:r w:rsidRPr="00BD4B01">
              <w:rPr>
                <w:rFonts w:ascii="Times New Roman" w:hAnsi="Times New Roman" w:cs="Times New Roman"/>
                <w:sz w:val="24"/>
              </w:rPr>
              <w:t>1787</w:t>
            </w:r>
            <w:r w:rsidRPr="00EB50A1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8371E3" w:rsidRPr="00540429" w14:paraId="5EEBE63C" w14:textId="77777777" w:rsidTr="003B60E3">
        <w:trPr>
          <w:trHeight w:val="397"/>
        </w:trPr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01E3AC" w14:textId="77777777" w:rsidR="008371E3" w:rsidRPr="00540429" w:rsidRDefault="008371E3" w:rsidP="00CE03D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881D51" w14:textId="77777777" w:rsidR="008371E3" w:rsidRPr="00540429" w:rsidRDefault="008371E3" w:rsidP="003B60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0429">
              <w:rPr>
                <w:rFonts w:ascii="Times New Roman" w:hAnsi="Times New Roman" w:cs="Times New Roman"/>
                <w:i/>
                <w:sz w:val="24"/>
              </w:rPr>
              <w:t>B</w:t>
            </w:r>
            <w:r w:rsidRPr="00540429">
              <w:rPr>
                <w:rFonts w:ascii="Times New Roman" w:hAnsi="Times New Roman" w:cs="Times New Roman"/>
                <w:sz w:val="24"/>
              </w:rPr>
              <w:t xml:space="preserve"> (SE)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D53B4B" w14:textId="77777777" w:rsidR="008371E3" w:rsidRPr="00540429" w:rsidRDefault="008371E3" w:rsidP="003B60E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540429">
              <w:rPr>
                <w:rFonts w:ascii="Times New Roman" w:hAnsi="Times New Roman" w:cs="Times New Roman"/>
                <w:i/>
                <w:sz w:val="24"/>
              </w:rPr>
              <w:t>P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509872" w14:textId="77777777" w:rsidR="008371E3" w:rsidRPr="00540429" w:rsidRDefault="008371E3" w:rsidP="003B60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0429">
              <w:rPr>
                <w:rFonts w:ascii="Times New Roman" w:hAnsi="Times New Roman" w:cs="Times New Roman"/>
                <w:i/>
                <w:sz w:val="24"/>
              </w:rPr>
              <w:t>B</w:t>
            </w:r>
            <w:r w:rsidRPr="00540429">
              <w:rPr>
                <w:rFonts w:ascii="Times New Roman" w:hAnsi="Times New Roman" w:cs="Times New Roman"/>
                <w:sz w:val="24"/>
              </w:rPr>
              <w:t xml:space="preserve"> (SE)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D9695C" w14:textId="77777777" w:rsidR="008371E3" w:rsidRPr="00540429" w:rsidRDefault="008371E3" w:rsidP="003B60E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540429">
              <w:rPr>
                <w:rFonts w:ascii="Times New Roman" w:hAnsi="Times New Roman" w:cs="Times New Roman"/>
                <w:i/>
                <w:sz w:val="24"/>
              </w:rPr>
              <w:t>P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ABCBB5" w14:textId="77777777" w:rsidR="008371E3" w:rsidRPr="00540429" w:rsidRDefault="008371E3" w:rsidP="003B60E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0429">
              <w:rPr>
                <w:rFonts w:ascii="Times New Roman" w:hAnsi="Times New Roman" w:cs="Times New Roman"/>
                <w:i/>
                <w:sz w:val="24"/>
              </w:rPr>
              <w:t>B</w:t>
            </w:r>
            <w:r w:rsidRPr="00540429">
              <w:rPr>
                <w:rFonts w:ascii="Times New Roman" w:hAnsi="Times New Roman" w:cs="Times New Roman"/>
                <w:sz w:val="24"/>
              </w:rPr>
              <w:t xml:space="preserve"> (SE)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324772" w14:textId="77777777" w:rsidR="008371E3" w:rsidRPr="00540429" w:rsidRDefault="008371E3" w:rsidP="003B60E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540429">
              <w:rPr>
                <w:rFonts w:ascii="Times New Roman" w:hAnsi="Times New Roman" w:cs="Times New Roman"/>
                <w:i/>
                <w:sz w:val="24"/>
              </w:rPr>
              <w:t>P</w:t>
            </w:r>
          </w:p>
        </w:tc>
      </w:tr>
      <w:tr w:rsidR="008371E3" w:rsidRPr="00540429" w14:paraId="312AB393" w14:textId="77777777" w:rsidTr="003B60E3">
        <w:trPr>
          <w:trHeight w:val="397"/>
        </w:trPr>
        <w:tc>
          <w:tcPr>
            <w:tcW w:w="127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9924EE" w14:textId="4E0E22B9" w:rsidR="008371E3" w:rsidRPr="008371E3" w:rsidRDefault="008371E3" w:rsidP="003B60E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371E3">
              <w:rPr>
                <w:rFonts w:ascii="Times New Roman" w:hAnsi="Times New Roman" w:cs="Times New Roman"/>
                <w:b/>
                <w:bCs/>
                <w:sz w:val="24"/>
              </w:rPr>
              <w:t>Harsh parenting and conduct problems</w:t>
            </w:r>
          </w:p>
        </w:tc>
      </w:tr>
      <w:tr w:rsidR="008371E3" w:rsidRPr="00540429" w14:paraId="38177FF9" w14:textId="77777777" w:rsidTr="003B60E3">
        <w:trPr>
          <w:trHeight w:val="397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661AD" w14:textId="77777777" w:rsidR="008371E3" w:rsidRPr="00540429" w:rsidRDefault="008371E3" w:rsidP="003B60E3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540429">
              <w:rPr>
                <w:rFonts w:ascii="Times New Roman" w:hAnsi="Times New Roman" w:cs="Times New Roman"/>
                <w:i/>
                <w:sz w:val="24"/>
              </w:rPr>
              <w:t>Autoregressive effects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DFAD9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992F7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7D61E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A4047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0DA24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EFE88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371E3" w:rsidRPr="00540429" w14:paraId="71BA2C13" w14:textId="77777777" w:rsidTr="003B60E3">
        <w:trPr>
          <w:trHeight w:val="397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541C1" w14:textId="77777777" w:rsidR="008371E3" w:rsidRPr="00540429" w:rsidRDefault="008371E3" w:rsidP="003B60E3">
            <w:pPr>
              <w:rPr>
                <w:rFonts w:ascii="Times New Roman" w:hAnsi="Times New Roman" w:cs="Times New Roman"/>
                <w:sz w:val="24"/>
              </w:rPr>
            </w:pPr>
            <w:r w:rsidRPr="00540429">
              <w:rPr>
                <w:rFonts w:ascii="Times New Roman" w:hAnsi="Times New Roman" w:cs="Times New Roman"/>
                <w:sz w:val="24"/>
              </w:rPr>
              <w:t>Conduct problems (age 6) →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 </w:t>
            </w:r>
            <w:r w:rsidRPr="00540429">
              <w:rPr>
                <w:rFonts w:ascii="Times New Roman" w:hAnsi="Times New Roman" w:cs="Times New Roman"/>
                <w:sz w:val="24"/>
              </w:rPr>
              <w:t>conduct problems (age 11)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88233" w14:textId="66F84E76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A05CB">
              <w:rPr>
                <w:rFonts w:ascii="Times New Roman" w:hAnsi="Times New Roman" w:cs="Times New Roman"/>
                <w:sz w:val="24"/>
              </w:rPr>
              <w:t>0.354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05CB">
              <w:rPr>
                <w:rFonts w:ascii="Times New Roman" w:hAnsi="Times New Roman" w:cs="Times New Roman"/>
                <w:sz w:val="24"/>
              </w:rPr>
              <w:t>0.021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6DEDC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.001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C14C5" w14:textId="7D94BDCD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7C96">
              <w:rPr>
                <w:rFonts w:ascii="Times New Roman" w:hAnsi="Times New Roman" w:cs="Times New Roman"/>
                <w:sz w:val="24"/>
              </w:rPr>
              <w:t>0.376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87C96">
              <w:rPr>
                <w:rFonts w:ascii="Times New Roman" w:hAnsi="Times New Roman" w:cs="Times New Roman"/>
                <w:sz w:val="24"/>
              </w:rPr>
              <w:t>0.030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5244E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.001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13207" w14:textId="561EC85C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7C96">
              <w:rPr>
                <w:rFonts w:ascii="Times New Roman" w:hAnsi="Times New Roman" w:cs="Times New Roman"/>
                <w:sz w:val="24"/>
              </w:rPr>
              <w:t>0.326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87C96">
              <w:rPr>
                <w:rFonts w:ascii="Times New Roman" w:hAnsi="Times New Roman" w:cs="Times New Roman"/>
                <w:sz w:val="24"/>
              </w:rPr>
              <w:t>0.029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13138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.001</w:t>
            </w:r>
          </w:p>
        </w:tc>
      </w:tr>
      <w:tr w:rsidR="008371E3" w:rsidRPr="00540429" w14:paraId="1F3B45D5" w14:textId="77777777" w:rsidTr="003B60E3">
        <w:trPr>
          <w:trHeight w:val="397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9C2FA" w14:textId="77777777" w:rsidR="008371E3" w:rsidRPr="00540429" w:rsidRDefault="008371E3" w:rsidP="003B60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Harsh parenting</w:t>
            </w:r>
            <w:r w:rsidRPr="00540429">
              <w:rPr>
                <w:rFonts w:ascii="Times New Roman" w:hAnsi="Times New Roman" w:cs="Times New Roman"/>
                <w:sz w:val="24"/>
              </w:rPr>
              <w:t xml:space="preserve"> (age 6) →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 harsh parenting</w:t>
            </w:r>
            <w:r w:rsidRPr="00540429">
              <w:rPr>
                <w:rFonts w:ascii="Times New Roman" w:hAnsi="Times New Roman" w:cs="Times New Roman"/>
                <w:sz w:val="24"/>
              </w:rPr>
              <w:t xml:space="preserve"> (age 11)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99DDA" w14:textId="5EDA1F4C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A05CB">
              <w:rPr>
                <w:rFonts w:ascii="Times New Roman" w:hAnsi="Times New Roman" w:cs="Times New Roman"/>
                <w:sz w:val="24"/>
              </w:rPr>
              <w:t>0.494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9A05CB">
              <w:rPr>
                <w:rFonts w:ascii="Times New Roman" w:hAnsi="Times New Roman" w:cs="Times New Roman"/>
                <w:sz w:val="24"/>
              </w:rPr>
              <w:t>0.018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F15F4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.001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88AE2" w14:textId="64DAADE2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7C96">
              <w:rPr>
                <w:rFonts w:ascii="Times New Roman" w:hAnsi="Times New Roman" w:cs="Times New Roman"/>
                <w:sz w:val="24"/>
              </w:rPr>
              <w:t>0.506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87C96">
              <w:rPr>
                <w:rFonts w:ascii="Times New Roman" w:hAnsi="Times New Roman" w:cs="Times New Roman"/>
                <w:sz w:val="24"/>
              </w:rPr>
              <w:t>0.026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75654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.001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0E8EB" w14:textId="77AC5C4D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7C96">
              <w:rPr>
                <w:rFonts w:ascii="Times New Roman" w:hAnsi="Times New Roman" w:cs="Times New Roman"/>
                <w:sz w:val="24"/>
              </w:rPr>
              <w:t>0.478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87C96">
              <w:rPr>
                <w:rFonts w:ascii="Times New Roman" w:hAnsi="Times New Roman" w:cs="Times New Roman"/>
                <w:sz w:val="24"/>
              </w:rPr>
              <w:t>0.025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EEB07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.001</w:t>
            </w:r>
          </w:p>
        </w:tc>
      </w:tr>
      <w:tr w:rsidR="008371E3" w:rsidRPr="00540429" w14:paraId="2C31686B" w14:textId="77777777" w:rsidTr="003B60E3">
        <w:trPr>
          <w:trHeight w:val="397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2D17F" w14:textId="77777777" w:rsidR="008371E3" w:rsidRPr="00540429" w:rsidRDefault="008371E3" w:rsidP="003B60E3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540429">
              <w:rPr>
                <w:rFonts w:ascii="Times New Roman" w:hAnsi="Times New Roman" w:cs="Times New Roman"/>
                <w:i/>
                <w:sz w:val="24"/>
              </w:rPr>
              <w:t>Cross-lagged effects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BDC29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76DEC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0BA2C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429FB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B79D9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2DC12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371E3" w:rsidRPr="00540429" w14:paraId="40B116A6" w14:textId="77777777" w:rsidTr="003B60E3">
        <w:trPr>
          <w:trHeight w:val="397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FAE74" w14:textId="77777777" w:rsidR="008371E3" w:rsidRPr="00540429" w:rsidRDefault="008371E3" w:rsidP="003B60E3">
            <w:pPr>
              <w:rPr>
                <w:rFonts w:ascii="Times New Roman" w:hAnsi="Times New Roman" w:cs="Times New Roman"/>
                <w:sz w:val="24"/>
              </w:rPr>
            </w:pPr>
            <w:r w:rsidRPr="00540429">
              <w:rPr>
                <w:rFonts w:ascii="Times New Roman" w:hAnsi="Times New Roman" w:cs="Times New Roman"/>
                <w:sz w:val="24"/>
              </w:rPr>
              <w:t>Conduct problems (age 6) →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 harsh parenting</w:t>
            </w:r>
            <w:r w:rsidRPr="00540429">
              <w:rPr>
                <w:rFonts w:ascii="Times New Roman" w:hAnsi="Times New Roman" w:cs="Times New Roman"/>
                <w:sz w:val="24"/>
              </w:rPr>
              <w:t xml:space="preserve"> (age 11)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4A24E" w14:textId="313BF523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7C96">
              <w:rPr>
                <w:rFonts w:ascii="Times New Roman" w:hAnsi="Times New Roman" w:cs="Times New Roman"/>
                <w:sz w:val="24"/>
              </w:rPr>
              <w:t>0.189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87C96">
              <w:rPr>
                <w:rFonts w:ascii="Times New Roman" w:hAnsi="Times New Roman" w:cs="Times New Roman"/>
                <w:sz w:val="24"/>
              </w:rPr>
              <w:t>0.044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80EBC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.001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B182D" w14:textId="233EEB5D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7C96">
              <w:rPr>
                <w:rFonts w:ascii="Times New Roman" w:hAnsi="Times New Roman" w:cs="Times New Roman"/>
                <w:sz w:val="24"/>
              </w:rPr>
              <w:t>0.159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87C96">
              <w:rPr>
                <w:rFonts w:ascii="Times New Roman" w:hAnsi="Times New Roman" w:cs="Times New Roman"/>
                <w:sz w:val="24"/>
              </w:rPr>
              <w:t>0.062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2EB96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 .010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D6310" w14:textId="7215E9F4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7C96">
              <w:rPr>
                <w:rFonts w:ascii="Times New Roman" w:hAnsi="Times New Roman" w:cs="Times New Roman"/>
                <w:sz w:val="24"/>
              </w:rPr>
              <w:t>0.211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87C96">
              <w:rPr>
                <w:rFonts w:ascii="Times New Roman" w:hAnsi="Times New Roman" w:cs="Times New Roman"/>
                <w:sz w:val="24"/>
              </w:rPr>
              <w:t>0.063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41F4A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 .001</w:t>
            </w:r>
          </w:p>
        </w:tc>
      </w:tr>
      <w:tr w:rsidR="008371E3" w:rsidRPr="00540429" w14:paraId="7F4CC903" w14:textId="77777777" w:rsidTr="003B60E3">
        <w:trPr>
          <w:trHeight w:val="397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EC40E" w14:textId="77777777" w:rsidR="008371E3" w:rsidRPr="00540429" w:rsidRDefault="008371E3" w:rsidP="003B60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Harsh parenting</w:t>
            </w:r>
            <w:r w:rsidRPr="00540429">
              <w:rPr>
                <w:rFonts w:ascii="Times New Roman" w:hAnsi="Times New Roman" w:cs="Times New Roman"/>
                <w:sz w:val="24"/>
              </w:rPr>
              <w:t xml:space="preserve"> (age 6) →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 </w:t>
            </w:r>
            <w:r w:rsidRPr="00540429">
              <w:rPr>
                <w:rFonts w:ascii="Times New Roman" w:hAnsi="Times New Roman" w:cs="Times New Roman"/>
                <w:sz w:val="24"/>
              </w:rPr>
              <w:t>conduct problems (age 11)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D378A" w14:textId="560E3BB5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7C96">
              <w:rPr>
                <w:rFonts w:ascii="Times New Roman" w:hAnsi="Times New Roman" w:cs="Times New Roman"/>
                <w:sz w:val="24"/>
              </w:rPr>
              <w:t>0.040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87C96">
              <w:rPr>
                <w:rFonts w:ascii="Times New Roman" w:hAnsi="Times New Roman" w:cs="Times New Roman"/>
                <w:sz w:val="24"/>
              </w:rPr>
              <w:t>0.008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54B93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.001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D6C6C" w14:textId="6219F99D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7C96">
              <w:rPr>
                <w:rFonts w:ascii="Times New Roman" w:hAnsi="Times New Roman" w:cs="Times New Roman"/>
                <w:sz w:val="24"/>
              </w:rPr>
              <w:t>0.031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87C96">
              <w:rPr>
                <w:rFonts w:ascii="Times New Roman" w:hAnsi="Times New Roman" w:cs="Times New Roman"/>
                <w:sz w:val="24"/>
              </w:rPr>
              <w:t>0.011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F3656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 .005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B2125" w14:textId="6D3DA301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7C96">
              <w:rPr>
                <w:rFonts w:ascii="Times New Roman" w:hAnsi="Times New Roman" w:cs="Times New Roman"/>
                <w:sz w:val="24"/>
              </w:rPr>
              <w:t>0.050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87C96">
              <w:rPr>
                <w:rFonts w:ascii="Times New Roman" w:hAnsi="Times New Roman" w:cs="Times New Roman"/>
                <w:sz w:val="24"/>
              </w:rPr>
              <w:t>0.011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954F4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.001</w:t>
            </w:r>
          </w:p>
        </w:tc>
      </w:tr>
      <w:tr w:rsidR="008371E3" w:rsidRPr="00540429" w14:paraId="5CD7BC29" w14:textId="77777777" w:rsidTr="003B60E3">
        <w:trPr>
          <w:trHeight w:val="397"/>
        </w:trPr>
        <w:tc>
          <w:tcPr>
            <w:tcW w:w="1275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46E49" w14:textId="179493A2" w:rsidR="008371E3" w:rsidRPr="008371E3" w:rsidRDefault="008371E3" w:rsidP="003B60E3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371E3">
              <w:rPr>
                <w:rFonts w:ascii="Times New Roman" w:hAnsi="Times New Roman" w:cs="Times New Roman"/>
                <w:b/>
                <w:bCs/>
                <w:sz w:val="24"/>
              </w:rPr>
              <w:t>Harsh parenting and emotional problems</w:t>
            </w:r>
          </w:p>
        </w:tc>
      </w:tr>
      <w:tr w:rsidR="008371E3" w:rsidRPr="00540429" w14:paraId="5C309A0A" w14:textId="77777777" w:rsidTr="003B60E3">
        <w:trPr>
          <w:trHeight w:val="397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8165C" w14:textId="77777777" w:rsidR="008371E3" w:rsidRDefault="008371E3" w:rsidP="003B60E3">
            <w:pPr>
              <w:rPr>
                <w:rFonts w:ascii="Times New Roman" w:hAnsi="Times New Roman" w:cs="Times New Roman"/>
                <w:sz w:val="24"/>
              </w:rPr>
            </w:pPr>
            <w:r w:rsidRPr="00540429">
              <w:rPr>
                <w:rFonts w:ascii="Times New Roman" w:hAnsi="Times New Roman" w:cs="Times New Roman"/>
                <w:i/>
                <w:sz w:val="24"/>
              </w:rPr>
              <w:t>Autoregressive effects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EAD67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BA3C5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68641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D4935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E37BD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6B953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371E3" w:rsidRPr="00540429" w14:paraId="402EDF99" w14:textId="77777777" w:rsidTr="003B60E3">
        <w:trPr>
          <w:trHeight w:val="397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25942" w14:textId="77777777" w:rsidR="008371E3" w:rsidRDefault="008371E3" w:rsidP="003B60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Emotional</w:t>
            </w:r>
            <w:r w:rsidRPr="00540429">
              <w:rPr>
                <w:rFonts w:ascii="Times New Roman" w:hAnsi="Times New Roman" w:cs="Times New Roman"/>
                <w:sz w:val="24"/>
              </w:rPr>
              <w:t xml:space="preserve"> problems (age 6) →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 emotional</w:t>
            </w:r>
            <w:r w:rsidRPr="00540429">
              <w:rPr>
                <w:rFonts w:ascii="Times New Roman" w:hAnsi="Times New Roman" w:cs="Times New Roman"/>
                <w:sz w:val="24"/>
              </w:rPr>
              <w:t xml:space="preserve"> problems (age 11)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D3FC3" w14:textId="0046164A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5007">
              <w:rPr>
                <w:rFonts w:ascii="Times New Roman" w:hAnsi="Times New Roman" w:cs="Times New Roman"/>
                <w:sz w:val="24"/>
              </w:rPr>
              <w:t>0.382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75007">
              <w:rPr>
                <w:rFonts w:ascii="Times New Roman" w:hAnsi="Times New Roman" w:cs="Times New Roman"/>
                <w:sz w:val="24"/>
              </w:rPr>
              <w:t>0.020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6C6E3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.001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56914" w14:textId="5C98ED99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5007">
              <w:rPr>
                <w:rFonts w:ascii="Times New Roman" w:hAnsi="Times New Roman" w:cs="Times New Roman"/>
                <w:sz w:val="24"/>
              </w:rPr>
              <w:t>0.385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75007">
              <w:rPr>
                <w:rFonts w:ascii="Times New Roman" w:hAnsi="Times New Roman" w:cs="Times New Roman"/>
                <w:sz w:val="24"/>
              </w:rPr>
              <w:t>0.029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E5681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.001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C282C" w14:textId="46ADF0F9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0629">
              <w:rPr>
                <w:rFonts w:ascii="Times New Roman" w:hAnsi="Times New Roman" w:cs="Times New Roman"/>
                <w:sz w:val="24"/>
              </w:rPr>
              <w:t>0.376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D10629">
              <w:rPr>
                <w:rFonts w:ascii="Times New Roman" w:hAnsi="Times New Roman" w:cs="Times New Roman"/>
                <w:sz w:val="24"/>
              </w:rPr>
              <w:t>0.029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B1B31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.001</w:t>
            </w:r>
          </w:p>
        </w:tc>
      </w:tr>
      <w:tr w:rsidR="008371E3" w:rsidRPr="00540429" w14:paraId="16A2FE3B" w14:textId="77777777" w:rsidTr="003B60E3">
        <w:trPr>
          <w:trHeight w:val="397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4BE48" w14:textId="77777777" w:rsidR="008371E3" w:rsidRDefault="008371E3" w:rsidP="003B60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Harsh parenting</w:t>
            </w:r>
            <w:r w:rsidRPr="00540429">
              <w:rPr>
                <w:rFonts w:ascii="Times New Roman" w:hAnsi="Times New Roman" w:cs="Times New Roman"/>
                <w:sz w:val="24"/>
              </w:rPr>
              <w:t xml:space="preserve"> (age 6) →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 harsh parenting</w:t>
            </w:r>
            <w:r w:rsidRPr="00540429">
              <w:rPr>
                <w:rFonts w:ascii="Times New Roman" w:hAnsi="Times New Roman" w:cs="Times New Roman"/>
                <w:sz w:val="24"/>
              </w:rPr>
              <w:t xml:space="preserve"> (age 11)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E3562" w14:textId="5B08B732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5007">
              <w:rPr>
                <w:rFonts w:ascii="Times New Roman" w:hAnsi="Times New Roman" w:cs="Times New Roman"/>
                <w:sz w:val="24"/>
              </w:rPr>
              <w:t>0.514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75007">
              <w:rPr>
                <w:rFonts w:ascii="Times New Roman" w:hAnsi="Times New Roman" w:cs="Times New Roman"/>
                <w:sz w:val="24"/>
              </w:rPr>
              <w:t>0.017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45426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.001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0AEBA" w14:textId="39154E57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5007">
              <w:rPr>
                <w:rFonts w:ascii="Times New Roman" w:hAnsi="Times New Roman" w:cs="Times New Roman"/>
                <w:sz w:val="24"/>
              </w:rPr>
              <w:t>0.524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75007">
              <w:rPr>
                <w:rFonts w:ascii="Times New Roman" w:hAnsi="Times New Roman" w:cs="Times New Roman"/>
                <w:sz w:val="24"/>
              </w:rPr>
              <w:t>0.025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08224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.001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165E7" w14:textId="64F9022E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0629">
              <w:rPr>
                <w:rFonts w:ascii="Times New Roman" w:hAnsi="Times New Roman" w:cs="Times New Roman"/>
                <w:sz w:val="24"/>
              </w:rPr>
              <w:t>0.498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D10629">
              <w:rPr>
                <w:rFonts w:ascii="Times New Roman" w:hAnsi="Times New Roman" w:cs="Times New Roman"/>
                <w:sz w:val="24"/>
              </w:rPr>
              <w:t>0.025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ACF64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.001</w:t>
            </w:r>
          </w:p>
        </w:tc>
      </w:tr>
      <w:tr w:rsidR="008371E3" w:rsidRPr="00540429" w14:paraId="39AFC752" w14:textId="77777777" w:rsidTr="003B60E3">
        <w:trPr>
          <w:trHeight w:val="397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FDB2E" w14:textId="77777777" w:rsidR="008371E3" w:rsidRDefault="008371E3" w:rsidP="003B60E3">
            <w:pPr>
              <w:rPr>
                <w:rFonts w:ascii="Times New Roman" w:hAnsi="Times New Roman" w:cs="Times New Roman"/>
                <w:sz w:val="24"/>
              </w:rPr>
            </w:pPr>
            <w:r w:rsidRPr="00540429">
              <w:rPr>
                <w:rFonts w:ascii="Times New Roman" w:hAnsi="Times New Roman" w:cs="Times New Roman"/>
                <w:i/>
                <w:sz w:val="24"/>
              </w:rPr>
              <w:t>Cross-lagged effects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81A99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443EE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EDD79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39429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7C1FC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51B94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371E3" w:rsidRPr="00540429" w14:paraId="3C47A9CB" w14:textId="77777777" w:rsidTr="003B60E3">
        <w:trPr>
          <w:trHeight w:val="397"/>
        </w:trPr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E645D" w14:textId="77777777" w:rsidR="008371E3" w:rsidRDefault="008371E3" w:rsidP="003B60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Emotional</w:t>
            </w:r>
            <w:r w:rsidRPr="00540429">
              <w:rPr>
                <w:rFonts w:ascii="Times New Roman" w:hAnsi="Times New Roman" w:cs="Times New Roman"/>
                <w:sz w:val="24"/>
              </w:rPr>
              <w:t xml:space="preserve"> problems (age 6) →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 harsh parenting</w:t>
            </w:r>
            <w:r w:rsidRPr="00540429">
              <w:rPr>
                <w:rFonts w:ascii="Times New Roman" w:hAnsi="Times New Roman" w:cs="Times New Roman"/>
                <w:sz w:val="24"/>
              </w:rPr>
              <w:t xml:space="preserve"> (age 11)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69B43" w14:textId="6B36BF38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5007">
              <w:rPr>
                <w:rFonts w:ascii="Times New Roman" w:hAnsi="Times New Roman" w:cs="Times New Roman"/>
                <w:sz w:val="24"/>
              </w:rPr>
              <w:t>0.006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75007">
              <w:rPr>
                <w:rFonts w:ascii="Times New Roman" w:hAnsi="Times New Roman" w:cs="Times New Roman"/>
                <w:sz w:val="24"/>
              </w:rPr>
              <w:t>0.035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ACDE0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 .859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24506" w14:textId="09765CDE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5007">
              <w:rPr>
                <w:rFonts w:ascii="Times New Roman" w:hAnsi="Times New Roman" w:cs="Times New Roman"/>
                <w:sz w:val="24"/>
              </w:rPr>
              <w:t>0.010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75007">
              <w:rPr>
                <w:rFonts w:ascii="Times New Roman" w:hAnsi="Times New Roman" w:cs="Times New Roman"/>
                <w:sz w:val="24"/>
              </w:rPr>
              <w:t>0.053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FB366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 .857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A39A3" w14:textId="7D6734E8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0629">
              <w:rPr>
                <w:rFonts w:ascii="Times New Roman" w:hAnsi="Times New Roman" w:cs="Times New Roman"/>
                <w:sz w:val="24"/>
              </w:rPr>
              <w:t>0.008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D10629">
              <w:rPr>
                <w:rFonts w:ascii="Times New Roman" w:hAnsi="Times New Roman" w:cs="Times New Roman"/>
                <w:sz w:val="24"/>
              </w:rPr>
              <w:t>0.047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0303E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 .865</w:t>
            </w:r>
          </w:p>
        </w:tc>
      </w:tr>
      <w:tr w:rsidR="008371E3" w:rsidRPr="00540429" w14:paraId="6F58A144" w14:textId="77777777" w:rsidTr="003B60E3">
        <w:trPr>
          <w:trHeight w:val="397"/>
        </w:trPr>
        <w:tc>
          <w:tcPr>
            <w:tcW w:w="3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49A079" w14:textId="77777777" w:rsidR="008371E3" w:rsidRPr="00540429" w:rsidRDefault="008371E3" w:rsidP="003B60E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Harsh parenting</w:t>
            </w:r>
            <w:r w:rsidRPr="00540429">
              <w:rPr>
                <w:rFonts w:ascii="Times New Roman" w:hAnsi="Times New Roman" w:cs="Times New Roman"/>
                <w:sz w:val="24"/>
              </w:rPr>
              <w:t xml:space="preserve"> (age 6) →</w:t>
            </w:r>
            <w:r>
              <w:rPr>
                <w:rFonts w:ascii="Times New Roman" w:hAnsi="Times New Roman" w:cs="Times New Roman"/>
                <w:sz w:val="24"/>
              </w:rPr>
              <w:br/>
              <w:t xml:space="preserve">  emotional</w:t>
            </w:r>
            <w:r w:rsidRPr="00540429">
              <w:rPr>
                <w:rFonts w:ascii="Times New Roman" w:hAnsi="Times New Roman" w:cs="Times New Roman"/>
                <w:sz w:val="24"/>
              </w:rPr>
              <w:t xml:space="preserve"> problems (age 11)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646368" w14:textId="363A3493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5007">
              <w:rPr>
                <w:rFonts w:ascii="Times New Roman" w:hAnsi="Times New Roman" w:cs="Times New Roman"/>
                <w:sz w:val="24"/>
              </w:rPr>
              <w:t>0.023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75007">
              <w:rPr>
                <w:rFonts w:ascii="Times New Roman" w:hAnsi="Times New Roman" w:cs="Times New Roman"/>
                <w:sz w:val="24"/>
              </w:rPr>
              <w:t>0.011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DBC180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 .026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5B4517" w14:textId="3F52951D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5007">
              <w:rPr>
                <w:rFonts w:ascii="Times New Roman" w:hAnsi="Times New Roman" w:cs="Times New Roman"/>
                <w:sz w:val="24"/>
              </w:rPr>
              <w:t>0.015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675007">
              <w:rPr>
                <w:rFonts w:ascii="Times New Roman" w:hAnsi="Times New Roman" w:cs="Times New Roman"/>
                <w:sz w:val="24"/>
              </w:rPr>
              <w:t>0.015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C2B489" w14:textId="77777777" w:rsidR="008371E3" w:rsidRPr="00AF60D1" w:rsidRDefault="008371E3" w:rsidP="00CE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 .315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12CC8C" w14:textId="046B00E7" w:rsidR="008371E3" w:rsidRPr="00AF60D1" w:rsidRDefault="008371E3" w:rsidP="00D22FA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10629">
              <w:rPr>
                <w:rFonts w:ascii="Times New Roman" w:hAnsi="Times New Roman" w:cs="Times New Roman"/>
                <w:sz w:val="24"/>
              </w:rPr>
              <w:t>0.037</w:t>
            </w:r>
            <w:r w:rsidR="00D22FA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D10629">
              <w:rPr>
                <w:rFonts w:ascii="Times New Roman" w:hAnsi="Times New Roman" w:cs="Times New Roman"/>
                <w:sz w:val="24"/>
              </w:rPr>
              <w:t>0.016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BBFFFE" w14:textId="77777777" w:rsidR="008371E3" w:rsidRPr="00AF60D1" w:rsidRDefault="008371E3" w:rsidP="00CE03D8">
            <w:pPr>
              <w:keepNext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= .017</w:t>
            </w:r>
          </w:p>
        </w:tc>
      </w:tr>
      <w:tr w:rsidR="003B60E3" w:rsidRPr="00540429" w14:paraId="098B6045" w14:textId="77777777" w:rsidTr="003B60E3">
        <w:trPr>
          <w:trHeight w:val="397"/>
        </w:trPr>
        <w:tc>
          <w:tcPr>
            <w:tcW w:w="127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7AA150" w14:textId="750FA520" w:rsidR="003B60E3" w:rsidRPr="003B60E3" w:rsidRDefault="003B60E3" w:rsidP="003B60E3">
            <w:pPr>
              <w:keepNext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B60E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 xml:space="preserve">Note. </w:t>
            </w:r>
            <w:r w:rsidRPr="003B60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All models were adjusted for maternal depression, smoking, alcohol consumption, relationship status, income, education, and skin color.</w:t>
            </w:r>
            <w:r w:rsidRPr="003B60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3B60E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B</w:t>
            </w:r>
            <w:r w:rsidRPr="003B60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unstandardized regression coefficient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SE = standard error; </w:t>
            </w:r>
            <w:r w:rsidRPr="003B60E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3B60E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-value.</w:t>
            </w:r>
          </w:p>
        </w:tc>
      </w:tr>
    </w:tbl>
    <w:p w14:paraId="54F40CD1" w14:textId="77777777" w:rsidR="00FA0B99" w:rsidRPr="008371E3" w:rsidRDefault="00FA0B99">
      <w:pPr>
        <w:rPr>
          <w:lang w:val="en-US"/>
        </w:rPr>
      </w:pPr>
    </w:p>
    <w:sectPr w:rsidR="00FA0B99" w:rsidRPr="008371E3" w:rsidSect="008371E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57"/>
    <w:rsid w:val="003B60E3"/>
    <w:rsid w:val="008371E3"/>
    <w:rsid w:val="009C6057"/>
    <w:rsid w:val="00D22FA0"/>
    <w:rsid w:val="00FA0B99"/>
    <w:rsid w:val="00FF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68B9D"/>
  <w15:chartTrackingRefBased/>
  <w15:docId w15:val="{EF21C832-F9CC-4DCF-851F-9087B8B6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1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7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371E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andreas.bauer.psychology@gmail.com</dc:creator>
  <cp:keywords/>
  <dc:description/>
  <cp:lastModifiedBy>andreas.bauer.psychology@gmail.com</cp:lastModifiedBy>
  <cp:revision>3</cp:revision>
  <dcterms:created xsi:type="dcterms:W3CDTF">2021-01-05T11:22:00Z</dcterms:created>
  <dcterms:modified xsi:type="dcterms:W3CDTF">2021-01-10T19:45:00Z</dcterms:modified>
</cp:coreProperties>
</file>