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4C535" w14:textId="28755E21" w:rsidR="000A5C6F" w:rsidRDefault="000A5C6F" w:rsidP="007427DB">
      <w:pPr>
        <w:spacing w:line="240" w:lineRule="auto"/>
        <w:rPr>
          <w:rFonts w:ascii="Times New Roman" w:eastAsia="Times New Roman" w:hAnsi="Times New Roman" w:cs="Times New Roman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Cs w:val="24"/>
          <w:lang w:val="en-US"/>
        </w:rPr>
        <w:t>Supplementary Materials</w:t>
      </w:r>
    </w:p>
    <w:p w14:paraId="48084CAD" w14:textId="77777777" w:rsidR="000A5C6F" w:rsidRPr="000A5C6F" w:rsidRDefault="000A5C6F" w:rsidP="000A5C6F">
      <w:pPr>
        <w:spacing w:after="0" w:line="240" w:lineRule="auto"/>
        <w:rPr>
          <w:rFonts w:ascii="Times New Roman" w:eastAsia="Times New Roman" w:hAnsi="Times New Roman" w:cs="Times New Roman"/>
          <w:szCs w:val="24"/>
          <w:lang w:val="en-US"/>
        </w:rPr>
      </w:pPr>
    </w:p>
    <w:p w14:paraId="2BAE6636" w14:textId="77777777" w:rsidR="000A5C6F" w:rsidRPr="000A5C6F" w:rsidRDefault="000A5C6F" w:rsidP="000A5C6F">
      <w:pPr>
        <w:spacing w:after="0" w:line="240" w:lineRule="auto"/>
        <w:rPr>
          <w:rFonts w:ascii="Times New Roman" w:eastAsia="Times New Roman" w:hAnsi="Times New Roman" w:cs="Times New Roman"/>
          <w:szCs w:val="24"/>
          <w:lang w:val="en-US"/>
        </w:rPr>
      </w:pPr>
    </w:p>
    <w:p w14:paraId="5C93E4EE" w14:textId="2032B09F" w:rsidR="000A5C6F" w:rsidRPr="000A5C6F" w:rsidRDefault="000A5C6F" w:rsidP="000A5C6F">
      <w:pPr>
        <w:spacing w:after="240" w:line="240" w:lineRule="auto"/>
        <w:jc w:val="both"/>
        <w:rPr>
          <w:rFonts w:ascii="Times New Roman" w:eastAsia="Times New Roman" w:hAnsi="Times New Roman" w:cs="Times New Roman"/>
          <w:sz w:val="20"/>
          <w:lang w:val="en-US"/>
        </w:rPr>
      </w:pPr>
      <w:r w:rsidRPr="000A5C6F">
        <w:rPr>
          <w:rFonts w:ascii="Times New Roman" w:eastAsia="Times New Roman" w:hAnsi="Times New Roman" w:cs="Times New Roman"/>
          <w:i/>
          <w:iCs/>
          <w:sz w:val="20"/>
          <w:lang w:val="en-US"/>
        </w:rPr>
        <w:t xml:space="preserve">Table </w:t>
      </w:r>
      <w:r w:rsidR="00C26C75">
        <w:rPr>
          <w:rFonts w:ascii="Times New Roman" w:eastAsia="Times New Roman" w:hAnsi="Times New Roman" w:cs="Times New Roman"/>
          <w:i/>
          <w:iCs/>
          <w:sz w:val="20"/>
          <w:lang w:val="en-US"/>
        </w:rPr>
        <w:t>S</w:t>
      </w:r>
      <w:r w:rsidRPr="000A5C6F">
        <w:rPr>
          <w:rFonts w:ascii="Times New Roman" w:eastAsia="Times New Roman" w:hAnsi="Times New Roman" w:cs="Times New Roman"/>
          <w:i/>
          <w:iCs/>
          <w:sz w:val="20"/>
          <w:lang w:val="en-US"/>
        </w:rPr>
        <w:t xml:space="preserve">1. </w:t>
      </w:r>
      <w:r w:rsidRPr="000A5C6F">
        <w:rPr>
          <w:rFonts w:ascii="Times New Roman" w:eastAsia="Times New Roman" w:hAnsi="Times New Roman" w:cs="Times New Roman"/>
          <w:sz w:val="20"/>
          <w:lang w:val="en-US"/>
        </w:rPr>
        <w:t xml:space="preserve">Bivariate correlation coefficients between pre- and post-treatment depression scores measured over three different depressions scales (HDRS, BDI-II, and CDRS-R), based on IPD.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1"/>
        <w:gridCol w:w="1291"/>
        <w:gridCol w:w="1291"/>
        <w:gridCol w:w="1291"/>
        <w:gridCol w:w="1287"/>
        <w:gridCol w:w="1287"/>
        <w:gridCol w:w="1288"/>
      </w:tblGrid>
      <w:tr w:rsidR="000A5C6F" w:rsidRPr="000A5C6F" w14:paraId="4B703F35" w14:textId="77777777" w:rsidTr="002820DE">
        <w:trPr>
          <w:trHeight w:val="356"/>
        </w:trPr>
        <w:tc>
          <w:tcPr>
            <w:tcW w:w="1320" w:type="dxa"/>
            <w:tcBorders>
              <w:bottom w:val="single" w:sz="4" w:space="0" w:color="auto"/>
            </w:tcBorders>
            <w:vAlign w:val="bottom"/>
          </w:tcPr>
          <w:p w14:paraId="30C26AF5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bottom"/>
          </w:tcPr>
          <w:p w14:paraId="2D8E1372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Baseline HDRS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bottom"/>
          </w:tcPr>
          <w:p w14:paraId="3E8CB91B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Baseline </w:t>
            </w:r>
          </w:p>
          <w:p w14:paraId="37A61F98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BDI-II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bottom"/>
          </w:tcPr>
          <w:p w14:paraId="7B16DB70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Baseline</w:t>
            </w:r>
          </w:p>
          <w:p w14:paraId="36ED53FF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CDRS-R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bottom"/>
          </w:tcPr>
          <w:p w14:paraId="49BC1E4D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Postline</w:t>
            </w:r>
          </w:p>
          <w:p w14:paraId="50E34072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HDRS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bottom"/>
          </w:tcPr>
          <w:p w14:paraId="392C3267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Postline </w:t>
            </w:r>
          </w:p>
          <w:p w14:paraId="6F965CDA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BDI-II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bottom"/>
          </w:tcPr>
          <w:p w14:paraId="76750350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Postline</w:t>
            </w:r>
          </w:p>
          <w:p w14:paraId="020D1877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CDRS-R</w:t>
            </w:r>
          </w:p>
        </w:tc>
      </w:tr>
      <w:tr w:rsidR="000A5C6F" w:rsidRPr="000A5C6F" w14:paraId="32C9A9CB" w14:textId="77777777" w:rsidTr="002820DE">
        <w:trPr>
          <w:trHeight w:val="690"/>
        </w:trPr>
        <w:tc>
          <w:tcPr>
            <w:tcW w:w="1320" w:type="dxa"/>
            <w:tcBorders>
              <w:top w:val="single" w:sz="4" w:space="0" w:color="auto"/>
            </w:tcBorders>
            <w:vAlign w:val="bottom"/>
          </w:tcPr>
          <w:p w14:paraId="2C35B404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Baseline HDRS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14:paraId="2347CD2E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14:paraId="14971B61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04021E86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14:paraId="6059BCB1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14:paraId="6DA8AD1D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7B061111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0A5C6F" w:rsidRPr="000A5C6F" w14:paraId="2674242F" w14:textId="77777777" w:rsidTr="002820DE">
        <w:trPr>
          <w:trHeight w:val="690"/>
        </w:trPr>
        <w:tc>
          <w:tcPr>
            <w:tcW w:w="1320" w:type="dxa"/>
            <w:vAlign w:val="bottom"/>
          </w:tcPr>
          <w:p w14:paraId="7D83AAE2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Baseline </w:t>
            </w:r>
          </w:p>
          <w:p w14:paraId="3F3F8DA6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BDI-II</w:t>
            </w:r>
          </w:p>
        </w:tc>
        <w:tc>
          <w:tcPr>
            <w:tcW w:w="1320" w:type="dxa"/>
            <w:vAlign w:val="center"/>
          </w:tcPr>
          <w:p w14:paraId="0429E25D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.50</w:t>
            </w:r>
          </w:p>
          <w:p w14:paraId="55DDC115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&lt;0.001</w:t>
            </w:r>
          </w:p>
          <w:p w14:paraId="37451E6B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52</w:t>
            </w:r>
          </w:p>
        </w:tc>
        <w:tc>
          <w:tcPr>
            <w:tcW w:w="1320" w:type="dxa"/>
            <w:vAlign w:val="center"/>
          </w:tcPr>
          <w:p w14:paraId="71ACB5E7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1" w:type="dxa"/>
            <w:vAlign w:val="center"/>
          </w:tcPr>
          <w:p w14:paraId="09CB4041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0" w:type="dxa"/>
            <w:vAlign w:val="center"/>
          </w:tcPr>
          <w:p w14:paraId="556CAF4A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0" w:type="dxa"/>
            <w:vAlign w:val="center"/>
          </w:tcPr>
          <w:p w14:paraId="458D9422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1" w:type="dxa"/>
            <w:vAlign w:val="center"/>
          </w:tcPr>
          <w:p w14:paraId="6378A58E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0A5C6F" w:rsidRPr="000A5C6F" w14:paraId="6A7B02D0" w14:textId="77777777" w:rsidTr="002820DE">
        <w:trPr>
          <w:trHeight w:val="690"/>
        </w:trPr>
        <w:tc>
          <w:tcPr>
            <w:tcW w:w="1320" w:type="dxa"/>
            <w:vAlign w:val="bottom"/>
          </w:tcPr>
          <w:p w14:paraId="509CF29E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Baseline</w:t>
            </w:r>
          </w:p>
          <w:p w14:paraId="3014858B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CDRS-R</w:t>
            </w:r>
          </w:p>
        </w:tc>
        <w:tc>
          <w:tcPr>
            <w:tcW w:w="1320" w:type="dxa"/>
            <w:vAlign w:val="center"/>
          </w:tcPr>
          <w:p w14:paraId="1E53FFC9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.57</w:t>
            </w: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br/>
              <w:t>&lt;0.001</w:t>
            </w:r>
          </w:p>
          <w:p w14:paraId="17889724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35</w:t>
            </w:r>
          </w:p>
        </w:tc>
        <w:tc>
          <w:tcPr>
            <w:tcW w:w="1320" w:type="dxa"/>
            <w:vAlign w:val="center"/>
          </w:tcPr>
          <w:p w14:paraId="6E1B00BD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.46</w:t>
            </w:r>
          </w:p>
          <w:p w14:paraId="1CF84980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0.002</w:t>
            </w:r>
          </w:p>
          <w:p w14:paraId="7C286A45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44</w:t>
            </w:r>
          </w:p>
        </w:tc>
        <w:tc>
          <w:tcPr>
            <w:tcW w:w="1321" w:type="dxa"/>
            <w:vAlign w:val="center"/>
          </w:tcPr>
          <w:p w14:paraId="3581D0CE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0" w:type="dxa"/>
            <w:vAlign w:val="center"/>
          </w:tcPr>
          <w:p w14:paraId="50342C80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0" w:type="dxa"/>
            <w:vAlign w:val="center"/>
          </w:tcPr>
          <w:p w14:paraId="7C9C1725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1" w:type="dxa"/>
            <w:vAlign w:val="center"/>
          </w:tcPr>
          <w:p w14:paraId="0B30CED2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0A5C6F" w:rsidRPr="000A5C6F" w14:paraId="5516BEB4" w14:textId="77777777" w:rsidTr="002820DE">
        <w:trPr>
          <w:trHeight w:val="690"/>
        </w:trPr>
        <w:tc>
          <w:tcPr>
            <w:tcW w:w="1320" w:type="dxa"/>
            <w:vAlign w:val="bottom"/>
          </w:tcPr>
          <w:p w14:paraId="0C27CC11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Postline</w:t>
            </w:r>
          </w:p>
          <w:p w14:paraId="6DCC6E3B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HDRS</w:t>
            </w:r>
          </w:p>
        </w:tc>
        <w:tc>
          <w:tcPr>
            <w:tcW w:w="1320" w:type="dxa"/>
            <w:vAlign w:val="center"/>
          </w:tcPr>
          <w:p w14:paraId="56ADC744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.43</w:t>
            </w:r>
          </w:p>
          <w:p w14:paraId="63C26307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&lt;.001</w:t>
            </w:r>
          </w:p>
          <w:p w14:paraId="335DEFE4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61</w:t>
            </w:r>
          </w:p>
        </w:tc>
        <w:tc>
          <w:tcPr>
            <w:tcW w:w="1320" w:type="dxa"/>
            <w:vAlign w:val="center"/>
          </w:tcPr>
          <w:p w14:paraId="35C8CA55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.61</w:t>
            </w:r>
          </w:p>
          <w:p w14:paraId="7306E3CF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&lt;0.001</w:t>
            </w:r>
          </w:p>
          <w:p w14:paraId="6A5E8098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52</w:t>
            </w:r>
          </w:p>
        </w:tc>
        <w:tc>
          <w:tcPr>
            <w:tcW w:w="1321" w:type="dxa"/>
            <w:vAlign w:val="center"/>
          </w:tcPr>
          <w:p w14:paraId="467845EC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.35</w:t>
            </w:r>
          </w:p>
          <w:p w14:paraId="0F1F4E7F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0.037</w:t>
            </w:r>
          </w:p>
          <w:p w14:paraId="3F1316DC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35</w:t>
            </w:r>
          </w:p>
        </w:tc>
        <w:tc>
          <w:tcPr>
            <w:tcW w:w="1320" w:type="dxa"/>
            <w:vAlign w:val="center"/>
          </w:tcPr>
          <w:p w14:paraId="5A60BCA7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0" w:type="dxa"/>
            <w:vAlign w:val="center"/>
          </w:tcPr>
          <w:p w14:paraId="4C323E7D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1" w:type="dxa"/>
            <w:vAlign w:val="center"/>
          </w:tcPr>
          <w:p w14:paraId="3E9429DC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0A5C6F" w:rsidRPr="000A5C6F" w14:paraId="11ED0AEB" w14:textId="77777777" w:rsidTr="002820DE">
        <w:trPr>
          <w:trHeight w:val="690"/>
        </w:trPr>
        <w:tc>
          <w:tcPr>
            <w:tcW w:w="1320" w:type="dxa"/>
            <w:vAlign w:val="bottom"/>
          </w:tcPr>
          <w:p w14:paraId="649EDACD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Postline</w:t>
            </w:r>
          </w:p>
          <w:p w14:paraId="3D3CDB64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BDI-II</w:t>
            </w:r>
          </w:p>
        </w:tc>
        <w:tc>
          <w:tcPr>
            <w:tcW w:w="1320" w:type="dxa"/>
            <w:vAlign w:val="center"/>
          </w:tcPr>
          <w:p w14:paraId="62B95AE6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.38</w:t>
            </w:r>
          </w:p>
          <w:p w14:paraId="7BE12602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0.009</w:t>
            </w:r>
          </w:p>
          <w:p w14:paraId="077C0F9E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52</w:t>
            </w:r>
          </w:p>
        </w:tc>
        <w:tc>
          <w:tcPr>
            <w:tcW w:w="1320" w:type="dxa"/>
            <w:vAlign w:val="center"/>
          </w:tcPr>
          <w:p w14:paraId="3D6FE1A9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.59</w:t>
            </w:r>
          </w:p>
          <w:p w14:paraId="0830F241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&lt;0.001</w:t>
            </w:r>
          </w:p>
          <w:p w14:paraId="58CA63A1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52</w:t>
            </w:r>
          </w:p>
        </w:tc>
        <w:tc>
          <w:tcPr>
            <w:tcW w:w="1321" w:type="dxa"/>
            <w:vAlign w:val="center"/>
          </w:tcPr>
          <w:p w14:paraId="675D0448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.35</w:t>
            </w:r>
          </w:p>
          <w:p w14:paraId="767A3477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0.021</w:t>
            </w:r>
          </w:p>
          <w:p w14:paraId="493BB22A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44</w:t>
            </w:r>
          </w:p>
        </w:tc>
        <w:tc>
          <w:tcPr>
            <w:tcW w:w="1320" w:type="dxa"/>
            <w:vAlign w:val="center"/>
          </w:tcPr>
          <w:p w14:paraId="122ED5B2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.85</w:t>
            </w:r>
          </w:p>
          <w:p w14:paraId="29C8B860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&lt;.001</w:t>
            </w:r>
          </w:p>
          <w:p w14:paraId="145602E2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52</w:t>
            </w:r>
          </w:p>
        </w:tc>
        <w:tc>
          <w:tcPr>
            <w:tcW w:w="1320" w:type="dxa"/>
            <w:vAlign w:val="center"/>
          </w:tcPr>
          <w:p w14:paraId="42B960EF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321" w:type="dxa"/>
            <w:vAlign w:val="center"/>
          </w:tcPr>
          <w:p w14:paraId="5CC87994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  <w:tr w:rsidR="000A5C6F" w:rsidRPr="000A5C6F" w14:paraId="5455825D" w14:textId="77777777" w:rsidTr="002820DE">
        <w:trPr>
          <w:trHeight w:val="690"/>
        </w:trPr>
        <w:tc>
          <w:tcPr>
            <w:tcW w:w="1320" w:type="dxa"/>
            <w:tcBorders>
              <w:bottom w:val="single" w:sz="4" w:space="0" w:color="auto"/>
            </w:tcBorders>
            <w:vAlign w:val="bottom"/>
          </w:tcPr>
          <w:p w14:paraId="4DC89F47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Postline </w:t>
            </w:r>
          </w:p>
          <w:p w14:paraId="249352B1" w14:textId="77777777" w:rsidR="000A5C6F" w:rsidRPr="000A5C6F" w:rsidRDefault="000A5C6F" w:rsidP="000A5C6F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CDRS-R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2D8195B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.23</w:t>
            </w:r>
          </w:p>
          <w:p w14:paraId="775195B7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.175</w:t>
            </w:r>
          </w:p>
          <w:p w14:paraId="0FE98FA2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35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E3800F6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.03</w:t>
            </w:r>
          </w:p>
          <w:p w14:paraId="15899F4F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.862</w:t>
            </w:r>
          </w:p>
          <w:p w14:paraId="5BB1472E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44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14:paraId="3B04935E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.50</w:t>
            </w:r>
          </w:p>
          <w:p w14:paraId="399646F4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&lt;.001</w:t>
            </w:r>
          </w:p>
          <w:p w14:paraId="552CD542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51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3FE1DEB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.58</w:t>
            </w:r>
          </w:p>
          <w:p w14:paraId="36CE8B27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&lt;0.001</w:t>
            </w:r>
          </w:p>
          <w:p w14:paraId="2CBD1549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35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CE65B3F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.57</w:t>
            </w:r>
          </w:p>
          <w:p w14:paraId="5C4775E6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&lt;0.001</w:t>
            </w:r>
          </w:p>
          <w:p w14:paraId="3C82D5B1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35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14:paraId="024CB8AD" w14:textId="77777777" w:rsidR="000A5C6F" w:rsidRPr="000A5C6F" w:rsidRDefault="000A5C6F" w:rsidP="000A5C6F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A5C6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</w:tr>
    </w:tbl>
    <w:p w14:paraId="14AFF499" w14:textId="77777777" w:rsidR="001E399B" w:rsidRDefault="000A5C6F" w:rsidP="000A5C6F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0"/>
          <w:lang w:val="en-US"/>
        </w:rPr>
        <w:sectPr w:rsidR="001E399B" w:rsidSect="006136A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A5C6F">
        <w:rPr>
          <w:rFonts w:ascii="Times New Roman" w:eastAsia="Times New Roman" w:hAnsi="Times New Roman" w:cs="Times New Roman"/>
          <w:i/>
          <w:iCs/>
          <w:sz w:val="20"/>
          <w:lang w:val="en-US"/>
        </w:rPr>
        <w:t xml:space="preserve">Note. </w:t>
      </w:r>
    </w:p>
    <w:p w14:paraId="32B501CD" w14:textId="77777777" w:rsidR="001E399B" w:rsidRPr="001E399B" w:rsidRDefault="001E399B" w:rsidP="001E39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001E399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lastRenderedPageBreak/>
        <w:t>Table S2</w:t>
      </w:r>
      <w:r w:rsidRPr="001E39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. Pre-to-post treatment change in interaction with patient- and treatment level characteristics (reported separately for HDRS, CDRS, and BDI-II).</w:t>
      </w:r>
      <w:r w:rsidRPr="001E39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ab/>
      </w:r>
      <w:r w:rsidRPr="001E39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br/>
      </w:r>
    </w:p>
    <w:tbl>
      <w:tblPr>
        <w:tblStyle w:val="Tabellenraster"/>
        <w:tblW w:w="15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1950"/>
        <w:gridCol w:w="2110"/>
        <w:gridCol w:w="826"/>
        <w:gridCol w:w="942"/>
        <w:gridCol w:w="825"/>
        <w:gridCol w:w="938"/>
        <w:gridCol w:w="1328"/>
        <w:gridCol w:w="709"/>
        <w:gridCol w:w="2422"/>
        <w:gridCol w:w="2243"/>
        <w:gridCol w:w="243"/>
      </w:tblGrid>
      <w:tr w:rsidR="001E399B" w:rsidRPr="001E399B" w14:paraId="6BB8FFAC" w14:textId="77777777" w:rsidTr="002820DE"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12E2B9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Outcome 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2090B777" w14:textId="77777777" w:rsidR="001E399B" w:rsidRPr="001E399B" w:rsidRDefault="001E399B" w:rsidP="001E399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6ADB050D" w14:textId="77777777" w:rsidR="001E399B" w:rsidRPr="001E399B" w:rsidRDefault="001E399B" w:rsidP="001E399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6F5DC618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7B858904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4CE659DC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3C122D0E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20574DA7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04AB1CB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665" w:type="dxa"/>
            <w:gridSpan w:val="2"/>
            <w:tcBorders>
              <w:top w:val="single" w:sz="4" w:space="0" w:color="auto"/>
            </w:tcBorders>
            <w:vAlign w:val="bottom"/>
          </w:tcPr>
          <w:p w14:paraId="5C93A671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3" w:type="dxa"/>
            <w:tcBorders>
              <w:top w:val="single" w:sz="4" w:space="0" w:color="auto"/>
            </w:tcBorders>
          </w:tcPr>
          <w:p w14:paraId="276513E5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053DC0AE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33354E44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HDRS</w:t>
            </w:r>
          </w:p>
        </w:tc>
        <w:tc>
          <w:tcPr>
            <w:tcW w:w="1950" w:type="dxa"/>
            <w:vAlign w:val="bottom"/>
          </w:tcPr>
          <w:p w14:paraId="1F084605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Predictors</w:t>
            </w:r>
          </w:p>
        </w:tc>
        <w:tc>
          <w:tcPr>
            <w:tcW w:w="2110" w:type="dxa"/>
            <w:vAlign w:val="bottom"/>
          </w:tcPr>
          <w:p w14:paraId="1B72F3F4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Factor Level(s)</w:t>
            </w:r>
          </w:p>
        </w:tc>
        <w:tc>
          <w:tcPr>
            <w:tcW w:w="826" w:type="dxa"/>
            <w:vAlign w:val="bottom"/>
          </w:tcPr>
          <w:p w14:paraId="24058BB8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/>
              </w:rPr>
              <w:t>B</w:t>
            </w:r>
          </w:p>
        </w:tc>
        <w:tc>
          <w:tcPr>
            <w:tcW w:w="942" w:type="dxa"/>
            <w:vAlign w:val="bottom"/>
          </w:tcPr>
          <w:p w14:paraId="03CDCE8A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  <w:t>SE</w:t>
            </w:r>
          </w:p>
        </w:tc>
        <w:tc>
          <w:tcPr>
            <w:tcW w:w="825" w:type="dxa"/>
            <w:vAlign w:val="bottom"/>
          </w:tcPr>
          <w:p w14:paraId="09793C8F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Yu Gothic" w:hAnsi="Times New Roman" w:cs="Times New Roman"/>
                <w:i/>
                <w:sz w:val="18"/>
                <w:szCs w:val="18"/>
                <w:lang w:val="en-US"/>
              </w:rPr>
              <w:t xml:space="preserve">t </w:t>
            </w:r>
          </w:p>
        </w:tc>
        <w:tc>
          <w:tcPr>
            <w:tcW w:w="938" w:type="dxa"/>
            <w:vAlign w:val="bottom"/>
          </w:tcPr>
          <w:p w14:paraId="0B14E4D0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/>
              </w:rPr>
              <w:t>DF</w:t>
            </w:r>
          </w:p>
        </w:tc>
        <w:tc>
          <w:tcPr>
            <w:tcW w:w="1328" w:type="dxa"/>
            <w:vAlign w:val="bottom"/>
          </w:tcPr>
          <w:p w14:paraId="3B9AAF24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709" w:type="dxa"/>
          </w:tcPr>
          <w:p w14:paraId="383DDF08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38A1FF69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ICC: Individual-level </w:t>
            </w:r>
          </w:p>
        </w:tc>
        <w:tc>
          <w:tcPr>
            <w:tcW w:w="2486" w:type="dxa"/>
            <w:gridSpan w:val="2"/>
            <w:vAlign w:val="bottom"/>
          </w:tcPr>
          <w:p w14:paraId="39D04041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ICC: Trial-level</w:t>
            </w:r>
          </w:p>
        </w:tc>
      </w:tr>
      <w:tr w:rsidR="001E399B" w:rsidRPr="001E399B" w14:paraId="556E67FB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2D157621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2B619C31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5AB1D339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73012039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-8.72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0D3E27D7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.82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248B23C5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-10.62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08E80D0B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60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4949159E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3CF3833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0FABC24A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27%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4B49487B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19%</w:t>
            </w:r>
          </w:p>
        </w:tc>
      </w:tr>
      <w:tr w:rsidR="001E399B" w:rsidRPr="001E399B" w14:paraId="4BBCD63A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0797E519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693CAC8C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57B4671A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3EE42E08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-25.85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52C6BDB9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5.26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2D6953BA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-4.91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3CBDC12A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56A843BF" w14:textId="77777777" w:rsidR="001E399B" w:rsidRPr="001E399B" w:rsidRDefault="001E399B" w:rsidP="001E399B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03BC7E9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60710118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6A43F28C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35A4B310" w14:textId="77777777" w:rsidTr="002820DE">
        <w:tc>
          <w:tcPr>
            <w:tcW w:w="1004" w:type="dxa"/>
            <w:vAlign w:val="bottom"/>
          </w:tcPr>
          <w:p w14:paraId="26734218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2EBB5016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Age</w:t>
            </w:r>
          </w:p>
        </w:tc>
        <w:tc>
          <w:tcPr>
            <w:tcW w:w="2110" w:type="dxa"/>
            <w:vAlign w:val="bottom"/>
          </w:tcPr>
          <w:p w14:paraId="62FC2CC3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7F4E2DB2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.93</w:t>
            </w:r>
          </w:p>
        </w:tc>
        <w:tc>
          <w:tcPr>
            <w:tcW w:w="942" w:type="dxa"/>
            <w:vAlign w:val="bottom"/>
          </w:tcPr>
          <w:p w14:paraId="753C0557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.28</w:t>
            </w:r>
          </w:p>
        </w:tc>
        <w:tc>
          <w:tcPr>
            <w:tcW w:w="825" w:type="dxa"/>
            <w:vAlign w:val="bottom"/>
          </w:tcPr>
          <w:p w14:paraId="1AA5C83A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3.29</w:t>
            </w:r>
          </w:p>
        </w:tc>
        <w:tc>
          <w:tcPr>
            <w:tcW w:w="938" w:type="dxa"/>
            <w:vAlign w:val="bottom"/>
          </w:tcPr>
          <w:p w14:paraId="64FF2904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vAlign w:val="bottom"/>
          </w:tcPr>
          <w:p w14:paraId="2BD57764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709" w:type="dxa"/>
          </w:tcPr>
          <w:p w14:paraId="3751F140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5DA0E762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00D99138" w14:textId="77777777" w:rsidR="001E399B" w:rsidRPr="001E399B" w:rsidRDefault="001E399B" w:rsidP="001E39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6487701D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0A763C9E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75002321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Age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2150AFDD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Continuous (Years)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2F7762F7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.07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121C619E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.31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65D9B39A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.22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6BCC068A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48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0D23D60B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2D72BDA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03BA2B75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1821D224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9E4E119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3AE4FBDA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7D9EA293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49CFCD13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43FB2C7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-9.71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15E6A86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4CD74DF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-8.47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7AD6A85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1804E08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E25990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536D0F3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19ED911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65CB7442" w14:textId="77777777" w:rsidTr="002820DE">
        <w:tc>
          <w:tcPr>
            <w:tcW w:w="1004" w:type="dxa"/>
            <w:vAlign w:val="bottom"/>
          </w:tcPr>
          <w:p w14:paraId="6C9C5492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446552BC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Sex</w:t>
            </w:r>
          </w:p>
        </w:tc>
        <w:tc>
          <w:tcPr>
            <w:tcW w:w="2110" w:type="dxa"/>
            <w:vAlign w:val="bottom"/>
          </w:tcPr>
          <w:p w14:paraId="7E23CD23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3E81A58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2.01</w:t>
            </w:r>
          </w:p>
        </w:tc>
        <w:tc>
          <w:tcPr>
            <w:tcW w:w="942" w:type="dxa"/>
            <w:vAlign w:val="bottom"/>
          </w:tcPr>
          <w:p w14:paraId="0EB943E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1.64</w:t>
            </w:r>
          </w:p>
        </w:tc>
        <w:tc>
          <w:tcPr>
            <w:tcW w:w="825" w:type="dxa"/>
            <w:vAlign w:val="bottom"/>
          </w:tcPr>
          <w:p w14:paraId="746DDBE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1.23 </w:t>
            </w:r>
          </w:p>
        </w:tc>
        <w:tc>
          <w:tcPr>
            <w:tcW w:w="938" w:type="dxa"/>
            <w:vAlign w:val="bottom"/>
          </w:tcPr>
          <w:p w14:paraId="359A7D4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vAlign w:val="bottom"/>
          </w:tcPr>
          <w:p w14:paraId="02C585A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0.224</w:t>
            </w:r>
          </w:p>
        </w:tc>
        <w:tc>
          <w:tcPr>
            <w:tcW w:w="709" w:type="dxa"/>
          </w:tcPr>
          <w:p w14:paraId="6EA4541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313AF80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3E4B320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A9951C8" w14:textId="77777777" w:rsidTr="002820DE">
        <w:tc>
          <w:tcPr>
            <w:tcW w:w="1004" w:type="dxa"/>
            <w:vAlign w:val="bottom"/>
          </w:tcPr>
          <w:p w14:paraId="493804E2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05202414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Sex</w:t>
            </w:r>
          </w:p>
        </w:tc>
        <w:tc>
          <w:tcPr>
            <w:tcW w:w="2110" w:type="dxa"/>
            <w:vAlign w:val="bottom"/>
          </w:tcPr>
          <w:p w14:paraId="3D14BBCD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(Male;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Female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vAlign w:val="bottom"/>
          </w:tcPr>
          <w:p w14:paraId="5F758B9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-1.41</w:t>
            </w:r>
          </w:p>
        </w:tc>
        <w:tc>
          <w:tcPr>
            <w:tcW w:w="942" w:type="dxa"/>
            <w:vAlign w:val="bottom"/>
          </w:tcPr>
          <w:p w14:paraId="3B787A04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1.43</w:t>
            </w:r>
          </w:p>
        </w:tc>
        <w:tc>
          <w:tcPr>
            <w:tcW w:w="825" w:type="dxa"/>
            <w:vAlign w:val="bottom"/>
          </w:tcPr>
          <w:p w14:paraId="17EDCFB6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-.98</w:t>
            </w:r>
          </w:p>
        </w:tc>
        <w:tc>
          <w:tcPr>
            <w:tcW w:w="938" w:type="dxa"/>
            <w:vAlign w:val="bottom"/>
          </w:tcPr>
          <w:p w14:paraId="19462DF2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103</w:t>
            </w:r>
          </w:p>
        </w:tc>
        <w:tc>
          <w:tcPr>
            <w:tcW w:w="1328" w:type="dxa"/>
            <w:vAlign w:val="bottom"/>
          </w:tcPr>
          <w:p w14:paraId="345D5290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7B353A3F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44087E38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14DF0396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7F4D6FC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76E339A6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062786E6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356EE71E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7AA5414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1.58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30C59F9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2.77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28889EF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.57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1C46BF7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116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612C4DB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AE274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632547F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2847076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29DED231" w14:textId="77777777" w:rsidTr="002820DE">
        <w:tc>
          <w:tcPr>
            <w:tcW w:w="1004" w:type="dxa"/>
            <w:vAlign w:val="bottom"/>
          </w:tcPr>
          <w:p w14:paraId="16E85B17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6AFB3727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Depression severity</w:t>
            </w:r>
          </w:p>
        </w:tc>
        <w:tc>
          <w:tcPr>
            <w:tcW w:w="2110" w:type="dxa"/>
            <w:vAlign w:val="bottom"/>
          </w:tcPr>
          <w:p w14:paraId="427FBD0B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39841BC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-.50</w:t>
            </w:r>
          </w:p>
        </w:tc>
        <w:tc>
          <w:tcPr>
            <w:tcW w:w="942" w:type="dxa"/>
            <w:vAlign w:val="bottom"/>
          </w:tcPr>
          <w:p w14:paraId="1C2B41E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.13</w:t>
            </w:r>
          </w:p>
        </w:tc>
        <w:tc>
          <w:tcPr>
            <w:tcW w:w="825" w:type="dxa"/>
            <w:vAlign w:val="bottom"/>
          </w:tcPr>
          <w:p w14:paraId="428CA1E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-3.84</w:t>
            </w:r>
          </w:p>
        </w:tc>
        <w:tc>
          <w:tcPr>
            <w:tcW w:w="938" w:type="dxa"/>
            <w:vAlign w:val="bottom"/>
          </w:tcPr>
          <w:p w14:paraId="282CB48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116</w:t>
            </w:r>
          </w:p>
        </w:tc>
        <w:tc>
          <w:tcPr>
            <w:tcW w:w="1328" w:type="dxa"/>
            <w:vAlign w:val="bottom"/>
          </w:tcPr>
          <w:p w14:paraId="56155D3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709" w:type="dxa"/>
          </w:tcPr>
          <w:p w14:paraId="0CA5716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41FC4A4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06BA085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31E45CA7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64325A72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7AC4AD8A" w14:textId="0455D435" w:rsidR="001E399B" w:rsidRPr="001E399B" w:rsidRDefault="00E8671D" w:rsidP="001321C5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Depression</w:t>
            </w:r>
            <w:r w:rsidR="001321C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s</w:t>
            </w:r>
            <w:r w:rsidR="001E399B"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everity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66427713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Continuous (Baseline Total Scores)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1EDEFC21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.95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6B7B4ADD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.09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73F3E80F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-3.84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6F1A7751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116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65603F9B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750DC7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7D9E576B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3E8C92B1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13F86642" w14:textId="77777777" w:rsidTr="002820DE">
        <w:trPr>
          <w:trHeight w:val="588"/>
        </w:trPr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20C35008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7FE202D1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1C9309CF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4FEC03A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-6.17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2C559D2D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1.25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6B7B89F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-4.94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7D68683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2972517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1ABC2C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555B4A5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2A40D35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01F6E3CD" w14:textId="77777777" w:rsidTr="002820DE">
        <w:tc>
          <w:tcPr>
            <w:tcW w:w="1004" w:type="dxa"/>
            <w:vAlign w:val="bottom"/>
          </w:tcPr>
          <w:p w14:paraId="3B77A78D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7863A130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Laterality</w:t>
            </w:r>
          </w:p>
        </w:tc>
        <w:tc>
          <w:tcPr>
            <w:tcW w:w="2110" w:type="dxa"/>
            <w:vAlign w:val="bottom"/>
          </w:tcPr>
          <w:p w14:paraId="212BADE5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23BADC9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-4.21</w:t>
            </w:r>
          </w:p>
        </w:tc>
        <w:tc>
          <w:tcPr>
            <w:tcW w:w="942" w:type="dxa"/>
            <w:vAlign w:val="bottom"/>
          </w:tcPr>
          <w:p w14:paraId="52AE7C9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1.60</w:t>
            </w:r>
          </w:p>
        </w:tc>
        <w:tc>
          <w:tcPr>
            <w:tcW w:w="825" w:type="dxa"/>
            <w:vAlign w:val="bottom"/>
          </w:tcPr>
          <w:p w14:paraId="0AEF0CA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-2.63 </w:t>
            </w:r>
          </w:p>
        </w:tc>
        <w:tc>
          <w:tcPr>
            <w:tcW w:w="938" w:type="dxa"/>
            <w:vAlign w:val="bottom"/>
          </w:tcPr>
          <w:p w14:paraId="0FC5C51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vAlign w:val="bottom"/>
          </w:tcPr>
          <w:p w14:paraId="31274D2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0.011</w:t>
            </w:r>
          </w:p>
        </w:tc>
        <w:tc>
          <w:tcPr>
            <w:tcW w:w="709" w:type="dxa"/>
          </w:tcPr>
          <w:p w14:paraId="4BC7179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2FE21BC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1050AC8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339C0478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778DEA83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1A6AA8E4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Laterality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08DE02A1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(Bilateral;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Unilateral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48179F1F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4D4050C9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376817C5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2F64B7DC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45EE3DDA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FC7A03F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085B78BE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3833BB0F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6FDAFBB8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03643727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36A4988D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637D3AB4" w14:textId="7D1BBED5" w:rsidR="001E399B" w:rsidRPr="001E399B" w:rsidRDefault="00315C5D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5641F14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1.03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3AD2A54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3.89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3E1BAF9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.26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472C3E6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0762A34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1E948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263633E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0870F10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ED52149" w14:textId="77777777" w:rsidTr="002820DE">
        <w:tc>
          <w:tcPr>
            <w:tcW w:w="1004" w:type="dxa"/>
            <w:vAlign w:val="bottom"/>
          </w:tcPr>
          <w:p w14:paraId="3EF7B6CF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402CEB81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Number of Sessions</w:t>
            </w:r>
          </w:p>
        </w:tc>
        <w:tc>
          <w:tcPr>
            <w:tcW w:w="2110" w:type="dxa"/>
            <w:vAlign w:val="bottom"/>
          </w:tcPr>
          <w:p w14:paraId="16539892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2010D15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-.71</w:t>
            </w:r>
          </w:p>
        </w:tc>
        <w:tc>
          <w:tcPr>
            <w:tcW w:w="942" w:type="dxa"/>
            <w:vAlign w:val="bottom"/>
          </w:tcPr>
          <w:p w14:paraId="403AAD5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.28</w:t>
            </w:r>
          </w:p>
        </w:tc>
        <w:tc>
          <w:tcPr>
            <w:tcW w:w="825" w:type="dxa"/>
            <w:vAlign w:val="bottom"/>
          </w:tcPr>
          <w:p w14:paraId="26190D8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-2.56 </w:t>
            </w:r>
          </w:p>
        </w:tc>
        <w:tc>
          <w:tcPr>
            <w:tcW w:w="938" w:type="dxa"/>
            <w:vAlign w:val="bottom"/>
          </w:tcPr>
          <w:p w14:paraId="2A28672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vAlign w:val="bottom"/>
          </w:tcPr>
          <w:p w14:paraId="6B0A3A1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0.013</w:t>
            </w:r>
          </w:p>
        </w:tc>
        <w:tc>
          <w:tcPr>
            <w:tcW w:w="709" w:type="dxa"/>
          </w:tcPr>
          <w:p w14:paraId="0262F53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29664B2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545EAB0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6FAF47C2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616AC842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5891648A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Number of Sessions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5CCAF6CB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Continuous (Count)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716AC2D4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-.38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27C12D3D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.30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38F13821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-1.27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190321F5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283A70EC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50ADB0F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6C82B9AB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6E19D28C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7CF8F7CC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3260C3E8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45485A72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03C2A5FA" w14:textId="1BEF03B1" w:rsidR="001E399B" w:rsidRPr="001E399B" w:rsidRDefault="00315C5D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5D66242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-6.52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3285350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2.15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3B4FE6A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-3.03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03501C0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334F714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B9E15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3B061BE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74690BD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2BF17C70" w14:textId="77777777" w:rsidTr="002820DE">
        <w:tc>
          <w:tcPr>
            <w:tcW w:w="1004" w:type="dxa"/>
            <w:vAlign w:val="bottom"/>
          </w:tcPr>
          <w:p w14:paraId="76473721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251AEE17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Treatment Duration</w:t>
            </w:r>
          </w:p>
        </w:tc>
        <w:tc>
          <w:tcPr>
            <w:tcW w:w="2110" w:type="dxa"/>
            <w:vAlign w:val="bottom"/>
          </w:tcPr>
          <w:p w14:paraId="152CC100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70F4CBE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-.10</w:t>
            </w:r>
          </w:p>
        </w:tc>
        <w:tc>
          <w:tcPr>
            <w:tcW w:w="942" w:type="dxa"/>
            <w:vAlign w:val="bottom"/>
          </w:tcPr>
          <w:p w14:paraId="7A3F51E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.09</w:t>
            </w:r>
          </w:p>
        </w:tc>
        <w:tc>
          <w:tcPr>
            <w:tcW w:w="825" w:type="dxa"/>
            <w:vAlign w:val="bottom"/>
          </w:tcPr>
          <w:p w14:paraId="6A35136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-1.11 </w:t>
            </w:r>
          </w:p>
        </w:tc>
        <w:tc>
          <w:tcPr>
            <w:tcW w:w="938" w:type="dxa"/>
            <w:vAlign w:val="bottom"/>
          </w:tcPr>
          <w:p w14:paraId="1136619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vAlign w:val="bottom"/>
          </w:tcPr>
          <w:p w14:paraId="6E49908D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0.273</w:t>
            </w:r>
          </w:p>
        </w:tc>
        <w:tc>
          <w:tcPr>
            <w:tcW w:w="709" w:type="dxa"/>
          </w:tcPr>
          <w:p w14:paraId="173B56C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5A7BE26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5DA8B34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5D4788A4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6A3F9486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2431CF98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Duration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25F5B7D0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Continuous (Days)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5E9965E0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-.09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3DE62EDF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.15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42A0FB7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-.62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34DB4DD5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5C45C329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5CF37A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37F58BA1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61FA6026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F8EC424" w14:textId="77777777" w:rsidTr="00315C5D">
        <w:trPr>
          <w:trHeight w:val="396"/>
        </w:trPr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1C51D891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0AEDF61D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66077C4B" w14:textId="17A98AF6" w:rsidR="001E399B" w:rsidRPr="001E399B" w:rsidRDefault="00315C5D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4838273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-12.25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2D44ED8D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7.65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485A172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-1.60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4336562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169512F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.116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004F83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09B39DE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4ABCFEF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7A57AD4B" w14:textId="77777777" w:rsidTr="002820DE">
        <w:tc>
          <w:tcPr>
            <w:tcW w:w="1004" w:type="dxa"/>
            <w:vAlign w:val="bottom"/>
          </w:tcPr>
          <w:p w14:paraId="33077491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400FB033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Modality</w:t>
            </w:r>
          </w:p>
        </w:tc>
        <w:tc>
          <w:tcPr>
            <w:tcW w:w="2110" w:type="dxa"/>
            <w:vAlign w:val="bottom"/>
          </w:tcPr>
          <w:p w14:paraId="34E75FFB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2B59F6A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5.13</w:t>
            </w:r>
          </w:p>
        </w:tc>
        <w:tc>
          <w:tcPr>
            <w:tcW w:w="942" w:type="dxa"/>
            <w:vAlign w:val="bottom"/>
          </w:tcPr>
          <w:p w14:paraId="35582FA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1.69</w:t>
            </w:r>
          </w:p>
        </w:tc>
        <w:tc>
          <w:tcPr>
            <w:tcW w:w="825" w:type="dxa"/>
            <w:vAlign w:val="bottom"/>
          </w:tcPr>
          <w:p w14:paraId="1329AC8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3.03</w:t>
            </w:r>
          </w:p>
        </w:tc>
        <w:tc>
          <w:tcPr>
            <w:tcW w:w="938" w:type="dxa"/>
            <w:vAlign w:val="bottom"/>
          </w:tcPr>
          <w:p w14:paraId="40CBB49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vAlign w:val="bottom"/>
          </w:tcPr>
          <w:p w14:paraId="61DBFBFD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.004</w:t>
            </w:r>
          </w:p>
        </w:tc>
        <w:tc>
          <w:tcPr>
            <w:tcW w:w="709" w:type="dxa"/>
          </w:tcPr>
          <w:p w14:paraId="4F5F11C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0D398BE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73B8245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29540C55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10A0085D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666DA3D6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Modality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17333098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  <w:t xml:space="preserve">Binary (standard rTMS; </w:t>
            </w:r>
            <w:r w:rsidRPr="001E399B">
              <w:rPr>
                <w:rFonts w:ascii="Times New Roman" w:eastAsia="Yu Gothic" w:hAnsi="Times New Roman" w:cs="Times New Roman"/>
                <w:sz w:val="18"/>
                <w:szCs w:val="18"/>
                <w:u w:val="single"/>
                <w:lang w:val="en-US"/>
              </w:rPr>
              <w:t>TBS</w:t>
            </w:r>
            <w:r w:rsidRPr="001E399B"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21DC079E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2.37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111D0E6B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1.47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22BEE66E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1.61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109ACF59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103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1E114474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77BD5AF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04C14F41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070A1854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23A97D4D" w14:textId="77777777" w:rsidTr="002820DE"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69ED1A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CDRS-R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B9B837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Predictors </w:t>
            </w:r>
          </w:p>
        </w:tc>
        <w:tc>
          <w:tcPr>
            <w:tcW w:w="2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DCF18C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Factor Level(s)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2B39F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/>
              </w:rPr>
              <w:t>B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5C663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  <w:t>SE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CB2F5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Yu Gothic" w:hAnsi="Times New Roman" w:cs="Times New Roman"/>
                <w:i/>
                <w:sz w:val="18"/>
                <w:szCs w:val="18"/>
                <w:lang w:val="en-US"/>
              </w:rPr>
              <w:t>t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E4F0A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/>
              </w:rPr>
              <w:t>DF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0354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38574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7A30D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ICC: Individual-level 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B16CD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ICC: Trial-level</w:t>
            </w:r>
          </w:p>
        </w:tc>
      </w:tr>
      <w:tr w:rsidR="001E399B" w:rsidRPr="001E399B" w14:paraId="4E5CF4D6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3838BCDA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73B1D4C7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083CD17B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203D007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-17.80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5F4802E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1.83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68A4A67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-9.74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0F9427A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41C249D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597E04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3E84B4F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15%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041FADD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36%</w:t>
            </w:r>
          </w:p>
        </w:tc>
      </w:tr>
      <w:tr w:rsidR="001E399B" w:rsidRPr="001E399B" w14:paraId="023523F6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5F298683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571A4873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265A3D18" w14:textId="0CC197D1" w:rsidR="001E399B" w:rsidRPr="001E399B" w:rsidRDefault="00315C5D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6EE688F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-9.02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1D21AEB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21.96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3037AE6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-.41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632B0AD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49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054C07B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0D0CC0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752EF1A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24F9120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304A5BAD" w14:textId="77777777" w:rsidTr="002820DE">
        <w:tc>
          <w:tcPr>
            <w:tcW w:w="1004" w:type="dxa"/>
            <w:vAlign w:val="bottom"/>
          </w:tcPr>
          <w:p w14:paraId="4BB1352F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68523B58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Age</w:t>
            </w:r>
          </w:p>
        </w:tc>
        <w:tc>
          <w:tcPr>
            <w:tcW w:w="2110" w:type="dxa"/>
            <w:vAlign w:val="bottom"/>
          </w:tcPr>
          <w:p w14:paraId="35BB85B2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7604D8A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-.52</w:t>
            </w:r>
          </w:p>
        </w:tc>
        <w:tc>
          <w:tcPr>
            <w:tcW w:w="942" w:type="dxa"/>
            <w:vAlign w:val="bottom"/>
          </w:tcPr>
          <w:p w14:paraId="32F75F9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1.30</w:t>
            </w:r>
          </w:p>
        </w:tc>
        <w:tc>
          <w:tcPr>
            <w:tcW w:w="825" w:type="dxa"/>
            <w:vAlign w:val="bottom"/>
          </w:tcPr>
          <w:p w14:paraId="571B329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-.40 </w:t>
            </w:r>
          </w:p>
        </w:tc>
        <w:tc>
          <w:tcPr>
            <w:tcW w:w="938" w:type="dxa"/>
            <w:vAlign w:val="bottom"/>
          </w:tcPr>
          <w:p w14:paraId="4970CC0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49</w:t>
            </w:r>
          </w:p>
        </w:tc>
        <w:tc>
          <w:tcPr>
            <w:tcW w:w="1328" w:type="dxa"/>
            <w:vAlign w:val="bottom"/>
          </w:tcPr>
          <w:p w14:paraId="07502E7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0.690</w:t>
            </w:r>
          </w:p>
        </w:tc>
        <w:tc>
          <w:tcPr>
            <w:tcW w:w="709" w:type="dxa"/>
          </w:tcPr>
          <w:p w14:paraId="2A126F3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2041FD8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1EA80EB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29C3A835" w14:textId="77777777" w:rsidTr="002820DE">
        <w:tc>
          <w:tcPr>
            <w:tcW w:w="1004" w:type="dxa"/>
            <w:vAlign w:val="bottom"/>
          </w:tcPr>
          <w:p w14:paraId="2FABCEB8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6D263EA2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Age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6F3DCC3A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Continuous (Years)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30D0C52E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1.08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54295625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50DA9A8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6D6681F5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89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1094833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C7A0449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6003264E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73E16A9B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2AA4C084" w14:textId="77777777" w:rsidTr="002820DE">
        <w:tc>
          <w:tcPr>
            <w:tcW w:w="1004" w:type="dxa"/>
            <w:vAlign w:val="bottom"/>
          </w:tcPr>
          <w:p w14:paraId="5218C24F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1AE32E5D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18765B36" w14:textId="1CA31D79" w:rsidR="001E399B" w:rsidRPr="001E399B" w:rsidRDefault="00315C5D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0F95EDA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-16.64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05CADAA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2.80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5232772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-5.93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751302FD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7566979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D2B3CD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5D48BCF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4A86A64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52D81C9A" w14:textId="77777777" w:rsidTr="002820DE">
        <w:tc>
          <w:tcPr>
            <w:tcW w:w="1004" w:type="dxa"/>
            <w:vAlign w:val="bottom"/>
          </w:tcPr>
          <w:p w14:paraId="0D7A4493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26A56CDB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Sex</w:t>
            </w:r>
          </w:p>
        </w:tc>
        <w:tc>
          <w:tcPr>
            <w:tcW w:w="2110" w:type="dxa"/>
            <w:vAlign w:val="bottom"/>
          </w:tcPr>
          <w:p w14:paraId="334DE2E7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4E068D7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-2.05</w:t>
            </w:r>
          </w:p>
        </w:tc>
        <w:tc>
          <w:tcPr>
            <w:tcW w:w="942" w:type="dxa"/>
            <w:vAlign w:val="bottom"/>
          </w:tcPr>
          <w:p w14:paraId="6C6EB88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3.72</w:t>
            </w:r>
          </w:p>
        </w:tc>
        <w:tc>
          <w:tcPr>
            <w:tcW w:w="825" w:type="dxa"/>
            <w:vAlign w:val="bottom"/>
          </w:tcPr>
          <w:p w14:paraId="6EA9A46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-.55</w:t>
            </w:r>
          </w:p>
        </w:tc>
        <w:tc>
          <w:tcPr>
            <w:tcW w:w="938" w:type="dxa"/>
            <w:vAlign w:val="bottom"/>
          </w:tcPr>
          <w:p w14:paraId="7D15C8D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49</w:t>
            </w:r>
          </w:p>
        </w:tc>
        <w:tc>
          <w:tcPr>
            <w:tcW w:w="1328" w:type="dxa"/>
            <w:vAlign w:val="bottom"/>
          </w:tcPr>
          <w:p w14:paraId="47C6681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0.583</w:t>
            </w:r>
          </w:p>
        </w:tc>
        <w:tc>
          <w:tcPr>
            <w:tcW w:w="709" w:type="dxa"/>
          </w:tcPr>
          <w:p w14:paraId="219557E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7959652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758A39C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76D7B3A5" w14:textId="77777777" w:rsidTr="002820DE">
        <w:tc>
          <w:tcPr>
            <w:tcW w:w="1004" w:type="dxa"/>
            <w:vAlign w:val="bottom"/>
          </w:tcPr>
          <w:p w14:paraId="47CE2386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4A35B4E1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Sex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0968F67B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(Male;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Female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1AC47EE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1.97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7F4498C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3.11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05A569EE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.63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35DD70F4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88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0B4321E7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78458E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061119A1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5910DC1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8412839" w14:textId="77777777" w:rsidTr="002820DE">
        <w:tc>
          <w:tcPr>
            <w:tcW w:w="1004" w:type="dxa"/>
            <w:vAlign w:val="bottom"/>
          </w:tcPr>
          <w:p w14:paraId="4C13AC9D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29D1DDA0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73300DC0" w14:textId="14529B09" w:rsidR="001E399B" w:rsidRPr="001E399B" w:rsidRDefault="00315C5D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158C7BA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-9.58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4970AE1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4.65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02D30B2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-.65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755EF75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95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57436BD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08E1B7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76C0425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48BE514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0475BE6B" w14:textId="77777777" w:rsidTr="002820DE">
        <w:tc>
          <w:tcPr>
            <w:tcW w:w="1004" w:type="dxa"/>
            <w:vAlign w:val="bottom"/>
          </w:tcPr>
          <w:p w14:paraId="06B0F039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4CFC6232" w14:textId="4DD1DB73" w:rsidR="001E399B" w:rsidRPr="001E399B" w:rsidRDefault="001321C5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Depression s</w:t>
            </w:r>
            <w:r w:rsidR="001E399B"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everity</w:t>
            </w:r>
          </w:p>
        </w:tc>
        <w:tc>
          <w:tcPr>
            <w:tcW w:w="2110" w:type="dxa"/>
            <w:vAlign w:val="bottom"/>
          </w:tcPr>
          <w:p w14:paraId="094FE771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596E944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-.11</w:t>
            </w:r>
          </w:p>
        </w:tc>
        <w:tc>
          <w:tcPr>
            <w:tcW w:w="942" w:type="dxa"/>
            <w:vAlign w:val="bottom"/>
          </w:tcPr>
          <w:p w14:paraId="023AFA1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.20</w:t>
            </w:r>
          </w:p>
        </w:tc>
        <w:tc>
          <w:tcPr>
            <w:tcW w:w="825" w:type="dxa"/>
            <w:vAlign w:val="bottom"/>
          </w:tcPr>
          <w:p w14:paraId="2B98910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-.57 </w:t>
            </w:r>
          </w:p>
        </w:tc>
        <w:tc>
          <w:tcPr>
            <w:tcW w:w="938" w:type="dxa"/>
            <w:vAlign w:val="bottom"/>
          </w:tcPr>
          <w:p w14:paraId="1700A97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95</w:t>
            </w:r>
          </w:p>
        </w:tc>
        <w:tc>
          <w:tcPr>
            <w:tcW w:w="1328" w:type="dxa"/>
            <w:vAlign w:val="bottom"/>
          </w:tcPr>
          <w:p w14:paraId="0F72F92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0.573</w:t>
            </w:r>
          </w:p>
        </w:tc>
        <w:tc>
          <w:tcPr>
            <w:tcW w:w="709" w:type="dxa"/>
          </w:tcPr>
          <w:p w14:paraId="48CC1CDD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597C14C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08356BD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6FE27E0" w14:textId="77777777" w:rsidTr="002820DE">
        <w:tc>
          <w:tcPr>
            <w:tcW w:w="1004" w:type="dxa"/>
            <w:vAlign w:val="bottom"/>
          </w:tcPr>
          <w:p w14:paraId="3416B6A9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666A362D" w14:textId="5CDD0DF4" w:rsidR="001E399B" w:rsidRPr="001E399B" w:rsidRDefault="001321C5" w:rsidP="001321C5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Depression s</w:t>
            </w:r>
            <w:bookmarkStart w:id="0" w:name="_GoBack"/>
            <w:bookmarkEnd w:id="0"/>
            <w:r w:rsidR="001E399B"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everity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13AD52D0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Continuous (Baseline Total Scores)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7B4EAFB4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.86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14B78ACC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.15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60547811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5.83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238F1AB7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96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44009F98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F75E23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3AE34F57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3D67824A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608AA69C" w14:textId="77777777" w:rsidTr="002820DE">
        <w:tc>
          <w:tcPr>
            <w:tcW w:w="1004" w:type="dxa"/>
            <w:vAlign w:val="bottom"/>
          </w:tcPr>
          <w:p w14:paraId="1F4C91CC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5781F548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2FABB182" w14:textId="1A764A26" w:rsidR="001E399B" w:rsidRPr="001E399B" w:rsidRDefault="00315C5D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68C5A6B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-29.33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01996FD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7.42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7663FE7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-3.95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75251A8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2B76A9F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2645B1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5F07C88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48A4422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18FE921F" w14:textId="77777777" w:rsidTr="002820DE">
        <w:tc>
          <w:tcPr>
            <w:tcW w:w="1004" w:type="dxa"/>
            <w:vAlign w:val="bottom"/>
          </w:tcPr>
          <w:p w14:paraId="4226A3B6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5F634C51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Laterality</w:t>
            </w:r>
          </w:p>
        </w:tc>
        <w:tc>
          <w:tcPr>
            <w:tcW w:w="2110" w:type="dxa"/>
            <w:vAlign w:val="bottom"/>
          </w:tcPr>
          <w:p w14:paraId="7F739909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10C2F7C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12.25</w:t>
            </w:r>
          </w:p>
        </w:tc>
        <w:tc>
          <w:tcPr>
            <w:tcW w:w="942" w:type="dxa"/>
            <w:vAlign w:val="bottom"/>
          </w:tcPr>
          <w:p w14:paraId="22A7D9A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7.65</w:t>
            </w:r>
          </w:p>
        </w:tc>
        <w:tc>
          <w:tcPr>
            <w:tcW w:w="825" w:type="dxa"/>
            <w:vAlign w:val="bottom"/>
          </w:tcPr>
          <w:p w14:paraId="1C56493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1.60</w:t>
            </w:r>
          </w:p>
        </w:tc>
        <w:tc>
          <w:tcPr>
            <w:tcW w:w="938" w:type="dxa"/>
            <w:vAlign w:val="bottom"/>
          </w:tcPr>
          <w:p w14:paraId="3542AF0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1328" w:type="dxa"/>
            <w:vAlign w:val="bottom"/>
          </w:tcPr>
          <w:p w14:paraId="5A40507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0.116</w:t>
            </w:r>
          </w:p>
        </w:tc>
        <w:tc>
          <w:tcPr>
            <w:tcW w:w="709" w:type="dxa"/>
          </w:tcPr>
          <w:p w14:paraId="705AD6C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67EEF81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55B1971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79CE4727" w14:textId="77777777" w:rsidTr="002820DE">
        <w:tc>
          <w:tcPr>
            <w:tcW w:w="1004" w:type="dxa"/>
            <w:vAlign w:val="bottom"/>
          </w:tcPr>
          <w:p w14:paraId="79386249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031F7F1D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Laterality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6A5C20EC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(Bilateral;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Unilateral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6B67F013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.52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0D7200CB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11.93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699510D5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16B3B836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07AEBAA0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53A38C8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35A13463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04638ABE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2936056" w14:textId="77777777" w:rsidTr="002820DE">
        <w:tc>
          <w:tcPr>
            <w:tcW w:w="1004" w:type="dxa"/>
            <w:vAlign w:val="bottom"/>
          </w:tcPr>
          <w:p w14:paraId="798CA2D8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23502617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54D2104E" w14:textId="7F62CE83" w:rsidR="001E399B" w:rsidRPr="001E399B" w:rsidRDefault="00315C5D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19C852E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-1.95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35216E9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5.39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5E9B73C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-.36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0CB6C2D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49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5A5C6DA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E722B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0C2C97A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25C2F08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7F27A24D" w14:textId="77777777" w:rsidTr="002820DE">
        <w:tc>
          <w:tcPr>
            <w:tcW w:w="1004" w:type="dxa"/>
            <w:vAlign w:val="bottom"/>
          </w:tcPr>
          <w:p w14:paraId="2AE39A89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78AC44B2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Number of Sessions</w:t>
            </w:r>
          </w:p>
        </w:tc>
        <w:tc>
          <w:tcPr>
            <w:tcW w:w="2110" w:type="dxa"/>
            <w:vAlign w:val="bottom"/>
          </w:tcPr>
          <w:p w14:paraId="03D45315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03840E3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-.96</w:t>
            </w:r>
          </w:p>
        </w:tc>
        <w:tc>
          <w:tcPr>
            <w:tcW w:w="942" w:type="dxa"/>
            <w:vAlign w:val="bottom"/>
          </w:tcPr>
          <w:p w14:paraId="7C21452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.31</w:t>
            </w:r>
          </w:p>
        </w:tc>
        <w:tc>
          <w:tcPr>
            <w:tcW w:w="825" w:type="dxa"/>
            <w:vAlign w:val="bottom"/>
          </w:tcPr>
          <w:p w14:paraId="2367548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-3.10 </w:t>
            </w:r>
          </w:p>
        </w:tc>
        <w:tc>
          <w:tcPr>
            <w:tcW w:w="938" w:type="dxa"/>
            <w:vAlign w:val="bottom"/>
          </w:tcPr>
          <w:p w14:paraId="4E223A5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49</w:t>
            </w:r>
          </w:p>
        </w:tc>
        <w:tc>
          <w:tcPr>
            <w:tcW w:w="1328" w:type="dxa"/>
            <w:vAlign w:val="bottom"/>
          </w:tcPr>
          <w:p w14:paraId="12244AF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0.003</w:t>
            </w:r>
          </w:p>
        </w:tc>
        <w:tc>
          <w:tcPr>
            <w:tcW w:w="709" w:type="dxa"/>
          </w:tcPr>
          <w:p w14:paraId="155D6E4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3C5D682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6670598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534606CB" w14:textId="77777777" w:rsidTr="002820DE">
        <w:tc>
          <w:tcPr>
            <w:tcW w:w="1004" w:type="dxa"/>
            <w:vAlign w:val="bottom"/>
          </w:tcPr>
          <w:p w14:paraId="2E8A5364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0BAE0111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Number of Sessions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2D6BA592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Continuous (Count)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15BB94F4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-.08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584E0FFC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.31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45C80AFE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-3.10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265A80F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7911B979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0556EF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3FE4F1F4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4D230365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61AED461" w14:textId="77777777" w:rsidTr="002820DE">
        <w:tc>
          <w:tcPr>
            <w:tcW w:w="1004" w:type="dxa"/>
            <w:vAlign w:val="bottom"/>
          </w:tcPr>
          <w:p w14:paraId="407F7010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73FAF93D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7E389AC8" w14:textId="7564C633" w:rsidR="001E399B" w:rsidRPr="001E399B" w:rsidRDefault="00315C5D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5C96F42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-6.41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26213BA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4.03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63F989E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-1.59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772CF4ED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49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12BD324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F3E327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10220DC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0577D83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6C007322" w14:textId="77777777" w:rsidTr="002820DE">
        <w:tc>
          <w:tcPr>
            <w:tcW w:w="1004" w:type="dxa"/>
            <w:vAlign w:val="bottom"/>
          </w:tcPr>
          <w:p w14:paraId="0B1666A2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756BFCB6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Treatment Duration</w:t>
            </w:r>
          </w:p>
        </w:tc>
        <w:tc>
          <w:tcPr>
            <w:tcW w:w="2110" w:type="dxa"/>
            <w:vAlign w:val="bottom"/>
          </w:tcPr>
          <w:p w14:paraId="4ACAC43C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5FD6FDD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-.49</w:t>
            </w:r>
          </w:p>
        </w:tc>
        <w:tc>
          <w:tcPr>
            <w:tcW w:w="942" w:type="dxa"/>
            <w:vAlign w:val="bottom"/>
          </w:tcPr>
          <w:p w14:paraId="55D555A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.16</w:t>
            </w:r>
          </w:p>
        </w:tc>
        <w:tc>
          <w:tcPr>
            <w:tcW w:w="825" w:type="dxa"/>
            <w:vAlign w:val="bottom"/>
          </w:tcPr>
          <w:p w14:paraId="7444EAF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-3.11 </w:t>
            </w:r>
          </w:p>
        </w:tc>
        <w:tc>
          <w:tcPr>
            <w:tcW w:w="938" w:type="dxa"/>
            <w:vAlign w:val="bottom"/>
          </w:tcPr>
          <w:p w14:paraId="12F7287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49</w:t>
            </w:r>
          </w:p>
        </w:tc>
        <w:tc>
          <w:tcPr>
            <w:tcW w:w="1328" w:type="dxa"/>
            <w:vAlign w:val="bottom"/>
          </w:tcPr>
          <w:p w14:paraId="2ED897E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0.003</w:t>
            </w:r>
          </w:p>
        </w:tc>
        <w:tc>
          <w:tcPr>
            <w:tcW w:w="709" w:type="dxa"/>
          </w:tcPr>
          <w:p w14:paraId="4647581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3A0C7EB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0C6724E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1A0C5C96" w14:textId="77777777" w:rsidTr="002820DE">
        <w:tc>
          <w:tcPr>
            <w:tcW w:w="1004" w:type="dxa"/>
            <w:vAlign w:val="bottom"/>
          </w:tcPr>
          <w:p w14:paraId="684DD3CA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0CC2D0B7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Duration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28CDB846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Continuous (Days)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77232D51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-.08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1B8E7F1A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-28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44AED9E4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2.28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02E9EAAE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62DCC96F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B289851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6F6848F8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0EC4415E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3AB64A0D" w14:textId="77777777" w:rsidTr="002820DE">
        <w:tc>
          <w:tcPr>
            <w:tcW w:w="1004" w:type="dxa"/>
            <w:vAlign w:val="bottom"/>
          </w:tcPr>
          <w:p w14:paraId="6748AB20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69D9D326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6486418D" w14:textId="4BC15EF6" w:rsidR="001E399B" w:rsidRPr="001E399B" w:rsidRDefault="00315C5D" w:rsidP="001E399B">
            <w:pPr>
              <w:spacing w:before="240"/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0D8DBBE1" w14:textId="01A8CD04" w:rsidR="001E399B" w:rsidRPr="001E399B" w:rsidRDefault="001E399B" w:rsidP="002D4BC5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</w:t>
            </w:r>
            <w:r w:rsidR="002D4BC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7.08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116D71AB" w14:textId="2589429D" w:rsidR="001E399B" w:rsidRPr="001E399B" w:rsidRDefault="002D4BC5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1.86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2EAE792D" w14:textId="626DC8A9" w:rsidR="001E399B" w:rsidRPr="001E399B" w:rsidRDefault="002D4BC5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-9.20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766B74D5" w14:textId="2A585DCA" w:rsidR="001E399B" w:rsidRPr="001E399B" w:rsidRDefault="002D4BC5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136E062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EEE692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1B458B8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5605E1D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25197469" w14:textId="77777777" w:rsidTr="002820DE">
        <w:tc>
          <w:tcPr>
            <w:tcW w:w="1004" w:type="dxa"/>
            <w:vAlign w:val="bottom"/>
          </w:tcPr>
          <w:p w14:paraId="7E43B71A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06D44D3F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Modality</w:t>
            </w:r>
          </w:p>
        </w:tc>
        <w:tc>
          <w:tcPr>
            <w:tcW w:w="2110" w:type="dxa"/>
            <w:vAlign w:val="bottom"/>
          </w:tcPr>
          <w:p w14:paraId="19A41379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468BDB87" w14:textId="6AB84FF5" w:rsidR="001E399B" w:rsidRPr="001E399B" w:rsidRDefault="002D4BC5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-.52</w:t>
            </w:r>
          </w:p>
        </w:tc>
        <w:tc>
          <w:tcPr>
            <w:tcW w:w="942" w:type="dxa"/>
            <w:vAlign w:val="bottom"/>
          </w:tcPr>
          <w:p w14:paraId="7E71AA53" w14:textId="117E450A" w:rsidR="001E399B" w:rsidRPr="001E399B" w:rsidRDefault="002D4BC5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11.93</w:t>
            </w:r>
          </w:p>
        </w:tc>
        <w:tc>
          <w:tcPr>
            <w:tcW w:w="825" w:type="dxa"/>
            <w:vAlign w:val="bottom"/>
          </w:tcPr>
          <w:p w14:paraId="69A01BA6" w14:textId="0BE7164A" w:rsidR="001E399B" w:rsidRPr="001E399B" w:rsidRDefault="002D4BC5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-.04</w:t>
            </w:r>
          </w:p>
        </w:tc>
        <w:tc>
          <w:tcPr>
            <w:tcW w:w="938" w:type="dxa"/>
            <w:vAlign w:val="bottom"/>
          </w:tcPr>
          <w:p w14:paraId="3E51A5EB" w14:textId="720CB3C7" w:rsidR="001E399B" w:rsidRPr="001E399B" w:rsidRDefault="002D4BC5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49</w:t>
            </w:r>
          </w:p>
        </w:tc>
        <w:tc>
          <w:tcPr>
            <w:tcW w:w="1328" w:type="dxa"/>
            <w:vAlign w:val="bottom"/>
          </w:tcPr>
          <w:p w14:paraId="5D56F073" w14:textId="4B05F8BA" w:rsidR="001E399B" w:rsidRPr="001E399B" w:rsidRDefault="002D4BC5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.116</w:t>
            </w:r>
          </w:p>
        </w:tc>
        <w:tc>
          <w:tcPr>
            <w:tcW w:w="709" w:type="dxa"/>
          </w:tcPr>
          <w:p w14:paraId="6B5361F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78E11F2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6F76369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5E0BD51B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5C93981D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253F84AD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Modality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10D1A928" w14:textId="77777777" w:rsidR="001E399B" w:rsidRPr="001E399B" w:rsidRDefault="001E399B" w:rsidP="001E399B">
            <w:pPr>
              <w:spacing w:before="240" w:after="240"/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  <w:t xml:space="preserve">Binary (standard rTMS; </w:t>
            </w:r>
            <w:r w:rsidRPr="001E399B">
              <w:rPr>
                <w:rFonts w:ascii="Times New Roman" w:eastAsia="Yu Gothic" w:hAnsi="Times New Roman" w:cs="Times New Roman"/>
                <w:sz w:val="18"/>
                <w:szCs w:val="18"/>
                <w:u w:val="single"/>
                <w:lang w:val="en-US"/>
              </w:rPr>
              <w:t>TBS</w:t>
            </w:r>
            <w:r w:rsidRPr="001E399B"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565321DF" w14:textId="4CC6B624" w:rsidR="001E399B" w:rsidRPr="001E399B" w:rsidRDefault="00315C5D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-12.25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4E4746A5" w14:textId="742F6B40" w:rsidR="001E399B" w:rsidRPr="001E399B" w:rsidRDefault="00315C5D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7.65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1F6E1198" w14:textId="3501D172" w:rsidR="001E399B" w:rsidRPr="001E399B" w:rsidRDefault="00315C5D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-1.60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5CA5AC0A" w14:textId="0A9FF7AD" w:rsidR="001E399B" w:rsidRPr="001E399B" w:rsidRDefault="002D4BC5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5AC5E1D5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759F4A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5F6CBDD6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69BBA091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0A439D39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06FB655F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BDI-II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756CAAF3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Predictors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64E72A61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Factor Level(s)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1351C00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/>
              </w:rPr>
              <w:t>B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4241936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  <w:t>SE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68BFD63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Yu Gothic" w:hAnsi="Times New Roman" w:cs="Times New Roman"/>
                <w:i/>
                <w:sz w:val="18"/>
                <w:szCs w:val="18"/>
                <w:lang w:val="en-US"/>
              </w:rPr>
              <w:t>t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2289DDFD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/>
              </w:rPr>
              <w:t>DF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1E15FCD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C928ED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2D7E9EC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ICC: Individual-level 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6D9F105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ICC: Trial-level</w:t>
            </w:r>
          </w:p>
        </w:tc>
      </w:tr>
      <w:tr w:rsidR="001E399B" w:rsidRPr="001E399B" w14:paraId="174400CA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5EF35AAA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38EA061F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04F9AF5A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79C8CC3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-11.63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2750110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1.51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45A9534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-7.73 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0BEC33D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60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7F8E8F2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B16E4A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584D819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34%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3071C29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24%</w:t>
            </w:r>
          </w:p>
        </w:tc>
      </w:tr>
      <w:tr w:rsidR="001E399B" w:rsidRPr="001E399B" w14:paraId="34F94852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26DF139C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5700136C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38F60893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51B3D04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-32.43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7A4A550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10.02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10AD364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-3.24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60080CF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2FE580D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28DC68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6404EE0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2C2C27A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7FB43FCC" w14:textId="77777777" w:rsidTr="002820DE">
        <w:tc>
          <w:tcPr>
            <w:tcW w:w="1004" w:type="dxa"/>
            <w:vAlign w:val="bottom"/>
          </w:tcPr>
          <w:p w14:paraId="5A583CCA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06210AC5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 x Age</w:t>
            </w:r>
          </w:p>
        </w:tc>
        <w:tc>
          <w:tcPr>
            <w:tcW w:w="2110" w:type="dxa"/>
            <w:vAlign w:val="bottom"/>
          </w:tcPr>
          <w:p w14:paraId="3CA6E4EF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69A9759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1.14</w:t>
            </w:r>
          </w:p>
        </w:tc>
        <w:tc>
          <w:tcPr>
            <w:tcW w:w="942" w:type="dxa"/>
            <w:vAlign w:val="bottom"/>
          </w:tcPr>
          <w:p w14:paraId="2511411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.54</w:t>
            </w:r>
          </w:p>
        </w:tc>
        <w:tc>
          <w:tcPr>
            <w:tcW w:w="825" w:type="dxa"/>
            <w:vAlign w:val="bottom"/>
          </w:tcPr>
          <w:p w14:paraId="21FA759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2.10</w:t>
            </w:r>
          </w:p>
        </w:tc>
        <w:tc>
          <w:tcPr>
            <w:tcW w:w="938" w:type="dxa"/>
            <w:vAlign w:val="bottom"/>
          </w:tcPr>
          <w:p w14:paraId="207D9C6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vAlign w:val="bottom"/>
          </w:tcPr>
          <w:p w14:paraId="0DE551D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0.040</w:t>
            </w:r>
          </w:p>
        </w:tc>
        <w:tc>
          <w:tcPr>
            <w:tcW w:w="709" w:type="dxa"/>
          </w:tcPr>
          <w:p w14:paraId="318170B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4DCDB42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67854BA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7A2A2FA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41007829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4A0E8AE5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Age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2AF35067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Continuous (Years)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536057C2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.53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32138D3C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.65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331E15E2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2.10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243A45D6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65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6A95E83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F9D4FB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726C5C99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42295B5C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46504D3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45532065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210E98C9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4808258B" w14:textId="00E64B9D" w:rsidR="001E399B" w:rsidRPr="001E399B" w:rsidRDefault="00E8671D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7B952D1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-11.62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24F0E01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2.20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47D2C16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-5.28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7B536D5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4A961D9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F9D6E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3AB5A2A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652E830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5039F427" w14:textId="77777777" w:rsidTr="002820DE">
        <w:tc>
          <w:tcPr>
            <w:tcW w:w="1004" w:type="dxa"/>
            <w:vAlign w:val="bottom"/>
          </w:tcPr>
          <w:p w14:paraId="7276DA5B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54A3CEBE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Sex</w:t>
            </w:r>
          </w:p>
        </w:tc>
        <w:tc>
          <w:tcPr>
            <w:tcW w:w="2110" w:type="dxa"/>
            <w:vAlign w:val="bottom"/>
          </w:tcPr>
          <w:p w14:paraId="2B3F2844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30F878F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-.03</w:t>
            </w:r>
          </w:p>
        </w:tc>
        <w:tc>
          <w:tcPr>
            <w:tcW w:w="942" w:type="dxa"/>
            <w:vAlign w:val="bottom"/>
          </w:tcPr>
          <w:p w14:paraId="47467C4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3.04</w:t>
            </w:r>
          </w:p>
        </w:tc>
        <w:tc>
          <w:tcPr>
            <w:tcW w:w="825" w:type="dxa"/>
            <w:vAlign w:val="bottom"/>
          </w:tcPr>
          <w:p w14:paraId="761A2E4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-.009</w:t>
            </w:r>
          </w:p>
        </w:tc>
        <w:tc>
          <w:tcPr>
            <w:tcW w:w="938" w:type="dxa"/>
            <w:vAlign w:val="bottom"/>
          </w:tcPr>
          <w:p w14:paraId="656EDB2B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vAlign w:val="bottom"/>
          </w:tcPr>
          <w:p w14:paraId="68DAFE6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0.993</w:t>
            </w:r>
          </w:p>
        </w:tc>
        <w:tc>
          <w:tcPr>
            <w:tcW w:w="709" w:type="dxa"/>
          </w:tcPr>
          <w:p w14:paraId="345F747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4D03BD0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2378113C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5DCA22A8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5A584F56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08E887E9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Sex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5BB2BE2C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Binary (Male; F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emale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73369797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3.52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1062747E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2.88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2C1BCA56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1.22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412E0070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97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1CD38F3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294814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79BF1C1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33A50C00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5CC08F04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2EA06BE3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5B57A9AC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4D150CE4" w14:textId="042FC9A2" w:rsidR="001E399B" w:rsidRPr="001E399B" w:rsidRDefault="00E8671D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3B9C65C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-6.89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79F8C8F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5.39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5843D2B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-1.28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3CF704C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116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6B801C4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CC936D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3E49C3B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2EE6867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0C728714" w14:textId="77777777" w:rsidTr="002820DE">
        <w:tc>
          <w:tcPr>
            <w:tcW w:w="1004" w:type="dxa"/>
            <w:vAlign w:val="bottom"/>
          </w:tcPr>
          <w:p w14:paraId="623B70DB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1D656AAF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Depression severity</w:t>
            </w:r>
          </w:p>
        </w:tc>
        <w:tc>
          <w:tcPr>
            <w:tcW w:w="2110" w:type="dxa"/>
            <w:vAlign w:val="bottom"/>
          </w:tcPr>
          <w:p w14:paraId="56BA8F58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4E19FFA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-.94</w:t>
            </w:r>
          </w:p>
        </w:tc>
        <w:tc>
          <w:tcPr>
            <w:tcW w:w="942" w:type="dxa"/>
            <w:vAlign w:val="bottom"/>
          </w:tcPr>
          <w:p w14:paraId="56719DF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825" w:type="dxa"/>
            <w:vAlign w:val="bottom"/>
          </w:tcPr>
          <w:p w14:paraId="5FC5963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-.92 </w:t>
            </w:r>
          </w:p>
        </w:tc>
        <w:tc>
          <w:tcPr>
            <w:tcW w:w="938" w:type="dxa"/>
            <w:vAlign w:val="bottom"/>
          </w:tcPr>
          <w:p w14:paraId="3A21CB5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116</w:t>
            </w:r>
          </w:p>
        </w:tc>
        <w:tc>
          <w:tcPr>
            <w:tcW w:w="1328" w:type="dxa"/>
            <w:vAlign w:val="bottom"/>
          </w:tcPr>
          <w:p w14:paraId="3D82F4B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0.361</w:t>
            </w:r>
          </w:p>
        </w:tc>
        <w:tc>
          <w:tcPr>
            <w:tcW w:w="709" w:type="dxa"/>
          </w:tcPr>
          <w:p w14:paraId="63F2F31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7A646E5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79E9767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5C2E67B1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20B4C7A2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525B62A0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Depression severity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16E366A0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Continuous (Baseline Total Scores)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2CE4BB14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.94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5DE9B585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.11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69E5A58D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8.47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2A0D0431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114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506689D7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8C2E63C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38073934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082A5C95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3494F20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7B4CC78A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4B8FFBF5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6DC1C589" w14:textId="3856FF71" w:rsidR="001E399B" w:rsidRPr="001E399B" w:rsidRDefault="00E8671D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3DC4095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-7.80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24A6154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2.58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128C49F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-3.02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2AFE99DE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0461AD4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240FED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027C6E1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7A98643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7593F408" w14:textId="77777777" w:rsidTr="002820DE">
        <w:tc>
          <w:tcPr>
            <w:tcW w:w="1004" w:type="dxa"/>
            <w:vAlign w:val="bottom"/>
          </w:tcPr>
          <w:p w14:paraId="6E6D5191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72DF2ACC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Laterality</w:t>
            </w:r>
          </w:p>
        </w:tc>
        <w:tc>
          <w:tcPr>
            <w:tcW w:w="2110" w:type="dxa"/>
            <w:vAlign w:val="bottom"/>
          </w:tcPr>
          <w:p w14:paraId="7679CF83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3A1ADB1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-5.70</w:t>
            </w:r>
          </w:p>
        </w:tc>
        <w:tc>
          <w:tcPr>
            <w:tcW w:w="942" w:type="dxa"/>
            <w:vAlign w:val="bottom"/>
          </w:tcPr>
          <w:p w14:paraId="3353B6A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3.15</w:t>
            </w:r>
          </w:p>
        </w:tc>
        <w:tc>
          <w:tcPr>
            <w:tcW w:w="825" w:type="dxa"/>
            <w:vAlign w:val="bottom"/>
          </w:tcPr>
          <w:p w14:paraId="2D921DF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-1.81</w:t>
            </w:r>
          </w:p>
        </w:tc>
        <w:tc>
          <w:tcPr>
            <w:tcW w:w="938" w:type="dxa"/>
            <w:vAlign w:val="bottom"/>
          </w:tcPr>
          <w:p w14:paraId="5993B67D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vAlign w:val="bottom"/>
          </w:tcPr>
          <w:p w14:paraId="12CCB0A1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0.075</w:t>
            </w:r>
          </w:p>
        </w:tc>
        <w:tc>
          <w:tcPr>
            <w:tcW w:w="709" w:type="dxa"/>
          </w:tcPr>
          <w:p w14:paraId="51A0D47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22030FF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6A87C4C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61401C07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4805C187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1FDE442B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Laterality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2CE9DD38" w14:textId="2AFB375C" w:rsidR="001E399B" w:rsidRPr="001E399B" w:rsidRDefault="00E8671D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Binary (Bilateral; 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n-US"/>
              </w:rPr>
              <w:t>Unilateral</w:t>
            </w: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22D87EA5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-3.60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667F367D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9.44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395A3C3E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-.38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55C5E067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233EAD01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67FD42F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60FBDA3A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38EFC407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730EDE0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7380306D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17CEB76B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705F340C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0F5CA8B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4.32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70C083B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8.72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2489CF2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.50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55DD1D0D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1EB06EAA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1923BA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12079C5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49045B5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616F6EB5" w14:textId="77777777" w:rsidTr="002820DE">
        <w:tc>
          <w:tcPr>
            <w:tcW w:w="1004" w:type="dxa"/>
            <w:vAlign w:val="bottom"/>
          </w:tcPr>
          <w:p w14:paraId="3B2278FA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3487D70D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Number of Sessions</w:t>
            </w:r>
          </w:p>
        </w:tc>
        <w:tc>
          <w:tcPr>
            <w:tcW w:w="2110" w:type="dxa"/>
            <w:vAlign w:val="bottom"/>
          </w:tcPr>
          <w:p w14:paraId="5A51EB75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13C2CA43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-1.22</w:t>
            </w:r>
          </w:p>
        </w:tc>
        <w:tc>
          <w:tcPr>
            <w:tcW w:w="942" w:type="dxa"/>
            <w:vAlign w:val="bottom"/>
          </w:tcPr>
          <w:p w14:paraId="32D62F40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.62</w:t>
            </w:r>
          </w:p>
        </w:tc>
        <w:tc>
          <w:tcPr>
            <w:tcW w:w="825" w:type="dxa"/>
            <w:vAlign w:val="bottom"/>
          </w:tcPr>
          <w:p w14:paraId="5DDF8BF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-1.96</w:t>
            </w:r>
          </w:p>
        </w:tc>
        <w:tc>
          <w:tcPr>
            <w:tcW w:w="938" w:type="dxa"/>
            <w:vAlign w:val="bottom"/>
          </w:tcPr>
          <w:p w14:paraId="64090A7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50</w:t>
            </w:r>
          </w:p>
        </w:tc>
        <w:tc>
          <w:tcPr>
            <w:tcW w:w="1328" w:type="dxa"/>
            <w:vAlign w:val="bottom"/>
          </w:tcPr>
          <w:p w14:paraId="49E2AC7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0.056</w:t>
            </w:r>
          </w:p>
        </w:tc>
        <w:tc>
          <w:tcPr>
            <w:tcW w:w="709" w:type="dxa"/>
          </w:tcPr>
          <w:p w14:paraId="17FEAD58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204CBC3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3ADD937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2CC1FEDA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0AF70939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42297FA9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Number of Sessions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4D1359D3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Continuous (Count)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7A69CEE9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-1.16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4833C9FD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1.74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05D8C6CE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.94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684F82C8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4D592A77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BF021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6ABF93DA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5298034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41C833A1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295ABF0C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195FFEA3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12B86D70" w14:textId="77777777" w:rsidR="001E399B" w:rsidRPr="001E399B" w:rsidRDefault="001E399B" w:rsidP="001E399B">
            <w:pPr>
              <w:spacing w:before="240"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484B1A55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.43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043E1503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7.66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5CB8B74E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.06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355D136A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4EBE8872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E856D6E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5FC40401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7DDA7BB1" w14:textId="77777777" w:rsidR="001E399B" w:rsidRPr="001E399B" w:rsidRDefault="001E399B" w:rsidP="001E399B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67F40EE6" w14:textId="77777777" w:rsidTr="002820DE">
        <w:tc>
          <w:tcPr>
            <w:tcW w:w="1004" w:type="dxa"/>
            <w:vAlign w:val="bottom"/>
          </w:tcPr>
          <w:p w14:paraId="38718AEB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76EB34A1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Treatment Duration</w:t>
            </w:r>
          </w:p>
        </w:tc>
        <w:tc>
          <w:tcPr>
            <w:tcW w:w="2110" w:type="dxa"/>
            <w:vAlign w:val="bottom"/>
          </w:tcPr>
          <w:p w14:paraId="384F0DD5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4BD27C45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-.68</w:t>
            </w:r>
          </w:p>
        </w:tc>
        <w:tc>
          <w:tcPr>
            <w:tcW w:w="942" w:type="dxa"/>
            <w:vAlign w:val="bottom"/>
          </w:tcPr>
          <w:p w14:paraId="64F63F60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.43</w:t>
            </w:r>
          </w:p>
        </w:tc>
        <w:tc>
          <w:tcPr>
            <w:tcW w:w="825" w:type="dxa"/>
            <w:vAlign w:val="bottom"/>
          </w:tcPr>
          <w:p w14:paraId="55EA3DAF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-1.61</w:t>
            </w:r>
          </w:p>
        </w:tc>
        <w:tc>
          <w:tcPr>
            <w:tcW w:w="938" w:type="dxa"/>
            <w:vAlign w:val="bottom"/>
          </w:tcPr>
          <w:p w14:paraId="164D4D6D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vAlign w:val="bottom"/>
          </w:tcPr>
          <w:p w14:paraId="2EA002D3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0.114</w:t>
            </w:r>
          </w:p>
        </w:tc>
        <w:tc>
          <w:tcPr>
            <w:tcW w:w="709" w:type="dxa"/>
          </w:tcPr>
          <w:p w14:paraId="4B992348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4CEB57B3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7B903FFF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2D495AD2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18EC71BD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41D40D84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Duration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7F176115" w14:textId="77777777" w:rsidR="001E399B" w:rsidRPr="001E399B" w:rsidRDefault="001E399B" w:rsidP="001E399B">
            <w:pPr>
              <w:spacing w:after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Continuous (Days)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3EF4648E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-1.28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40C2743A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.40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7EF1AA56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-3.17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18209A35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98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35C8AB90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E6A71A6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0496F24E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2DDA5DB3" w14:textId="77777777" w:rsidR="001E399B" w:rsidRPr="001E399B" w:rsidRDefault="001E399B" w:rsidP="001E399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3B319D94" w14:textId="77777777" w:rsidTr="002820DE">
        <w:tc>
          <w:tcPr>
            <w:tcW w:w="1004" w:type="dxa"/>
            <w:tcBorders>
              <w:top w:val="single" w:sz="4" w:space="0" w:color="auto"/>
            </w:tcBorders>
            <w:vAlign w:val="bottom"/>
          </w:tcPr>
          <w:p w14:paraId="722DE601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  <w:vAlign w:val="bottom"/>
          </w:tcPr>
          <w:p w14:paraId="65DDABA6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Treatment (T)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vAlign w:val="bottom"/>
          </w:tcPr>
          <w:p w14:paraId="040EDFBE" w14:textId="77777777" w:rsidR="001E399B" w:rsidRPr="001E399B" w:rsidRDefault="001E399B" w:rsidP="001E399B">
            <w:pPr>
              <w:spacing w:before="240"/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Binary (Pre-Treatment; 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val="en-US"/>
              </w:rPr>
              <w:t>Post-Treatment</w:t>
            </w: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49AA26BB" w14:textId="7F8EABEC" w:rsidR="001E399B" w:rsidRPr="001E399B" w:rsidRDefault="003C6A9C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-13.51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bottom"/>
          </w:tcPr>
          <w:p w14:paraId="1F9CC24E" w14:textId="39000A8F" w:rsidR="001E399B" w:rsidRPr="001E399B" w:rsidRDefault="003C6A9C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1.80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bottom"/>
          </w:tcPr>
          <w:p w14:paraId="5BD6F32A" w14:textId="2157209D" w:rsidR="001E399B" w:rsidRPr="001E399B" w:rsidRDefault="003C6A9C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-7.49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bottom"/>
          </w:tcPr>
          <w:p w14:paraId="603B8160" w14:textId="3860A017" w:rsidR="001E399B" w:rsidRPr="001E399B" w:rsidRDefault="003C6A9C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65DF280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D0F5A74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</w:tcBorders>
            <w:vAlign w:val="bottom"/>
          </w:tcPr>
          <w:p w14:paraId="110DD9AD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bottom"/>
          </w:tcPr>
          <w:p w14:paraId="5B648AE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2F28CD01" w14:textId="77777777" w:rsidTr="002820DE">
        <w:tc>
          <w:tcPr>
            <w:tcW w:w="1004" w:type="dxa"/>
            <w:vAlign w:val="bottom"/>
          </w:tcPr>
          <w:p w14:paraId="7977128D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vAlign w:val="bottom"/>
          </w:tcPr>
          <w:p w14:paraId="680F989E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 x Modality</w:t>
            </w:r>
          </w:p>
        </w:tc>
        <w:tc>
          <w:tcPr>
            <w:tcW w:w="2110" w:type="dxa"/>
            <w:vAlign w:val="bottom"/>
          </w:tcPr>
          <w:p w14:paraId="395EC6BB" w14:textId="77777777" w:rsidR="001E399B" w:rsidRPr="001E399B" w:rsidRDefault="001E399B" w:rsidP="001E399B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6" w:type="dxa"/>
            <w:vAlign w:val="bottom"/>
          </w:tcPr>
          <w:p w14:paraId="03FACBE7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5.71</w:t>
            </w:r>
          </w:p>
        </w:tc>
        <w:tc>
          <w:tcPr>
            <w:tcW w:w="942" w:type="dxa"/>
            <w:vAlign w:val="bottom"/>
          </w:tcPr>
          <w:p w14:paraId="476D19D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3.15</w:t>
            </w:r>
          </w:p>
        </w:tc>
        <w:tc>
          <w:tcPr>
            <w:tcW w:w="825" w:type="dxa"/>
            <w:vAlign w:val="bottom"/>
          </w:tcPr>
          <w:p w14:paraId="3F84F41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1.81</w:t>
            </w:r>
          </w:p>
        </w:tc>
        <w:tc>
          <w:tcPr>
            <w:tcW w:w="938" w:type="dxa"/>
            <w:vAlign w:val="bottom"/>
          </w:tcPr>
          <w:p w14:paraId="6A941B65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59</w:t>
            </w:r>
          </w:p>
        </w:tc>
        <w:tc>
          <w:tcPr>
            <w:tcW w:w="1328" w:type="dxa"/>
            <w:vAlign w:val="bottom"/>
          </w:tcPr>
          <w:p w14:paraId="4EEBEF1F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.075</w:t>
            </w:r>
          </w:p>
        </w:tc>
        <w:tc>
          <w:tcPr>
            <w:tcW w:w="709" w:type="dxa"/>
          </w:tcPr>
          <w:p w14:paraId="4C4154A6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vAlign w:val="bottom"/>
          </w:tcPr>
          <w:p w14:paraId="01593CB9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vAlign w:val="bottom"/>
          </w:tcPr>
          <w:p w14:paraId="577B4592" w14:textId="77777777" w:rsidR="001E399B" w:rsidRPr="001E399B" w:rsidRDefault="001E399B" w:rsidP="001E399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E399B" w:rsidRPr="001E399B" w14:paraId="0E766467" w14:textId="77777777" w:rsidTr="002820DE">
        <w:tc>
          <w:tcPr>
            <w:tcW w:w="1004" w:type="dxa"/>
            <w:tcBorders>
              <w:bottom w:val="single" w:sz="4" w:space="0" w:color="auto"/>
            </w:tcBorders>
            <w:vAlign w:val="bottom"/>
          </w:tcPr>
          <w:p w14:paraId="4B4D71EF" w14:textId="77777777" w:rsidR="001E399B" w:rsidRPr="001E399B" w:rsidRDefault="001E399B" w:rsidP="003C6A9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  <w:vAlign w:val="bottom"/>
          </w:tcPr>
          <w:p w14:paraId="7518BE1B" w14:textId="77777777" w:rsidR="001E399B" w:rsidRPr="001E399B" w:rsidRDefault="001E399B" w:rsidP="003C6A9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Modality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5141FB4F" w14:textId="77777777" w:rsidR="001E399B" w:rsidRPr="001E399B" w:rsidRDefault="001E399B" w:rsidP="003C6A9C">
            <w:pPr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</w:pPr>
            <w:r w:rsidRPr="001E399B"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  <w:t xml:space="preserve">Binary (standard rTMS; </w:t>
            </w:r>
            <w:r w:rsidRPr="001E399B">
              <w:rPr>
                <w:rFonts w:ascii="Times New Roman" w:eastAsia="Yu Gothic" w:hAnsi="Times New Roman" w:cs="Times New Roman"/>
                <w:sz w:val="18"/>
                <w:szCs w:val="18"/>
                <w:u w:val="single"/>
                <w:lang w:val="en-US"/>
              </w:rPr>
              <w:t>TBS</w:t>
            </w:r>
            <w:r w:rsidRPr="001E399B">
              <w:rPr>
                <w:rFonts w:ascii="Times New Roman" w:eastAsia="Yu Gothic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14:paraId="6B52D5F2" w14:textId="1C64E88B" w:rsidR="001E399B" w:rsidRPr="001E399B" w:rsidRDefault="003C6A9C" w:rsidP="003C6A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3.60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bottom"/>
          </w:tcPr>
          <w:p w14:paraId="63E6935B" w14:textId="7CE1C1A7" w:rsidR="001E399B" w:rsidRPr="001E399B" w:rsidRDefault="003C6A9C" w:rsidP="003C6A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9.44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bottom"/>
          </w:tcPr>
          <w:p w14:paraId="1FB0005F" w14:textId="0353A6F5" w:rsidR="001E399B" w:rsidRPr="001E399B" w:rsidRDefault="003C6A9C" w:rsidP="003C6A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.38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14:paraId="3E0B0F15" w14:textId="1CACE6B4" w:rsidR="001E399B" w:rsidRPr="001E399B" w:rsidRDefault="003C6A9C" w:rsidP="003C6A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vAlign w:val="bottom"/>
          </w:tcPr>
          <w:p w14:paraId="494E78E9" w14:textId="22D8C3DA" w:rsidR="001E399B" w:rsidRPr="001E399B" w:rsidRDefault="001E399B" w:rsidP="003C6A9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2816C24" w14:textId="77777777" w:rsidR="001E399B" w:rsidRPr="001E399B" w:rsidRDefault="001E399B" w:rsidP="003C6A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2" w:type="dxa"/>
            <w:tcBorders>
              <w:bottom w:val="single" w:sz="4" w:space="0" w:color="auto"/>
            </w:tcBorders>
            <w:vAlign w:val="bottom"/>
          </w:tcPr>
          <w:p w14:paraId="1A1E97B1" w14:textId="77777777" w:rsidR="001E399B" w:rsidRPr="001E399B" w:rsidRDefault="001E399B" w:rsidP="003C6A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bottom"/>
          </w:tcPr>
          <w:p w14:paraId="22AE2962" w14:textId="77777777" w:rsidR="001E399B" w:rsidRPr="001E399B" w:rsidRDefault="001E399B" w:rsidP="003C6A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6EF6880D" w14:textId="77777777" w:rsidR="001E399B" w:rsidRPr="001E399B" w:rsidRDefault="001E399B" w:rsidP="001E399B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E399B">
        <w:rPr>
          <w:rFonts w:ascii="Times New Roman" w:eastAsia="Times New Roman" w:hAnsi="Times New Roman" w:cs="Times New Roman"/>
          <w:i/>
          <w:iCs/>
          <w:szCs w:val="24"/>
          <w:lang w:val="en-US"/>
        </w:rPr>
        <w:t>Note</w:t>
      </w:r>
      <w:r w:rsidRPr="001E399B">
        <w:rPr>
          <w:rFonts w:ascii="Times New Roman" w:eastAsia="Times New Roman" w:hAnsi="Times New Roman" w:cs="Times New Roman"/>
          <w:szCs w:val="24"/>
          <w:lang w:val="en-US"/>
        </w:rPr>
        <w:t xml:space="preserve">. </w:t>
      </w:r>
      <w:r w:rsidRPr="001E399B">
        <w:rPr>
          <w:rFonts w:ascii="Times New Roman" w:eastAsia="Times New Roman" w:hAnsi="Times New Roman" w:cs="Times New Roman"/>
          <w:sz w:val="20"/>
          <w:szCs w:val="20"/>
          <w:lang w:val="en-US"/>
        </w:rPr>
        <w:t>BDI-II = Beck Depression Inventory-II; CDRS-R = Children’s Depression Rating Scale‒Revised; HDRS = Hamilton Depression Rating Scale.</w:t>
      </w:r>
    </w:p>
    <w:p w14:paraId="02CE4340" w14:textId="77777777" w:rsidR="001E399B" w:rsidRPr="001E399B" w:rsidRDefault="001E399B" w:rsidP="001E39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E399B">
        <w:rPr>
          <w:rFonts w:ascii="Times New Roman" w:eastAsia="Times New Roman" w:hAnsi="Times New Roman" w:cs="Times New Roman"/>
          <w:sz w:val="20"/>
          <w:szCs w:val="20"/>
          <w:lang w:val="en-US"/>
        </w:rPr>
        <w:br w:type="page"/>
      </w:r>
    </w:p>
    <w:p w14:paraId="3DF6B0B6" w14:textId="6EE6D9CC" w:rsidR="001E399B" w:rsidRPr="001E399B" w:rsidRDefault="001E399B" w:rsidP="001E39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1E399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</w:t>
      </w:r>
      <w:r w:rsidRPr="001E399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3</w:t>
      </w:r>
      <w:r w:rsidRPr="001E39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. Patient- and treatment level characteristics as predictors of treatment response vs. non-response, reported separately for HDRS (</w:t>
      </w:r>
      <w:r w:rsidRPr="001E399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</w:t>
      </w:r>
      <w:r w:rsidRPr="001E39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= 61), CDRS (</w:t>
      </w:r>
      <w:r w:rsidRPr="001E399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</w:t>
      </w:r>
      <w:r w:rsidRPr="001E39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= 51), and BDI-II (</w:t>
      </w:r>
      <w:r w:rsidRPr="001E399B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N</w:t>
      </w:r>
      <w:r w:rsidRPr="001E39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= 61).</w:t>
      </w:r>
    </w:p>
    <w:p w14:paraId="3BE61461" w14:textId="77777777" w:rsidR="001E399B" w:rsidRPr="001E399B" w:rsidRDefault="001E399B" w:rsidP="001E39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tbl>
      <w:tblPr>
        <w:tblStyle w:val="Tabellenraster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2031"/>
        <w:gridCol w:w="3347"/>
        <w:gridCol w:w="962"/>
        <w:gridCol w:w="973"/>
        <w:gridCol w:w="1377"/>
        <w:gridCol w:w="819"/>
        <w:gridCol w:w="459"/>
        <w:gridCol w:w="1134"/>
        <w:gridCol w:w="1701"/>
      </w:tblGrid>
      <w:tr w:rsidR="00F0198F" w:rsidRPr="00E8671D" w14:paraId="0F96BAD8" w14:textId="77777777" w:rsidTr="00F0198F"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A8AB0D" w14:textId="77777777" w:rsidR="00F0198F" w:rsidRPr="00E8671D" w:rsidRDefault="00F0198F" w:rsidP="001E399B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Treatment Response</w:t>
            </w:r>
          </w:p>
        </w:tc>
        <w:tc>
          <w:tcPr>
            <w:tcW w:w="3347" w:type="dxa"/>
            <w:tcBorders>
              <w:bottom w:val="single" w:sz="4" w:space="0" w:color="auto"/>
            </w:tcBorders>
            <w:vAlign w:val="bottom"/>
          </w:tcPr>
          <w:p w14:paraId="55B6D515" w14:textId="77777777" w:rsidR="00F0198F" w:rsidRPr="00E8671D" w:rsidRDefault="00F0198F" w:rsidP="001E399B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14:paraId="62196BC8" w14:textId="77777777" w:rsidR="00F0198F" w:rsidRPr="00E8671D" w:rsidRDefault="00F0198F" w:rsidP="001E399B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18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vAlign w:val="bottom"/>
          </w:tcPr>
          <w:p w14:paraId="0448B9BE" w14:textId="77777777" w:rsidR="00F0198F" w:rsidRPr="00E8671D" w:rsidRDefault="00F0198F" w:rsidP="001E399B">
            <w:pPr>
              <w:jc w:val="center"/>
              <w:rPr>
                <w:rFonts w:ascii="Times New Roman" w:eastAsia="Yu Gothic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750A5894" w14:textId="77777777" w:rsidR="00F0198F" w:rsidRPr="00E8671D" w:rsidRDefault="00F0198F" w:rsidP="001E399B">
            <w:pPr>
              <w:jc w:val="center"/>
              <w:rPr>
                <w:rFonts w:ascii="Times New Roman" w:eastAsia="Yu Gothic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vAlign w:val="bottom"/>
          </w:tcPr>
          <w:p w14:paraId="28F52C90" w14:textId="7DD0CA00" w:rsidR="00F0198F" w:rsidRPr="00E8671D" w:rsidRDefault="00F0198F" w:rsidP="001E399B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18"/>
                <w:lang w:val="en-US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1013C839" w14:textId="77777777" w:rsidR="00F0198F" w:rsidRPr="00E8671D" w:rsidRDefault="00F0198F" w:rsidP="001E39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7C56D4" w14:textId="024E4759" w:rsidR="00F0198F" w:rsidRPr="00E8671D" w:rsidRDefault="00F0198F" w:rsidP="001E39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0BB6175" w14:textId="54ED5255" w:rsidR="00F0198F" w:rsidRPr="00E8671D" w:rsidRDefault="00F0198F" w:rsidP="001E39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552AB70D" w14:textId="77777777" w:rsidTr="00F0198F"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8AB52E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HDRS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vAlign w:val="bottom"/>
          </w:tcPr>
          <w:p w14:paraId="78556ED6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Predictors</w:t>
            </w:r>
          </w:p>
        </w:tc>
        <w:tc>
          <w:tcPr>
            <w:tcW w:w="3347" w:type="dxa"/>
            <w:tcBorders>
              <w:bottom w:val="single" w:sz="4" w:space="0" w:color="auto"/>
            </w:tcBorders>
            <w:vAlign w:val="bottom"/>
          </w:tcPr>
          <w:p w14:paraId="008A12BD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Factor Level(s)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14:paraId="4BFD8E0A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bottom"/>
          </w:tcPr>
          <w:p w14:paraId="593EE402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Yu Gothic" w:hAnsi="Times New Roman" w:cs="Times New Roman"/>
                <w:sz w:val="20"/>
                <w:szCs w:val="18"/>
                <w:lang w:val="en-US"/>
              </w:rPr>
              <w:t>SE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5CBE05E1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z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bottom"/>
          </w:tcPr>
          <w:p w14:paraId="00F46AD3" w14:textId="0048BD5E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val="en-US"/>
              </w:rPr>
              <w:t>p</w:t>
            </w: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0CBF0FC7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1CEAE8" w14:textId="61F4F099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18"/>
                <w:lang w:val="en-US"/>
              </w:rPr>
            </w:pPr>
          </w:p>
          <w:p w14:paraId="56DDBBC6" w14:textId="786C9F4B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F0198F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val="en-US"/>
              </w:rPr>
              <w:t>DF</w:t>
            </w:r>
            <w:r w:rsidRPr="00E8671D">
              <w:rPr>
                <w:rFonts w:ascii="Times New Roman" w:eastAsia="Times New Roman" w:hAnsi="Times New Roman" w:cs="Times New Roman"/>
                <w:iCs/>
                <w:sz w:val="20"/>
                <w:szCs w:val="18"/>
                <w:lang w:val="en-US"/>
              </w:rPr>
              <w:t xml:space="preserve"> resid.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BB2CB36" w14:textId="501BD596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 xml:space="preserve">ICC: Trial-level </w:t>
            </w:r>
          </w:p>
        </w:tc>
      </w:tr>
      <w:tr w:rsidR="00F0198F" w:rsidRPr="00E8671D" w14:paraId="799696B5" w14:textId="77777777" w:rsidTr="00F0198F">
        <w:tc>
          <w:tcPr>
            <w:tcW w:w="947" w:type="dxa"/>
            <w:tcBorders>
              <w:top w:val="single" w:sz="4" w:space="0" w:color="auto"/>
            </w:tcBorders>
            <w:vAlign w:val="bottom"/>
          </w:tcPr>
          <w:p w14:paraId="62BD4A42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tcBorders>
              <w:top w:val="single" w:sz="4" w:space="0" w:color="auto"/>
            </w:tcBorders>
            <w:vAlign w:val="bottom"/>
          </w:tcPr>
          <w:p w14:paraId="12D6AC55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3347" w:type="dxa"/>
            <w:tcBorders>
              <w:top w:val="single" w:sz="4" w:space="0" w:color="auto"/>
            </w:tcBorders>
            <w:vAlign w:val="bottom"/>
          </w:tcPr>
          <w:p w14:paraId="509DF100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  <w:vAlign w:val="bottom"/>
          </w:tcPr>
          <w:p w14:paraId="563368B6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  <w:vAlign w:val="bottom"/>
          </w:tcPr>
          <w:p w14:paraId="0D44F48C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vAlign w:val="bottom"/>
          </w:tcPr>
          <w:p w14:paraId="29665DF3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vAlign w:val="bottom"/>
          </w:tcPr>
          <w:p w14:paraId="572F0ADE" w14:textId="5BF3E5F6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</w:tcBorders>
          </w:tcPr>
          <w:p w14:paraId="0967FB24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7DA4036" w14:textId="18CCF1E1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42C0CD73" w14:textId="1379846F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15%</w:t>
            </w:r>
          </w:p>
        </w:tc>
      </w:tr>
      <w:tr w:rsidR="00F0198F" w:rsidRPr="00E8671D" w14:paraId="7E3FEAD3" w14:textId="77777777" w:rsidTr="00F0198F">
        <w:tc>
          <w:tcPr>
            <w:tcW w:w="947" w:type="dxa"/>
            <w:vAlign w:val="bottom"/>
          </w:tcPr>
          <w:p w14:paraId="2120871B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77EBD944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Age</w:t>
            </w:r>
          </w:p>
        </w:tc>
        <w:tc>
          <w:tcPr>
            <w:tcW w:w="3347" w:type="dxa"/>
            <w:vAlign w:val="bottom"/>
          </w:tcPr>
          <w:p w14:paraId="2DFB0A54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Continuous (Years)</w:t>
            </w:r>
          </w:p>
        </w:tc>
        <w:tc>
          <w:tcPr>
            <w:tcW w:w="962" w:type="dxa"/>
            <w:vAlign w:val="bottom"/>
          </w:tcPr>
          <w:p w14:paraId="12C7FF7A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-.38</w:t>
            </w:r>
          </w:p>
        </w:tc>
        <w:tc>
          <w:tcPr>
            <w:tcW w:w="973" w:type="dxa"/>
            <w:vAlign w:val="bottom"/>
          </w:tcPr>
          <w:p w14:paraId="1DA09F53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.13</w:t>
            </w:r>
          </w:p>
        </w:tc>
        <w:tc>
          <w:tcPr>
            <w:tcW w:w="1377" w:type="dxa"/>
            <w:vAlign w:val="bottom"/>
          </w:tcPr>
          <w:p w14:paraId="360CE8E0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-2.97</w:t>
            </w:r>
          </w:p>
        </w:tc>
        <w:tc>
          <w:tcPr>
            <w:tcW w:w="819" w:type="dxa"/>
            <w:vAlign w:val="bottom"/>
          </w:tcPr>
          <w:p w14:paraId="284EBC48" w14:textId="7F69B811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.003</w:t>
            </w:r>
          </w:p>
        </w:tc>
        <w:tc>
          <w:tcPr>
            <w:tcW w:w="459" w:type="dxa"/>
          </w:tcPr>
          <w:p w14:paraId="0B7A2CCC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A27F85A" w14:textId="751A429B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4672E5D3" w14:textId="6A6F9B7D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58</w:t>
            </w:r>
          </w:p>
        </w:tc>
        <w:tc>
          <w:tcPr>
            <w:tcW w:w="1701" w:type="dxa"/>
            <w:vAlign w:val="bottom"/>
          </w:tcPr>
          <w:p w14:paraId="6F99E700" w14:textId="4ADE1FB3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69308A44" w14:textId="77777777" w:rsidTr="00F0198F">
        <w:tc>
          <w:tcPr>
            <w:tcW w:w="947" w:type="dxa"/>
            <w:vAlign w:val="bottom"/>
          </w:tcPr>
          <w:p w14:paraId="75209C5B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7F1B4B10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Sex</w:t>
            </w:r>
          </w:p>
        </w:tc>
        <w:tc>
          <w:tcPr>
            <w:tcW w:w="3347" w:type="dxa"/>
            <w:vAlign w:val="bottom"/>
          </w:tcPr>
          <w:p w14:paraId="551B9654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 xml:space="preserve">Binary (Male; </w:t>
            </w: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u w:val="single"/>
                <w:lang w:val="en-US"/>
              </w:rPr>
              <w:t>Female</w:t>
            </w: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)</w:t>
            </w:r>
          </w:p>
        </w:tc>
        <w:tc>
          <w:tcPr>
            <w:tcW w:w="962" w:type="dxa"/>
            <w:vAlign w:val="bottom"/>
          </w:tcPr>
          <w:p w14:paraId="1E62F58D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-.84</w:t>
            </w:r>
          </w:p>
        </w:tc>
        <w:tc>
          <w:tcPr>
            <w:tcW w:w="973" w:type="dxa"/>
            <w:vAlign w:val="bottom"/>
          </w:tcPr>
          <w:p w14:paraId="5572DE50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.57</w:t>
            </w:r>
          </w:p>
        </w:tc>
        <w:tc>
          <w:tcPr>
            <w:tcW w:w="1377" w:type="dxa"/>
            <w:vAlign w:val="bottom"/>
          </w:tcPr>
          <w:p w14:paraId="32C796D4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-1.48</w:t>
            </w:r>
          </w:p>
        </w:tc>
        <w:tc>
          <w:tcPr>
            <w:tcW w:w="819" w:type="dxa"/>
            <w:vAlign w:val="bottom"/>
          </w:tcPr>
          <w:p w14:paraId="2DF20ED8" w14:textId="1CA7D778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.139</w:t>
            </w:r>
          </w:p>
        </w:tc>
        <w:tc>
          <w:tcPr>
            <w:tcW w:w="459" w:type="dxa"/>
          </w:tcPr>
          <w:p w14:paraId="6FF4E3FD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6AD01EB" w14:textId="69154494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14F05AD5" w14:textId="462F89B5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58</w:t>
            </w:r>
          </w:p>
        </w:tc>
        <w:tc>
          <w:tcPr>
            <w:tcW w:w="1701" w:type="dxa"/>
            <w:vAlign w:val="bottom"/>
          </w:tcPr>
          <w:p w14:paraId="3A30476A" w14:textId="40E7BAA6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7CFB322C" w14:textId="77777777" w:rsidTr="00F0198F">
        <w:tc>
          <w:tcPr>
            <w:tcW w:w="947" w:type="dxa"/>
            <w:vAlign w:val="bottom"/>
          </w:tcPr>
          <w:p w14:paraId="06354DF7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45FCA87D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Depression severity</w:t>
            </w:r>
          </w:p>
        </w:tc>
        <w:tc>
          <w:tcPr>
            <w:tcW w:w="3347" w:type="dxa"/>
            <w:vAlign w:val="bottom"/>
          </w:tcPr>
          <w:p w14:paraId="08D8A040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Continuous (Baseline Total Scores)</w:t>
            </w:r>
          </w:p>
        </w:tc>
        <w:tc>
          <w:tcPr>
            <w:tcW w:w="962" w:type="dxa"/>
            <w:vAlign w:val="bottom"/>
          </w:tcPr>
          <w:p w14:paraId="79886CBF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.07</w:t>
            </w:r>
          </w:p>
        </w:tc>
        <w:tc>
          <w:tcPr>
            <w:tcW w:w="973" w:type="dxa"/>
            <w:vAlign w:val="bottom"/>
          </w:tcPr>
          <w:p w14:paraId="01C0CFC1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.05</w:t>
            </w:r>
          </w:p>
        </w:tc>
        <w:tc>
          <w:tcPr>
            <w:tcW w:w="1377" w:type="dxa"/>
            <w:vAlign w:val="bottom"/>
          </w:tcPr>
          <w:p w14:paraId="5CEED609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1.36</w:t>
            </w:r>
          </w:p>
        </w:tc>
        <w:tc>
          <w:tcPr>
            <w:tcW w:w="819" w:type="dxa"/>
            <w:vAlign w:val="bottom"/>
          </w:tcPr>
          <w:p w14:paraId="5195F694" w14:textId="579D7018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.174</w:t>
            </w:r>
          </w:p>
        </w:tc>
        <w:tc>
          <w:tcPr>
            <w:tcW w:w="459" w:type="dxa"/>
          </w:tcPr>
          <w:p w14:paraId="19633BB8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8C2CFD4" w14:textId="20DB554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253BB97F" w14:textId="54ABC125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58</w:t>
            </w:r>
          </w:p>
        </w:tc>
        <w:tc>
          <w:tcPr>
            <w:tcW w:w="1701" w:type="dxa"/>
            <w:vAlign w:val="bottom"/>
          </w:tcPr>
          <w:p w14:paraId="01217E69" w14:textId="63D95FC3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7EA233AC" w14:textId="77777777" w:rsidTr="00F0198F">
        <w:tc>
          <w:tcPr>
            <w:tcW w:w="947" w:type="dxa"/>
            <w:vAlign w:val="bottom"/>
          </w:tcPr>
          <w:p w14:paraId="4BC0AC62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39A20E48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Laterality</w:t>
            </w:r>
          </w:p>
        </w:tc>
        <w:tc>
          <w:tcPr>
            <w:tcW w:w="3347" w:type="dxa"/>
            <w:vAlign w:val="bottom"/>
          </w:tcPr>
          <w:p w14:paraId="190AC277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 xml:space="preserve">Binary (Bilateral; </w:t>
            </w: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u w:val="single"/>
                <w:lang w:val="en-US"/>
              </w:rPr>
              <w:t>Unilateral</w:t>
            </w: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)</w:t>
            </w:r>
          </w:p>
        </w:tc>
        <w:tc>
          <w:tcPr>
            <w:tcW w:w="962" w:type="dxa"/>
            <w:vAlign w:val="bottom"/>
          </w:tcPr>
          <w:p w14:paraId="4CD30EB2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1.61</w:t>
            </w:r>
          </w:p>
        </w:tc>
        <w:tc>
          <w:tcPr>
            <w:tcW w:w="973" w:type="dxa"/>
            <w:vAlign w:val="bottom"/>
          </w:tcPr>
          <w:p w14:paraId="57E796BC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.60</w:t>
            </w:r>
          </w:p>
        </w:tc>
        <w:tc>
          <w:tcPr>
            <w:tcW w:w="1377" w:type="dxa"/>
            <w:vAlign w:val="bottom"/>
          </w:tcPr>
          <w:p w14:paraId="6A8E7C7E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2.67</w:t>
            </w:r>
          </w:p>
        </w:tc>
        <w:tc>
          <w:tcPr>
            <w:tcW w:w="819" w:type="dxa"/>
            <w:vAlign w:val="bottom"/>
          </w:tcPr>
          <w:p w14:paraId="774AD193" w14:textId="7AE6B07E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.008</w:t>
            </w:r>
          </w:p>
        </w:tc>
        <w:tc>
          <w:tcPr>
            <w:tcW w:w="459" w:type="dxa"/>
          </w:tcPr>
          <w:p w14:paraId="2A68B306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C1D8D12" w14:textId="0EF6BACB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096A403B" w14:textId="74B9C334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58</w:t>
            </w:r>
          </w:p>
        </w:tc>
        <w:tc>
          <w:tcPr>
            <w:tcW w:w="1701" w:type="dxa"/>
            <w:vAlign w:val="bottom"/>
          </w:tcPr>
          <w:p w14:paraId="0C56F283" w14:textId="7F480810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</w:tr>
      <w:tr w:rsidR="00F0198F" w:rsidRPr="00E8671D" w14:paraId="6EF53044" w14:textId="77777777" w:rsidTr="00F0198F">
        <w:tc>
          <w:tcPr>
            <w:tcW w:w="947" w:type="dxa"/>
            <w:vAlign w:val="bottom"/>
          </w:tcPr>
          <w:p w14:paraId="2FA55482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74A7BEFD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Number of Sessions</w:t>
            </w:r>
          </w:p>
        </w:tc>
        <w:tc>
          <w:tcPr>
            <w:tcW w:w="3347" w:type="dxa"/>
            <w:vAlign w:val="bottom"/>
          </w:tcPr>
          <w:p w14:paraId="6256DFDA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Continuous (Count)</w:t>
            </w:r>
          </w:p>
        </w:tc>
        <w:tc>
          <w:tcPr>
            <w:tcW w:w="962" w:type="dxa"/>
            <w:vAlign w:val="bottom"/>
          </w:tcPr>
          <w:p w14:paraId="39D6966C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.29</w:t>
            </w:r>
          </w:p>
        </w:tc>
        <w:tc>
          <w:tcPr>
            <w:tcW w:w="973" w:type="dxa"/>
            <w:vAlign w:val="bottom"/>
          </w:tcPr>
          <w:p w14:paraId="78557A1C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.11</w:t>
            </w:r>
          </w:p>
        </w:tc>
        <w:tc>
          <w:tcPr>
            <w:tcW w:w="1377" w:type="dxa"/>
            <w:vAlign w:val="bottom"/>
          </w:tcPr>
          <w:p w14:paraId="023A6BF4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2.68</w:t>
            </w:r>
          </w:p>
        </w:tc>
        <w:tc>
          <w:tcPr>
            <w:tcW w:w="819" w:type="dxa"/>
            <w:vAlign w:val="bottom"/>
          </w:tcPr>
          <w:p w14:paraId="164C12C9" w14:textId="4F4040F2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.007</w:t>
            </w:r>
          </w:p>
        </w:tc>
        <w:tc>
          <w:tcPr>
            <w:tcW w:w="459" w:type="dxa"/>
          </w:tcPr>
          <w:p w14:paraId="19FFB502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5828FAA" w14:textId="0DA8A64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3C478601" w14:textId="4CCE244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34</w:t>
            </w:r>
          </w:p>
        </w:tc>
        <w:tc>
          <w:tcPr>
            <w:tcW w:w="1701" w:type="dxa"/>
            <w:vAlign w:val="bottom"/>
          </w:tcPr>
          <w:p w14:paraId="7F7963C3" w14:textId="4C2ED8FF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66E88828" w14:textId="77777777" w:rsidTr="00F0198F">
        <w:tc>
          <w:tcPr>
            <w:tcW w:w="947" w:type="dxa"/>
            <w:vAlign w:val="bottom"/>
          </w:tcPr>
          <w:p w14:paraId="4F49876E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52DD61FF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Treatment Duration</w:t>
            </w:r>
          </w:p>
        </w:tc>
        <w:tc>
          <w:tcPr>
            <w:tcW w:w="3347" w:type="dxa"/>
            <w:vAlign w:val="bottom"/>
          </w:tcPr>
          <w:p w14:paraId="12056814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Continuous (Days)</w:t>
            </w:r>
          </w:p>
        </w:tc>
        <w:tc>
          <w:tcPr>
            <w:tcW w:w="962" w:type="dxa"/>
            <w:vAlign w:val="bottom"/>
          </w:tcPr>
          <w:p w14:paraId="74768514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.05</w:t>
            </w:r>
          </w:p>
        </w:tc>
        <w:tc>
          <w:tcPr>
            <w:tcW w:w="973" w:type="dxa"/>
            <w:vAlign w:val="bottom"/>
          </w:tcPr>
          <w:p w14:paraId="01DC4ADA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.04</w:t>
            </w:r>
          </w:p>
        </w:tc>
        <w:tc>
          <w:tcPr>
            <w:tcW w:w="1377" w:type="dxa"/>
            <w:vAlign w:val="bottom"/>
          </w:tcPr>
          <w:p w14:paraId="7B3046F6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1.30</w:t>
            </w:r>
          </w:p>
        </w:tc>
        <w:tc>
          <w:tcPr>
            <w:tcW w:w="819" w:type="dxa"/>
            <w:vAlign w:val="bottom"/>
          </w:tcPr>
          <w:p w14:paraId="061F4D4D" w14:textId="32995D6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.196</w:t>
            </w:r>
          </w:p>
        </w:tc>
        <w:tc>
          <w:tcPr>
            <w:tcW w:w="459" w:type="dxa"/>
          </w:tcPr>
          <w:p w14:paraId="19CF1E17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77B32045" w14:textId="01CFBE95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58</w:t>
            </w:r>
          </w:p>
        </w:tc>
        <w:tc>
          <w:tcPr>
            <w:tcW w:w="1701" w:type="dxa"/>
            <w:vAlign w:val="bottom"/>
          </w:tcPr>
          <w:p w14:paraId="79E525D0" w14:textId="1EECA643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55A5FD7D" w14:textId="77777777" w:rsidTr="00F0198F">
        <w:tc>
          <w:tcPr>
            <w:tcW w:w="947" w:type="dxa"/>
            <w:vAlign w:val="bottom"/>
          </w:tcPr>
          <w:p w14:paraId="01BC6072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32CC96D5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T x Modality</w:t>
            </w:r>
          </w:p>
        </w:tc>
        <w:tc>
          <w:tcPr>
            <w:tcW w:w="3347" w:type="dxa"/>
            <w:vAlign w:val="bottom"/>
          </w:tcPr>
          <w:p w14:paraId="6DC343AB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Yu Gothic" w:hAnsi="Times New Roman" w:cs="Times New Roman"/>
                <w:bCs/>
                <w:sz w:val="20"/>
                <w:szCs w:val="18"/>
                <w:lang w:val="en-US"/>
              </w:rPr>
              <w:t xml:space="preserve">Binary (standard rTMS; </w:t>
            </w:r>
            <w:r w:rsidRPr="00E8671D">
              <w:rPr>
                <w:rFonts w:ascii="Times New Roman" w:eastAsia="Yu Gothic" w:hAnsi="Times New Roman" w:cs="Times New Roman"/>
                <w:bCs/>
                <w:sz w:val="20"/>
                <w:szCs w:val="18"/>
                <w:u w:val="single"/>
                <w:lang w:val="en-US"/>
              </w:rPr>
              <w:t>TBS</w:t>
            </w:r>
            <w:r w:rsidRPr="00E8671D">
              <w:rPr>
                <w:rFonts w:ascii="Times New Roman" w:eastAsia="Yu Gothic" w:hAnsi="Times New Roman" w:cs="Times New Roman"/>
                <w:bCs/>
                <w:sz w:val="20"/>
                <w:szCs w:val="18"/>
                <w:lang w:val="en-US"/>
              </w:rPr>
              <w:t>)</w:t>
            </w:r>
          </w:p>
        </w:tc>
        <w:tc>
          <w:tcPr>
            <w:tcW w:w="962" w:type="dxa"/>
            <w:vAlign w:val="bottom"/>
          </w:tcPr>
          <w:p w14:paraId="7707E33D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-1.98</w:t>
            </w:r>
          </w:p>
        </w:tc>
        <w:tc>
          <w:tcPr>
            <w:tcW w:w="973" w:type="dxa"/>
            <w:vAlign w:val="bottom"/>
          </w:tcPr>
          <w:p w14:paraId="04A59F90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.70</w:t>
            </w:r>
          </w:p>
        </w:tc>
        <w:tc>
          <w:tcPr>
            <w:tcW w:w="1377" w:type="dxa"/>
            <w:vAlign w:val="bottom"/>
          </w:tcPr>
          <w:p w14:paraId="60E7094A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-2.84</w:t>
            </w:r>
          </w:p>
        </w:tc>
        <w:tc>
          <w:tcPr>
            <w:tcW w:w="819" w:type="dxa"/>
            <w:vAlign w:val="bottom"/>
          </w:tcPr>
          <w:p w14:paraId="1A5C3BA5" w14:textId="7C12D8FE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.005</w:t>
            </w:r>
          </w:p>
        </w:tc>
        <w:tc>
          <w:tcPr>
            <w:tcW w:w="459" w:type="dxa"/>
          </w:tcPr>
          <w:p w14:paraId="6899C185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00280D34" w14:textId="39C22888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58</w:t>
            </w:r>
          </w:p>
        </w:tc>
        <w:tc>
          <w:tcPr>
            <w:tcW w:w="1701" w:type="dxa"/>
            <w:vAlign w:val="bottom"/>
          </w:tcPr>
          <w:p w14:paraId="5F68E1A9" w14:textId="2DE9DF4B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22E58F63" w14:textId="77777777" w:rsidTr="00F0198F">
        <w:trPr>
          <w:trHeight w:val="90"/>
        </w:trPr>
        <w:tc>
          <w:tcPr>
            <w:tcW w:w="947" w:type="dxa"/>
            <w:tcBorders>
              <w:bottom w:val="single" w:sz="4" w:space="0" w:color="auto"/>
            </w:tcBorders>
            <w:vAlign w:val="bottom"/>
          </w:tcPr>
          <w:p w14:paraId="1598C82E" w14:textId="77777777" w:rsidR="00F0198F" w:rsidRPr="00E8671D" w:rsidRDefault="00F0198F" w:rsidP="00F0198F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tcBorders>
              <w:bottom w:val="single" w:sz="4" w:space="0" w:color="auto"/>
            </w:tcBorders>
            <w:vAlign w:val="bottom"/>
          </w:tcPr>
          <w:p w14:paraId="21443AA5" w14:textId="77777777" w:rsidR="00F0198F" w:rsidRPr="00E8671D" w:rsidRDefault="00F0198F" w:rsidP="00F0198F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3347" w:type="dxa"/>
            <w:tcBorders>
              <w:bottom w:val="single" w:sz="4" w:space="0" w:color="auto"/>
            </w:tcBorders>
            <w:vAlign w:val="bottom"/>
          </w:tcPr>
          <w:p w14:paraId="518A8CAE" w14:textId="77777777" w:rsidR="00F0198F" w:rsidRPr="00E8671D" w:rsidRDefault="00F0198F" w:rsidP="00F0198F">
            <w:pPr>
              <w:spacing w:before="240"/>
              <w:rPr>
                <w:rFonts w:ascii="Times New Roman" w:eastAsia="Yu Gothic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14:paraId="4B43C6A7" w14:textId="77777777" w:rsidR="00F0198F" w:rsidRPr="00E8671D" w:rsidRDefault="00F0198F" w:rsidP="00F0198F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vAlign w:val="bottom"/>
          </w:tcPr>
          <w:p w14:paraId="0228CD89" w14:textId="77777777" w:rsidR="00F0198F" w:rsidRPr="00E8671D" w:rsidRDefault="00F0198F" w:rsidP="00F0198F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7261C494" w14:textId="77777777" w:rsidR="00F0198F" w:rsidRPr="00E8671D" w:rsidRDefault="00F0198F" w:rsidP="00F0198F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vAlign w:val="bottom"/>
          </w:tcPr>
          <w:p w14:paraId="6494D894" w14:textId="77777777" w:rsidR="00F0198F" w:rsidRPr="00E8671D" w:rsidRDefault="00F0198F" w:rsidP="00F0198F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7A61D8DA" w14:textId="77777777" w:rsidR="00F0198F" w:rsidRPr="00E8671D" w:rsidRDefault="00F0198F" w:rsidP="00F0198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459D34" w14:textId="6DA1FC88" w:rsidR="00F0198F" w:rsidRPr="00E8671D" w:rsidRDefault="00F0198F" w:rsidP="00F0198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2AC9BE6" w14:textId="77777777" w:rsidR="00F0198F" w:rsidRPr="00E8671D" w:rsidRDefault="00F0198F" w:rsidP="00F0198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1FBDEA5C" w14:textId="77777777" w:rsidTr="00F0198F"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FA903B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CDRS-R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7C0FE2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 xml:space="preserve">Predictors </w:t>
            </w: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7A32E2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Factor Level(s)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FEE383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val="en-US"/>
              </w:rPr>
              <w:t>B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6B0982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Yu Gothic" w:hAnsi="Times New Roman" w:cs="Times New Roman"/>
                <w:sz w:val="20"/>
                <w:szCs w:val="18"/>
                <w:lang w:val="en-US"/>
              </w:rPr>
              <w:t>SE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588FE0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iCs/>
                <w:sz w:val="20"/>
                <w:szCs w:val="18"/>
                <w:lang w:val="en-US"/>
              </w:rPr>
              <w:t>z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946170" w14:textId="0D8EBF3A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val="en-US"/>
              </w:rPr>
              <w:t>p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14:paraId="3A5D7476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AE20F4" w14:textId="16C90F52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F0198F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val="en-US"/>
              </w:rPr>
              <w:t>DF</w:t>
            </w:r>
            <w:r w:rsidRPr="00E8671D">
              <w:rPr>
                <w:rFonts w:ascii="Times New Roman" w:eastAsia="Times New Roman" w:hAnsi="Times New Roman" w:cs="Times New Roman"/>
                <w:iCs/>
                <w:sz w:val="20"/>
                <w:szCs w:val="18"/>
                <w:lang w:val="en-US"/>
              </w:rPr>
              <w:t xml:space="preserve"> resid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6AD017" w14:textId="1B8F25E9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ICC: Trial-level</w:t>
            </w:r>
          </w:p>
        </w:tc>
      </w:tr>
      <w:tr w:rsidR="00F0198F" w:rsidRPr="00E8671D" w14:paraId="7C0952B8" w14:textId="77777777" w:rsidTr="00F0198F">
        <w:tc>
          <w:tcPr>
            <w:tcW w:w="947" w:type="dxa"/>
            <w:vAlign w:val="bottom"/>
          </w:tcPr>
          <w:p w14:paraId="53D48364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1AC18778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3347" w:type="dxa"/>
            <w:vAlign w:val="bottom"/>
          </w:tcPr>
          <w:p w14:paraId="0D76CEE7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962" w:type="dxa"/>
            <w:vAlign w:val="bottom"/>
          </w:tcPr>
          <w:p w14:paraId="21EC3243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973" w:type="dxa"/>
            <w:vAlign w:val="bottom"/>
          </w:tcPr>
          <w:p w14:paraId="7D50EC9C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377" w:type="dxa"/>
            <w:vAlign w:val="bottom"/>
          </w:tcPr>
          <w:p w14:paraId="24920653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18"/>
                <w:lang w:val="en-US"/>
              </w:rPr>
            </w:pPr>
          </w:p>
        </w:tc>
        <w:tc>
          <w:tcPr>
            <w:tcW w:w="819" w:type="dxa"/>
            <w:vAlign w:val="bottom"/>
          </w:tcPr>
          <w:p w14:paraId="11095621" w14:textId="26BC6435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459" w:type="dxa"/>
          </w:tcPr>
          <w:p w14:paraId="5B371024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F67A85C" w14:textId="2E49AB22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701" w:type="dxa"/>
            <w:vAlign w:val="bottom"/>
          </w:tcPr>
          <w:p w14:paraId="2E39D767" w14:textId="7C331989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61%</w:t>
            </w:r>
          </w:p>
        </w:tc>
      </w:tr>
      <w:tr w:rsidR="00F0198F" w:rsidRPr="00E8671D" w14:paraId="5513779D" w14:textId="77777777" w:rsidTr="00F0198F">
        <w:tc>
          <w:tcPr>
            <w:tcW w:w="947" w:type="dxa"/>
            <w:vAlign w:val="bottom"/>
          </w:tcPr>
          <w:p w14:paraId="0CB767EA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731A3447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Age</w:t>
            </w:r>
          </w:p>
        </w:tc>
        <w:tc>
          <w:tcPr>
            <w:tcW w:w="3347" w:type="dxa"/>
            <w:vAlign w:val="bottom"/>
          </w:tcPr>
          <w:p w14:paraId="4F547171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Continuous (Years)</w:t>
            </w:r>
          </w:p>
        </w:tc>
        <w:tc>
          <w:tcPr>
            <w:tcW w:w="962" w:type="dxa"/>
            <w:vAlign w:val="bottom"/>
          </w:tcPr>
          <w:p w14:paraId="7590DA62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.07</w:t>
            </w:r>
          </w:p>
        </w:tc>
        <w:tc>
          <w:tcPr>
            <w:tcW w:w="973" w:type="dxa"/>
            <w:vAlign w:val="bottom"/>
          </w:tcPr>
          <w:p w14:paraId="5116D5BD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.003</w:t>
            </w:r>
          </w:p>
        </w:tc>
        <w:tc>
          <w:tcPr>
            <w:tcW w:w="1377" w:type="dxa"/>
            <w:vAlign w:val="bottom"/>
          </w:tcPr>
          <w:p w14:paraId="7412A27A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.603</w:t>
            </w:r>
          </w:p>
        </w:tc>
        <w:tc>
          <w:tcPr>
            <w:tcW w:w="819" w:type="dxa"/>
            <w:vAlign w:val="bottom"/>
          </w:tcPr>
          <w:p w14:paraId="09F014F7" w14:textId="20B5CD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.546</w:t>
            </w:r>
          </w:p>
        </w:tc>
        <w:tc>
          <w:tcPr>
            <w:tcW w:w="459" w:type="dxa"/>
          </w:tcPr>
          <w:p w14:paraId="5C776EE0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235F993" w14:textId="6A731848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21AB60A2" w14:textId="2BB45665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48</w:t>
            </w:r>
          </w:p>
        </w:tc>
        <w:tc>
          <w:tcPr>
            <w:tcW w:w="1701" w:type="dxa"/>
            <w:vAlign w:val="bottom"/>
          </w:tcPr>
          <w:p w14:paraId="5A60F7E8" w14:textId="56B2BA8C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08F352BE" w14:textId="77777777" w:rsidTr="00F0198F">
        <w:tc>
          <w:tcPr>
            <w:tcW w:w="947" w:type="dxa"/>
            <w:vAlign w:val="bottom"/>
          </w:tcPr>
          <w:p w14:paraId="66E0B74C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55E4C2B6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Sex</w:t>
            </w:r>
          </w:p>
        </w:tc>
        <w:tc>
          <w:tcPr>
            <w:tcW w:w="3347" w:type="dxa"/>
            <w:vAlign w:val="bottom"/>
          </w:tcPr>
          <w:p w14:paraId="440EB3BB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 xml:space="preserve">Binary (Male; </w:t>
            </w: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u w:val="single"/>
                <w:lang w:val="en-US"/>
              </w:rPr>
              <w:t>Female</w:t>
            </w: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)</w:t>
            </w:r>
          </w:p>
        </w:tc>
        <w:tc>
          <w:tcPr>
            <w:tcW w:w="962" w:type="dxa"/>
            <w:vAlign w:val="bottom"/>
          </w:tcPr>
          <w:p w14:paraId="0311F131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-.04</w:t>
            </w:r>
          </w:p>
        </w:tc>
        <w:tc>
          <w:tcPr>
            <w:tcW w:w="973" w:type="dxa"/>
            <w:vAlign w:val="bottom"/>
          </w:tcPr>
          <w:p w14:paraId="625E99A0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1.52</w:t>
            </w:r>
          </w:p>
        </w:tc>
        <w:tc>
          <w:tcPr>
            <w:tcW w:w="1377" w:type="dxa"/>
            <w:vAlign w:val="bottom"/>
          </w:tcPr>
          <w:p w14:paraId="62386B23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-.02</w:t>
            </w:r>
          </w:p>
        </w:tc>
        <w:tc>
          <w:tcPr>
            <w:tcW w:w="819" w:type="dxa"/>
            <w:vAlign w:val="bottom"/>
          </w:tcPr>
          <w:p w14:paraId="297310A8" w14:textId="5B23E4C8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.981</w:t>
            </w:r>
          </w:p>
        </w:tc>
        <w:tc>
          <w:tcPr>
            <w:tcW w:w="459" w:type="dxa"/>
          </w:tcPr>
          <w:p w14:paraId="3A084789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06319F0" w14:textId="6CE576B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0A7FD547" w14:textId="34E6DD56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48</w:t>
            </w:r>
          </w:p>
        </w:tc>
        <w:tc>
          <w:tcPr>
            <w:tcW w:w="1701" w:type="dxa"/>
            <w:vAlign w:val="bottom"/>
          </w:tcPr>
          <w:p w14:paraId="3E52C8EF" w14:textId="46A6DD2D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55D4D1C7" w14:textId="77777777" w:rsidTr="00F0198F">
        <w:tc>
          <w:tcPr>
            <w:tcW w:w="947" w:type="dxa"/>
            <w:vAlign w:val="bottom"/>
          </w:tcPr>
          <w:p w14:paraId="79B9F54C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6E04603D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Depression severity</w:t>
            </w:r>
          </w:p>
        </w:tc>
        <w:tc>
          <w:tcPr>
            <w:tcW w:w="3347" w:type="dxa"/>
            <w:vAlign w:val="bottom"/>
          </w:tcPr>
          <w:p w14:paraId="38ECF946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Continuous (Baseline Total Scores)</w:t>
            </w:r>
          </w:p>
        </w:tc>
        <w:tc>
          <w:tcPr>
            <w:tcW w:w="962" w:type="dxa"/>
            <w:vAlign w:val="bottom"/>
          </w:tcPr>
          <w:p w14:paraId="7623C8AB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.04</w:t>
            </w:r>
          </w:p>
        </w:tc>
        <w:tc>
          <w:tcPr>
            <w:tcW w:w="973" w:type="dxa"/>
            <w:vAlign w:val="bottom"/>
          </w:tcPr>
          <w:p w14:paraId="55D64AF2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.10</w:t>
            </w:r>
          </w:p>
        </w:tc>
        <w:tc>
          <w:tcPr>
            <w:tcW w:w="1377" w:type="dxa"/>
            <w:vAlign w:val="bottom"/>
          </w:tcPr>
          <w:p w14:paraId="19060573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.424</w:t>
            </w:r>
          </w:p>
        </w:tc>
        <w:tc>
          <w:tcPr>
            <w:tcW w:w="819" w:type="dxa"/>
            <w:vAlign w:val="bottom"/>
          </w:tcPr>
          <w:p w14:paraId="170BD6F6" w14:textId="01A68D6E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.672</w:t>
            </w:r>
          </w:p>
        </w:tc>
        <w:tc>
          <w:tcPr>
            <w:tcW w:w="459" w:type="dxa"/>
          </w:tcPr>
          <w:p w14:paraId="1180E3BE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7C5FB38" w14:textId="6AAD32C0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729106F1" w14:textId="2143580E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48</w:t>
            </w:r>
          </w:p>
        </w:tc>
        <w:tc>
          <w:tcPr>
            <w:tcW w:w="1701" w:type="dxa"/>
            <w:vAlign w:val="bottom"/>
          </w:tcPr>
          <w:p w14:paraId="3C42481A" w14:textId="6525B4AC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74DF5EE0" w14:textId="77777777" w:rsidTr="00F0198F">
        <w:tc>
          <w:tcPr>
            <w:tcW w:w="947" w:type="dxa"/>
            <w:vAlign w:val="bottom"/>
          </w:tcPr>
          <w:p w14:paraId="6080B24E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44455392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Laterality</w:t>
            </w:r>
          </w:p>
        </w:tc>
        <w:tc>
          <w:tcPr>
            <w:tcW w:w="3347" w:type="dxa"/>
            <w:vAlign w:val="bottom"/>
          </w:tcPr>
          <w:p w14:paraId="32A3DDD5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 xml:space="preserve">Binary (Bilateral; </w:t>
            </w: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u w:val="single"/>
                <w:lang w:val="en-US"/>
              </w:rPr>
              <w:t>Unilateral</w:t>
            </w: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)</w:t>
            </w:r>
          </w:p>
        </w:tc>
        <w:tc>
          <w:tcPr>
            <w:tcW w:w="962" w:type="dxa"/>
            <w:vAlign w:val="bottom"/>
          </w:tcPr>
          <w:p w14:paraId="53820D65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-3.17</w:t>
            </w:r>
          </w:p>
        </w:tc>
        <w:tc>
          <w:tcPr>
            <w:tcW w:w="973" w:type="dxa"/>
            <w:vAlign w:val="bottom"/>
          </w:tcPr>
          <w:p w14:paraId="3F48AD70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2.58</w:t>
            </w:r>
          </w:p>
        </w:tc>
        <w:tc>
          <w:tcPr>
            <w:tcW w:w="1377" w:type="dxa"/>
            <w:vAlign w:val="bottom"/>
          </w:tcPr>
          <w:p w14:paraId="6232820B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-1.23</w:t>
            </w:r>
          </w:p>
        </w:tc>
        <w:tc>
          <w:tcPr>
            <w:tcW w:w="819" w:type="dxa"/>
            <w:vAlign w:val="bottom"/>
          </w:tcPr>
          <w:p w14:paraId="46B3D077" w14:textId="3EFC9D72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.219</w:t>
            </w:r>
          </w:p>
        </w:tc>
        <w:tc>
          <w:tcPr>
            <w:tcW w:w="459" w:type="dxa"/>
          </w:tcPr>
          <w:p w14:paraId="596EAB46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2F95DA38" w14:textId="18ADAA65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466FB34A" w14:textId="22E1549C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48</w:t>
            </w:r>
          </w:p>
        </w:tc>
        <w:tc>
          <w:tcPr>
            <w:tcW w:w="1701" w:type="dxa"/>
            <w:vAlign w:val="bottom"/>
          </w:tcPr>
          <w:p w14:paraId="7B51315B" w14:textId="40C4514C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3E3C31E4" w14:textId="77777777" w:rsidTr="00F0198F">
        <w:tc>
          <w:tcPr>
            <w:tcW w:w="947" w:type="dxa"/>
            <w:vAlign w:val="bottom"/>
          </w:tcPr>
          <w:p w14:paraId="3847AA17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305511CB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Number of Sessions</w:t>
            </w:r>
          </w:p>
        </w:tc>
        <w:tc>
          <w:tcPr>
            <w:tcW w:w="3347" w:type="dxa"/>
            <w:vAlign w:val="bottom"/>
          </w:tcPr>
          <w:p w14:paraId="4A985FA1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Continuous (Count)</w:t>
            </w:r>
          </w:p>
        </w:tc>
        <w:tc>
          <w:tcPr>
            <w:tcW w:w="962" w:type="dxa"/>
            <w:vAlign w:val="bottom"/>
          </w:tcPr>
          <w:p w14:paraId="529976E2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.08</w:t>
            </w:r>
          </w:p>
        </w:tc>
        <w:tc>
          <w:tcPr>
            <w:tcW w:w="973" w:type="dxa"/>
            <w:vAlign w:val="bottom"/>
          </w:tcPr>
          <w:p w14:paraId="64729C4F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.19</w:t>
            </w:r>
          </w:p>
        </w:tc>
        <w:tc>
          <w:tcPr>
            <w:tcW w:w="1377" w:type="dxa"/>
            <w:vAlign w:val="bottom"/>
          </w:tcPr>
          <w:p w14:paraId="1BE3653C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.43</w:t>
            </w:r>
          </w:p>
        </w:tc>
        <w:tc>
          <w:tcPr>
            <w:tcW w:w="819" w:type="dxa"/>
            <w:vAlign w:val="bottom"/>
          </w:tcPr>
          <w:p w14:paraId="7DAF5CCD" w14:textId="7EE15993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.671</w:t>
            </w:r>
          </w:p>
        </w:tc>
        <w:tc>
          <w:tcPr>
            <w:tcW w:w="459" w:type="dxa"/>
          </w:tcPr>
          <w:p w14:paraId="6B3A3FC1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39A1744" w14:textId="05AD7A52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45</w:t>
            </w:r>
          </w:p>
        </w:tc>
        <w:tc>
          <w:tcPr>
            <w:tcW w:w="1701" w:type="dxa"/>
            <w:vAlign w:val="bottom"/>
          </w:tcPr>
          <w:p w14:paraId="4B88128B" w14:textId="463E0030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23678573" w14:textId="77777777" w:rsidTr="00F0198F">
        <w:tc>
          <w:tcPr>
            <w:tcW w:w="947" w:type="dxa"/>
            <w:vAlign w:val="bottom"/>
          </w:tcPr>
          <w:p w14:paraId="2652D80A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5336B3CD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Treatment Duration</w:t>
            </w:r>
          </w:p>
        </w:tc>
        <w:tc>
          <w:tcPr>
            <w:tcW w:w="3347" w:type="dxa"/>
            <w:vAlign w:val="bottom"/>
          </w:tcPr>
          <w:p w14:paraId="749C93D7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Continuous (Days)</w:t>
            </w:r>
          </w:p>
        </w:tc>
        <w:tc>
          <w:tcPr>
            <w:tcW w:w="962" w:type="dxa"/>
            <w:vAlign w:val="bottom"/>
          </w:tcPr>
          <w:p w14:paraId="35E08D2D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.06</w:t>
            </w:r>
          </w:p>
        </w:tc>
        <w:tc>
          <w:tcPr>
            <w:tcW w:w="973" w:type="dxa"/>
            <w:vAlign w:val="bottom"/>
          </w:tcPr>
          <w:p w14:paraId="0294CABF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.07</w:t>
            </w:r>
          </w:p>
        </w:tc>
        <w:tc>
          <w:tcPr>
            <w:tcW w:w="1377" w:type="dxa"/>
            <w:vAlign w:val="bottom"/>
          </w:tcPr>
          <w:p w14:paraId="2132BB3C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.78</w:t>
            </w:r>
          </w:p>
        </w:tc>
        <w:tc>
          <w:tcPr>
            <w:tcW w:w="819" w:type="dxa"/>
            <w:vAlign w:val="bottom"/>
          </w:tcPr>
          <w:p w14:paraId="3245A8F8" w14:textId="0C411271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.433</w:t>
            </w:r>
          </w:p>
        </w:tc>
        <w:tc>
          <w:tcPr>
            <w:tcW w:w="459" w:type="dxa"/>
          </w:tcPr>
          <w:p w14:paraId="5FEE5DF8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D160120" w14:textId="34ACB025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39</w:t>
            </w:r>
          </w:p>
        </w:tc>
        <w:tc>
          <w:tcPr>
            <w:tcW w:w="1701" w:type="dxa"/>
            <w:vAlign w:val="bottom"/>
          </w:tcPr>
          <w:p w14:paraId="356FF71B" w14:textId="597B5FC5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55DA5FDE" w14:textId="77777777" w:rsidTr="00F0198F">
        <w:tc>
          <w:tcPr>
            <w:tcW w:w="947" w:type="dxa"/>
            <w:vAlign w:val="bottom"/>
          </w:tcPr>
          <w:p w14:paraId="557760EC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5FCE16E6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T x Modality</w:t>
            </w:r>
          </w:p>
        </w:tc>
        <w:tc>
          <w:tcPr>
            <w:tcW w:w="3347" w:type="dxa"/>
            <w:vAlign w:val="bottom"/>
          </w:tcPr>
          <w:p w14:paraId="0051553E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Yu Gothic" w:hAnsi="Times New Roman" w:cs="Times New Roman"/>
                <w:sz w:val="20"/>
                <w:szCs w:val="18"/>
                <w:lang w:val="en-US"/>
              </w:rPr>
              <w:t xml:space="preserve">Binary (standard rTMS; </w:t>
            </w:r>
            <w:r w:rsidRPr="00E8671D">
              <w:rPr>
                <w:rFonts w:ascii="Times New Roman" w:eastAsia="Yu Gothic" w:hAnsi="Times New Roman" w:cs="Times New Roman"/>
                <w:sz w:val="20"/>
                <w:szCs w:val="18"/>
                <w:u w:val="single"/>
                <w:lang w:val="en-US"/>
              </w:rPr>
              <w:t>TBS</w:t>
            </w:r>
            <w:r w:rsidRPr="00E8671D">
              <w:rPr>
                <w:rFonts w:ascii="Times New Roman" w:eastAsia="Yu Gothic" w:hAnsi="Times New Roman" w:cs="Times New Roman"/>
                <w:sz w:val="20"/>
                <w:szCs w:val="18"/>
                <w:lang w:val="en-US"/>
              </w:rPr>
              <w:t>)</w:t>
            </w:r>
          </w:p>
        </w:tc>
        <w:tc>
          <w:tcPr>
            <w:tcW w:w="962" w:type="dxa"/>
            <w:vAlign w:val="bottom"/>
          </w:tcPr>
          <w:p w14:paraId="4B3FDD47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3.17</w:t>
            </w:r>
          </w:p>
        </w:tc>
        <w:tc>
          <w:tcPr>
            <w:tcW w:w="973" w:type="dxa"/>
            <w:vAlign w:val="bottom"/>
          </w:tcPr>
          <w:p w14:paraId="6C18B7A5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2.58</w:t>
            </w:r>
          </w:p>
        </w:tc>
        <w:tc>
          <w:tcPr>
            <w:tcW w:w="1377" w:type="dxa"/>
            <w:vAlign w:val="bottom"/>
          </w:tcPr>
          <w:p w14:paraId="0B4A2EC7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1.23</w:t>
            </w:r>
          </w:p>
        </w:tc>
        <w:tc>
          <w:tcPr>
            <w:tcW w:w="819" w:type="dxa"/>
            <w:vAlign w:val="bottom"/>
          </w:tcPr>
          <w:p w14:paraId="37F14942" w14:textId="72CDA32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.219</w:t>
            </w:r>
          </w:p>
        </w:tc>
        <w:tc>
          <w:tcPr>
            <w:tcW w:w="459" w:type="dxa"/>
          </w:tcPr>
          <w:p w14:paraId="1D8BA5B9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3487AFB4" w14:textId="5697EDD3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58</w:t>
            </w:r>
          </w:p>
        </w:tc>
        <w:tc>
          <w:tcPr>
            <w:tcW w:w="1701" w:type="dxa"/>
            <w:vAlign w:val="bottom"/>
          </w:tcPr>
          <w:p w14:paraId="3E942EF6" w14:textId="00360C6F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66405B30" w14:textId="77777777" w:rsidTr="00F0198F">
        <w:tc>
          <w:tcPr>
            <w:tcW w:w="947" w:type="dxa"/>
            <w:tcBorders>
              <w:bottom w:val="single" w:sz="4" w:space="0" w:color="auto"/>
            </w:tcBorders>
            <w:vAlign w:val="bottom"/>
          </w:tcPr>
          <w:p w14:paraId="129C8372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tcBorders>
              <w:bottom w:val="single" w:sz="4" w:space="0" w:color="auto"/>
            </w:tcBorders>
            <w:vAlign w:val="bottom"/>
          </w:tcPr>
          <w:p w14:paraId="196B5EFE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3347" w:type="dxa"/>
            <w:tcBorders>
              <w:bottom w:val="single" w:sz="4" w:space="0" w:color="auto"/>
            </w:tcBorders>
            <w:vAlign w:val="bottom"/>
          </w:tcPr>
          <w:p w14:paraId="4728010D" w14:textId="77777777" w:rsidR="00F0198F" w:rsidRPr="00E8671D" w:rsidRDefault="00F0198F" w:rsidP="00E8671D">
            <w:pPr>
              <w:spacing w:before="240"/>
              <w:rPr>
                <w:rFonts w:ascii="Times New Roman" w:eastAsia="Yu Gothic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14:paraId="64BD3433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vAlign w:val="bottom"/>
          </w:tcPr>
          <w:p w14:paraId="4988789F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13883B6A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vAlign w:val="bottom"/>
          </w:tcPr>
          <w:p w14:paraId="21B3A3A9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64197D48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9A4C1C" w14:textId="11617D88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1668D1C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41D5B2AC" w14:textId="77777777" w:rsidTr="00F0198F"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9CB2F2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BDI-II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89CBF3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Predictors</w:t>
            </w: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62018B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Factor Level(s)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E20A49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val="en-US"/>
              </w:rPr>
              <w:t>B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B175BA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Yu Gothic" w:hAnsi="Times New Roman" w:cs="Times New Roman"/>
                <w:sz w:val="20"/>
                <w:szCs w:val="18"/>
                <w:lang w:val="en-US"/>
              </w:rPr>
              <w:t>SE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AFE26ED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val="en-US"/>
              </w:rPr>
              <w:t>z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284171" w14:textId="4B2F0AF5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val="en-US"/>
              </w:rPr>
              <w:t>p</w:t>
            </w:r>
          </w:p>
        </w:tc>
        <w:tc>
          <w:tcPr>
            <w:tcW w:w="459" w:type="dxa"/>
            <w:tcBorders>
              <w:top w:val="single" w:sz="4" w:space="0" w:color="auto"/>
              <w:bottom w:val="single" w:sz="4" w:space="0" w:color="auto"/>
            </w:tcBorders>
          </w:tcPr>
          <w:p w14:paraId="2332EE32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E2F947" w14:textId="40E819CF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F0198F">
              <w:rPr>
                <w:rFonts w:ascii="Times New Roman" w:eastAsia="Times New Roman" w:hAnsi="Times New Roman" w:cs="Times New Roman"/>
                <w:i/>
                <w:iCs/>
                <w:sz w:val="20"/>
                <w:szCs w:val="18"/>
                <w:lang w:val="en-US"/>
              </w:rPr>
              <w:t>DF</w:t>
            </w:r>
            <w:r w:rsidRPr="00E8671D">
              <w:rPr>
                <w:rFonts w:ascii="Times New Roman" w:eastAsia="Times New Roman" w:hAnsi="Times New Roman" w:cs="Times New Roman"/>
                <w:iCs/>
                <w:sz w:val="20"/>
                <w:szCs w:val="18"/>
                <w:lang w:val="en-US"/>
              </w:rPr>
              <w:t xml:space="preserve"> resid.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6362E5" w14:textId="546C5AC4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ICC: Trial-level</w:t>
            </w:r>
          </w:p>
        </w:tc>
      </w:tr>
      <w:tr w:rsidR="00F0198F" w:rsidRPr="00E8671D" w14:paraId="31BEE64F" w14:textId="77777777" w:rsidTr="00F0198F">
        <w:tc>
          <w:tcPr>
            <w:tcW w:w="947" w:type="dxa"/>
            <w:tcBorders>
              <w:top w:val="single" w:sz="4" w:space="0" w:color="auto"/>
            </w:tcBorders>
            <w:vAlign w:val="bottom"/>
          </w:tcPr>
          <w:p w14:paraId="3E345543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tcBorders>
              <w:top w:val="single" w:sz="4" w:space="0" w:color="auto"/>
            </w:tcBorders>
            <w:vAlign w:val="bottom"/>
          </w:tcPr>
          <w:p w14:paraId="78B7D0F1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3347" w:type="dxa"/>
            <w:tcBorders>
              <w:top w:val="single" w:sz="4" w:space="0" w:color="auto"/>
            </w:tcBorders>
            <w:vAlign w:val="bottom"/>
          </w:tcPr>
          <w:p w14:paraId="3ED79314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  <w:vAlign w:val="bottom"/>
          </w:tcPr>
          <w:p w14:paraId="6F3244E6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  <w:vAlign w:val="bottom"/>
          </w:tcPr>
          <w:p w14:paraId="768A1533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377" w:type="dxa"/>
            <w:tcBorders>
              <w:top w:val="single" w:sz="4" w:space="0" w:color="auto"/>
            </w:tcBorders>
            <w:vAlign w:val="bottom"/>
          </w:tcPr>
          <w:p w14:paraId="2A5C4A3A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vAlign w:val="bottom"/>
          </w:tcPr>
          <w:p w14:paraId="319860EC" w14:textId="0E108EF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459" w:type="dxa"/>
            <w:tcBorders>
              <w:top w:val="single" w:sz="4" w:space="0" w:color="auto"/>
            </w:tcBorders>
          </w:tcPr>
          <w:p w14:paraId="43034741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FDCEBC" w14:textId="73E8BF64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3DCB0D02" w14:textId="2D81FE19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11%</w:t>
            </w:r>
          </w:p>
        </w:tc>
      </w:tr>
      <w:tr w:rsidR="00F0198F" w:rsidRPr="00E8671D" w14:paraId="79507943" w14:textId="77777777" w:rsidTr="00F0198F">
        <w:tc>
          <w:tcPr>
            <w:tcW w:w="947" w:type="dxa"/>
            <w:vAlign w:val="bottom"/>
          </w:tcPr>
          <w:p w14:paraId="039643B6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36B05CE2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Age</w:t>
            </w:r>
          </w:p>
        </w:tc>
        <w:tc>
          <w:tcPr>
            <w:tcW w:w="3347" w:type="dxa"/>
            <w:vAlign w:val="bottom"/>
          </w:tcPr>
          <w:p w14:paraId="26E813AF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Continuous (Years)</w:t>
            </w:r>
          </w:p>
        </w:tc>
        <w:tc>
          <w:tcPr>
            <w:tcW w:w="962" w:type="dxa"/>
            <w:vAlign w:val="bottom"/>
          </w:tcPr>
          <w:p w14:paraId="3047E24A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-.43</w:t>
            </w:r>
          </w:p>
        </w:tc>
        <w:tc>
          <w:tcPr>
            <w:tcW w:w="973" w:type="dxa"/>
            <w:vAlign w:val="bottom"/>
          </w:tcPr>
          <w:p w14:paraId="50C0EFD2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.15</w:t>
            </w:r>
          </w:p>
        </w:tc>
        <w:tc>
          <w:tcPr>
            <w:tcW w:w="1377" w:type="dxa"/>
            <w:vAlign w:val="bottom"/>
          </w:tcPr>
          <w:p w14:paraId="14BD3B4F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-2.80</w:t>
            </w:r>
          </w:p>
        </w:tc>
        <w:tc>
          <w:tcPr>
            <w:tcW w:w="819" w:type="dxa"/>
            <w:vAlign w:val="bottom"/>
          </w:tcPr>
          <w:p w14:paraId="3A990E61" w14:textId="14C4892D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.005</w:t>
            </w:r>
          </w:p>
        </w:tc>
        <w:tc>
          <w:tcPr>
            <w:tcW w:w="459" w:type="dxa"/>
          </w:tcPr>
          <w:p w14:paraId="4E5ED1F3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0D93F400" w14:textId="6FD1600D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4B6777F0" w14:textId="00044E90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58</w:t>
            </w:r>
          </w:p>
        </w:tc>
        <w:tc>
          <w:tcPr>
            <w:tcW w:w="1701" w:type="dxa"/>
            <w:vAlign w:val="bottom"/>
          </w:tcPr>
          <w:p w14:paraId="1CC9806C" w14:textId="19F0F158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65CBAF90" w14:textId="77777777" w:rsidTr="00F0198F">
        <w:tc>
          <w:tcPr>
            <w:tcW w:w="947" w:type="dxa"/>
            <w:vAlign w:val="bottom"/>
          </w:tcPr>
          <w:p w14:paraId="1F48EADD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4B66ECF0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Sex</w:t>
            </w:r>
          </w:p>
        </w:tc>
        <w:tc>
          <w:tcPr>
            <w:tcW w:w="3347" w:type="dxa"/>
            <w:vAlign w:val="bottom"/>
          </w:tcPr>
          <w:p w14:paraId="469C860F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Binary (Male; F</w:t>
            </w: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u w:val="single"/>
                <w:lang w:val="en-US"/>
              </w:rPr>
              <w:t>emale</w:t>
            </w: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)</w:t>
            </w:r>
          </w:p>
        </w:tc>
        <w:tc>
          <w:tcPr>
            <w:tcW w:w="962" w:type="dxa"/>
            <w:vAlign w:val="bottom"/>
          </w:tcPr>
          <w:p w14:paraId="7DCFC33D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.09</w:t>
            </w:r>
          </w:p>
        </w:tc>
        <w:tc>
          <w:tcPr>
            <w:tcW w:w="973" w:type="dxa"/>
            <w:vAlign w:val="bottom"/>
          </w:tcPr>
          <w:p w14:paraId="2681FA8A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.57</w:t>
            </w:r>
          </w:p>
        </w:tc>
        <w:tc>
          <w:tcPr>
            <w:tcW w:w="1377" w:type="dxa"/>
            <w:vAlign w:val="bottom"/>
          </w:tcPr>
          <w:p w14:paraId="637551E1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.158</w:t>
            </w:r>
          </w:p>
        </w:tc>
        <w:tc>
          <w:tcPr>
            <w:tcW w:w="819" w:type="dxa"/>
            <w:vAlign w:val="bottom"/>
          </w:tcPr>
          <w:p w14:paraId="26D30519" w14:textId="74D59309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.875</w:t>
            </w:r>
          </w:p>
        </w:tc>
        <w:tc>
          <w:tcPr>
            <w:tcW w:w="459" w:type="dxa"/>
          </w:tcPr>
          <w:p w14:paraId="4646811E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046A462" w14:textId="26A9419A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1A9F5D73" w14:textId="711D14AC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58</w:t>
            </w:r>
          </w:p>
        </w:tc>
        <w:tc>
          <w:tcPr>
            <w:tcW w:w="1701" w:type="dxa"/>
            <w:vAlign w:val="bottom"/>
          </w:tcPr>
          <w:p w14:paraId="08775A31" w14:textId="5B710A2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717D3ED2" w14:textId="77777777" w:rsidTr="00F0198F">
        <w:tc>
          <w:tcPr>
            <w:tcW w:w="947" w:type="dxa"/>
            <w:vAlign w:val="bottom"/>
          </w:tcPr>
          <w:p w14:paraId="521B1621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742CE2A0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Depression severity</w:t>
            </w:r>
          </w:p>
        </w:tc>
        <w:tc>
          <w:tcPr>
            <w:tcW w:w="3347" w:type="dxa"/>
            <w:vAlign w:val="bottom"/>
          </w:tcPr>
          <w:p w14:paraId="78FF10E1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Continuous (Baseline Total Scores)</w:t>
            </w:r>
          </w:p>
        </w:tc>
        <w:tc>
          <w:tcPr>
            <w:tcW w:w="962" w:type="dxa"/>
            <w:vAlign w:val="bottom"/>
          </w:tcPr>
          <w:p w14:paraId="6C377236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.00</w:t>
            </w:r>
          </w:p>
        </w:tc>
        <w:tc>
          <w:tcPr>
            <w:tcW w:w="973" w:type="dxa"/>
            <w:vAlign w:val="bottom"/>
          </w:tcPr>
          <w:p w14:paraId="26255FCE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.03</w:t>
            </w:r>
          </w:p>
        </w:tc>
        <w:tc>
          <w:tcPr>
            <w:tcW w:w="1377" w:type="dxa"/>
            <w:vAlign w:val="bottom"/>
          </w:tcPr>
          <w:p w14:paraId="02D921C1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.104</w:t>
            </w:r>
          </w:p>
        </w:tc>
        <w:tc>
          <w:tcPr>
            <w:tcW w:w="819" w:type="dxa"/>
            <w:vAlign w:val="bottom"/>
          </w:tcPr>
          <w:p w14:paraId="5EF09A44" w14:textId="22DD4082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  <w:t>.918</w:t>
            </w:r>
          </w:p>
        </w:tc>
        <w:tc>
          <w:tcPr>
            <w:tcW w:w="459" w:type="dxa"/>
          </w:tcPr>
          <w:p w14:paraId="7F298DCB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03AF06B8" w14:textId="19D44361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5C191AAB" w14:textId="6CA17A9C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58</w:t>
            </w:r>
          </w:p>
        </w:tc>
        <w:tc>
          <w:tcPr>
            <w:tcW w:w="1701" w:type="dxa"/>
            <w:vAlign w:val="bottom"/>
          </w:tcPr>
          <w:p w14:paraId="4F5B028A" w14:textId="6ED0D21A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</w:tr>
      <w:tr w:rsidR="00F0198F" w:rsidRPr="00E8671D" w14:paraId="5F2D462E" w14:textId="77777777" w:rsidTr="00F0198F">
        <w:tc>
          <w:tcPr>
            <w:tcW w:w="947" w:type="dxa"/>
            <w:vAlign w:val="bottom"/>
          </w:tcPr>
          <w:p w14:paraId="6CE0048F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691BCEF8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Laterality</w:t>
            </w:r>
          </w:p>
        </w:tc>
        <w:tc>
          <w:tcPr>
            <w:tcW w:w="3347" w:type="dxa"/>
            <w:vAlign w:val="bottom"/>
          </w:tcPr>
          <w:p w14:paraId="6ADFE505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 xml:space="preserve">Binary (Bilateral; </w:t>
            </w: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u w:val="single"/>
                <w:lang w:val="en-US"/>
              </w:rPr>
              <w:t>Unilateral</w:t>
            </w: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)</w:t>
            </w:r>
          </w:p>
        </w:tc>
        <w:tc>
          <w:tcPr>
            <w:tcW w:w="962" w:type="dxa"/>
            <w:vAlign w:val="bottom"/>
          </w:tcPr>
          <w:p w14:paraId="2A61E45C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1.49</w:t>
            </w:r>
          </w:p>
        </w:tc>
        <w:tc>
          <w:tcPr>
            <w:tcW w:w="973" w:type="dxa"/>
            <w:vAlign w:val="bottom"/>
          </w:tcPr>
          <w:p w14:paraId="0882547F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.70</w:t>
            </w:r>
          </w:p>
        </w:tc>
        <w:tc>
          <w:tcPr>
            <w:tcW w:w="1377" w:type="dxa"/>
            <w:vAlign w:val="bottom"/>
          </w:tcPr>
          <w:p w14:paraId="0AF05306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2.13</w:t>
            </w:r>
          </w:p>
        </w:tc>
        <w:tc>
          <w:tcPr>
            <w:tcW w:w="819" w:type="dxa"/>
            <w:vAlign w:val="bottom"/>
          </w:tcPr>
          <w:p w14:paraId="40ADBA36" w14:textId="3627CF9B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.034</w:t>
            </w:r>
          </w:p>
        </w:tc>
        <w:tc>
          <w:tcPr>
            <w:tcW w:w="459" w:type="dxa"/>
          </w:tcPr>
          <w:p w14:paraId="2055F546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09E9B49A" w14:textId="78318F5E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6BA192B1" w14:textId="65C22A38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58</w:t>
            </w:r>
          </w:p>
        </w:tc>
        <w:tc>
          <w:tcPr>
            <w:tcW w:w="1701" w:type="dxa"/>
            <w:vAlign w:val="bottom"/>
          </w:tcPr>
          <w:p w14:paraId="63CD89D3" w14:textId="4A20E943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143AD25A" w14:textId="77777777" w:rsidTr="00F0198F">
        <w:tc>
          <w:tcPr>
            <w:tcW w:w="947" w:type="dxa"/>
            <w:vAlign w:val="bottom"/>
          </w:tcPr>
          <w:p w14:paraId="66EA4D71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45A9D61F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Number of Sessions</w:t>
            </w:r>
          </w:p>
        </w:tc>
        <w:tc>
          <w:tcPr>
            <w:tcW w:w="3347" w:type="dxa"/>
            <w:vAlign w:val="bottom"/>
          </w:tcPr>
          <w:p w14:paraId="1F883696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Continuous (Count)</w:t>
            </w:r>
          </w:p>
        </w:tc>
        <w:tc>
          <w:tcPr>
            <w:tcW w:w="962" w:type="dxa"/>
            <w:vAlign w:val="bottom"/>
          </w:tcPr>
          <w:p w14:paraId="47A2CB5E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.36</w:t>
            </w:r>
          </w:p>
        </w:tc>
        <w:tc>
          <w:tcPr>
            <w:tcW w:w="973" w:type="dxa"/>
            <w:vAlign w:val="bottom"/>
          </w:tcPr>
          <w:p w14:paraId="4B60BBCD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.14</w:t>
            </w:r>
          </w:p>
        </w:tc>
        <w:tc>
          <w:tcPr>
            <w:tcW w:w="1377" w:type="dxa"/>
            <w:vAlign w:val="bottom"/>
          </w:tcPr>
          <w:p w14:paraId="59117B77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2.41</w:t>
            </w:r>
          </w:p>
        </w:tc>
        <w:tc>
          <w:tcPr>
            <w:tcW w:w="819" w:type="dxa"/>
            <w:vAlign w:val="bottom"/>
          </w:tcPr>
          <w:p w14:paraId="0EBA75D3" w14:textId="2946507E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.016</w:t>
            </w:r>
          </w:p>
        </w:tc>
        <w:tc>
          <w:tcPr>
            <w:tcW w:w="459" w:type="dxa"/>
          </w:tcPr>
          <w:p w14:paraId="08BB5BB7" w14:textId="77777777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4DAA1F9" w14:textId="1CAF361B" w:rsidR="00F0198F" w:rsidRPr="00E8671D" w:rsidRDefault="00F0198F" w:rsidP="00E8671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  <w:p w14:paraId="0E30C02F" w14:textId="3284C26C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38</w:t>
            </w:r>
          </w:p>
        </w:tc>
        <w:tc>
          <w:tcPr>
            <w:tcW w:w="1701" w:type="dxa"/>
            <w:vAlign w:val="bottom"/>
          </w:tcPr>
          <w:p w14:paraId="2246E137" w14:textId="30858AF6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62687365" w14:textId="77777777" w:rsidTr="00F0198F">
        <w:tc>
          <w:tcPr>
            <w:tcW w:w="947" w:type="dxa"/>
            <w:vAlign w:val="bottom"/>
          </w:tcPr>
          <w:p w14:paraId="2FA4723B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vAlign w:val="bottom"/>
          </w:tcPr>
          <w:p w14:paraId="52BF095D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Treatment Duration</w:t>
            </w:r>
          </w:p>
        </w:tc>
        <w:tc>
          <w:tcPr>
            <w:tcW w:w="3347" w:type="dxa"/>
            <w:vAlign w:val="bottom"/>
          </w:tcPr>
          <w:p w14:paraId="05D71D04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Continuous (Days)</w:t>
            </w:r>
          </w:p>
        </w:tc>
        <w:tc>
          <w:tcPr>
            <w:tcW w:w="962" w:type="dxa"/>
            <w:vAlign w:val="bottom"/>
          </w:tcPr>
          <w:p w14:paraId="2880C8F8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.22</w:t>
            </w:r>
          </w:p>
        </w:tc>
        <w:tc>
          <w:tcPr>
            <w:tcW w:w="973" w:type="dxa"/>
            <w:vAlign w:val="bottom"/>
          </w:tcPr>
          <w:p w14:paraId="6FAA9381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.09</w:t>
            </w:r>
          </w:p>
        </w:tc>
        <w:tc>
          <w:tcPr>
            <w:tcW w:w="1377" w:type="dxa"/>
            <w:vAlign w:val="bottom"/>
          </w:tcPr>
          <w:p w14:paraId="7DE9ABA7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2.59</w:t>
            </w:r>
          </w:p>
        </w:tc>
        <w:tc>
          <w:tcPr>
            <w:tcW w:w="819" w:type="dxa"/>
            <w:vAlign w:val="bottom"/>
          </w:tcPr>
          <w:p w14:paraId="086B262C" w14:textId="2853EA04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.010</w:t>
            </w:r>
          </w:p>
        </w:tc>
        <w:tc>
          <w:tcPr>
            <w:tcW w:w="459" w:type="dxa"/>
          </w:tcPr>
          <w:p w14:paraId="7F80007C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2381101" w14:textId="16BA2DE9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49</w:t>
            </w:r>
          </w:p>
        </w:tc>
        <w:tc>
          <w:tcPr>
            <w:tcW w:w="1701" w:type="dxa"/>
            <w:vAlign w:val="bottom"/>
          </w:tcPr>
          <w:p w14:paraId="11A42D3F" w14:textId="7F49831E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  <w:tr w:rsidR="00F0198F" w:rsidRPr="00E8671D" w14:paraId="422367BA" w14:textId="77777777" w:rsidTr="00F0198F">
        <w:tc>
          <w:tcPr>
            <w:tcW w:w="947" w:type="dxa"/>
            <w:tcBorders>
              <w:bottom w:val="single" w:sz="4" w:space="0" w:color="auto"/>
            </w:tcBorders>
            <w:vAlign w:val="bottom"/>
          </w:tcPr>
          <w:p w14:paraId="5C1FDBA8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  <w:tc>
          <w:tcPr>
            <w:tcW w:w="2031" w:type="dxa"/>
            <w:tcBorders>
              <w:bottom w:val="single" w:sz="4" w:space="0" w:color="auto"/>
            </w:tcBorders>
            <w:vAlign w:val="bottom"/>
          </w:tcPr>
          <w:p w14:paraId="4D3AA06F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T x Modality</w:t>
            </w:r>
          </w:p>
        </w:tc>
        <w:tc>
          <w:tcPr>
            <w:tcW w:w="3347" w:type="dxa"/>
            <w:tcBorders>
              <w:bottom w:val="single" w:sz="4" w:space="0" w:color="auto"/>
            </w:tcBorders>
            <w:vAlign w:val="bottom"/>
          </w:tcPr>
          <w:p w14:paraId="5D29AB72" w14:textId="77777777" w:rsidR="00F0198F" w:rsidRPr="00E8671D" w:rsidRDefault="00F0198F" w:rsidP="00E8671D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Yu Gothic" w:hAnsi="Times New Roman" w:cs="Times New Roman"/>
                <w:bCs/>
                <w:sz w:val="20"/>
                <w:szCs w:val="18"/>
                <w:lang w:val="en-US"/>
              </w:rPr>
              <w:t xml:space="preserve">Binary (standard rTMS; </w:t>
            </w:r>
            <w:r w:rsidRPr="00E8671D">
              <w:rPr>
                <w:rFonts w:ascii="Times New Roman" w:eastAsia="Yu Gothic" w:hAnsi="Times New Roman" w:cs="Times New Roman"/>
                <w:bCs/>
                <w:sz w:val="20"/>
                <w:szCs w:val="18"/>
                <w:u w:val="single"/>
                <w:lang w:val="en-US"/>
              </w:rPr>
              <w:t>TBS</w:t>
            </w:r>
            <w:r w:rsidRPr="00E8671D">
              <w:rPr>
                <w:rFonts w:ascii="Times New Roman" w:eastAsia="Yu Gothic" w:hAnsi="Times New Roman" w:cs="Times New Roman"/>
                <w:bCs/>
                <w:sz w:val="20"/>
                <w:szCs w:val="18"/>
                <w:lang w:val="en-US"/>
              </w:rPr>
              <w:t>)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14:paraId="22A32E8D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-1.49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bottom"/>
          </w:tcPr>
          <w:p w14:paraId="693D8D8B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.70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14:paraId="796C01C8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-2.13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bottom"/>
          </w:tcPr>
          <w:p w14:paraId="3F8D5243" w14:textId="2066FECB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.034</w:t>
            </w: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3E422B9F" w14:textId="77777777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E3D897" w14:textId="6C9F81C4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  <w:r w:rsidRPr="00E8671D">
              <w:rPr>
                <w:rFonts w:ascii="Times New Roman" w:eastAsia="Times New Roman" w:hAnsi="Times New Roman" w:cs="Times New Roman"/>
                <w:bCs/>
                <w:sz w:val="20"/>
                <w:szCs w:val="18"/>
                <w:lang w:val="en-US"/>
              </w:rPr>
              <w:t>48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B99B0E1" w14:textId="7BF13DFC" w:rsidR="00F0198F" w:rsidRPr="00E8671D" w:rsidRDefault="00F0198F" w:rsidP="00E8671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en-US"/>
              </w:rPr>
            </w:pPr>
          </w:p>
        </w:tc>
      </w:tr>
    </w:tbl>
    <w:p w14:paraId="4FDE4564" w14:textId="39EBBC57" w:rsidR="006136A2" w:rsidRDefault="001E399B" w:rsidP="003C6A9C">
      <w:pPr>
        <w:spacing w:after="0" w:line="480" w:lineRule="auto"/>
        <w:rPr>
          <w:lang w:val="en-US"/>
        </w:rPr>
      </w:pPr>
      <w:r w:rsidRPr="001E399B">
        <w:rPr>
          <w:rFonts w:ascii="Times New Roman" w:eastAsia="Times New Roman" w:hAnsi="Times New Roman" w:cs="Times New Roman"/>
          <w:i/>
          <w:iCs/>
          <w:szCs w:val="24"/>
          <w:lang w:val="en-US"/>
        </w:rPr>
        <w:t>Note</w:t>
      </w:r>
      <w:r w:rsidRPr="001E399B">
        <w:rPr>
          <w:rFonts w:ascii="Times New Roman" w:eastAsia="Times New Roman" w:hAnsi="Times New Roman" w:cs="Times New Roman"/>
          <w:szCs w:val="24"/>
          <w:lang w:val="en-US"/>
        </w:rPr>
        <w:t xml:space="preserve">. </w:t>
      </w:r>
      <w:r w:rsidRPr="001E399B">
        <w:rPr>
          <w:rFonts w:ascii="Times New Roman" w:eastAsia="Times New Roman" w:hAnsi="Times New Roman" w:cs="Times New Roman"/>
          <w:sz w:val="20"/>
          <w:szCs w:val="20"/>
          <w:lang w:val="en-US"/>
        </w:rPr>
        <w:t>BDI-II = Beck Depression Inventory-II; CDRS-R = Children’s Depression Rating Scale‒Revised; HDRS = H</w:t>
      </w:r>
      <w:r w:rsidR="003C6A9C">
        <w:rPr>
          <w:rFonts w:ascii="Times New Roman" w:eastAsia="Times New Roman" w:hAnsi="Times New Roman" w:cs="Times New Roman"/>
          <w:sz w:val="20"/>
          <w:szCs w:val="20"/>
          <w:lang w:val="en-US"/>
        </w:rPr>
        <w:t>amilton Depression Rating Scale.</w:t>
      </w:r>
    </w:p>
    <w:p w14:paraId="5339B76C" w14:textId="77777777" w:rsidR="006136A2" w:rsidRPr="006136A2" w:rsidRDefault="006136A2" w:rsidP="006136A2">
      <w:pPr>
        <w:rPr>
          <w:lang w:val="en-US"/>
        </w:rPr>
      </w:pPr>
    </w:p>
    <w:p w14:paraId="23A52315" w14:textId="683E875E" w:rsidR="006136A2" w:rsidRDefault="006136A2" w:rsidP="006136A2">
      <w:pPr>
        <w:rPr>
          <w:lang w:val="en-US"/>
        </w:rPr>
      </w:pPr>
    </w:p>
    <w:p w14:paraId="41DC18E2" w14:textId="33B379FB" w:rsidR="00FF2CC4" w:rsidRPr="006136A2" w:rsidRDefault="006136A2" w:rsidP="006136A2">
      <w:pPr>
        <w:tabs>
          <w:tab w:val="left" w:pos="4169"/>
        </w:tabs>
        <w:rPr>
          <w:lang w:val="en-US"/>
        </w:rPr>
      </w:pPr>
      <w:r>
        <w:rPr>
          <w:lang w:val="en-US"/>
        </w:rPr>
        <w:tab/>
      </w:r>
    </w:p>
    <w:sectPr w:rsidR="00FF2CC4" w:rsidRPr="006136A2" w:rsidSect="00315C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BC2C9" w14:textId="77777777" w:rsidR="00784468" w:rsidRDefault="00784468" w:rsidP="003C6A9C">
      <w:pPr>
        <w:spacing w:after="0" w:line="240" w:lineRule="auto"/>
      </w:pPr>
      <w:r>
        <w:separator/>
      </w:r>
    </w:p>
  </w:endnote>
  <w:endnote w:type="continuationSeparator" w:id="0">
    <w:p w14:paraId="52051471" w14:textId="77777777" w:rsidR="00784468" w:rsidRDefault="00784468" w:rsidP="003C6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73BC5" w14:textId="77777777" w:rsidR="00784468" w:rsidRDefault="00784468" w:rsidP="003C6A9C">
      <w:pPr>
        <w:spacing w:after="0" w:line="240" w:lineRule="auto"/>
      </w:pPr>
      <w:r>
        <w:separator/>
      </w:r>
    </w:p>
  </w:footnote>
  <w:footnote w:type="continuationSeparator" w:id="0">
    <w:p w14:paraId="3FC59267" w14:textId="77777777" w:rsidR="00784468" w:rsidRDefault="00784468" w:rsidP="003C6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E3B98"/>
    <w:multiLevelType w:val="hybridMultilevel"/>
    <w:tmpl w:val="93E2E1CC"/>
    <w:lvl w:ilvl="0" w:tplc="FAEAA4B0">
      <w:start w:val="1"/>
      <w:numFmt w:val="decimal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11A6A"/>
    <w:multiLevelType w:val="hybridMultilevel"/>
    <w:tmpl w:val="3FC4B02C"/>
    <w:lvl w:ilvl="0" w:tplc="9C8E88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25FDB"/>
    <w:multiLevelType w:val="hybridMultilevel"/>
    <w:tmpl w:val="35A8D06E"/>
    <w:lvl w:ilvl="0" w:tplc="2D463F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02BAB"/>
    <w:multiLevelType w:val="hybridMultilevel"/>
    <w:tmpl w:val="116CD80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60A72"/>
    <w:multiLevelType w:val="hybridMultilevel"/>
    <w:tmpl w:val="8C96C544"/>
    <w:lvl w:ilvl="0" w:tplc="3F1467E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13D18"/>
    <w:multiLevelType w:val="hybridMultilevel"/>
    <w:tmpl w:val="F894E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8420C"/>
    <w:multiLevelType w:val="hybridMultilevel"/>
    <w:tmpl w:val="B8C60CA2"/>
    <w:lvl w:ilvl="0" w:tplc="93FA6D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C6F"/>
    <w:rsid w:val="000A5C6F"/>
    <w:rsid w:val="001321C5"/>
    <w:rsid w:val="001E399B"/>
    <w:rsid w:val="002820DE"/>
    <w:rsid w:val="002D4BC5"/>
    <w:rsid w:val="00315C5D"/>
    <w:rsid w:val="003C6A9C"/>
    <w:rsid w:val="0047288D"/>
    <w:rsid w:val="00567190"/>
    <w:rsid w:val="006136A2"/>
    <w:rsid w:val="007427DB"/>
    <w:rsid w:val="00784468"/>
    <w:rsid w:val="00C26C75"/>
    <w:rsid w:val="00E15997"/>
    <w:rsid w:val="00E8671D"/>
    <w:rsid w:val="00F0198F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22A823"/>
  <w15:chartTrackingRefBased/>
  <w15:docId w15:val="{EEF5EFEC-BDAF-42D3-87A4-D71DA1013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E399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E399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E399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E399B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A5C6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5997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E399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E399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E399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E399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numbering" w:customStyle="1" w:styleId="KeineListe1">
    <w:name w:val="Keine Liste1"/>
    <w:next w:val="KeineListe"/>
    <w:uiPriority w:val="99"/>
    <w:semiHidden/>
    <w:unhideWhenUsed/>
    <w:rsid w:val="001E399B"/>
  </w:style>
  <w:style w:type="paragraph" w:styleId="StandardWeb">
    <w:name w:val="Normal (Web)"/>
    <w:basedOn w:val="Standard"/>
    <w:uiPriority w:val="99"/>
    <w:semiHidden/>
    <w:unhideWhenUsed/>
    <w:rsid w:val="001E3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Kopfzeile">
    <w:name w:val="header"/>
    <w:basedOn w:val="Standard"/>
    <w:link w:val="KopfzeileZchn"/>
    <w:unhideWhenUsed/>
    <w:rsid w:val="001E399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KopfzeileZchn">
    <w:name w:val="Kopfzeile Zchn"/>
    <w:basedOn w:val="Absatz-Standardschriftart"/>
    <w:link w:val="Kopfzeile"/>
    <w:rsid w:val="001E399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1E399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1E399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1E399B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1E399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1E39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eitenzahl">
    <w:name w:val="page number"/>
    <w:basedOn w:val="Absatz-Standardschriftart"/>
    <w:uiPriority w:val="99"/>
    <w:semiHidden/>
    <w:unhideWhenUsed/>
    <w:rsid w:val="001E399B"/>
  </w:style>
  <w:style w:type="paragraph" w:styleId="Literaturverzeichnis">
    <w:name w:val="Bibliography"/>
    <w:basedOn w:val="Standard"/>
    <w:next w:val="Standard"/>
    <w:uiPriority w:val="37"/>
    <w:unhideWhenUsed/>
    <w:rsid w:val="001E399B"/>
    <w:pPr>
      <w:tabs>
        <w:tab w:val="left" w:pos="504"/>
      </w:tabs>
      <w:spacing w:after="0" w:line="240" w:lineRule="auto"/>
      <w:ind w:left="504" w:hanging="50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E39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E3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E399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399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E399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1E399B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n-US"/>
    </w:rPr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1E399B"/>
    <w:rPr>
      <w:color w:val="605E5C"/>
      <w:shd w:val="clear" w:color="auto" w:fill="E1DFDD"/>
    </w:rPr>
  </w:style>
  <w:style w:type="character" w:customStyle="1" w:styleId="UnresolvedMention3">
    <w:name w:val="Unresolved Mention3"/>
    <w:basedOn w:val="Absatz-Standardschriftart"/>
    <w:uiPriority w:val="99"/>
    <w:semiHidden/>
    <w:unhideWhenUsed/>
    <w:rsid w:val="001E399B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1E399B"/>
    <w:rPr>
      <w:i/>
      <w:iCs/>
    </w:rPr>
  </w:style>
  <w:style w:type="character" w:customStyle="1" w:styleId="UnresolvedMention4">
    <w:name w:val="Unresolved Mention4"/>
    <w:basedOn w:val="Absatz-Standardschriftart"/>
    <w:uiPriority w:val="99"/>
    <w:semiHidden/>
    <w:unhideWhenUsed/>
    <w:rsid w:val="001E399B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1E3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5">
    <w:name w:val="Unresolved Mention5"/>
    <w:basedOn w:val="Absatz-Standardschriftart"/>
    <w:uiPriority w:val="99"/>
    <w:semiHidden/>
    <w:unhideWhenUsed/>
    <w:rsid w:val="001E39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1001</Words>
  <Characters>6309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Sigrist</dc:creator>
  <cp:keywords/>
  <dc:description/>
  <cp:lastModifiedBy>Christine Sigrist</cp:lastModifiedBy>
  <cp:revision>2</cp:revision>
  <dcterms:created xsi:type="dcterms:W3CDTF">2022-06-23T10:34:00Z</dcterms:created>
  <dcterms:modified xsi:type="dcterms:W3CDTF">2022-06-23T10:34:00Z</dcterms:modified>
</cp:coreProperties>
</file>