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657570" w14:textId="790859B7" w:rsidR="00C071EE" w:rsidRPr="00486D48" w:rsidRDefault="00486D48" w:rsidP="00486D48">
      <w:pPr>
        <w:spacing w:line="480" w:lineRule="auto"/>
        <w:jc w:val="center"/>
        <w:rPr>
          <w:b/>
          <w:bCs/>
          <w:sz w:val="24"/>
          <w:szCs w:val="24"/>
        </w:rPr>
      </w:pPr>
      <w:r w:rsidRPr="00486D48">
        <w:rPr>
          <w:b/>
          <w:bCs/>
          <w:sz w:val="24"/>
          <w:szCs w:val="24"/>
        </w:rPr>
        <w:t>Supplemental Material</w:t>
      </w:r>
    </w:p>
    <w:p w14:paraId="291E79F1" w14:textId="290E9355" w:rsidR="00283A0E" w:rsidRDefault="00283A0E" w:rsidP="00283A0E">
      <w:pPr>
        <w:pStyle w:val="ListParagraph"/>
        <w:numPr>
          <w:ilvl w:val="0"/>
          <w:numId w:val="7"/>
        </w:numPr>
        <w:spacing w:line="480" w:lineRule="auto"/>
        <w:jc w:val="center"/>
        <w:rPr>
          <w:b/>
          <w:bCs/>
          <w:sz w:val="24"/>
          <w:szCs w:val="24"/>
          <w:u w:val="single"/>
        </w:rPr>
      </w:pPr>
      <w:r w:rsidRPr="00283A0E">
        <w:rPr>
          <w:b/>
          <w:bCs/>
          <w:sz w:val="24"/>
          <w:szCs w:val="24"/>
          <w:u w:val="single"/>
        </w:rPr>
        <w:t>Correlations of the Key Variables</w:t>
      </w:r>
    </w:p>
    <w:p w14:paraId="12ED9234" w14:textId="3F0E9CBF" w:rsidR="00283A0E" w:rsidRDefault="00283A0E" w:rsidP="00283A0E">
      <w:pPr>
        <w:pStyle w:val="ListParagraph"/>
        <w:spacing w:line="480" w:lineRule="auto"/>
        <w:ind w:left="1080"/>
        <w:rPr>
          <w:b/>
          <w:bCs/>
          <w:sz w:val="24"/>
          <w:szCs w:val="24"/>
          <w:u w:val="single"/>
        </w:rPr>
      </w:pPr>
    </w:p>
    <w:p w14:paraId="2CD4AE70" w14:textId="77777777" w:rsidR="00283A0E" w:rsidRDefault="00283A0E" w:rsidP="00283A0E">
      <w:pPr>
        <w:pStyle w:val="ListParagraph"/>
        <w:spacing w:line="480" w:lineRule="auto"/>
        <w:ind w:left="1080"/>
        <w:rPr>
          <w:b/>
          <w:bCs/>
          <w:sz w:val="24"/>
          <w:szCs w:val="24"/>
          <w:u w:val="single"/>
        </w:rPr>
        <w:sectPr w:rsidR="00283A0E" w:rsidSect="008E70F3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6FB94FD2" w14:textId="77777777" w:rsidR="00283A0E" w:rsidRPr="009B752B" w:rsidRDefault="00283A0E" w:rsidP="00283A0E">
      <w:pPr>
        <w:spacing w:line="480" w:lineRule="auto"/>
        <w:rPr>
          <w:i/>
          <w:sz w:val="24"/>
          <w:szCs w:val="24"/>
        </w:rPr>
      </w:pPr>
      <w:r w:rsidRPr="009B752B">
        <w:rPr>
          <w:i/>
          <w:sz w:val="24"/>
          <w:szCs w:val="24"/>
        </w:rPr>
        <w:lastRenderedPageBreak/>
        <w:t>Table 1:</w:t>
      </w:r>
    </w:p>
    <w:p w14:paraId="5B187937" w14:textId="40E333D6" w:rsidR="002C5329" w:rsidRDefault="00283A0E" w:rsidP="00500013">
      <w:pPr>
        <w:spacing w:line="480" w:lineRule="auto"/>
        <w:rPr>
          <w:rFonts w:cs="Times New Roman"/>
          <w:sz w:val="24"/>
          <w:szCs w:val="24"/>
        </w:rPr>
      </w:pPr>
      <w:r w:rsidRPr="00283A0E">
        <w:rPr>
          <w:sz w:val="24"/>
          <w:szCs w:val="24"/>
        </w:rPr>
        <w:t>Zero-orde</w:t>
      </w:r>
      <w:r w:rsidR="009B752B">
        <w:rPr>
          <w:sz w:val="24"/>
          <w:szCs w:val="24"/>
        </w:rPr>
        <w:t>r correlations of key variables.</w:t>
      </w:r>
      <w:r w:rsidR="002C5329">
        <w:rPr>
          <w:rFonts w:cs="Times New Roman"/>
          <w:sz w:val="24"/>
          <w:szCs w:val="24"/>
        </w:rPr>
        <w:t xml:space="preserve"> </w:t>
      </w:r>
    </w:p>
    <w:tbl>
      <w:tblPr>
        <w:tblW w:w="15369" w:type="dxa"/>
        <w:tblInd w:w="-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850"/>
        <w:gridCol w:w="851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  <w:gridCol w:w="794"/>
      </w:tblGrid>
      <w:tr w:rsidR="00F818F3" w:rsidRPr="00F77C1B" w14:paraId="0DDA0E55" w14:textId="77777777" w:rsidTr="00EC2181">
        <w:trPr>
          <w:trHeight w:val="425"/>
        </w:trPr>
        <w:tc>
          <w:tcPr>
            <w:tcW w:w="255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4EF1F07" w14:textId="77777777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Variable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62ACF9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392B2D0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2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DE28DAF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7624E4A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4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622CF2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5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E63255F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6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9D5EBE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7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C485F77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8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F8313CC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9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29B6275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10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1D0B2E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11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B42B41C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12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46C30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13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75B5C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14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A389DCF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15</w:t>
            </w:r>
          </w:p>
        </w:tc>
        <w:tc>
          <w:tcPr>
            <w:tcW w:w="79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90AC951" w14:textId="77777777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16</w:t>
            </w:r>
          </w:p>
        </w:tc>
      </w:tr>
      <w:tr w:rsidR="00F818F3" w:rsidRPr="00F77C1B" w14:paraId="5C2BAE53" w14:textId="77777777" w:rsidTr="00EC2181">
        <w:trPr>
          <w:trHeight w:val="425"/>
        </w:trPr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26EBE53" w14:textId="47F3EA14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1. T1 age child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B4066E" w14:textId="6EE2C27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678D2A" w14:textId="2F7AFD6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9F70FA" w14:textId="1C59664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BE162A" w14:textId="2CB5EBF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651FF3" w14:textId="5A2B313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878D30" w14:textId="460BB87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403118" w14:textId="4AB06A8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A84A93" w14:textId="6CF3607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41AF9C" w14:textId="4FC94BA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FAD515" w14:textId="786891B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CD3F32" w14:textId="5EAA4AC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FE66AF" w14:textId="4604A5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DB63BC9" w14:textId="3B4C9DE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2083BC" w14:textId="055247F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A847D" w14:textId="409F862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6963EF" w14:textId="42EB561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186E6268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D97DB" w14:textId="453CD912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2. T1 parental strain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3BB2A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-.05*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0276E" w14:textId="5951D5B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57363" w14:textId="337FC96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814C" w14:textId="485D858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4FC7B" w14:textId="46D8461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B6B32E" w14:textId="7206979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4C3E6" w14:textId="01F303A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46BD" w14:textId="62E0F31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2A7FC" w14:textId="6ADB959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35AE5" w14:textId="0507EFC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2CFB2" w14:textId="1C87227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6A499" w14:textId="0742731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5F9E" w14:textId="1B46323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08A9" w14:textId="6F01414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33A8C" w14:textId="1E32C7D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9F024" w14:textId="1D2A5F9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22F0AF9D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8C47F" w14:textId="5D47E3C8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3. T1 emotional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3DE2D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-.06**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BF3FD6" w14:textId="0B9E88F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-.51**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0C644" w14:textId="7DA2432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C2EA28" w14:textId="54F70F7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DD6FF" w14:textId="2518985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DE601" w14:textId="3B998BE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D8775" w14:textId="0C9953F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7E33" w14:textId="7137214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05D8C" w14:textId="6B04152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1705E" w14:textId="16AD59B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09BF1" w14:textId="1357400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B4592" w14:textId="154147F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89D6C" w14:textId="04733B6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C1898" w14:textId="53BBBD3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84952" w14:textId="64576B3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1C147" w14:textId="08B8A3E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1D2C3E4C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63CAE" w14:textId="23FCB576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4. T1 family-related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D5ED6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C2A03" w14:textId="5BF961D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-.41**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68A4" w14:textId="044CA34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F3438" w14:textId="2E73972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531D9D" w14:textId="23797CC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A3DEA3" w14:textId="06B54D3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0DB72" w14:textId="746100A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0F8226" w14:textId="48635BF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0CE8F" w14:textId="26CCD7D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12D3A" w14:textId="1B8158A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0C57D" w14:textId="4C31E63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1527D4" w14:textId="3158A72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A5A211" w14:textId="3110D28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74CE6" w14:textId="6D69D66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E14E2" w14:textId="1052A78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3E95C" w14:textId="4DF0A60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0935046B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F7DA1" w14:textId="1A1F8DB4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5. T1 problem behavior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BD95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-.08**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3B6AD" w14:textId="092A72F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3D181" w14:textId="0B21BDF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-.58**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926B7" w14:textId="5A5A81E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-.38*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F2733" w14:textId="241D394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FBEDE" w14:textId="102BF6A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A47B4" w14:textId="01A1F03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DA460" w14:textId="3C88FA0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7C493" w14:textId="6DED5B3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231A" w14:textId="45D0ABB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D88546" w14:textId="71584C7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D8654" w14:textId="6379776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970B53" w14:textId="45E650B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A3B95" w14:textId="2FB302A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8117" w14:textId="017889E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157E0" w14:textId="084FD56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13627879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0CFB1" w14:textId="4CB2CBDA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6. T2 parental strain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CD56" w14:textId="1554381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21E2E" w14:textId="3C88E74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C9E8F" w14:textId="2881299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CB913E" w14:textId="5D3619C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-.21*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FC155" w14:textId="0C15801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.33*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88A22" w14:textId="79BA08B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D8134B" w14:textId="70ED19F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68EF07" w14:textId="530A649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69DA8" w14:textId="50C297F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B261F" w14:textId="544C38F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26945" w14:textId="0B3246F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D7F7E" w14:textId="22D8D5B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0CF54" w14:textId="738B5D2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E9916" w14:textId="4481067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3DD73" w14:textId="24E2F68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35360" w14:textId="32176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657A2B55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3AC1F" w14:textId="75E7072B" w:rsidR="002C5329" w:rsidRPr="00F77C1B" w:rsidRDefault="002C5329" w:rsidP="008472A0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7. T2 emotional </w:t>
            </w:r>
            <w:proofErr w:type="spellStart"/>
            <w:r w:rsidR="008472A0"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="008472A0"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B87FF" w14:textId="5AF9570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8D2178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-.07*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49DEA5" w14:textId="7E24C53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F48EB" w14:textId="7F882DE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D2535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-.09*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920D1" w14:textId="774DB76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-.23*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CE577" w14:textId="46E9075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CBE384" w14:textId="74CB568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41E43" w14:textId="37C3E65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9CBFB" w14:textId="71687B5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31548" w14:textId="5050630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42E5E" w14:textId="36F3631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3A35D" w14:textId="322D9D5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F111B" w14:textId="1AF9AB4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02F59" w14:textId="772BD39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52A72" w14:textId="67617F8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5D6D1309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D0687" w14:textId="5A643130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8. T2 family-related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313BE6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396A8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-.08*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79C65" w14:textId="63AEDFF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7D689" w14:textId="2656CB3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E2BBF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-.08*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12077" w14:textId="7B81C24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-.21*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76C84" w14:textId="1A72274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.38*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AE462" w14:textId="2265597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87B0A" w14:textId="25272A9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4F6A4" w14:textId="6A9A9BD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6BA69" w14:textId="4859093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A16E6" w14:textId="1AC2ED0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D5DB5" w14:textId="430BF6E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20AED0" w14:textId="3D0C52E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F3508" w14:textId="1CD4AD2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025B16" w14:textId="2604619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7A810751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325D8" w14:textId="1893DC5D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9. T2 problem behavior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CAE7D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EB42C" w14:textId="6B1DC3E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2CFC0" w14:textId="46D2F2D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-.33**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8FBCC" w14:textId="6ABFE3F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0B579" w14:textId="2FE07C6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.67**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EC03F" w14:textId="3C082D1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1E9D6" w14:textId="2859180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-.31*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46C05" w14:textId="410B5AA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-.22*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0B4E9" w14:textId="11212B0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93838" w14:textId="407BD24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E9390" w14:textId="693FC75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FBF46" w14:textId="4ED00A2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9B09A" w14:textId="1E21A1E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8EB6C" w14:textId="0B4CF5C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6C623C" w14:textId="227EC65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13CA9" w14:textId="748BBDA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5E324265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DBDC1" w14:textId="2E7239F4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10. T3 parental strain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3B85F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74E044" w14:textId="6FF1030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C5CAE" w14:textId="25BB732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-.26**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C6017" w14:textId="5E99376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-.13**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F4D3D" w14:textId="52123BA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2F2CD" w14:textId="20B67D7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993EB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6C5200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-.13**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2833F" w14:textId="39C82A7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.26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1D908" w14:textId="2FF7F63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AFFD3E" w14:textId="56ADF66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1EBF" w14:textId="6AD26D0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F5C75" w14:textId="25ADE52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AAA87" w14:textId="1B3C34B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4CD575" w14:textId="6FBF823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A5D03A" w14:textId="20F325C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069EF28A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1345D3" w14:textId="089A3D44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11. T3 emotional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CF87B" w14:textId="4B15549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-.13*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57090" w14:textId="0C0D1CE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BEAAD" w14:textId="233D96D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.23**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D6C8B0" w14:textId="36F0090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DD99B" w14:textId="2087A8F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20F10" w14:textId="13F8C56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8A709" w14:textId="7CFB5A1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.26**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6CF663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.09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4FFF0" w14:textId="4F124F6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-.17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BA170" w14:textId="7640552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-.37*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CF3EC" w14:textId="2AFC831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65AFC" w14:textId="343D7CE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D3C81" w14:textId="35EE175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6FB3A" w14:textId="0A033C6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0BC29" w14:textId="393016C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F2D70" w14:textId="04E78DD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65C3F5A9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7F70D" w14:textId="01E2DCE0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12. T3 family-related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A2677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.10**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26DA3" w14:textId="6E1A6DC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4DEDB" w14:textId="0234D95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.12**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64CD4" w14:textId="3196D60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E2F9E" w14:textId="0F6A257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6588A0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-.12**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76639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.04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97B8A" w14:textId="6BA20B7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52716" w14:textId="0C7D0E6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-.15*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95B8C" w14:textId="1D0FBBB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-.29*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9DA8F" w14:textId="4A3CBD8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6B7A" w14:textId="4239430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204C1" w14:textId="29CC454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D4D5B" w14:textId="1C8B367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D95F8" w14:textId="23B58CD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F12E0" w14:textId="06E8AF2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50F25C37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29252" w14:textId="787F15E4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13. T3 problem behavior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1CBA3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E863" w14:textId="06F3784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8CBF8" w14:textId="4082BC3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5D729" w14:textId="029E139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C3994" w14:textId="762CD56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.61**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9BC02" w14:textId="49B8F11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7E5904" w14:textId="51BD3D1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-.16**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9C273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-.11*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58101" w14:textId="349DE25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.72**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2EB4A" w14:textId="7FA05F5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94D40" w14:textId="173FD2D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-.29*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56226" w14:textId="5445E50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-.20*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F313BD" w14:textId="27945AF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48FB85" w14:textId="0172698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6108F" w14:textId="1D466769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5FF5C" w14:textId="30F9F00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753D5CA5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E479" w14:textId="065E16DB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14. T4 parental strain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469BA8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E6DD9" w14:textId="4559891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8F45F" w14:textId="727A789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A3D8D8" w14:textId="0561D55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2CBE1" w14:textId="31036B3E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68C7" w14:textId="57057A1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485D1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-.09*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8E6F81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-.14**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873C4" w14:textId="2801703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E001E" w14:textId="4675CDD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7578B" w14:textId="0689349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-.21*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61E66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-.15**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692406" w14:textId="29E8A16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79C1F" w14:textId="7F7AFDF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4D35F8" w14:textId="2C6D1F9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1C2ED5" w14:textId="7161D10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1734F657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178E0" w14:textId="7CCE3F09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15. T4 emotional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35371" w14:textId="0C5A9F5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-.17**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EA6B" w14:textId="16EC2C2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20469" w14:textId="5F724DE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1FD517" w14:textId="1542CD9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3E7587" w14:textId="6B36048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F68ED" w14:textId="082A68F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D9355F" w14:textId="63DD6F8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15F38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.11*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EBBCA" w14:textId="5A3B89F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47030E" w14:textId="30659CA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-.25**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4D25A6" w14:textId="58B24EB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A2AFE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.14**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03C5E" w14:textId="5C8536F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58EA26" w14:textId="4065DBE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-.43*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B5AFE" w14:textId="509CC5F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E9C09" w14:textId="29639F6D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4B27E431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</w:tcPr>
          <w:p w14:paraId="10F7F8D3" w14:textId="40F05B48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 xml:space="preserve">16. T4 family-related </w:t>
            </w:r>
            <w:proofErr w:type="spellStart"/>
            <w:r w:rsidRPr="00F77C1B">
              <w:rPr>
                <w:rFonts w:cs="Times New Roman"/>
                <w:sz w:val="23"/>
                <w:szCs w:val="23"/>
              </w:rPr>
              <w:t>wb</w:t>
            </w:r>
            <w:proofErr w:type="spellEnd"/>
            <w:r w:rsidRPr="00F77C1B">
              <w:rPr>
                <w:rFonts w:cs="Times New Roman"/>
                <w:sz w:val="23"/>
                <w:szCs w:val="23"/>
              </w:rPr>
              <w:t>.</w:t>
            </w: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p w14:paraId="6C31A563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-.05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47A2A599" w14:textId="7D66282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45B7C84E" w14:textId="3F24086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368C3D7D" w14:textId="3ED5056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3D1FC67E" w14:textId="1259D66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-.19**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070EA0B3" w14:textId="5E0917E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5737AD18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.07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0DF86928" w14:textId="429DC62B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.22**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0DE6EB8A" w14:textId="19DAB43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-.15**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6EE6D5F6" w14:textId="453852D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28AB2D7D" w14:textId="4B8239C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.18**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49FCD646" w14:textId="18705E9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03B5084F" w14:textId="7D99E12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530C801C" w14:textId="1EB2E36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-.36*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219BA1F8" w14:textId="1FBB928A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.37*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vAlign w:val="center"/>
          </w:tcPr>
          <w:p w14:paraId="6AA15ADE" w14:textId="6DE7D46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</w:p>
        </w:tc>
      </w:tr>
      <w:tr w:rsidR="00F818F3" w:rsidRPr="00F77C1B" w14:paraId="73477CA5" w14:textId="77777777" w:rsidTr="00EC2181">
        <w:trPr>
          <w:trHeight w:val="425"/>
        </w:trPr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0FED94" w14:textId="0FFE49AD" w:rsidR="002C5329" w:rsidRPr="00F77C1B" w:rsidRDefault="002C5329" w:rsidP="002C5329">
            <w:pPr>
              <w:widowControl w:val="0"/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17. T4 problem behavior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E36026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EC8040" w14:textId="53207B60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00E70C" w14:textId="64638E64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-.38**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ACA25B" w14:textId="0D3D849F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-.16**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5DD6596" w14:textId="1B82784C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.66**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8EEDF5" w14:textId="1DE5F84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4B87E6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-.10*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BA96FBA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-.04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E2FFF00" w14:textId="5DD935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.64**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5660F8" w14:textId="1CCEF293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.31**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6D2C5E3" w14:textId="5DEFD186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-.20**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EFE6D5B" w14:textId="77777777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-.13**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B61860" w14:textId="135F0C41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.71**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D1C5F6" w14:textId="4FCB7548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.41**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7A432DA" w14:textId="4B5F3D32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-.57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**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3FAFC9" w14:textId="79F176C5" w:rsidR="002C5329" w:rsidRPr="00F77C1B" w:rsidRDefault="002C5329" w:rsidP="008472A0">
            <w:pPr>
              <w:widowControl w:val="0"/>
              <w:tabs>
                <w:tab w:val="decimal" w:leader="dot" w:pos="428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rFonts w:cs="Times New Roman"/>
                <w:sz w:val="23"/>
                <w:szCs w:val="23"/>
              </w:rPr>
            </w:pPr>
            <w:r w:rsidRPr="00F77C1B">
              <w:rPr>
                <w:rFonts w:cs="Times New Roman"/>
                <w:sz w:val="23"/>
                <w:szCs w:val="23"/>
              </w:rPr>
              <w:t>-.30*</w:t>
            </w:r>
            <w:r w:rsidR="00EC2181" w:rsidRPr="00F77C1B">
              <w:rPr>
                <w:rFonts w:cs="Times New Roman"/>
                <w:sz w:val="23"/>
                <w:szCs w:val="23"/>
              </w:rPr>
              <w:t>*</w:t>
            </w:r>
            <w:r w:rsidRPr="00F77C1B">
              <w:rPr>
                <w:rFonts w:cs="Times New Roman"/>
                <w:sz w:val="23"/>
                <w:szCs w:val="23"/>
              </w:rPr>
              <w:t>*</w:t>
            </w:r>
          </w:p>
        </w:tc>
      </w:tr>
    </w:tbl>
    <w:p w14:paraId="6A4D644D" w14:textId="581FF857" w:rsidR="002C5329" w:rsidRDefault="002C5329" w:rsidP="00775911">
      <w:pPr>
        <w:widowControl w:val="0"/>
        <w:autoSpaceDE w:val="0"/>
        <w:autoSpaceDN w:val="0"/>
        <w:adjustRightInd w:val="0"/>
        <w:spacing w:line="240" w:lineRule="auto"/>
        <w:ind w:left="-567"/>
        <w:rPr>
          <w:rFonts w:cs="Times New Roman"/>
          <w:sz w:val="24"/>
          <w:szCs w:val="24"/>
        </w:rPr>
      </w:pPr>
      <w:r>
        <w:rPr>
          <w:rFonts w:cs="Times New Roman"/>
          <w:i/>
          <w:iCs/>
          <w:sz w:val="24"/>
          <w:szCs w:val="24"/>
        </w:rPr>
        <w:t>Note.</w:t>
      </w:r>
      <w:r>
        <w:rPr>
          <w:rFonts w:cs="Times New Roman"/>
          <w:sz w:val="24"/>
          <w:szCs w:val="24"/>
        </w:rPr>
        <w:t xml:space="preserve"> * indicates </w:t>
      </w:r>
      <w:r>
        <w:rPr>
          <w:rFonts w:cs="Times New Roman"/>
          <w:i/>
          <w:iCs/>
          <w:sz w:val="24"/>
          <w:szCs w:val="24"/>
        </w:rPr>
        <w:t>p</w:t>
      </w:r>
      <w:r w:rsidR="00775911">
        <w:rPr>
          <w:rFonts w:cs="Times New Roman"/>
          <w:sz w:val="24"/>
          <w:szCs w:val="24"/>
        </w:rPr>
        <w:t xml:space="preserve"> &lt; .05,</w:t>
      </w:r>
      <w:r>
        <w:rPr>
          <w:rFonts w:cs="Times New Roman"/>
          <w:sz w:val="24"/>
          <w:szCs w:val="24"/>
        </w:rPr>
        <w:t xml:space="preserve"> ** indicates </w:t>
      </w:r>
      <w:r>
        <w:rPr>
          <w:rFonts w:cs="Times New Roman"/>
          <w:i/>
          <w:iCs/>
          <w:sz w:val="24"/>
          <w:szCs w:val="24"/>
        </w:rPr>
        <w:t>p</w:t>
      </w:r>
      <w:r>
        <w:rPr>
          <w:rFonts w:cs="Times New Roman"/>
          <w:sz w:val="24"/>
          <w:szCs w:val="24"/>
        </w:rPr>
        <w:t xml:space="preserve"> &lt; .01</w:t>
      </w:r>
      <w:r w:rsidR="00775911">
        <w:rPr>
          <w:rFonts w:cs="Times New Roman"/>
          <w:sz w:val="24"/>
          <w:szCs w:val="24"/>
        </w:rPr>
        <w:t>, *** indicates p &lt; .001.</w:t>
      </w:r>
    </w:p>
    <w:p w14:paraId="608B2A55" w14:textId="5D86F719" w:rsidR="009B752B" w:rsidRPr="00283A0E" w:rsidRDefault="009B752B" w:rsidP="009B752B">
      <w:pPr>
        <w:spacing w:line="480" w:lineRule="auto"/>
        <w:rPr>
          <w:sz w:val="24"/>
          <w:szCs w:val="24"/>
        </w:rPr>
        <w:sectPr w:rsidR="009B752B" w:rsidRPr="00283A0E" w:rsidSect="00283A0E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152BF43F" w14:textId="65492A07" w:rsidR="00486D48" w:rsidRPr="00283A0E" w:rsidRDefault="00283A0E" w:rsidP="00283A0E">
      <w:pPr>
        <w:pStyle w:val="ListParagraph"/>
        <w:pageBreakBefore/>
        <w:numPr>
          <w:ilvl w:val="0"/>
          <w:numId w:val="7"/>
        </w:numPr>
        <w:spacing w:line="480" w:lineRule="auto"/>
        <w:ind w:left="1077" w:hanging="357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Q</w:t>
      </w:r>
      <w:r w:rsidRPr="00283A0E">
        <w:rPr>
          <w:b/>
          <w:bCs/>
          <w:sz w:val="24"/>
          <w:szCs w:val="24"/>
          <w:u w:val="single"/>
        </w:rPr>
        <w:t>uestionnaire With the Key Study Variables</w:t>
      </w:r>
    </w:p>
    <w:p w14:paraId="5D71836F" w14:textId="58FC4E58" w:rsidR="00486D48" w:rsidRDefault="00486D48" w:rsidP="00486D48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1. Parental Strain</w:t>
      </w:r>
    </w:p>
    <w:p w14:paraId="6256661A" w14:textId="1A67B813" w:rsidR="00486D48" w:rsidRPr="005D1F8B" w:rsidRDefault="005D1F8B" w:rsidP="00486D48">
      <w:pPr>
        <w:spacing w:line="480" w:lineRule="auto"/>
        <w:jc w:val="left"/>
        <w:rPr>
          <w:sz w:val="24"/>
          <w:szCs w:val="24"/>
        </w:rPr>
      </w:pPr>
      <w:r w:rsidRPr="005D1F8B">
        <w:rPr>
          <w:sz w:val="24"/>
          <w:szCs w:val="24"/>
        </w:rPr>
        <w:t>The following</w:t>
      </w:r>
      <w:r>
        <w:rPr>
          <w:sz w:val="24"/>
          <w:szCs w:val="24"/>
        </w:rPr>
        <w:t xml:space="preserve"> questions assess how much strain you experience in the current situation. The questions refer to the time period s</w:t>
      </w:r>
      <w:bookmarkStart w:id="0" w:name="_GoBack"/>
      <w:bookmarkEnd w:id="0"/>
      <w:r>
        <w:rPr>
          <w:sz w:val="24"/>
          <w:szCs w:val="24"/>
        </w:rPr>
        <w:t>ince the beginning of the curfew restrictions (T1)/</w:t>
      </w:r>
      <w:r w:rsidRPr="005D1F8B">
        <w:rPr>
          <w:sz w:val="24"/>
          <w:szCs w:val="24"/>
        </w:rPr>
        <w:t xml:space="preserve"> </w:t>
      </w:r>
      <w:r>
        <w:rPr>
          <w:sz w:val="24"/>
          <w:szCs w:val="24"/>
        </w:rPr>
        <w:t>The questions refer to the last three weeks (T2-T4)</w:t>
      </w:r>
    </w:p>
    <w:p w14:paraId="0D15ECF2" w14:textId="1D2FCAB2" w:rsidR="00486D48" w:rsidRDefault="00486D48" w:rsidP="00486D48">
      <w:pPr>
        <w:spacing w:line="480" w:lineRule="auto"/>
        <w:jc w:val="center"/>
        <w:rPr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1404"/>
        <w:gridCol w:w="1404"/>
        <w:gridCol w:w="1404"/>
        <w:gridCol w:w="1404"/>
        <w:gridCol w:w="1404"/>
      </w:tblGrid>
      <w:tr w:rsidR="005D1F8B" w14:paraId="591C188E" w14:textId="73A16B98" w:rsidTr="005D1F8B">
        <w:tc>
          <w:tcPr>
            <w:tcW w:w="2046" w:type="dxa"/>
            <w:tcBorders>
              <w:right w:val="nil"/>
            </w:tcBorders>
          </w:tcPr>
          <w:p w14:paraId="212591F2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395CB985" w14:textId="4C2675B5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not agree at all</w:t>
            </w: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3545FD88" w14:textId="21118A5E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Rather</w:t>
            </w:r>
            <w:r w:rsidR="00FD229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not agree</w:t>
            </w: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451BAA4D" w14:textId="287A81E0" w:rsidR="005D1F8B" w:rsidRDefault="00FD2298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Part, part</w:t>
            </w: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0A7F211A" w14:textId="5BE284EE" w:rsidR="005D1F8B" w:rsidRDefault="00FD2298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Rather agree</w:t>
            </w:r>
          </w:p>
        </w:tc>
        <w:tc>
          <w:tcPr>
            <w:tcW w:w="1404" w:type="dxa"/>
            <w:tcBorders>
              <w:left w:val="nil"/>
            </w:tcBorders>
          </w:tcPr>
          <w:p w14:paraId="12A98F45" w14:textId="6A663DED" w:rsidR="005D1F8B" w:rsidRDefault="00FD2298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Agree completely</w:t>
            </w:r>
          </w:p>
        </w:tc>
      </w:tr>
      <w:tr w:rsidR="005D1F8B" w14:paraId="1B062171" w14:textId="0DEA1705" w:rsidTr="005D1F8B">
        <w:tc>
          <w:tcPr>
            <w:tcW w:w="2046" w:type="dxa"/>
            <w:tcBorders>
              <w:right w:val="nil"/>
            </w:tcBorders>
          </w:tcPr>
          <w:p w14:paraId="3075C07D" w14:textId="7419ECF2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feel more strained in the current situation than normally</w:t>
            </w: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30663D0C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5D40D3B1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199DAF96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1E5FD722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</w:tcBorders>
          </w:tcPr>
          <w:p w14:paraId="6881E332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5D1F8B" w14:paraId="0A26E99C" w14:textId="59F5E0D6" w:rsidTr="005D1F8B">
        <w:tc>
          <w:tcPr>
            <w:tcW w:w="2046" w:type="dxa"/>
            <w:tcBorders>
              <w:right w:val="nil"/>
            </w:tcBorders>
          </w:tcPr>
          <w:p w14:paraId="553DB45B" w14:textId="5CA07E14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current situation is more challenging for me than normally</w:t>
            </w: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3B3CEBC3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2B2D767A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4AB3B8B8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1C0D3EAB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</w:tcBorders>
          </w:tcPr>
          <w:p w14:paraId="48BF4C41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5D1F8B" w14:paraId="41BEB51A" w14:textId="6DDD43A2" w:rsidTr="005D1F8B">
        <w:tc>
          <w:tcPr>
            <w:tcW w:w="2046" w:type="dxa"/>
            <w:tcBorders>
              <w:right w:val="nil"/>
            </w:tcBorders>
          </w:tcPr>
          <w:p w14:paraId="11DCBD7F" w14:textId="3C1775F6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feel more stressed out in the current situation than normally</w:t>
            </w: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5C5E70F9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2E20F75F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161CA765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  <w:right w:val="nil"/>
            </w:tcBorders>
          </w:tcPr>
          <w:p w14:paraId="39E3795B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404" w:type="dxa"/>
            <w:tcBorders>
              <w:left w:val="nil"/>
            </w:tcBorders>
          </w:tcPr>
          <w:p w14:paraId="5C789EE0" w14:textId="77777777" w:rsidR="005D1F8B" w:rsidRDefault="005D1F8B" w:rsidP="00486D48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</w:tbl>
    <w:p w14:paraId="4D7FCCC7" w14:textId="6F628F1A" w:rsidR="00486D48" w:rsidRDefault="00486D48" w:rsidP="00486D48">
      <w:pPr>
        <w:spacing w:line="480" w:lineRule="auto"/>
        <w:jc w:val="left"/>
        <w:rPr>
          <w:sz w:val="24"/>
          <w:szCs w:val="24"/>
        </w:rPr>
      </w:pPr>
    </w:p>
    <w:p w14:paraId="0A8AF027" w14:textId="77777777" w:rsidR="00FD2298" w:rsidRDefault="00FD2298" w:rsidP="00486D48">
      <w:pPr>
        <w:spacing w:line="480" w:lineRule="auto"/>
        <w:jc w:val="left"/>
        <w:rPr>
          <w:sz w:val="24"/>
          <w:szCs w:val="24"/>
        </w:rPr>
        <w:sectPr w:rsidR="00FD2298" w:rsidSect="00A30AB4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33BF1717" w14:textId="7CFAE2FF" w:rsidR="00FD2298" w:rsidRDefault="00FD2298" w:rsidP="00FD2298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 Child Well-Being – KIDSCREEN</w:t>
      </w:r>
    </w:p>
    <w:p w14:paraId="3FE3423A" w14:textId="10F8231D" w:rsidR="00FD2298" w:rsidRDefault="00304984" w:rsidP="00FD2298">
      <w:pPr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</w:rPr>
        <w:t>We ask you to i</w:t>
      </w:r>
      <w:r w:rsidR="00FD2298">
        <w:rPr>
          <w:sz w:val="24"/>
          <w:szCs w:val="24"/>
        </w:rPr>
        <w:t xml:space="preserve">ndicate for each statement, if </w:t>
      </w:r>
      <w:r>
        <w:rPr>
          <w:sz w:val="24"/>
          <w:szCs w:val="24"/>
        </w:rPr>
        <w:t xml:space="preserve">your child’s behavior or emotions have changed in comparison to the time before the curfew restrictions. Compared to before the pandemic and the associated restrictions, … (T1)/We ask you to indicate for each statement, if your child’s behavior or emotions have changed in comparison to the time before the COVID-19 pandemic. Think about the last three weeks in answering the questions. Compared to </w:t>
      </w:r>
      <w:r w:rsidR="004A77E2">
        <w:rPr>
          <w:sz w:val="24"/>
          <w:szCs w:val="24"/>
        </w:rPr>
        <w:t>before the COVID-19 pandemic, …</w:t>
      </w:r>
      <w:r>
        <w:rPr>
          <w:sz w:val="24"/>
          <w:szCs w:val="24"/>
        </w:rPr>
        <w:t xml:space="preserve"> (T2-T4)</w:t>
      </w:r>
    </w:p>
    <w:p w14:paraId="50D07D33" w14:textId="76705D04" w:rsidR="00304984" w:rsidRPr="00FD2298" w:rsidRDefault="00304984" w:rsidP="00FD2298">
      <w:pPr>
        <w:spacing w:line="480" w:lineRule="auto"/>
        <w:jc w:val="left"/>
        <w:rPr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726"/>
        <w:gridCol w:w="1134"/>
        <w:gridCol w:w="1134"/>
        <w:gridCol w:w="1134"/>
        <w:gridCol w:w="1189"/>
        <w:gridCol w:w="1134"/>
        <w:gridCol w:w="1134"/>
        <w:gridCol w:w="1134"/>
      </w:tblGrid>
      <w:tr w:rsidR="00CF0538" w14:paraId="75015122" w14:textId="569C875E" w:rsidTr="00CF0538">
        <w:tc>
          <w:tcPr>
            <w:tcW w:w="5726" w:type="dxa"/>
            <w:tcBorders>
              <w:right w:val="nil"/>
            </w:tcBorders>
          </w:tcPr>
          <w:p w14:paraId="3D107B47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C56152E" w14:textId="5700DAE1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Clearly less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D775D00" w14:textId="3DF7ADD1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Less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37BA4A" w14:textId="7633EC46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bit less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FF29B4D" w14:textId="2D9D8FD0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 difference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93C9A8A" w14:textId="7888805B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little bit more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C7DCA72" w14:textId="0223CBE4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More</w:t>
            </w:r>
          </w:p>
        </w:tc>
        <w:tc>
          <w:tcPr>
            <w:tcW w:w="1134" w:type="dxa"/>
            <w:tcBorders>
              <w:left w:val="nil"/>
            </w:tcBorders>
          </w:tcPr>
          <w:p w14:paraId="4E020EEB" w14:textId="118996BD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Clearly more</w:t>
            </w:r>
          </w:p>
        </w:tc>
      </w:tr>
      <w:tr w:rsidR="00CF0538" w14:paraId="2F808F8A" w14:textId="40032B2E" w:rsidTr="00CF0538">
        <w:tc>
          <w:tcPr>
            <w:tcW w:w="5726" w:type="dxa"/>
            <w:tcBorders>
              <w:right w:val="nil"/>
            </w:tcBorders>
          </w:tcPr>
          <w:p w14:paraId="4E927D9C" w14:textId="03C11D34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 xml:space="preserve">my child </w:t>
            </w:r>
            <w:r>
              <w:rPr>
                <w:sz w:val="24"/>
                <w:szCs w:val="24"/>
              </w:rPr>
              <w:t>enjoyed life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4E9B80A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54646D3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17FBC6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7229CCB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5E5E4A0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0159CF2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49C6D6F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6E7DD01A" w14:textId="101F207B" w:rsidTr="00CF0538">
        <w:tc>
          <w:tcPr>
            <w:tcW w:w="5726" w:type="dxa"/>
            <w:tcBorders>
              <w:right w:val="nil"/>
            </w:tcBorders>
          </w:tcPr>
          <w:p w14:paraId="720F6A8F" w14:textId="01BD7834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was in a good mood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77F073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8505966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D826DED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6FC00F10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60EBD38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305A33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52DCA68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2BACF621" w14:textId="18BAA258" w:rsidTr="00CF0538">
        <w:tc>
          <w:tcPr>
            <w:tcW w:w="5726" w:type="dxa"/>
            <w:tcBorders>
              <w:right w:val="nil"/>
            </w:tcBorders>
          </w:tcPr>
          <w:p w14:paraId="6BA56F93" w14:textId="2F3D0912" w:rsidR="00FD2298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had fun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4B65D9A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31B8E2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58E8B12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87A0AA2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F69B34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26CD25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4AF2C40A" w14:textId="77777777" w:rsidR="00FD2298" w:rsidRDefault="00FD2298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6CF11F06" w14:textId="77777777" w:rsidTr="00CF0538">
        <w:tc>
          <w:tcPr>
            <w:tcW w:w="5726" w:type="dxa"/>
            <w:tcBorders>
              <w:right w:val="nil"/>
            </w:tcBorders>
          </w:tcPr>
          <w:p w14:paraId="46421DFE" w14:textId="0566BE2B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was sad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857582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7F9ED12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A08944C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762DE96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A5FB3F6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487D057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95069A2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300E4212" w14:textId="77777777" w:rsidTr="00CF0538">
        <w:tc>
          <w:tcPr>
            <w:tcW w:w="5726" w:type="dxa"/>
            <w:tcBorders>
              <w:right w:val="nil"/>
            </w:tcBorders>
          </w:tcPr>
          <w:p w14:paraId="17D568CB" w14:textId="384A4FCA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felt so bad that s/he did not want to do anything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21F4C8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EB88FF9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9780BE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1D6DDC4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A8B2E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4E47F0B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5CEAA023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11D98C14" w14:textId="77777777" w:rsidTr="00CF0538">
        <w:tc>
          <w:tcPr>
            <w:tcW w:w="5726" w:type="dxa"/>
            <w:tcBorders>
              <w:right w:val="nil"/>
            </w:tcBorders>
          </w:tcPr>
          <w:p w14:paraId="5748B28A" w14:textId="2C9B4FE3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was lonely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F62E9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16694F2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6D014D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7BD7A456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AC86E61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63F51E3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1635325B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753E3F62" w14:textId="77777777" w:rsidTr="00CF0538">
        <w:tc>
          <w:tcPr>
            <w:tcW w:w="5726" w:type="dxa"/>
            <w:tcBorders>
              <w:right w:val="nil"/>
            </w:tcBorders>
          </w:tcPr>
          <w:p w14:paraId="10204828" w14:textId="20740B3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was content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17CDBE1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E0C2D2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42D89B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208E2DC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9F3E04B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BF09D4C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8CF56B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0BD3DFB2" w14:textId="77777777" w:rsidTr="00CF0538">
        <w:tc>
          <w:tcPr>
            <w:tcW w:w="5726" w:type="dxa"/>
            <w:tcBorders>
              <w:right w:val="nil"/>
            </w:tcBorders>
          </w:tcPr>
          <w:p w14:paraId="71D5358A" w14:textId="3F7B0088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had time for himself/herself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B73D8DC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6532EC9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036BE13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4F268557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3D63B6B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CB22D73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A864361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0B02F59E" w14:textId="77777777" w:rsidTr="00CF0538">
        <w:tc>
          <w:tcPr>
            <w:tcW w:w="5726" w:type="dxa"/>
            <w:tcBorders>
              <w:right w:val="nil"/>
            </w:tcBorders>
          </w:tcPr>
          <w:p w14:paraId="1637ECE6" w14:textId="15966781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was able to do things s/he wanted to do in its free time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A87EE98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BD94284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8D9A12F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0009831C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7F78664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DEB6D2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BC7CCA8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0A1FC661" w14:textId="77777777" w:rsidTr="00CF0538">
        <w:tc>
          <w:tcPr>
            <w:tcW w:w="5726" w:type="dxa"/>
            <w:tcBorders>
              <w:right w:val="nil"/>
            </w:tcBorders>
          </w:tcPr>
          <w:p w14:paraId="2531F4D2" w14:textId="7FDE6E8F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felt that its parents had time for it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889F456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F6F3BC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954B4B4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1A549D0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D0D8408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A8F0E1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0D1C1A0B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1243CAFA" w14:textId="77777777" w:rsidTr="00CF0538">
        <w:tc>
          <w:tcPr>
            <w:tcW w:w="5726" w:type="dxa"/>
            <w:tcBorders>
              <w:right w:val="nil"/>
            </w:tcBorders>
          </w:tcPr>
          <w:p w14:paraId="3CB8C767" w14:textId="146A7786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felt fairly treated by its parents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7C69229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37E1FD4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3BE19C1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5EEEEB36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0EC25841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0C05CB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7EB21E5D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CF0538" w14:paraId="2897F60F" w14:textId="77777777" w:rsidTr="00CF0538">
        <w:tc>
          <w:tcPr>
            <w:tcW w:w="5726" w:type="dxa"/>
            <w:tcBorders>
              <w:right w:val="nil"/>
            </w:tcBorders>
          </w:tcPr>
          <w:p w14:paraId="5100EF87" w14:textId="171E6E12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… </w:t>
            </w:r>
            <w:r w:rsidR="00CF0538">
              <w:rPr>
                <w:sz w:val="24"/>
                <w:szCs w:val="24"/>
              </w:rPr>
              <w:t>my child has been able to talk to its parents when s/he wanted</w:t>
            </w:r>
            <w:r>
              <w:rPr>
                <w:sz w:val="24"/>
                <w:szCs w:val="24"/>
              </w:rPr>
              <w:t xml:space="preserve"> in the last weeks (T1)/in the last 3 weeks (T2-T4)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BF1F213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BE0892F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FFBB872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26DFEEAB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7D3D65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14D26E45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nil"/>
            </w:tcBorders>
          </w:tcPr>
          <w:p w14:paraId="67DD1C6A" w14:textId="77777777" w:rsidR="004A77E2" w:rsidRDefault="004A77E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</w:tbl>
    <w:p w14:paraId="0ABC329F" w14:textId="70EEB97A" w:rsidR="00FD2298" w:rsidRDefault="00FD2298" w:rsidP="00486D48">
      <w:pPr>
        <w:spacing w:line="480" w:lineRule="auto"/>
        <w:jc w:val="left"/>
        <w:rPr>
          <w:sz w:val="24"/>
          <w:szCs w:val="24"/>
        </w:rPr>
      </w:pPr>
    </w:p>
    <w:p w14:paraId="114E749C" w14:textId="5339ED5D" w:rsidR="00D4339A" w:rsidRDefault="00D4339A">
      <w:pPr>
        <w:tabs>
          <w:tab w:val="clear" w:pos="28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E143175" w14:textId="56871649" w:rsidR="00D4339A" w:rsidRDefault="00D4339A" w:rsidP="00D4339A">
      <w:pPr>
        <w:spacing w:line="480" w:lineRule="auto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 Child Problem Behavior</w:t>
      </w:r>
    </w:p>
    <w:p w14:paraId="7053FD99" w14:textId="4C9AF3DC" w:rsidR="00FD2298" w:rsidRDefault="00EC00FB" w:rsidP="00486D48">
      <w:pPr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</w:rPr>
        <w:t>The following questions assess the situation of your child more closely. In answering please refer to the behavior of your child in the last 3 weeks</w:t>
      </w:r>
      <w:r w:rsidR="00672B86">
        <w:rPr>
          <w:sz w:val="24"/>
          <w:szCs w:val="24"/>
        </w:rPr>
        <w:t>.</w:t>
      </w:r>
    </w:p>
    <w:p w14:paraId="6F8A1589" w14:textId="77777777" w:rsidR="00672B86" w:rsidRDefault="00672B86" w:rsidP="00486D48">
      <w:pPr>
        <w:spacing w:line="480" w:lineRule="auto"/>
        <w:jc w:val="left"/>
        <w:rPr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128"/>
        <w:gridCol w:w="1361"/>
        <w:gridCol w:w="1361"/>
        <w:gridCol w:w="1361"/>
      </w:tblGrid>
      <w:tr w:rsidR="007B6C82" w14:paraId="0A7A6F5B" w14:textId="77777777" w:rsidTr="007B6C82">
        <w:tc>
          <w:tcPr>
            <w:tcW w:w="9128" w:type="dxa"/>
            <w:tcBorders>
              <w:right w:val="nil"/>
            </w:tcBorders>
          </w:tcPr>
          <w:p w14:paraId="5C33DCA8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CA4FAD0" w14:textId="234050F9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Not true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7036D8F9" w14:textId="756648DB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Somewhat true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32EB961" w14:textId="5FD6AA8A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Certainly true</w:t>
            </w:r>
          </w:p>
        </w:tc>
      </w:tr>
      <w:tr w:rsidR="007B6C82" w14:paraId="7F098B49" w14:textId="77777777" w:rsidTr="007B6C82">
        <w:tc>
          <w:tcPr>
            <w:tcW w:w="9128" w:type="dxa"/>
            <w:tcBorders>
              <w:right w:val="nil"/>
            </w:tcBorders>
          </w:tcPr>
          <w:p w14:paraId="160EBAB2" w14:textId="451E1369" w:rsidR="007B6C82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 complains of headaches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E1D00D3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9B58767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41851B5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7B6C82" w14:paraId="3F4EB5BB" w14:textId="77777777" w:rsidTr="007B6C82">
        <w:tc>
          <w:tcPr>
            <w:tcW w:w="9128" w:type="dxa"/>
            <w:tcBorders>
              <w:right w:val="nil"/>
            </w:tcBorders>
          </w:tcPr>
          <w:p w14:paraId="2C315D71" w14:textId="55FAFC60" w:rsidR="007B6C82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 many worries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7CDA7D82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50DCCAD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D71EAC7" w14:textId="77777777" w:rsidR="007B6C82" w:rsidRDefault="007B6C82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34CDBEE8" w14:textId="77777777" w:rsidTr="007B6C82">
        <w:tc>
          <w:tcPr>
            <w:tcW w:w="9128" w:type="dxa"/>
            <w:tcBorders>
              <w:right w:val="nil"/>
            </w:tcBorders>
          </w:tcPr>
          <w:p w14:paraId="43B55C6B" w14:textId="642C58D1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 unhappy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FA7583A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71F07D5D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2063FE3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3B02E271" w14:textId="77777777" w:rsidTr="007B6C82">
        <w:tc>
          <w:tcPr>
            <w:tcW w:w="9128" w:type="dxa"/>
            <w:tcBorders>
              <w:right w:val="nil"/>
            </w:tcBorders>
          </w:tcPr>
          <w:p w14:paraId="7E08D535" w14:textId="199ADDE2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Nervous or clingy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3E843EC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70827D56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90F4CD1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52A59BAF" w14:textId="77777777" w:rsidTr="007B6C82">
        <w:tc>
          <w:tcPr>
            <w:tcW w:w="9128" w:type="dxa"/>
            <w:tcBorders>
              <w:right w:val="nil"/>
            </w:tcBorders>
          </w:tcPr>
          <w:p w14:paraId="315929EA" w14:textId="6B2C3293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Has many fears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4A9BB77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E89ACAE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42B270FE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778292D1" w14:textId="77777777" w:rsidTr="007B6C82">
        <w:tc>
          <w:tcPr>
            <w:tcW w:w="9128" w:type="dxa"/>
            <w:tcBorders>
              <w:right w:val="nil"/>
            </w:tcBorders>
          </w:tcPr>
          <w:p w14:paraId="0AF26AE4" w14:textId="58E0A303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 has temper tantrums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0FB6853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7DDF42C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8ED026B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790CE27E" w14:textId="77777777" w:rsidTr="007B6C82">
        <w:tc>
          <w:tcPr>
            <w:tcW w:w="9128" w:type="dxa"/>
            <w:tcBorders>
              <w:right w:val="nil"/>
            </w:tcBorders>
          </w:tcPr>
          <w:p w14:paraId="57EED240" w14:textId="00D661FA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Generally obedient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004D05F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3BA8E4C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6F1E5E2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5055E85C" w14:textId="77777777" w:rsidTr="007B6C82">
        <w:tc>
          <w:tcPr>
            <w:tcW w:w="9128" w:type="dxa"/>
            <w:tcBorders>
              <w:right w:val="nil"/>
            </w:tcBorders>
          </w:tcPr>
          <w:p w14:paraId="0A1A8835" w14:textId="3556080E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 fights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6E81A71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14B3BF1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E474CB1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3A4D970E" w14:textId="77777777" w:rsidTr="007B6C82">
        <w:tc>
          <w:tcPr>
            <w:tcW w:w="9128" w:type="dxa"/>
            <w:tcBorders>
              <w:right w:val="nil"/>
            </w:tcBorders>
          </w:tcPr>
          <w:p w14:paraId="334495FE" w14:textId="7E87EFD5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 lies or cheats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93AF7DB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6436A72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35761BE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6F147939" w14:textId="77777777" w:rsidTr="007B6C82">
        <w:tc>
          <w:tcPr>
            <w:tcW w:w="9128" w:type="dxa"/>
            <w:tcBorders>
              <w:right w:val="nil"/>
            </w:tcBorders>
          </w:tcPr>
          <w:p w14:paraId="585F879F" w14:textId="5676953A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Steals from home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3E2B3A7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B130628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73DFE300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79AADC34" w14:textId="77777777" w:rsidTr="007B6C82">
        <w:tc>
          <w:tcPr>
            <w:tcW w:w="9128" w:type="dxa"/>
            <w:tcBorders>
              <w:right w:val="nil"/>
            </w:tcBorders>
          </w:tcPr>
          <w:p w14:paraId="0F05BC92" w14:textId="067B4794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Restless, overactive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A1FF185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6817C44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0892DB3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6BE54397" w14:textId="77777777" w:rsidTr="007B6C82">
        <w:tc>
          <w:tcPr>
            <w:tcW w:w="9128" w:type="dxa"/>
            <w:tcBorders>
              <w:right w:val="nil"/>
            </w:tcBorders>
          </w:tcPr>
          <w:p w14:paraId="3C62BBF4" w14:textId="78D40C03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Constantly fidgeting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2D153C9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23881F30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8212DC2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10C49338" w14:textId="77777777" w:rsidTr="007B6C82">
        <w:tc>
          <w:tcPr>
            <w:tcW w:w="9128" w:type="dxa"/>
            <w:tcBorders>
              <w:right w:val="nil"/>
            </w:tcBorders>
          </w:tcPr>
          <w:p w14:paraId="4FAEEA59" w14:textId="55A24EEB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Easily distracted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46130FA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1FA095BA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6E9CCF2B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54F1B00D" w14:textId="77777777" w:rsidTr="007B6C82">
        <w:tc>
          <w:tcPr>
            <w:tcW w:w="9128" w:type="dxa"/>
            <w:tcBorders>
              <w:right w:val="nil"/>
            </w:tcBorders>
          </w:tcPr>
          <w:p w14:paraId="70FE1554" w14:textId="30586529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Reflects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E85380E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37C44EF9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011670CA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672B86" w14:paraId="7CA69D2A" w14:textId="77777777" w:rsidTr="007B6C82">
        <w:tc>
          <w:tcPr>
            <w:tcW w:w="9128" w:type="dxa"/>
            <w:tcBorders>
              <w:right w:val="nil"/>
            </w:tcBorders>
          </w:tcPr>
          <w:p w14:paraId="1D38C0AF" w14:textId="163644DA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Sees tasks through to the end</w:t>
            </w: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2544B020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7257817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361" w:type="dxa"/>
            <w:tcBorders>
              <w:left w:val="nil"/>
              <w:right w:val="nil"/>
            </w:tcBorders>
          </w:tcPr>
          <w:p w14:paraId="537CFA99" w14:textId="77777777" w:rsidR="00672B86" w:rsidRDefault="00672B86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</w:tbl>
    <w:p w14:paraId="1ECCD7F5" w14:textId="180D6EA5" w:rsidR="00FD2298" w:rsidRDefault="00FD2298" w:rsidP="00486D48">
      <w:pPr>
        <w:spacing w:line="480" w:lineRule="auto"/>
        <w:jc w:val="left"/>
        <w:rPr>
          <w:sz w:val="24"/>
          <w:szCs w:val="24"/>
        </w:rPr>
      </w:pPr>
    </w:p>
    <w:p w14:paraId="565A7D31" w14:textId="6881A50D" w:rsidR="00E92802" w:rsidRDefault="00E92802" w:rsidP="00486D48">
      <w:pPr>
        <w:spacing w:line="480" w:lineRule="auto"/>
        <w:jc w:val="left"/>
        <w:rPr>
          <w:sz w:val="24"/>
          <w:szCs w:val="24"/>
        </w:rPr>
      </w:pPr>
    </w:p>
    <w:p w14:paraId="50A5E546" w14:textId="07598A72" w:rsidR="00E92802" w:rsidRDefault="00E92802">
      <w:pPr>
        <w:tabs>
          <w:tab w:val="clear" w:pos="284"/>
        </w:tabs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120ECFE" w14:textId="160DBD7D" w:rsidR="00E92802" w:rsidRPr="004C28C0" w:rsidRDefault="00E92802" w:rsidP="00486D48">
      <w:pPr>
        <w:spacing w:line="480" w:lineRule="auto"/>
        <w:jc w:val="left"/>
        <w:rPr>
          <w:b/>
          <w:bCs/>
          <w:sz w:val="24"/>
          <w:szCs w:val="24"/>
        </w:rPr>
      </w:pPr>
      <w:r w:rsidRPr="004C28C0">
        <w:rPr>
          <w:b/>
          <w:bCs/>
          <w:sz w:val="24"/>
          <w:szCs w:val="24"/>
        </w:rPr>
        <w:t>4. Parent-Child Relationship Quality</w:t>
      </w:r>
    </w:p>
    <w:p w14:paraId="2583C42B" w14:textId="294E413D" w:rsidR="00FD2298" w:rsidRDefault="00A9602E" w:rsidP="00486D48">
      <w:pPr>
        <w:spacing w:line="480" w:lineRule="auto"/>
        <w:jc w:val="left"/>
        <w:rPr>
          <w:sz w:val="24"/>
          <w:szCs w:val="24"/>
        </w:rPr>
      </w:pPr>
      <w:r>
        <w:rPr>
          <w:sz w:val="24"/>
          <w:szCs w:val="24"/>
        </w:rPr>
        <w:t>How often do the following situations occur in general, independently of the current situation?</w:t>
      </w:r>
    </w:p>
    <w:p w14:paraId="3A29856C" w14:textId="77777777" w:rsidR="00A9602E" w:rsidRDefault="00A9602E" w:rsidP="00486D48">
      <w:pPr>
        <w:spacing w:line="480" w:lineRule="auto"/>
        <w:jc w:val="left"/>
        <w:rPr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087"/>
        <w:gridCol w:w="1020"/>
        <w:gridCol w:w="1020"/>
        <w:gridCol w:w="1283"/>
        <w:gridCol w:w="964"/>
        <w:gridCol w:w="1020"/>
      </w:tblGrid>
      <w:tr w:rsidR="00A9602E" w14:paraId="4D7DB895" w14:textId="77777777" w:rsidTr="00A9602E">
        <w:tc>
          <w:tcPr>
            <w:tcW w:w="7087" w:type="dxa"/>
            <w:tcBorders>
              <w:right w:val="nil"/>
            </w:tcBorders>
          </w:tcPr>
          <w:p w14:paraId="74EEF26A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0DD6C200" w14:textId="2410BC12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Never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02DD2649" w14:textId="12EE2B3E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Seldom</w:t>
            </w: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79127F67" w14:textId="5E17D6B2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Sometimes</w:t>
            </w: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55AE9E29" w14:textId="655D4996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Often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26F67286" w14:textId="043899AB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Very Often</w:t>
            </w:r>
          </w:p>
        </w:tc>
      </w:tr>
      <w:tr w:rsidR="00A9602E" w14:paraId="27C92EB7" w14:textId="77777777" w:rsidTr="00A9602E">
        <w:tc>
          <w:tcPr>
            <w:tcW w:w="7087" w:type="dxa"/>
            <w:tcBorders>
              <w:right w:val="nil"/>
            </w:tcBorders>
          </w:tcPr>
          <w:p w14:paraId="6B1EFC13" w14:textId="7A181A12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child tells me what s/he is thinking.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1EB95DD7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4851BB2D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02867E6D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CACBD3D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09E4BC5C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4AF59813" w14:textId="77777777" w:rsidTr="00A9602E">
        <w:tc>
          <w:tcPr>
            <w:tcW w:w="7087" w:type="dxa"/>
            <w:tcBorders>
              <w:right w:val="nil"/>
            </w:tcBorders>
          </w:tcPr>
          <w:p w14:paraId="6C11E850" w14:textId="0922971A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child shares with me his/her thought and emotions.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060A29FF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4EF9C286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5EA872EF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F4E1602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71AF4D19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7C4C5B43" w14:textId="77777777" w:rsidTr="00A9602E">
        <w:tc>
          <w:tcPr>
            <w:tcW w:w="7087" w:type="dxa"/>
            <w:tcBorders>
              <w:right w:val="nil"/>
            </w:tcBorders>
          </w:tcPr>
          <w:p w14:paraId="4AD7EC77" w14:textId="131EDED8" w:rsidR="00A9602E" w:rsidRDefault="005B7E01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things my child does are getting acknowledged by me.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589769B8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43BFA58A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2A3E75FA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940BF4D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03F7D1C1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1DF2B5E9" w14:textId="77777777" w:rsidTr="00A9602E">
        <w:tc>
          <w:tcPr>
            <w:tcW w:w="7087" w:type="dxa"/>
            <w:tcBorders>
              <w:right w:val="nil"/>
            </w:tcBorders>
          </w:tcPr>
          <w:p w14:paraId="18562263" w14:textId="4783195E" w:rsidR="00A9602E" w:rsidRDefault="005B7E01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show my child that I find it good.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3B71EBFC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1C76E8FB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18D4B523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3335ABEC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2D115D05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6A3CB4AA" w14:textId="77777777" w:rsidTr="00A9602E">
        <w:tc>
          <w:tcPr>
            <w:tcW w:w="7087" w:type="dxa"/>
            <w:tcBorders>
              <w:right w:val="nil"/>
            </w:tcBorders>
          </w:tcPr>
          <w:p w14:paraId="03397B72" w14:textId="3F424088" w:rsidR="00A9602E" w:rsidRDefault="005B7E01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and my child are angry or furious towards each other.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4F41890C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203379E4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71D7D2DA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7FC0E9C8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26D58FC6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74AD2471" w14:textId="77777777" w:rsidTr="00A9602E">
        <w:tc>
          <w:tcPr>
            <w:tcW w:w="7087" w:type="dxa"/>
            <w:tcBorders>
              <w:right w:val="nil"/>
            </w:tcBorders>
          </w:tcPr>
          <w:p w14:paraId="35EBDA24" w14:textId="1DCBF534" w:rsidR="00A9602E" w:rsidRDefault="005B7E01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child and I are of different opinion and fight.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341C5EA3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3F675899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7ABEC70F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3E796B8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668DC584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65CBBC3E" w14:textId="77777777" w:rsidTr="00A9602E">
        <w:tc>
          <w:tcPr>
            <w:tcW w:w="7087" w:type="dxa"/>
            <w:tcBorders>
              <w:right w:val="nil"/>
            </w:tcBorders>
          </w:tcPr>
          <w:p w14:paraId="315C098C" w14:textId="12D8D292" w:rsidR="00A9602E" w:rsidRDefault="005B7E01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child gets me to follow his/her lead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32E71B7F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6716B698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6D67CECA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427518F6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214B7FB1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  <w:tr w:rsidR="00A9602E" w14:paraId="21AB49D5" w14:textId="77777777" w:rsidTr="00A9602E">
        <w:tc>
          <w:tcPr>
            <w:tcW w:w="7087" w:type="dxa"/>
            <w:tcBorders>
              <w:right w:val="nil"/>
            </w:tcBorders>
          </w:tcPr>
          <w:p w14:paraId="54018125" w14:textId="646FA35D" w:rsidR="00A9602E" w:rsidRDefault="005B7E01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My child enforces its opinion when we cannot agree on something</w:t>
            </w: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58C4547D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7EEA1666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83" w:type="dxa"/>
            <w:tcBorders>
              <w:left w:val="nil"/>
              <w:right w:val="nil"/>
            </w:tcBorders>
          </w:tcPr>
          <w:p w14:paraId="756A42D5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964" w:type="dxa"/>
            <w:tcBorders>
              <w:left w:val="nil"/>
              <w:right w:val="nil"/>
            </w:tcBorders>
          </w:tcPr>
          <w:p w14:paraId="0892E848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left w:val="nil"/>
              <w:right w:val="nil"/>
            </w:tcBorders>
          </w:tcPr>
          <w:p w14:paraId="06E5D239" w14:textId="77777777" w:rsidR="00A9602E" w:rsidRDefault="00A9602E" w:rsidP="00C34380">
            <w:pPr>
              <w:spacing w:line="480" w:lineRule="auto"/>
              <w:jc w:val="left"/>
              <w:rPr>
                <w:sz w:val="24"/>
                <w:szCs w:val="24"/>
              </w:rPr>
            </w:pPr>
          </w:p>
        </w:tc>
      </w:tr>
    </w:tbl>
    <w:p w14:paraId="036E7FE5" w14:textId="77777777" w:rsidR="00FD2298" w:rsidRDefault="00FD2298" w:rsidP="00486D48">
      <w:pPr>
        <w:spacing w:line="480" w:lineRule="auto"/>
        <w:jc w:val="left"/>
        <w:rPr>
          <w:sz w:val="24"/>
          <w:szCs w:val="24"/>
        </w:rPr>
        <w:sectPr w:rsidR="00FD2298" w:rsidSect="00FD2298">
          <w:pgSz w:w="16840" w:h="11900" w:orient="landscape"/>
          <w:pgMar w:top="1417" w:right="1134" w:bottom="1417" w:left="1417" w:header="708" w:footer="708" w:gutter="0"/>
          <w:cols w:space="708"/>
          <w:docGrid w:linePitch="360"/>
        </w:sectPr>
      </w:pPr>
    </w:p>
    <w:p w14:paraId="4707D2C6" w14:textId="122DD5C4" w:rsidR="00FD2298" w:rsidRPr="00486D48" w:rsidRDefault="00FD2298" w:rsidP="00057C81">
      <w:pPr>
        <w:spacing w:line="480" w:lineRule="auto"/>
        <w:jc w:val="left"/>
        <w:rPr>
          <w:sz w:val="24"/>
          <w:szCs w:val="24"/>
        </w:rPr>
      </w:pPr>
    </w:p>
    <w:sectPr w:rsidR="00FD2298" w:rsidRPr="00486D48" w:rsidSect="008E70F3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﷽﷽﷽﷽﷽﷽﷽﷽rande"/>
    <w:charset w:val="00"/>
    <w:family w:val="swiss"/>
    <w:pitch w:val="variable"/>
    <w:sig w:usb0="E1000AEF" w:usb1="5000A1FF" w:usb2="00000000" w:usb3="00000000" w:csb0="000001BF" w:csb1="00000000"/>
  </w:font>
  <w:font w:name="AGaramondPro-Regular">
    <w:altName w:val="Cambria"/>
    <w:panose1 w:val="00000000000000000000"/>
    <w:charset w:val="4D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Cd-Light">
    <w:altName w:val="Calibri"/>
    <w:charset w:val="00"/>
    <w:family w:val="auto"/>
    <w:pitch w:val="variable"/>
    <w:sig w:usb0="00000083" w:usb1="00000000" w:usb2="00000000" w:usb3="00000000" w:csb0="00000009" w:csb1="00000000"/>
  </w:font>
  <w:font w:name="Sans-PS-Cd-Bold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2039"/>
    <w:multiLevelType w:val="hybridMultilevel"/>
    <w:tmpl w:val="27E25ECA"/>
    <w:lvl w:ilvl="0" w:tplc="523E894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7A61"/>
    <w:multiLevelType w:val="hybridMultilevel"/>
    <w:tmpl w:val="0C662544"/>
    <w:lvl w:ilvl="0" w:tplc="51105756">
      <w:start w:val="1"/>
      <w:numFmt w:val="bullet"/>
      <w:pStyle w:val="WSKastenAufzhlung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B1CF1"/>
    <w:multiLevelType w:val="hybridMultilevel"/>
    <w:tmpl w:val="C1C07596"/>
    <w:lvl w:ilvl="0" w:tplc="EAE03D0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A91D64"/>
    <w:multiLevelType w:val="hybridMultilevel"/>
    <w:tmpl w:val="528E712C"/>
    <w:lvl w:ilvl="0" w:tplc="1B70FB08">
      <w:start w:val="1"/>
      <w:numFmt w:val="bullet"/>
      <w:pStyle w:val="WSStandardAufzhlung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02FB3"/>
    <w:multiLevelType w:val="hybridMultilevel"/>
    <w:tmpl w:val="1E645F80"/>
    <w:lvl w:ilvl="0" w:tplc="FE74385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7FD6EE0"/>
    <w:multiLevelType w:val="hybridMultilevel"/>
    <w:tmpl w:val="09660A8E"/>
    <w:lvl w:ilvl="0" w:tplc="45985CE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9FD33F8"/>
    <w:multiLevelType w:val="hybridMultilevel"/>
    <w:tmpl w:val="93A23F56"/>
    <w:lvl w:ilvl="0" w:tplc="17F2213E">
      <w:start w:val="1"/>
      <w:numFmt w:val="bullet"/>
      <w:pStyle w:val="WSAufzhlung"/>
      <w:lvlText w:val="•"/>
      <w:lvlJc w:val="left"/>
      <w:pPr>
        <w:ind w:left="284" w:hanging="284"/>
      </w:pPr>
      <w:rPr>
        <w:rFonts w:ascii="Times New Roman" w:hAnsi="Times New Roman" w:cs="Times New Roman" w:hint="default"/>
        <w:position w:val="0"/>
        <w:sz w:val="18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D48"/>
    <w:rsid w:val="00057C81"/>
    <w:rsid w:val="00127D74"/>
    <w:rsid w:val="00283A0E"/>
    <w:rsid w:val="002C5329"/>
    <w:rsid w:val="00304984"/>
    <w:rsid w:val="004208CB"/>
    <w:rsid w:val="00485541"/>
    <w:rsid w:val="00486D48"/>
    <w:rsid w:val="004A77E2"/>
    <w:rsid w:val="004C28C0"/>
    <w:rsid w:val="00500013"/>
    <w:rsid w:val="005046EA"/>
    <w:rsid w:val="005B4626"/>
    <w:rsid w:val="005B7E01"/>
    <w:rsid w:val="005D1F8B"/>
    <w:rsid w:val="00672B86"/>
    <w:rsid w:val="00775911"/>
    <w:rsid w:val="007B6C82"/>
    <w:rsid w:val="00836376"/>
    <w:rsid w:val="008472A0"/>
    <w:rsid w:val="008E70F3"/>
    <w:rsid w:val="009B752B"/>
    <w:rsid w:val="00A30AB4"/>
    <w:rsid w:val="00A9602E"/>
    <w:rsid w:val="00C071EE"/>
    <w:rsid w:val="00C34380"/>
    <w:rsid w:val="00C662DA"/>
    <w:rsid w:val="00CF0538"/>
    <w:rsid w:val="00D4339A"/>
    <w:rsid w:val="00E92802"/>
    <w:rsid w:val="00EC00FB"/>
    <w:rsid w:val="00EC2181"/>
    <w:rsid w:val="00F63315"/>
    <w:rsid w:val="00F77C1B"/>
    <w:rsid w:val="00F818F3"/>
    <w:rsid w:val="00FD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D52B8"/>
  <w15:chartTrackingRefBased/>
  <w15:docId w15:val="{D8EB4177-CA17-1348-9C42-2A381C6D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315"/>
    <w:pPr>
      <w:tabs>
        <w:tab w:val="left" w:pos="284"/>
      </w:tabs>
      <w:spacing w:line="260" w:lineRule="exact"/>
      <w:jc w:val="both"/>
    </w:pPr>
    <w:rPr>
      <w:rFonts w:ascii="Times New Roman" w:hAnsi="Times New Roman" w:cs="Bookman Old Style"/>
      <w:sz w:val="19"/>
      <w:szCs w:val="22"/>
      <w:lang w:val="en-US" w:eastAsia="de-DE"/>
    </w:rPr>
  </w:style>
  <w:style w:type="paragraph" w:styleId="Heading1">
    <w:name w:val="heading 1"/>
    <w:basedOn w:val="Normal"/>
    <w:next w:val="Normal"/>
    <w:link w:val="Heading1Char"/>
    <w:qFormat/>
    <w:rsid w:val="00F633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63315"/>
    <w:pPr>
      <w:keepNext/>
      <w:jc w:val="center"/>
      <w:outlineLvl w:val="1"/>
    </w:pPr>
    <w:rPr>
      <w:b/>
      <w:bCs/>
      <w:smallCaps/>
      <w:sz w:val="27"/>
      <w:szCs w:val="27"/>
    </w:rPr>
  </w:style>
  <w:style w:type="paragraph" w:styleId="Heading3">
    <w:name w:val="heading 3"/>
    <w:basedOn w:val="Normal"/>
    <w:next w:val="Normal"/>
    <w:link w:val="Heading3Char"/>
    <w:qFormat/>
    <w:rsid w:val="00F63315"/>
    <w:pPr>
      <w:keepNext/>
      <w:spacing w:before="240" w:after="60"/>
      <w:outlineLvl w:val="2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lietextohneEinzug148-B">
    <w:name w:val="_Fließtext ohne Einzug  148-B"/>
    <w:basedOn w:val="Normal"/>
    <w:next w:val="Normal"/>
    <w:rsid w:val="00F63315"/>
  </w:style>
  <w:style w:type="paragraph" w:customStyle="1" w:styleId="InhaltRespekt148-B">
    <w:name w:val="_Inhalt Respekt  148-B"/>
    <w:basedOn w:val="Normal"/>
    <w:next w:val="Normal"/>
    <w:rsid w:val="00F63315"/>
    <w:pPr>
      <w:suppressAutoHyphens/>
      <w:jc w:val="left"/>
    </w:pPr>
    <w:rPr>
      <w:rFonts w:ascii="Arial" w:hAnsi="Arial" w:cs="Lucida Sans"/>
      <w:b/>
      <w:bCs/>
      <w:spacing w:val="6"/>
      <w:sz w:val="23"/>
      <w:szCs w:val="26"/>
    </w:rPr>
  </w:style>
  <w:style w:type="paragraph" w:customStyle="1" w:styleId="Inhaltberschrift1148-B">
    <w:name w:val="_Inhalt Überschrift 1  148-B"/>
    <w:basedOn w:val="InhaltRespekt148-B"/>
    <w:rsid w:val="00F63315"/>
    <w:pPr>
      <w:ind w:left="284"/>
    </w:pPr>
    <w:rPr>
      <w:sz w:val="18"/>
      <w:szCs w:val="20"/>
    </w:rPr>
  </w:style>
  <w:style w:type="paragraph" w:customStyle="1" w:styleId="InhaltSeitenverweis148-B">
    <w:name w:val="_Inhalt Seitenverweis  148-B"/>
    <w:basedOn w:val="Inhaltberschrift1148-B"/>
    <w:rsid w:val="00F63315"/>
    <w:rPr>
      <w:b w:val="0"/>
      <w:bCs w:val="0"/>
    </w:rPr>
  </w:style>
  <w:style w:type="paragraph" w:customStyle="1" w:styleId="Inhaltberschrift2148-B">
    <w:name w:val="_Inhalt Überschrift 2  148-B"/>
    <w:basedOn w:val="Normal"/>
    <w:rsid w:val="00F63315"/>
    <w:pPr>
      <w:suppressAutoHyphens/>
      <w:ind w:left="284"/>
      <w:jc w:val="left"/>
    </w:pPr>
  </w:style>
  <w:style w:type="paragraph" w:styleId="DocumentMap">
    <w:name w:val="Document Map"/>
    <w:basedOn w:val="Normal"/>
    <w:link w:val="DocumentMapChar"/>
    <w:uiPriority w:val="99"/>
    <w:semiHidden/>
    <w:rsid w:val="00F63315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F63315"/>
    <w:rPr>
      <w:rFonts w:ascii="Lucida Grande" w:eastAsia="Times New Roman" w:hAnsi="Lucida Grande" w:cs="Lucida Grande"/>
      <w:lang w:eastAsia="de-DE"/>
    </w:rPr>
  </w:style>
  <w:style w:type="paragraph" w:customStyle="1" w:styleId="WSInhaltAutoren">
    <w:name w:val="WS_Inhalt Autoren"/>
    <w:next w:val="Normal"/>
    <w:autoRedefine/>
    <w:qFormat/>
    <w:rsid w:val="00F63315"/>
    <w:rPr>
      <w:rFonts w:ascii="Times New Roman" w:hAnsi="Times New Roman" w:cs="Bookman Old Style"/>
      <w:i/>
      <w:sz w:val="21"/>
      <w:szCs w:val="22"/>
      <w:lang w:eastAsia="de-DE"/>
    </w:rPr>
  </w:style>
  <w:style w:type="paragraph" w:customStyle="1" w:styleId="FormatvorlageWSInhaltAutorenNichtKursiv">
    <w:name w:val="Formatvorlage WS_Inhalt Autoren + Nicht Kursiv"/>
    <w:basedOn w:val="WSInhaltAutoren"/>
    <w:autoRedefine/>
    <w:qFormat/>
    <w:rsid w:val="00F63315"/>
    <w:rPr>
      <w:i w:val="0"/>
    </w:rPr>
  </w:style>
  <w:style w:type="paragraph" w:customStyle="1" w:styleId="WSStandardeinzug">
    <w:name w:val="WS_Standard_einzug"/>
    <w:basedOn w:val="Normal"/>
    <w:autoRedefine/>
    <w:qFormat/>
    <w:rsid w:val="00F63315"/>
    <w:pPr>
      <w:ind w:firstLine="284"/>
    </w:pPr>
    <w:rPr>
      <w:rFonts w:cs="AGaramondPro-Regular"/>
      <w:spacing w:val="-4"/>
      <w:sz w:val="21"/>
      <w:szCs w:val="21"/>
    </w:rPr>
  </w:style>
  <w:style w:type="paragraph" w:customStyle="1" w:styleId="WSStandardohneeinzug">
    <w:name w:val="WS_Standard_ohneeinzug"/>
    <w:basedOn w:val="WSStandardeinzug"/>
    <w:next w:val="WSStandardeinzug"/>
    <w:autoRedefine/>
    <w:qFormat/>
    <w:rsid w:val="00F63315"/>
    <w:pPr>
      <w:ind w:firstLine="0"/>
    </w:pPr>
  </w:style>
  <w:style w:type="paragraph" w:customStyle="1" w:styleId="FormatvorlageWSStandardohneeinzugKursiv">
    <w:name w:val="Formatvorlage WS_Standard_ohneeinzug + Kursiv"/>
    <w:basedOn w:val="WSStandardohneeinzug"/>
    <w:autoRedefine/>
    <w:qFormat/>
    <w:rsid w:val="00F63315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rsid w:val="00F63315"/>
    <w:rPr>
      <w:sz w:val="24"/>
      <w:szCs w:val="24"/>
    </w:rPr>
  </w:style>
  <w:style w:type="character" w:customStyle="1" w:styleId="FootnoteTextChar">
    <w:name w:val="Footnote Text Char"/>
    <w:link w:val="FootnoteText"/>
    <w:uiPriority w:val="99"/>
    <w:semiHidden/>
    <w:rsid w:val="00F63315"/>
    <w:rPr>
      <w:rFonts w:ascii="Times New Roman" w:eastAsia="Times New Roman" w:hAnsi="Times New Roman" w:cs="Bookman Old Style"/>
      <w:lang w:eastAsia="de-DE"/>
    </w:rPr>
  </w:style>
  <w:style w:type="character" w:styleId="FootnoteReference">
    <w:name w:val="footnote reference"/>
    <w:semiHidden/>
    <w:rsid w:val="00F63315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semiHidden/>
    <w:rsid w:val="00F63315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semiHidden/>
    <w:rsid w:val="00F63315"/>
    <w:rPr>
      <w:rFonts w:ascii="Times New Roman" w:eastAsia="Times New Roman" w:hAnsi="Times New Roman" w:cs="Bookman Old Style"/>
      <w:sz w:val="19"/>
      <w:szCs w:val="22"/>
      <w:lang w:eastAsia="de-DE"/>
    </w:rPr>
  </w:style>
  <w:style w:type="paragraph" w:styleId="Header">
    <w:name w:val="header"/>
    <w:basedOn w:val="Normal"/>
    <w:link w:val="HeaderChar"/>
    <w:uiPriority w:val="99"/>
    <w:semiHidden/>
    <w:rsid w:val="00F63315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semiHidden/>
    <w:rsid w:val="00F63315"/>
    <w:rPr>
      <w:rFonts w:ascii="Times New Roman" w:eastAsia="Times New Roman" w:hAnsi="Times New Roman" w:cs="Bookman Old Style"/>
      <w:sz w:val="19"/>
      <w:szCs w:val="22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rsid w:val="00F633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3315"/>
    <w:rPr>
      <w:rFonts w:ascii="Tahoma" w:eastAsia="Times New Roman" w:hAnsi="Tahoma" w:cs="Tahoma"/>
      <w:sz w:val="16"/>
      <w:szCs w:val="16"/>
      <w:lang w:eastAsia="de-DE"/>
    </w:rPr>
  </w:style>
  <w:style w:type="character" w:customStyle="1" w:styleId="Heading1Char">
    <w:name w:val="Heading 1 Char"/>
    <w:basedOn w:val="DefaultParagraphFont"/>
    <w:link w:val="Heading1"/>
    <w:rsid w:val="00F63315"/>
    <w:rPr>
      <w:rFonts w:ascii="Arial" w:eastAsia="Times New Roman" w:hAnsi="Arial" w:cs="Arial"/>
      <w:b/>
      <w:bCs/>
      <w:kern w:val="32"/>
      <w:sz w:val="32"/>
      <w:szCs w:val="32"/>
      <w:lang w:eastAsia="de-DE"/>
    </w:rPr>
  </w:style>
  <w:style w:type="character" w:customStyle="1" w:styleId="Heading2Char">
    <w:name w:val="Heading 2 Char"/>
    <w:basedOn w:val="DefaultParagraphFont"/>
    <w:link w:val="Heading2"/>
    <w:rsid w:val="00F63315"/>
    <w:rPr>
      <w:rFonts w:ascii="Times New Roman" w:eastAsia="Times New Roman" w:hAnsi="Times New Roman" w:cs="Bookman Old Style"/>
      <w:b/>
      <w:bCs/>
      <w:smallCaps/>
      <w:sz w:val="27"/>
      <w:szCs w:val="27"/>
      <w:lang w:eastAsia="de-DE"/>
    </w:rPr>
  </w:style>
  <w:style w:type="character" w:customStyle="1" w:styleId="Heading3Char">
    <w:name w:val="Heading 3 Char"/>
    <w:basedOn w:val="DefaultParagraphFont"/>
    <w:link w:val="Heading3"/>
    <w:rsid w:val="00F63315"/>
    <w:rPr>
      <w:rFonts w:ascii="Arial" w:eastAsia="Times New Roman" w:hAnsi="Arial" w:cs="Arial"/>
      <w:b/>
      <w:bCs/>
      <w:sz w:val="19"/>
      <w:szCs w:val="22"/>
      <w:lang w:eastAsia="de-DE"/>
    </w:rPr>
  </w:style>
  <w:style w:type="paragraph" w:customStyle="1" w:styleId="WSAbbTabUeberschrift">
    <w:name w:val="WS_Abb_Tab_Ueberschrift"/>
    <w:basedOn w:val="Normal"/>
    <w:autoRedefine/>
    <w:qFormat/>
    <w:rsid w:val="00F63315"/>
    <w:pPr>
      <w:suppressAutoHyphens/>
      <w:spacing w:after="160"/>
      <w:jc w:val="left"/>
    </w:pPr>
    <w:rPr>
      <w:i/>
      <w:iCs/>
    </w:rPr>
  </w:style>
  <w:style w:type="paragraph" w:customStyle="1" w:styleId="WSAufzhlung">
    <w:name w:val="WS_Aufzählung"/>
    <w:basedOn w:val="WSStandardohneeinzug"/>
    <w:next w:val="Normal"/>
    <w:autoRedefine/>
    <w:qFormat/>
    <w:rsid w:val="00F63315"/>
    <w:pPr>
      <w:numPr>
        <w:numId w:val="1"/>
      </w:numPr>
    </w:pPr>
  </w:style>
  <w:style w:type="paragraph" w:customStyle="1" w:styleId="WSAutoreinesBeitrags">
    <w:name w:val="WS_Autor eines Beitrags"/>
    <w:basedOn w:val="Normal"/>
    <w:autoRedefine/>
    <w:qFormat/>
    <w:rsid w:val="00F63315"/>
    <w:pPr>
      <w:suppressAutoHyphens/>
      <w:spacing w:before="120" w:line="400" w:lineRule="exact"/>
      <w:jc w:val="left"/>
    </w:pPr>
    <w:rPr>
      <w:i/>
      <w:spacing w:val="6"/>
      <w:sz w:val="20"/>
      <w:szCs w:val="28"/>
    </w:rPr>
  </w:style>
  <w:style w:type="paragraph" w:customStyle="1" w:styleId="WS1">
    <w:name w:val="WS_Ü1"/>
    <w:basedOn w:val="Normal"/>
    <w:autoRedefine/>
    <w:qFormat/>
    <w:rsid w:val="00F63315"/>
    <w:pPr>
      <w:pBdr>
        <w:bottom w:val="single" w:sz="4" w:space="10" w:color="auto"/>
      </w:pBdr>
      <w:suppressAutoHyphens/>
      <w:spacing w:before="1531" w:line="400" w:lineRule="exact"/>
      <w:jc w:val="left"/>
    </w:pPr>
    <w:rPr>
      <w:rFonts w:ascii="Arial" w:hAnsi="Arial" w:cs="Lucida Sans"/>
      <w:b/>
      <w:bCs/>
      <w:spacing w:val="4"/>
      <w:sz w:val="27"/>
      <w:szCs w:val="30"/>
    </w:rPr>
  </w:style>
  <w:style w:type="paragraph" w:customStyle="1" w:styleId="WSBeitragberschrift">
    <w:name w:val="WS_Beitrag/Überschrift"/>
    <w:basedOn w:val="WS1"/>
    <w:autoRedefine/>
    <w:qFormat/>
    <w:rsid w:val="00F63315"/>
  </w:style>
  <w:style w:type="paragraph" w:customStyle="1" w:styleId="WSBonmot">
    <w:name w:val="WS_Bonmot"/>
    <w:autoRedefine/>
    <w:qFormat/>
    <w:rsid w:val="00F63315"/>
    <w:pPr>
      <w:ind w:left="2835"/>
    </w:pPr>
    <w:rPr>
      <w:rFonts w:ascii="Times New Roman" w:hAnsi="Times New Roman" w:cs="Bookman Old Style"/>
      <w:i/>
      <w:sz w:val="19"/>
      <w:szCs w:val="19"/>
      <w:lang w:eastAsia="de-DE"/>
    </w:rPr>
  </w:style>
  <w:style w:type="paragraph" w:customStyle="1" w:styleId="WSBonmotQUelle">
    <w:name w:val="WS_Bonmot_QUelle"/>
    <w:basedOn w:val="WSBonmot"/>
    <w:next w:val="WSStandardohneeinzug"/>
    <w:autoRedefine/>
    <w:qFormat/>
    <w:rsid w:val="00F63315"/>
    <w:rPr>
      <w:sz w:val="18"/>
    </w:rPr>
  </w:style>
  <w:style w:type="paragraph" w:customStyle="1" w:styleId="WSFussnote">
    <w:name w:val="WS_Fussnote"/>
    <w:autoRedefine/>
    <w:qFormat/>
    <w:rsid w:val="00F63315"/>
    <w:rPr>
      <w:rFonts w:ascii="Times New Roman" w:hAnsi="Times New Roman" w:cs="Bookman Old Style"/>
      <w:sz w:val="16"/>
      <w:lang w:eastAsia="de-DE"/>
    </w:rPr>
  </w:style>
  <w:style w:type="paragraph" w:customStyle="1" w:styleId="WSInhaltBeitragsberschrift148-B">
    <w:name w:val="WS_Inhalt Beitragsüberschrift  148-B"/>
    <w:autoRedefine/>
    <w:qFormat/>
    <w:rsid w:val="00F63315"/>
    <w:pPr>
      <w:suppressAutoHyphens/>
    </w:pPr>
    <w:rPr>
      <w:rFonts w:ascii="Arial" w:hAnsi="Arial" w:cs="Lucida Sans"/>
      <w:b/>
      <w:bCs/>
      <w:spacing w:val="6"/>
      <w:sz w:val="18"/>
      <w:szCs w:val="20"/>
      <w:lang w:eastAsia="de-DE"/>
    </w:rPr>
  </w:style>
  <w:style w:type="paragraph" w:customStyle="1" w:styleId="WSIVZKapitel">
    <w:name w:val="WS_IVZ Kapitel"/>
    <w:autoRedefine/>
    <w:qFormat/>
    <w:rsid w:val="00F63315"/>
    <w:rPr>
      <w:rFonts w:ascii="Arial" w:hAnsi="Arial" w:cs="Lucida Sans"/>
      <w:b/>
      <w:bCs/>
      <w:spacing w:val="6"/>
      <w:sz w:val="18"/>
      <w:szCs w:val="20"/>
      <w:lang w:eastAsia="de-DE"/>
    </w:rPr>
  </w:style>
  <w:style w:type="paragraph" w:customStyle="1" w:styleId="WSIVZAutor">
    <w:name w:val="WS_IVZ_Autor"/>
    <w:basedOn w:val="Inhaltberschrift2148-B"/>
    <w:next w:val="WSStandardohneeinzug"/>
    <w:autoRedefine/>
    <w:qFormat/>
    <w:rsid w:val="00F63315"/>
    <w:pPr>
      <w:ind w:left="0"/>
    </w:pPr>
    <w:rPr>
      <w:i/>
      <w:sz w:val="21"/>
    </w:rPr>
  </w:style>
  <w:style w:type="paragraph" w:customStyle="1" w:styleId="WSKastenschrift">
    <w:name w:val="WS_Kastenschrift"/>
    <w:autoRedefine/>
    <w:uiPriority w:val="99"/>
    <w:qFormat/>
    <w:rsid w:val="00F63315"/>
    <w:pPr>
      <w:widowControl w:val="0"/>
      <w:autoSpaceDE w:val="0"/>
      <w:autoSpaceDN w:val="0"/>
      <w:adjustRightInd w:val="0"/>
      <w:spacing w:line="290" w:lineRule="atLeast"/>
      <w:textAlignment w:val="center"/>
    </w:pPr>
    <w:rPr>
      <w:rFonts w:ascii="Arial" w:hAnsi="Arial" w:cs="Sans-Cd-Light"/>
      <w:color w:val="000000"/>
      <w:sz w:val="20"/>
      <w:lang w:eastAsia="de-DE"/>
    </w:rPr>
  </w:style>
  <w:style w:type="paragraph" w:customStyle="1" w:styleId="WSKastenAufzhlung">
    <w:name w:val="WS_Kasten_Aufzählung"/>
    <w:basedOn w:val="WSKastenschrift"/>
    <w:autoRedefine/>
    <w:qFormat/>
    <w:rsid w:val="00F63315"/>
    <w:pPr>
      <w:numPr>
        <w:numId w:val="2"/>
      </w:numPr>
    </w:pPr>
  </w:style>
  <w:style w:type="character" w:customStyle="1" w:styleId="WSKastenschrift1">
    <w:name w:val="WS_Kastenschrift_Ü1"/>
    <w:uiPriority w:val="99"/>
    <w:qFormat/>
    <w:rsid w:val="00F63315"/>
    <w:rPr>
      <w:rFonts w:ascii="Arial" w:hAnsi="Arial" w:cs="Sans-PS-Cd-Bold"/>
      <w:b/>
      <w:bCs/>
      <w:sz w:val="20"/>
    </w:rPr>
  </w:style>
  <w:style w:type="paragraph" w:customStyle="1" w:styleId="WSKopfzeilegerade">
    <w:name w:val="WS_Kopfzeile gerade"/>
    <w:autoRedefine/>
    <w:qFormat/>
    <w:rsid w:val="00F63315"/>
    <w:pPr>
      <w:pBdr>
        <w:bottom w:val="single" w:sz="4" w:space="2" w:color="auto"/>
      </w:pBdr>
    </w:pPr>
    <w:rPr>
      <w:rFonts w:ascii="Arial" w:eastAsia="Arial Unicode MS" w:hAnsi="Arial" w:cs="Lucida Sans"/>
      <w:spacing w:val="2"/>
      <w:sz w:val="17"/>
      <w:szCs w:val="22"/>
      <w:lang w:eastAsia="de-DE"/>
    </w:rPr>
  </w:style>
  <w:style w:type="paragraph" w:customStyle="1" w:styleId="WSKopfzeileungerade">
    <w:name w:val="WS_Kopfzeile ungerade"/>
    <w:autoRedefine/>
    <w:qFormat/>
    <w:rsid w:val="00F63315"/>
    <w:pPr>
      <w:pBdr>
        <w:bottom w:val="single" w:sz="4" w:space="2" w:color="auto"/>
      </w:pBdr>
      <w:jc w:val="right"/>
    </w:pPr>
    <w:rPr>
      <w:rFonts w:ascii="Arial" w:eastAsia="Arial Unicode MS" w:hAnsi="Arial" w:cs="Lucida Sans"/>
      <w:spacing w:val="2"/>
      <w:sz w:val="17"/>
      <w:szCs w:val="22"/>
      <w:lang w:eastAsia="de-DE"/>
    </w:rPr>
  </w:style>
  <w:style w:type="paragraph" w:customStyle="1" w:styleId="WSLiteratur">
    <w:name w:val="WS_Literatur"/>
    <w:basedOn w:val="WSStandardohneeinzug"/>
    <w:autoRedefine/>
    <w:qFormat/>
    <w:rsid w:val="00F63315"/>
    <w:pPr>
      <w:ind w:left="284" w:hanging="284"/>
    </w:pPr>
  </w:style>
  <w:style w:type="paragraph" w:customStyle="1" w:styleId="WSQuellenhinweis">
    <w:name w:val="WS_Quellenhinweis"/>
    <w:basedOn w:val="Normal"/>
    <w:autoRedefine/>
    <w:qFormat/>
    <w:rsid w:val="00F63315"/>
    <w:rPr>
      <w:i/>
      <w:szCs w:val="19"/>
    </w:rPr>
  </w:style>
  <w:style w:type="paragraph" w:customStyle="1" w:styleId="WSStandardAufzhlung">
    <w:name w:val="WS_Standard_Aufzählung"/>
    <w:basedOn w:val="WSStandardohneeinzug"/>
    <w:autoRedefine/>
    <w:qFormat/>
    <w:rsid w:val="00F63315"/>
    <w:pPr>
      <w:numPr>
        <w:numId w:val="3"/>
      </w:numPr>
    </w:pPr>
  </w:style>
  <w:style w:type="paragraph" w:customStyle="1" w:styleId="WS1ohnelinie">
    <w:name w:val="WS_Ü1_ohne linie"/>
    <w:autoRedefine/>
    <w:qFormat/>
    <w:rsid w:val="00F63315"/>
    <w:pPr>
      <w:spacing w:before="240"/>
    </w:pPr>
    <w:rPr>
      <w:rFonts w:ascii="Arial" w:hAnsi="Arial" w:cs="Lucida Sans"/>
      <w:b/>
      <w:bCs/>
      <w:spacing w:val="2"/>
      <w:sz w:val="32"/>
      <w:szCs w:val="40"/>
      <w:lang w:eastAsia="de-DE"/>
    </w:rPr>
  </w:style>
  <w:style w:type="paragraph" w:customStyle="1" w:styleId="WS2">
    <w:name w:val="WS_Ü2"/>
    <w:basedOn w:val="WSStandardohneeinzug"/>
    <w:autoRedefine/>
    <w:qFormat/>
    <w:rsid w:val="00F63315"/>
    <w:pPr>
      <w:keepNext/>
      <w:suppressAutoHyphens/>
      <w:spacing w:before="240" w:line="280" w:lineRule="exact"/>
      <w:jc w:val="left"/>
      <w:outlineLvl w:val="2"/>
    </w:pPr>
    <w:rPr>
      <w:rFonts w:ascii="Arial" w:hAnsi="Arial" w:cs="Lucida Sans"/>
      <w:b/>
      <w:bCs/>
      <w:spacing w:val="10"/>
      <w:sz w:val="24"/>
      <w:szCs w:val="24"/>
    </w:rPr>
  </w:style>
  <w:style w:type="paragraph" w:customStyle="1" w:styleId="WS3">
    <w:name w:val="WS_Ü3"/>
    <w:autoRedefine/>
    <w:qFormat/>
    <w:rsid w:val="00F63315"/>
    <w:pPr>
      <w:suppressAutoHyphens/>
      <w:spacing w:line="270" w:lineRule="exact"/>
      <w:outlineLvl w:val="3"/>
    </w:pPr>
    <w:rPr>
      <w:rFonts w:ascii="Arial" w:hAnsi="Arial" w:cs="Lucida Sans"/>
      <w:b/>
      <w:spacing w:val="6"/>
      <w:sz w:val="19"/>
      <w:lang w:eastAsia="de-DE"/>
    </w:rPr>
  </w:style>
  <w:style w:type="paragraph" w:customStyle="1" w:styleId="WS4">
    <w:name w:val="WS_Ü4"/>
    <w:autoRedefine/>
    <w:qFormat/>
    <w:rsid w:val="00F63315"/>
    <w:pPr>
      <w:spacing w:line="260" w:lineRule="exact"/>
    </w:pPr>
    <w:rPr>
      <w:rFonts w:ascii="Times New Roman" w:hAnsi="Times New Roman" w:cs="Lucida Sans"/>
      <w:bCs/>
      <w:i/>
      <w:spacing w:val="4"/>
      <w:sz w:val="19"/>
      <w:lang w:eastAsia="de-DE"/>
    </w:rPr>
  </w:style>
  <w:style w:type="paragraph" w:customStyle="1" w:styleId="WSberschriftInhalt">
    <w:name w:val="WS_Überschrift Inhalt"/>
    <w:autoRedefine/>
    <w:qFormat/>
    <w:rsid w:val="00F63315"/>
    <w:pPr>
      <w:pBdr>
        <w:bottom w:val="single" w:sz="4" w:space="9" w:color="auto"/>
      </w:pBdr>
      <w:spacing w:after="520"/>
    </w:pPr>
    <w:rPr>
      <w:rFonts w:ascii="Arial" w:hAnsi="Arial" w:cs="Lucida Sans"/>
      <w:b/>
      <w:bCs/>
      <w:sz w:val="27"/>
      <w:szCs w:val="30"/>
      <w:lang w:eastAsia="de-DE"/>
    </w:rPr>
  </w:style>
  <w:style w:type="character" w:customStyle="1" w:styleId="WSZeichenfett">
    <w:name w:val="WS_Zeichen_fett"/>
    <w:qFormat/>
    <w:rsid w:val="00F63315"/>
    <w:rPr>
      <w:b/>
      <w:i/>
      <w:sz w:val="19"/>
    </w:rPr>
  </w:style>
  <w:style w:type="character" w:customStyle="1" w:styleId="WSZeichenkursiv">
    <w:name w:val="WS_Zeichen_kursiv"/>
    <w:qFormat/>
    <w:rsid w:val="00F63315"/>
    <w:rPr>
      <w:rFonts w:ascii="Times new" w:hAnsi="Times new"/>
      <w:i/>
      <w:iCs/>
    </w:rPr>
  </w:style>
  <w:style w:type="paragraph" w:customStyle="1" w:styleId="WSZitat">
    <w:name w:val="WS_Zitat"/>
    <w:autoRedefine/>
    <w:qFormat/>
    <w:rsid w:val="00F63315"/>
    <w:pPr>
      <w:spacing w:before="120" w:after="120"/>
    </w:pPr>
    <w:rPr>
      <w:rFonts w:ascii="Times New Roman" w:hAnsi="Times New Roman" w:cs="Lucida Sans"/>
      <w:bCs/>
      <w:i/>
      <w:spacing w:val="4"/>
      <w:sz w:val="19"/>
      <w:szCs w:val="30"/>
      <w:lang w:eastAsia="de-DE"/>
    </w:rPr>
  </w:style>
  <w:style w:type="table" w:styleId="TableGrid">
    <w:name w:val="Table Grid"/>
    <w:basedOn w:val="TableNormal"/>
    <w:uiPriority w:val="39"/>
    <w:rsid w:val="00486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83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789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Essler</dc:creator>
  <cp:keywords/>
  <dc:description/>
  <cp:lastModifiedBy>Sushmitha N.</cp:lastModifiedBy>
  <cp:revision>19</cp:revision>
  <dcterms:created xsi:type="dcterms:W3CDTF">2023-01-04T15:32:00Z</dcterms:created>
  <dcterms:modified xsi:type="dcterms:W3CDTF">2023-04-20T08:41:00Z</dcterms:modified>
</cp:coreProperties>
</file>