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A2B" w:rsidRPr="00B413E8" w:rsidRDefault="00DE139C" w:rsidP="00374646">
      <w:pPr>
        <w:spacing w:after="0" w:line="360" w:lineRule="auto"/>
        <w:jc w:val="center"/>
        <w:rPr>
          <w:rFonts w:ascii="Times New Roman" w:hAnsi="Times New Roman" w:cs="Times New Roman"/>
          <w:b/>
          <w:lang w:val="en-GB"/>
        </w:rPr>
      </w:pPr>
      <w:bookmarkStart w:id="0" w:name="_GoBack"/>
      <w:bookmarkEnd w:id="0"/>
      <w:r w:rsidRPr="00B413E8">
        <w:rPr>
          <w:rFonts w:ascii="Times New Roman" w:hAnsi="Times New Roman" w:cs="Times New Roman"/>
          <w:b/>
          <w:lang w:val="en-GB"/>
        </w:rPr>
        <w:t>Supplementary Materials for:</w:t>
      </w:r>
    </w:p>
    <w:p w:rsidR="00BF104B" w:rsidRDefault="004275DA" w:rsidP="00374646">
      <w:pPr>
        <w:spacing w:after="0" w:line="360" w:lineRule="auto"/>
        <w:jc w:val="center"/>
        <w:rPr>
          <w:rFonts w:ascii="Times New Roman" w:hAnsi="Times New Roman" w:cs="Times New Roman"/>
          <w:b/>
          <w:lang w:val="en-AU"/>
        </w:rPr>
      </w:pPr>
      <w:r>
        <w:rPr>
          <w:rFonts w:ascii="Times New Roman" w:hAnsi="Times New Roman" w:cs="Times New Roman"/>
          <w:b/>
          <w:lang w:val="en-AU"/>
        </w:rPr>
        <w:t>D</w:t>
      </w:r>
      <w:r w:rsidRPr="00FC461F">
        <w:rPr>
          <w:rFonts w:ascii="Times New Roman" w:hAnsi="Times New Roman" w:cs="Times New Roman"/>
          <w:b/>
          <w:lang w:val="en-AU"/>
        </w:rPr>
        <w:t xml:space="preserve">ifferential </w:t>
      </w:r>
      <w:r>
        <w:rPr>
          <w:rFonts w:ascii="Times New Roman" w:hAnsi="Times New Roman" w:cs="Times New Roman"/>
          <w:b/>
          <w:lang w:val="en-AU"/>
        </w:rPr>
        <w:t>outcomes</w:t>
      </w:r>
      <w:r w:rsidRPr="00FC461F">
        <w:rPr>
          <w:rFonts w:ascii="Times New Roman" w:hAnsi="Times New Roman" w:cs="Times New Roman"/>
          <w:b/>
          <w:lang w:val="en-AU"/>
        </w:rPr>
        <w:t xml:space="preserve"> of outpatient</w:t>
      </w:r>
      <w:r>
        <w:rPr>
          <w:rFonts w:ascii="Times New Roman" w:hAnsi="Times New Roman" w:cs="Times New Roman"/>
          <w:b/>
          <w:lang w:val="en-AU"/>
        </w:rPr>
        <w:t xml:space="preserve"> only</w:t>
      </w:r>
      <w:r w:rsidRPr="00FC461F">
        <w:rPr>
          <w:rFonts w:ascii="Times New Roman" w:hAnsi="Times New Roman" w:cs="Times New Roman"/>
          <w:b/>
          <w:lang w:val="en-AU"/>
        </w:rPr>
        <w:t xml:space="preserve"> versus </w:t>
      </w:r>
      <w:r w:rsidR="00BF104B">
        <w:rPr>
          <w:rFonts w:ascii="Times New Roman" w:hAnsi="Times New Roman" w:cs="Times New Roman"/>
          <w:b/>
          <w:lang w:val="en-AU"/>
        </w:rPr>
        <w:t>combined inpatient/outpatient</w:t>
      </w:r>
      <w:r w:rsidRPr="00FC461F">
        <w:rPr>
          <w:rFonts w:ascii="Times New Roman" w:hAnsi="Times New Roman" w:cs="Times New Roman"/>
          <w:b/>
          <w:lang w:val="en-AU"/>
        </w:rPr>
        <w:t xml:space="preserve"> </w:t>
      </w:r>
      <w:r>
        <w:rPr>
          <w:rFonts w:ascii="Times New Roman" w:hAnsi="Times New Roman" w:cs="Times New Roman"/>
          <w:b/>
          <w:lang w:val="en-AU"/>
        </w:rPr>
        <w:t xml:space="preserve">treatment </w:t>
      </w:r>
    </w:p>
    <w:p w:rsidR="00760A2B" w:rsidRPr="00B413E8" w:rsidRDefault="004275DA" w:rsidP="00374646">
      <w:pPr>
        <w:spacing w:after="0" w:line="360" w:lineRule="auto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AU"/>
        </w:rPr>
        <w:t xml:space="preserve">in early intervention </w:t>
      </w:r>
      <w:r w:rsidR="009F3D15">
        <w:rPr>
          <w:rFonts w:ascii="Times New Roman" w:hAnsi="Times New Roman" w:cs="Times New Roman"/>
          <w:b/>
          <w:lang w:val="en-AU"/>
        </w:rPr>
        <w:t>for</w:t>
      </w:r>
      <w:r w:rsidRPr="00FC461F">
        <w:rPr>
          <w:rFonts w:ascii="Times New Roman" w:hAnsi="Times New Roman" w:cs="Times New Roman"/>
          <w:b/>
          <w:lang w:val="en-AU"/>
        </w:rPr>
        <w:t xml:space="preserve"> </w:t>
      </w:r>
      <w:r>
        <w:rPr>
          <w:rFonts w:ascii="Times New Roman" w:hAnsi="Times New Roman" w:cs="Times New Roman"/>
          <w:b/>
          <w:lang w:val="en-AU"/>
        </w:rPr>
        <w:t xml:space="preserve">adolescent </w:t>
      </w:r>
      <w:r w:rsidRPr="00FC461F">
        <w:rPr>
          <w:rFonts w:ascii="Times New Roman" w:hAnsi="Times New Roman" w:cs="Times New Roman"/>
          <w:b/>
          <w:lang w:val="en-AU"/>
        </w:rPr>
        <w:t>borderline personality disorder</w:t>
      </w:r>
    </w:p>
    <w:p w:rsidR="00760A2B" w:rsidRPr="00B413E8" w:rsidRDefault="00760A2B" w:rsidP="00374646">
      <w:pPr>
        <w:spacing w:after="0" w:line="360" w:lineRule="auto"/>
        <w:jc w:val="center"/>
        <w:rPr>
          <w:rFonts w:ascii="Times New Roman" w:hAnsi="Times New Roman" w:cs="Times New Roman"/>
          <w:b/>
          <w:lang w:val="en-GB"/>
        </w:rPr>
      </w:pPr>
    </w:p>
    <w:p w:rsidR="00760A2B" w:rsidRPr="00B413E8" w:rsidRDefault="00760A2B" w:rsidP="00374646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B413E8">
        <w:rPr>
          <w:rFonts w:ascii="Times New Roman" w:hAnsi="Times New Roman" w:cs="Times New Roman"/>
          <w:lang w:val="en-GB"/>
        </w:rPr>
        <w:t>This includes:</w:t>
      </w:r>
    </w:p>
    <w:p w:rsidR="00EE3A1F" w:rsidRDefault="00EE3A1F" w:rsidP="00374646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Missing value analysis</w:t>
      </w:r>
    </w:p>
    <w:p w:rsidR="00E80BAF" w:rsidRDefault="00E80BAF" w:rsidP="00374646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Inverted probability weights procedure</w:t>
      </w:r>
    </w:p>
    <w:p w:rsidR="00C243D8" w:rsidRDefault="00C243D8" w:rsidP="00374646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Table 1: Means and standard deviations of the outcome variables at baseline, follow-up 1, and follow-up 2 for the combined inpatient/outpatient and the outpatient only group, based on imputed data</w:t>
      </w:r>
    </w:p>
    <w:p w:rsidR="00062DCE" w:rsidRPr="00B413E8" w:rsidRDefault="00062DCE" w:rsidP="00374646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B413E8">
        <w:rPr>
          <w:rFonts w:ascii="Times New Roman" w:hAnsi="Times New Roman" w:cs="Times New Roman"/>
          <w:sz w:val="22"/>
          <w:szCs w:val="22"/>
          <w:lang w:val="en-GB"/>
        </w:rPr>
        <w:t xml:space="preserve">Table </w:t>
      </w:r>
      <w:r w:rsidR="00C243D8">
        <w:rPr>
          <w:rFonts w:ascii="Times New Roman" w:hAnsi="Times New Roman" w:cs="Times New Roman"/>
          <w:sz w:val="22"/>
          <w:szCs w:val="22"/>
          <w:lang w:val="en-GB"/>
        </w:rPr>
        <w:t>2</w:t>
      </w:r>
      <w:r w:rsidRPr="00B413E8">
        <w:rPr>
          <w:rFonts w:ascii="Times New Roman" w:hAnsi="Times New Roman" w:cs="Times New Roman"/>
          <w:sz w:val="22"/>
          <w:szCs w:val="22"/>
          <w:lang w:val="en-GB"/>
        </w:rPr>
        <w:t xml:space="preserve">: Sensitivity analysis A (Generalized and mixed models based on raw data of all participants without the use of inverted probability weights to adjust for initial differences in patient characteristics) </w:t>
      </w:r>
      <w:r w:rsidR="009603F2" w:rsidRPr="00B413E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</w:p>
    <w:p w:rsidR="00DE139C" w:rsidRPr="00B413E8" w:rsidRDefault="00062DCE" w:rsidP="00374646">
      <w:pPr>
        <w:pStyle w:val="ListParagraph"/>
        <w:numPr>
          <w:ilvl w:val="0"/>
          <w:numId w:val="26"/>
        </w:numPr>
        <w:tabs>
          <w:tab w:val="left" w:pos="2235"/>
        </w:tabs>
        <w:spacing w:line="360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B413E8">
        <w:rPr>
          <w:rFonts w:ascii="Times New Roman" w:hAnsi="Times New Roman" w:cs="Times New Roman"/>
          <w:sz w:val="22"/>
          <w:szCs w:val="22"/>
          <w:lang w:val="en-GB"/>
        </w:rPr>
        <w:t xml:space="preserve">Table </w:t>
      </w:r>
      <w:r w:rsidR="00C243D8">
        <w:rPr>
          <w:rFonts w:ascii="Times New Roman" w:hAnsi="Times New Roman" w:cs="Times New Roman"/>
          <w:sz w:val="22"/>
          <w:szCs w:val="22"/>
          <w:lang w:val="en-GB"/>
        </w:rPr>
        <w:t>3</w:t>
      </w:r>
      <w:r w:rsidRPr="00B413E8">
        <w:rPr>
          <w:rFonts w:ascii="Times New Roman" w:hAnsi="Times New Roman" w:cs="Times New Roman"/>
          <w:sz w:val="22"/>
          <w:szCs w:val="22"/>
          <w:lang w:val="en-GB"/>
        </w:rPr>
        <w:t>: Sensitivity analysis B (Generalized and mixed models based on raw data of only those participants who had no missing values with inverted probability weights to adjust for initial differences in patient characteristics)</w:t>
      </w:r>
      <w:r w:rsidR="00DE139C" w:rsidRPr="00B413E8">
        <w:rPr>
          <w:rFonts w:ascii="Times New Roman" w:hAnsi="Times New Roman" w:cs="Times New Roman"/>
          <w:b/>
          <w:sz w:val="22"/>
          <w:szCs w:val="22"/>
          <w:lang w:val="en-GB"/>
        </w:rPr>
        <w:br w:type="page"/>
      </w:r>
    </w:p>
    <w:p w:rsidR="00EE3A1F" w:rsidRPr="00EE3A1F" w:rsidRDefault="00EE3A1F" w:rsidP="00374646">
      <w:pPr>
        <w:tabs>
          <w:tab w:val="left" w:pos="2235"/>
        </w:tabs>
        <w:spacing w:after="120" w:line="360" w:lineRule="auto"/>
        <w:rPr>
          <w:rFonts w:ascii="Times New Roman" w:hAnsi="Times New Roman" w:cs="Times New Roman"/>
          <w:b/>
          <w:lang w:val="en-GB"/>
        </w:rPr>
      </w:pPr>
      <w:r w:rsidRPr="00EE3A1F">
        <w:rPr>
          <w:rFonts w:ascii="Times New Roman" w:hAnsi="Times New Roman" w:cs="Times New Roman"/>
          <w:b/>
          <w:lang w:val="en-GB"/>
        </w:rPr>
        <w:lastRenderedPageBreak/>
        <w:t>Missing value analysis</w:t>
      </w:r>
    </w:p>
    <w:p w:rsidR="00E80BAF" w:rsidRPr="00E80BAF" w:rsidRDefault="00EE3A1F" w:rsidP="00374646">
      <w:pPr>
        <w:spacing w:after="120" w:line="360" w:lineRule="auto"/>
        <w:rPr>
          <w:rFonts w:ascii="Times New Roman" w:hAnsi="Times New Roman" w:cs="Times New Roman"/>
          <w:lang w:val="en-AU"/>
        </w:rPr>
      </w:pPr>
      <w:r w:rsidRPr="00EE3A1F">
        <w:rPr>
          <w:rFonts w:ascii="Times New Roman" w:hAnsi="Times New Roman" w:cs="Times New Roman"/>
          <w:lang w:val="en-AU"/>
        </w:rPr>
        <w:t>Missing value analysis revealed incomplete data in the following variables: psychosocial functioning (GAF; 8.1% missing), number of suicide attempts during the last 12 months (SITBI; 1.5% missing). depressive symptoms (DIKJ; 17.4% missing), psychological distress (SCL-GSI; 3.7% missing), quality of life (</w:t>
      </w:r>
      <w:r w:rsidRPr="00E80BAF">
        <w:rPr>
          <w:rFonts w:ascii="Times New Roman" w:hAnsi="Times New Roman" w:cs="Times New Roman"/>
          <w:lang w:val="en-AU"/>
        </w:rPr>
        <w:t xml:space="preserve">KIDSCREEN-10; 25.8% missing), and severity of illness (CGI-S; 4.3% missing). </w:t>
      </w:r>
    </w:p>
    <w:p w:rsidR="00E80BAF" w:rsidRPr="00E80BAF" w:rsidRDefault="00E80BAF" w:rsidP="00374646">
      <w:pPr>
        <w:spacing w:after="120" w:line="360" w:lineRule="auto"/>
        <w:rPr>
          <w:rFonts w:ascii="Times New Roman" w:hAnsi="Times New Roman" w:cs="Times New Roman"/>
          <w:lang w:val="en-AU"/>
        </w:rPr>
      </w:pPr>
    </w:p>
    <w:p w:rsidR="00E80BAF" w:rsidRPr="00E80BAF" w:rsidRDefault="00E80BAF" w:rsidP="00374646">
      <w:pPr>
        <w:spacing w:after="120" w:line="360" w:lineRule="auto"/>
        <w:jc w:val="both"/>
        <w:rPr>
          <w:rFonts w:ascii="Times New Roman" w:hAnsi="Times New Roman" w:cs="Times New Roman"/>
          <w:b/>
          <w:lang w:val="en-AU"/>
        </w:rPr>
      </w:pPr>
      <w:r w:rsidRPr="00E80BAF">
        <w:rPr>
          <w:rFonts w:ascii="Times New Roman" w:hAnsi="Times New Roman" w:cs="Times New Roman"/>
          <w:b/>
          <w:lang w:val="en-AU"/>
        </w:rPr>
        <w:t>Inverted probability weights</w:t>
      </w:r>
    </w:p>
    <w:p w:rsidR="00E80BAF" w:rsidRPr="00FC461F" w:rsidRDefault="00E80BAF" w:rsidP="00374646">
      <w:pPr>
        <w:spacing w:after="120" w:line="360" w:lineRule="auto"/>
        <w:jc w:val="both"/>
        <w:rPr>
          <w:rFonts w:ascii="Times New Roman" w:hAnsi="Times New Roman" w:cs="Times New Roman"/>
          <w:lang w:val="en-AU"/>
        </w:rPr>
      </w:pPr>
      <w:r w:rsidRPr="00E80BAF">
        <w:rPr>
          <w:rFonts w:ascii="Times New Roman" w:hAnsi="Times New Roman" w:cs="Times New Roman"/>
          <w:lang w:val="en-AU"/>
        </w:rPr>
        <w:t xml:space="preserve">This method involves two steps. First, a propensity score representing the probability that a patient received inpatient treatment was calculated for each patient based on baseline variables that may have guided the clinical decision regarding the treatment setting: sex, age, </w:t>
      </w:r>
      <w:r w:rsidR="00374646">
        <w:rPr>
          <w:rFonts w:ascii="Times New Roman" w:hAnsi="Times New Roman" w:cs="Times New Roman"/>
          <w:lang w:val="en-AU"/>
        </w:rPr>
        <w:t xml:space="preserve">ICD-F5 diagnosis, </w:t>
      </w:r>
      <w:r w:rsidRPr="00E80BAF">
        <w:rPr>
          <w:rFonts w:ascii="Times New Roman" w:hAnsi="Times New Roman" w:cs="Times New Roman"/>
          <w:lang w:val="en-AU"/>
        </w:rPr>
        <w:t>number of BPD criteria (SCID-II), psychosocial functioning (GAF), number of days with suicidal ideation or NSSI and number of suicide attempts during the past 12 months (SITBI), depressive symptoms (DIKJ), psychological distress (SCL-GSI), quality of life (KIDSCREEN-10), and severity of illness (CGI-S). Second, the probability score was inverted and then used to weight each patient. For the combined inpatient/outpatient group, the weight was calculated as 1/propensity score, whereas for the outpatient only group it was calculated as 1/(1 - propensity score).</w:t>
      </w:r>
    </w:p>
    <w:p w:rsidR="00E80BAF" w:rsidRDefault="00E80BAF">
      <w:pPr>
        <w:spacing w:after="120" w:line="360" w:lineRule="auto"/>
        <w:rPr>
          <w:rFonts w:ascii="Times New Roman" w:hAnsi="Times New Roman" w:cs="Times New Roman"/>
          <w:lang w:val="en-AU"/>
        </w:rPr>
      </w:pPr>
    </w:p>
    <w:p w:rsidR="00E80BAF" w:rsidRDefault="00E80BAF">
      <w:pPr>
        <w:rPr>
          <w:rFonts w:ascii="Times New Roman" w:hAnsi="Times New Roman" w:cs="Times New Roman"/>
          <w:lang w:val="en-AU"/>
        </w:rPr>
      </w:pPr>
    </w:p>
    <w:p w:rsidR="00EE3A1F" w:rsidRDefault="00EE3A1F">
      <w:pPr>
        <w:rPr>
          <w:rFonts w:ascii="Times New Roman" w:hAnsi="Times New Roman" w:cs="Times New Roman"/>
          <w:b/>
          <w:i/>
          <w:lang w:val="en-GB"/>
        </w:rPr>
      </w:pPr>
      <w:r>
        <w:rPr>
          <w:rFonts w:ascii="Times New Roman" w:hAnsi="Times New Roman" w:cs="Times New Roman"/>
          <w:b/>
          <w:i/>
          <w:lang w:val="en-GB"/>
        </w:rPr>
        <w:br w:type="page"/>
      </w:r>
    </w:p>
    <w:p w:rsidR="00C243D8" w:rsidRPr="00FC461F" w:rsidRDefault="00C243D8">
      <w:pPr>
        <w:jc w:val="both"/>
        <w:rPr>
          <w:rFonts w:ascii="Times New Roman" w:hAnsi="Times New Roman" w:cs="Times New Roman"/>
          <w:lang w:val="en-GB"/>
        </w:rPr>
      </w:pPr>
      <w:r w:rsidRPr="00FC461F">
        <w:rPr>
          <w:rFonts w:ascii="Times New Roman" w:hAnsi="Times New Roman" w:cs="Times New Roman"/>
          <w:b/>
          <w:i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i/>
          <w:lang w:val="en-GB"/>
        </w:rPr>
        <w:t>1</w:t>
      </w:r>
      <w:r w:rsidRPr="00FC461F">
        <w:rPr>
          <w:rFonts w:ascii="Times New Roman" w:hAnsi="Times New Roman" w:cs="Times New Roman"/>
          <w:i/>
          <w:lang w:val="en-GB"/>
        </w:rPr>
        <w:t>.</w:t>
      </w:r>
      <w:r w:rsidRPr="00FC461F">
        <w:rPr>
          <w:rFonts w:ascii="Times New Roman" w:hAnsi="Times New Roman" w:cs="Times New Roman"/>
          <w:lang w:val="en-GB"/>
        </w:rPr>
        <w:t xml:space="preserve"> Means and standard deviations of th</w:t>
      </w:r>
      <w:r>
        <w:rPr>
          <w:rFonts w:ascii="Times New Roman" w:hAnsi="Times New Roman" w:cs="Times New Roman"/>
          <w:lang w:val="en-GB"/>
        </w:rPr>
        <w:t xml:space="preserve">e outcome variables at baseline, follow-up 1, and follow-up 2 </w:t>
      </w:r>
      <w:r w:rsidRPr="00FC461F">
        <w:rPr>
          <w:rFonts w:ascii="Times New Roman" w:hAnsi="Times New Roman" w:cs="Times New Roman"/>
          <w:lang w:val="en-GB"/>
        </w:rPr>
        <w:t xml:space="preserve">for </w:t>
      </w:r>
      <w:r>
        <w:rPr>
          <w:rFonts w:ascii="Times New Roman" w:hAnsi="Times New Roman" w:cs="Times New Roman"/>
          <w:lang w:val="en-GB"/>
        </w:rPr>
        <w:t>the combined inpatient/outpatient group</w:t>
      </w:r>
      <w:r w:rsidRPr="00FC461F">
        <w:rPr>
          <w:rFonts w:ascii="Times New Roman" w:hAnsi="Times New Roman" w:cs="Times New Roman"/>
          <w:lang w:val="en-GB"/>
        </w:rPr>
        <w:t xml:space="preserve"> and </w:t>
      </w:r>
      <w:r>
        <w:rPr>
          <w:rFonts w:ascii="Times New Roman" w:hAnsi="Times New Roman" w:cs="Times New Roman"/>
          <w:lang w:val="en-GB"/>
        </w:rPr>
        <w:t>the outpatient only group</w:t>
      </w:r>
      <w:r w:rsidRPr="00FC461F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>based on</w:t>
      </w:r>
      <w:r w:rsidRPr="00FC461F">
        <w:rPr>
          <w:rFonts w:ascii="Times New Roman" w:hAnsi="Times New Roman" w:cs="Times New Roman"/>
          <w:lang w:val="en-GB"/>
        </w:rPr>
        <w:t xml:space="preserve"> </w:t>
      </w:r>
      <w:r w:rsidR="0096190D">
        <w:rPr>
          <w:rFonts w:ascii="Times New Roman" w:hAnsi="Times New Roman" w:cs="Times New Roman"/>
          <w:lang w:val="en-GB"/>
        </w:rPr>
        <w:t>non-</w:t>
      </w:r>
      <w:r w:rsidRPr="00FC461F">
        <w:rPr>
          <w:rFonts w:ascii="Times New Roman" w:hAnsi="Times New Roman" w:cs="Times New Roman"/>
          <w:lang w:val="en-GB"/>
        </w:rPr>
        <w:t>imputed data (</w:t>
      </w:r>
      <w:r w:rsidRPr="00FC461F">
        <w:rPr>
          <w:rFonts w:ascii="Times New Roman" w:hAnsi="Times New Roman" w:cs="Times New Roman"/>
          <w:i/>
          <w:lang w:val="en-GB"/>
        </w:rPr>
        <w:t>N</w:t>
      </w:r>
      <w:r w:rsidRPr="00FC461F">
        <w:rPr>
          <w:rFonts w:ascii="Times New Roman" w:hAnsi="Times New Roman" w:cs="Times New Roman"/>
          <w:lang w:val="en-GB"/>
        </w:rPr>
        <w:t xml:space="preserve"> = 178).</w:t>
      </w:r>
    </w:p>
    <w:tbl>
      <w:tblPr>
        <w:tblStyle w:val="TableGrid"/>
        <w:tblW w:w="13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5"/>
        <w:gridCol w:w="1577"/>
        <w:gridCol w:w="1578"/>
        <w:gridCol w:w="1522"/>
        <w:gridCol w:w="1523"/>
        <w:gridCol w:w="1522"/>
        <w:gridCol w:w="1523"/>
      </w:tblGrid>
      <w:tr w:rsidR="00C243D8" w:rsidRPr="00FC461F" w:rsidTr="00C243D8"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b/>
              </w:rPr>
              <w:t>Outcome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b/>
              </w:rPr>
              <w:t>Baseline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b/>
              </w:rPr>
              <w:t>Follow-</w:t>
            </w:r>
            <w:r>
              <w:rPr>
                <w:rFonts w:ascii="Times New Roman" w:hAnsi="Times New Roman" w:cs="Times New Roman"/>
                <w:b/>
              </w:rPr>
              <w:t>u</w:t>
            </w:r>
            <w:r w:rsidRPr="00FC461F">
              <w:rPr>
                <w:rFonts w:ascii="Times New Roman" w:hAnsi="Times New Roman" w:cs="Times New Roman"/>
                <w:b/>
              </w:rPr>
              <w:t xml:space="preserve">p 1 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Follow-up 2</w:t>
            </w:r>
          </w:p>
        </w:tc>
      </w:tr>
      <w:tr w:rsidR="00C243D8" w:rsidRPr="00FC461F" w:rsidTr="005E5349"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C243D8" w:rsidRPr="00407D11" w:rsidRDefault="00C243D8" w:rsidP="00374646">
            <w:pPr>
              <w:spacing w:before="40" w:after="40"/>
              <w:rPr>
                <w:rFonts w:ascii="Times New Roman" w:hAnsi="Times New Roman" w:cs="Times New Roman"/>
              </w:rPr>
            </w:pPr>
            <w:r w:rsidRPr="00407D11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lang w:val="en-GB"/>
              </w:rPr>
              <w:t>Combined inpatient/outpatient group</w:t>
            </w:r>
            <w:r w:rsidRPr="00FC461F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(n = 63)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FC461F">
              <w:rPr>
                <w:rFonts w:ascii="Times New Roman" w:eastAsiaTheme="minorEastAsia" w:hAnsi="Times New Roman" w:cs="Times New Roman"/>
                <w:bCs/>
                <w:kern w:val="24"/>
                <w:lang w:val="en-GB"/>
              </w:rPr>
              <w:t>O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lang w:val="en-GB"/>
              </w:rPr>
              <w:t>utpatient only group</w:t>
            </w:r>
            <w:r w:rsidRPr="00FC461F">
              <w:rPr>
                <w:rFonts w:ascii="Times New Roman" w:hAnsi="Times New Roman" w:cs="Times New Roman"/>
                <w:lang w:val="en-GB"/>
              </w:rPr>
              <w:t xml:space="preserve"> (n = 115)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lang w:val="en-GB"/>
              </w:rPr>
              <w:t xml:space="preserve">Combined inpatient/outpatient group </w:t>
            </w:r>
            <w:r w:rsidRPr="00FC461F">
              <w:rPr>
                <w:rFonts w:ascii="Times New Roman" w:hAnsi="Times New Roman" w:cs="Times New Roman"/>
                <w:lang w:val="en-GB"/>
              </w:rPr>
              <w:t>(n = 63)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FC461F">
              <w:rPr>
                <w:rFonts w:ascii="Times New Roman" w:eastAsiaTheme="minorEastAsia" w:hAnsi="Times New Roman" w:cs="Times New Roman"/>
                <w:bCs/>
                <w:kern w:val="24"/>
                <w:lang w:val="en-GB"/>
              </w:rPr>
              <w:t>O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lang w:val="en-GB"/>
              </w:rPr>
              <w:t>utpatient only group</w:t>
            </w:r>
            <w:r w:rsidRPr="00FC461F">
              <w:rPr>
                <w:rFonts w:ascii="Times New Roman" w:hAnsi="Times New Roman" w:cs="Times New Roman"/>
                <w:lang w:val="en-GB"/>
              </w:rPr>
              <w:t xml:space="preserve"> (n = 115)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lang w:val="en-GB"/>
              </w:rPr>
              <w:t xml:space="preserve">Combined inpatient/outpatient group </w:t>
            </w:r>
            <w:r w:rsidRPr="00FC461F">
              <w:rPr>
                <w:rFonts w:ascii="Times New Roman" w:hAnsi="Times New Roman" w:cs="Times New Roman"/>
                <w:lang w:val="en-GB"/>
              </w:rPr>
              <w:t>(n = 63)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eastAsiaTheme="minorEastAsia" w:hAnsi="Times New Roman" w:cs="Times New Roman"/>
                <w:bCs/>
                <w:kern w:val="24"/>
                <w:lang w:val="en-GB"/>
              </w:rPr>
              <w:t>O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lang w:val="en-GB"/>
              </w:rPr>
              <w:t>utpatient only group</w:t>
            </w:r>
            <w:r w:rsidRPr="00FC461F">
              <w:rPr>
                <w:rFonts w:ascii="Times New Roman" w:hAnsi="Times New Roman" w:cs="Times New Roman"/>
                <w:lang w:val="en-GB"/>
              </w:rPr>
              <w:t xml:space="preserve"> (n = 115)</w:t>
            </w:r>
          </w:p>
        </w:tc>
      </w:tr>
      <w:tr w:rsidR="00C243D8" w:rsidRPr="00FC461F" w:rsidTr="00C243D8">
        <w:tc>
          <w:tcPr>
            <w:tcW w:w="3855" w:type="dxa"/>
            <w:tcBorders>
              <w:top w:val="single" w:sz="4" w:space="0" w:color="auto"/>
            </w:tcBorders>
          </w:tcPr>
          <w:p w:rsidR="00C243D8" w:rsidRPr="00FC461F" w:rsidRDefault="00C243D8" w:rsidP="00374646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BPD (number of criteria)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3.71 (2.</w:t>
            </w:r>
            <w:r w:rsidR="001F5F94">
              <w:rPr>
                <w:rFonts w:ascii="Times New Roman" w:hAnsi="Times New Roman" w:cs="Times New Roman"/>
                <w:lang w:val="en-GB"/>
              </w:rPr>
              <w:t>11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78" w:type="dxa"/>
            <w:tcBorders>
              <w:top w:val="single" w:sz="4" w:space="0" w:color="auto"/>
            </w:tcBorders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4.12 (2.21)</w:t>
            </w: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3.60 (1.91)</w:t>
            </w: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 xml:space="preserve">3.25 (2.28)  </w:t>
            </w: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C243D8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3.05 (2.21)  </w:t>
            </w: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C243D8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2.64 (2.07)</w:t>
            </w:r>
          </w:p>
        </w:tc>
      </w:tr>
      <w:tr w:rsidR="00C243D8" w:rsidRPr="001F5F94" w:rsidTr="005E5349">
        <w:tc>
          <w:tcPr>
            <w:tcW w:w="3855" w:type="dxa"/>
          </w:tcPr>
          <w:p w:rsidR="00C243D8" w:rsidRPr="00FC461F" w:rsidRDefault="00C243D8" w:rsidP="00374646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GAF</w:t>
            </w:r>
          </w:p>
        </w:tc>
        <w:tc>
          <w:tcPr>
            <w:tcW w:w="1577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45.</w:t>
            </w:r>
            <w:r w:rsidR="001F5F94">
              <w:rPr>
                <w:rFonts w:ascii="Times New Roman" w:hAnsi="Times New Roman" w:cs="Times New Roman"/>
                <w:lang w:val="en-GB"/>
              </w:rPr>
              <w:t xml:space="preserve">26 </w:t>
            </w:r>
            <w:r>
              <w:rPr>
                <w:rFonts w:ascii="Times New Roman" w:hAnsi="Times New Roman" w:cs="Times New Roman"/>
                <w:lang w:val="en-GB"/>
              </w:rPr>
              <w:t>(10.</w:t>
            </w:r>
            <w:r w:rsidR="001F5F94">
              <w:rPr>
                <w:rFonts w:ascii="Times New Roman" w:hAnsi="Times New Roman" w:cs="Times New Roman"/>
                <w:lang w:val="en-GB"/>
              </w:rPr>
              <w:t>13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78" w:type="dxa"/>
          </w:tcPr>
          <w:p w:rsidR="00C243D8" w:rsidRPr="00FC461F" w:rsidRDefault="001F5F94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48.85</w:t>
            </w:r>
            <w:r w:rsidR="00C243D8" w:rsidRPr="00FC461F">
              <w:rPr>
                <w:rFonts w:ascii="Times New Roman" w:hAnsi="Times New Roman" w:cs="Times New Roman"/>
                <w:lang w:val="en-GB"/>
              </w:rPr>
              <w:t xml:space="preserve"> (12.</w:t>
            </w:r>
            <w:r>
              <w:rPr>
                <w:rFonts w:ascii="Times New Roman" w:hAnsi="Times New Roman" w:cs="Times New Roman"/>
                <w:lang w:val="en-GB"/>
              </w:rPr>
              <w:t>05</w:t>
            </w:r>
            <w:r w:rsidR="00C243D8" w:rsidRPr="00FC461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22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54.97 (12.25)</w:t>
            </w:r>
          </w:p>
        </w:tc>
        <w:tc>
          <w:tcPr>
            <w:tcW w:w="1523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 xml:space="preserve">65.02 (14.07)  </w:t>
            </w:r>
          </w:p>
        </w:tc>
        <w:tc>
          <w:tcPr>
            <w:tcW w:w="1522" w:type="dxa"/>
          </w:tcPr>
          <w:p w:rsidR="00C243D8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60.</w:t>
            </w:r>
            <w:r w:rsidR="001F5F94">
              <w:rPr>
                <w:rFonts w:ascii="Times New Roman" w:hAnsi="Times New Roman" w:cs="Times New Roman"/>
                <w:lang w:val="en-GB"/>
              </w:rPr>
              <w:t xml:space="preserve">37 </w:t>
            </w:r>
            <w:r>
              <w:rPr>
                <w:rFonts w:ascii="Times New Roman" w:hAnsi="Times New Roman" w:cs="Times New Roman"/>
                <w:lang w:val="en-GB"/>
              </w:rPr>
              <w:t>(17.</w:t>
            </w:r>
            <w:r w:rsidR="001F5F94">
              <w:rPr>
                <w:rFonts w:ascii="Times New Roman" w:hAnsi="Times New Roman" w:cs="Times New Roman"/>
                <w:lang w:val="en-GB"/>
              </w:rPr>
              <w:t>16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23" w:type="dxa"/>
          </w:tcPr>
          <w:p w:rsidR="00C243D8" w:rsidRDefault="001F5F94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67.24</w:t>
            </w:r>
            <w:r w:rsidR="00C243D8" w:rsidRPr="00FC461F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15.92</w:t>
            </w:r>
            <w:r w:rsidR="00C243D8" w:rsidRPr="00FC461F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C243D8" w:rsidRPr="00FC461F" w:rsidTr="005E5349">
        <w:tc>
          <w:tcPr>
            <w:tcW w:w="3855" w:type="dxa"/>
          </w:tcPr>
          <w:p w:rsidR="00C243D8" w:rsidRPr="00FC461F" w:rsidRDefault="00C243D8" w:rsidP="00374646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NSSI (number of days in the past 12 months</w:t>
            </w:r>
            <w:r w:rsidR="000E57D7">
              <w:rPr>
                <w:rFonts w:ascii="Times New Roman" w:hAnsi="Times New Roman" w:cs="Times New Roman"/>
                <w:lang w:val="en-GB"/>
              </w:rPr>
              <w:t>; SITBI</w:t>
            </w:r>
            <w:r w:rsidRPr="00FC461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77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68.60 (76.15)</w:t>
            </w:r>
          </w:p>
        </w:tc>
        <w:tc>
          <w:tcPr>
            <w:tcW w:w="1578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79.61 (84.34)</w:t>
            </w:r>
          </w:p>
        </w:tc>
        <w:tc>
          <w:tcPr>
            <w:tcW w:w="1522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70.73 (80.17)</w:t>
            </w:r>
          </w:p>
        </w:tc>
        <w:tc>
          <w:tcPr>
            <w:tcW w:w="1523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40.78 (57.01)  </w:t>
            </w:r>
          </w:p>
        </w:tc>
        <w:tc>
          <w:tcPr>
            <w:tcW w:w="1522" w:type="dxa"/>
          </w:tcPr>
          <w:p w:rsidR="00C243D8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31.67 (57.86)</w:t>
            </w:r>
          </w:p>
        </w:tc>
        <w:tc>
          <w:tcPr>
            <w:tcW w:w="1523" w:type="dxa"/>
          </w:tcPr>
          <w:p w:rsidR="00C243D8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13.63 (29.67)</w:t>
            </w:r>
          </w:p>
        </w:tc>
      </w:tr>
      <w:tr w:rsidR="00C243D8" w:rsidRPr="00FC461F" w:rsidTr="00C243D8">
        <w:tc>
          <w:tcPr>
            <w:tcW w:w="3855" w:type="dxa"/>
          </w:tcPr>
          <w:p w:rsidR="00C243D8" w:rsidRPr="00FC461F" w:rsidRDefault="00C243D8" w:rsidP="00374646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Suicidal thoughts (number of days in the past 12 months</w:t>
            </w:r>
            <w:r w:rsidR="000E57D7">
              <w:rPr>
                <w:rFonts w:ascii="Times New Roman" w:hAnsi="Times New Roman" w:cs="Times New Roman"/>
                <w:lang w:val="en-GB"/>
              </w:rPr>
              <w:t>; SITBI</w:t>
            </w:r>
            <w:r w:rsidRPr="00FC461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77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125.79 (119.58)</w:t>
            </w:r>
          </w:p>
        </w:tc>
        <w:tc>
          <w:tcPr>
            <w:tcW w:w="1578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101.40 (107.24)</w:t>
            </w:r>
          </w:p>
        </w:tc>
        <w:tc>
          <w:tcPr>
            <w:tcW w:w="1522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119.11 (97.00)</w:t>
            </w:r>
          </w:p>
        </w:tc>
        <w:tc>
          <w:tcPr>
            <w:tcW w:w="1523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80.24 (88.53)</w:t>
            </w:r>
          </w:p>
        </w:tc>
        <w:tc>
          <w:tcPr>
            <w:tcW w:w="1522" w:type="dxa"/>
          </w:tcPr>
          <w:p w:rsidR="00C243D8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77.54 (116.95)</w:t>
            </w:r>
          </w:p>
        </w:tc>
        <w:tc>
          <w:tcPr>
            <w:tcW w:w="1523" w:type="dxa"/>
          </w:tcPr>
          <w:p w:rsidR="00C243D8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41.52 (67.42)</w:t>
            </w:r>
          </w:p>
        </w:tc>
      </w:tr>
      <w:tr w:rsidR="00C243D8" w:rsidRPr="00FC461F" w:rsidTr="00C243D8">
        <w:tc>
          <w:tcPr>
            <w:tcW w:w="3855" w:type="dxa"/>
          </w:tcPr>
          <w:p w:rsidR="00C243D8" w:rsidRPr="00FC461F" w:rsidRDefault="00C243D8" w:rsidP="00374646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Suicide attempts (number in the past 12 months</w:t>
            </w:r>
            <w:r w:rsidR="000E57D7">
              <w:rPr>
                <w:rFonts w:ascii="Times New Roman" w:hAnsi="Times New Roman" w:cs="Times New Roman"/>
                <w:lang w:val="en-GB"/>
              </w:rPr>
              <w:t>; SITBI</w:t>
            </w:r>
            <w:r w:rsidRPr="00FC461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77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0.94 (1.45)</w:t>
            </w:r>
          </w:p>
        </w:tc>
        <w:tc>
          <w:tcPr>
            <w:tcW w:w="1578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1.43 (5.</w:t>
            </w:r>
            <w:r w:rsidR="001F5F94" w:rsidRPr="00FC461F">
              <w:rPr>
                <w:rFonts w:ascii="Times New Roman" w:hAnsi="Times New Roman" w:cs="Times New Roman"/>
                <w:lang w:val="en-GB"/>
              </w:rPr>
              <w:t>4</w:t>
            </w:r>
            <w:r w:rsidR="001F5F94">
              <w:rPr>
                <w:rFonts w:ascii="Times New Roman" w:hAnsi="Times New Roman" w:cs="Times New Roman"/>
                <w:lang w:val="en-GB"/>
              </w:rPr>
              <w:t>6</w:t>
            </w:r>
            <w:r w:rsidRPr="00FC461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22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1.19 (2.53)</w:t>
            </w:r>
          </w:p>
        </w:tc>
        <w:tc>
          <w:tcPr>
            <w:tcW w:w="1523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0.52 (1.43)</w:t>
            </w:r>
          </w:p>
        </w:tc>
        <w:tc>
          <w:tcPr>
            <w:tcW w:w="1522" w:type="dxa"/>
          </w:tcPr>
          <w:p w:rsidR="00C243D8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</w:t>
            </w:r>
            <w:r w:rsidR="001F5F94">
              <w:rPr>
                <w:rFonts w:ascii="Times New Roman" w:hAnsi="Times New Roman" w:cs="Times New Roman"/>
                <w:lang w:val="en-GB"/>
              </w:rPr>
              <w:t xml:space="preserve">35 </w:t>
            </w:r>
            <w:r>
              <w:rPr>
                <w:rFonts w:ascii="Times New Roman" w:hAnsi="Times New Roman" w:cs="Times New Roman"/>
                <w:lang w:val="en-GB"/>
              </w:rPr>
              <w:t>(1.48)</w:t>
            </w:r>
          </w:p>
        </w:tc>
        <w:tc>
          <w:tcPr>
            <w:tcW w:w="1523" w:type="dxa"/>
          </w:tcPr>
          <w:p w:rsidR="00C243D8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0.</w:t>
            </w:r>
            <w:r w:rsidR="001F5F94">
              <w:rPr>
                <w:rFonts w:ascii="Times New Roman" w:hAnsi="Times New Roman" w:cs="Times New Roman"/>
                <w:lang w:val="en-GB"/>
              </w:rPr>
              <w:t>39</w:t>
            </w:r>
            <w:r w:rsidR="001F5F94" w:rsidRPr="00FC461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C461F">
              <w:rPr>
                <w:rFonts w:ascii="Times New Roman" w:hAnsi="Times New Roman" w:cs="Times New Roman"/>
                <w:lang w:val="en-GB"/>
              </w:rPr>
              <w:t>(</w:t>
            </w:r>
            <w:r w:rsidR="001F5F94">
              <w:rPr>
                <w:rFonts w:ascii="Times New Roman" w:hAnsi="Times New Roman" w:cs="Times New Roman"/>
                <w:lang w:val="en-GB"/>
              </w:rPr>
              <w:t>1.92</w:t>
            </w:r>
            <w:r w:rsidRPr="00FC461F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C243D8" w:rsidRPr="00FC461F" w:rsidTr="00C243D8">
        <w:tc>
          <w:tcPr>
            <w:tcW w:w="3855" w:type="dxa"/>
          </w:tcPr>
          <w:p w:rsidR="00C243D8" w:rsidRPr="00FC461F" w:rsidRDefault="00C243D8" w:rsidP="00374646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DIKJ</w:t>
            </w:r>
          </w:p>
        </w:tc>
        <w:tc>
          <w:tcPr>
            <w:tcW w:w="1577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30.</w:t>
            </w:r>
            <w:r w:rsidR="001F5F94">
              <w:rPr>
                <w:rFonts w:ascii="Times New Roman" w:hAnsi="Times New Roman" w:cs="Times New Roman"/>
                <w:lang w:val="en-GB"/>
              </w:rPr>
              <w:t xml:space="preserve">88 </w:t>
            </w:r>
            <w:r>
              <w:rPr>
                <w:rFonts w:ascii="Times New Roman" w:hAnsi="Times New Roman" w:cs="Times New Roman"/>
                <w:lang w:val="en-GB"/>
              </w:rPr>
              <w:t>(9.</w:t>
            </w:r>
            <w:r w:rsidR="001F5F94">
              <w:rPr>
                <w:rFonts w:ascii="Times New Roman" w:hAnsi="Times New Roman" w:cs="Times New Roman"/>
                <w:lang w:val="en-GB"/>
              </w:rPr>
              <w:t>65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78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30.</w:t>
            </w:r>
            <w:r w:rsidR="001F5F94">
              <w:rPr>
                <w:rFonts w:ascii="Times New Roman" w:hAnsi="Times New Roman" w:cs="Times New Roman"/>
                <w:lang w:val="en-GB"/>
              </w:rPr>
              <w:t>63</w:t>
            </w:r>
            <w:r w:rsidR="001F5F94" w:rsidRPr="00FC461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C461F">
              <w:rPr>
                <w:rFonts w:ascii="Times New Roman" w:hAnsi="Times New Roman" w:cs="Times New Roman"/>
                <w:lang w:val="en-GB"/>
              </w:rPr>
              <w:t>(9.</w:t>
            </w:r>
            <w:r w:rsidR="001F5F94" w:rsidRPr="00FC461F">
              <w:rPr>
                <w:rFonts w:ascii="Times New Roman" w:hAnsi="Times New Roman" w:cs="Times New Roman"/>
                <w:lang w:val="en-GB"/>
              </w:rPr>
              <w:t>5</w:t>
            </w:r>
            <w:r w:rsidR="001F5F94">
              <w:rPr>
                <w:rFonts w:ascii="Times New Roman" w:hAnsi="Times New Roman" w:cs="Times New Roman"/>
                <w:lang w:val="en-GB"/>
              </w:rPr>
              <w:t>0</w:t>
            </w:r>
            <w:r w:rsidRPr="00FC461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22" w:type="dxa"/>
          </w:tcPr>
          <w:p w:rsidR="00C243D8" w:rsidRPr="00FC461F" w:rsidRDefault="001F5F94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26.90</w:t>
            </w:r>
            <w:r w:rsidR="00C243D8">
              <w:rPr>
                <w:rFonts w:ascii="Times New Roman" w:hAnsi="Times New Roman" w:cs="Times New Roman"/>
                <w:lang w:val="en-GB"/>
              </w:rPr>
              <w:t xml:space="preserve"> (10.</w:t>
            </w:r>
            <w:r>
              <w:rPr>
                <w:rFonts w:ascii="Times New Roman" w:hAnsi="Times New Roman" w:cs="Times New Roman"/>
                <w:lang w:val="en-GB"/>
              </w:rPr>
              <w:t>43</w:t>
            </w:r>
            <w:r w:rsidR="00C243D8">
              <w:rPr>
                <w:rFonts w:ascii="Times New Roman" w:hAnsi="Times New Roman" w:cs="Times New Roman"/>
                <w:lang w:val="en-GB"/>
              </w:rPr>
              <w:t xml:space="preserve">)  </w:t>
            </w:r>
          </w:p>
        </w:tc>
        <w:tc>
          <w:tcPr>
            <w:tcW w:w="1523" w:type="dxa"/>
          </w:tcPr>
          <w:p w:rsidR="00C243D8" w:rsidRPr="00FC461F" w:rsidRDefault="001F5F94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22.17</w:t>
            </w:r>
            <w:r w:rsidR="00C243D8" w:rsidRPr="00FC461F">
              <w:rPr>
                <w:rFonts w:ascii="Times New Roman" w:hAnsi="Times New Roman" w:cs="Times New Roman"/>
                <w:lang w:val="en-GB"/>
              </w:rPr>
              <w:t xml:space="preserve"> (11.</w:t>
            </w:r>
            <w:r>
              <w:rPr>
                <w:rFonts w:ascii="Times New Roman" w:hAnsi="Times New Roman" w:cs="Times New Roman"/>
                <w:lang w:val="en-GB"/>
              </w:rPr>
              <w:t>28</w:t>
            </w:r>
            <w:r w:rsidR="00C243D8" w:rsidRPr="00FC461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22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22.</w:t>
            </w:r>
            <w:r w:rsidR="001F5F94">
              <w:rPr>
                <w:rFonts w:ascii="Times New Roman" w:hAnsi="Times New Roman" w:cs="Times New Roman"/>
                <w:lang w:val="en-GB"/>
              </w:rPr>
              <w:t>47</w:t>
            </w:r>
            <w:r w:rsidR="001F5F94" w:rsidRPr="00FC461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C461F">
              <w:rPr>
                <w:rFonts w:ascii="Times New Roman" w:hAnsi="Times New Roman" w:cs="Times New Roman"/>
                <w:lang w:val="en-GB"/>
              </w:rPr>
              <w:t>(11.</w:t>
            </w:r>
            <w:r w:rsidR="001F5F94">
              <w:rPr>
                <w:rFonts w:ascii="Times New Roman" w:hAnsi="Times New Roman" w:cs="Times New Roman"/>
                <w:lang w:val="en-GB"/>
              </w:rPr>
              <w:t>86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23" w:type="dxa"/>
          </w:tcPr>
          <w:p w:rsidR="00C243D8" w:rsidRPr="00FC461F" w:rsidRDefault="001F5F94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19.98</w:t>
            </w:r>
            <w:r w:rsidR="00C243D8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10.53</w:t>
            </w:r>
            <w:r w:rsidR="00C243D8">
              <w:rPr>
                <w:rFonts w:ascii="Times New Roman" w:hAnsi="Times New Roman" w:cs="Times New Roman"/>
                <w:lang w:val="en-GB"/>
              </w:rPr>
              <w:t xml:space="preserve">)   </w:t>
            </w:r>
          </w:p>
        </w:tc>
      </w:tr>
      <w:tr w:rsidR="00C243D8" w:rsidRPr="00FC461F" w:rsidTr="00C243D8">
        <w:tc>
          <w:tcPr>
            <w:tcW w:w="3855" w:type="dxa"/>
          </w:tcPr>
          <w:p w:rsidR="00C243D8" w:rsidRPr="00FC461F" w:rsidRDefault="00C243D8" w:rsidP="00374646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SCL-GSI</w:t>
            </w:r>
          </w:p>
        </w:tc>
        <w:tc>
          <w:tcPr>
            <w:tcW w:w="1577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</w:t>
            </w:r>
            <w:r w:rsidR="001F5F94">
              <w:rPr>
                <w:rFonts w:ascii="Times New Roman" w:hAnsi="Times New Roman" w:cs="Times New Roman"/>
                <w:lang w:val="en-GB"/>
              </w:rPr>
              <w:t xml:space="preserve">66 </w:t>
            </w:r>
            <w:r>
              <w:rPr>
                <w:rFonts w:ascii="Times New Roman" w:hAnsi="Times New Roman" w:cs="Times New Roman"/>
                <w:lang w:val="en-GB"/>
              </w:rPr>
              <w:t>(0.72)</w:t>
            </w:r>
          </w:p>
        </w:tc>
        <w:tc>
          <w:tcPr>
            <w:tcW w:w="1578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1.</w:t>
            </w:r>
            <w:r w:rsidR="001F5F94" w:rsidRPr="00FC461F">
              <w:rPr>
                <w:rFonts w:ascii="Times New Roman" w:hAnsi="Times New Roman" w:cs="Times New Roman"/>
                <w:lang w:val="en-GB"/>
              </w:rPr>
              <w:t>7</w:t>
            </w:r>
            <w:r w:rsidR="001F5F94">
              <w:rPr>
                <w:rFonts w:ascii="Times New Roman" w:hAnsi="Times New Roman" w:cs="Times New Roman"/>
                <w:lang w:val="en-GB"/>
              </w:rPr>
              <w:t>2</w:t>
            </w:r>
            <w:r w:rsidR="001F5F94" w:rsidRPr="00FC461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C461F">
              <w:rPr>
                <w:rFonts w:ascii="Times New Roman" w:hAnsi="Times New Roman" w:cs="Times New Roman"/>
                <w:lang w:val="en-GB"/>
              </w:rPr>
              <w:t>(0.</w:t>
            </w:r>
            <w:r w:rsidR="001F5F94" w:rsidRPr="00FC461F">
              <w:rPr>
                <w:rFonts w:ascii="Times New Roman" w:hAnsi="Times New Roman" w:cs="Times New Roman"/>
                <w:lang w:val="en-GB"/>
              </w:rPr>
              <w:t>6</w:t>
            </w:r>
            <w:r w:rsidR="001F5F94">
              <w:rPr>
                <w:rFonts w:ascii="Times New Roman" w:hAnsi="Times New Roman" w:cs="Times New Roman"/>
                <w:lang w:val="en-GB"/>
              </w:rPr>
              <w:t>6</w:t>
            </w:r>
            <w:r w:rsidRPr="00FC461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22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1.36 (0.73)</w:t>
            </w:r>
          </w:p>
        </w:tc>
        <w:tc>
          <w:tcPr>
            <w:tcW w:w="1523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1.</w:t>
            </w:r>
            <w:r w:rsidR="001F5F94" w:rsidRPr="00FC461F">
              <w:rPr>
                <w:rFonts w:ascii="Times New Roman" w:hAnsi="Times New Roman" w:cs="Times New Roman"/>
                <w:lang w:val="en-GB"/>
              </w:rPr>
              <w:t>1</w:t>
            </w:r>
            <w:r w:rsidR="001F5F94">
              <w:rPr>
                <w:rFonts w:ascii="Times New Roman" w:hAnsi="Times New Roman" w:cs="Times New Roman"/>
                <w:lang w:val="en-GB"/>
              </w:rPr>
              <w:t>7</w:t>
            </w:r>
            <w:r w:rsidR="001F5F94" w:rsidRPr="00FC461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C461F">
              <w:rPr>
                <w:rFonts w:ascii="Times New Roman" w:hAnsi="Times New Roman" w:cs="Times New Roman"/>
                <w:lang w:val="en-GB"/>
              </w:rPr>
              <w:t>(0.76)</w:t>
            </w:r>
          </w:p>
        </w:tc>
        <w:tc>
          <w:tcPr>
            <w:tcW w:w="1522" w:type="dxa"/>
          </w:tcPr>
          <w:p w:rsidR="00C243D8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</w:t>
            </w:r>
            <w:r w:rsidR="001F5F94">
              <w:rPr>
                <w:rFonts w:ascii="Times New Roman" w:hAnsi="Times New Roman" w:cs="Times New Roman"/>
                <w:lang w:val="en-GB"/>
              </w:rPr>
              <w:t xml:space="preserve">19 </w:t>
            </w:r>
            <w:r>
              <w:rPr>
                <w:rFonts w:ascii="Times New Roman" w:hAnsi="Times New Roman" w:cs="Times New Roman"/>
                <w:lang w:val="en-GB"/>
              </w:rPr>
              <w:t>(0.76)</w:t>
            </w:r>
          </w:p>
        </w:tc>
        <w:tc>
          <w:tcPr>
            <w:tcW w:w="1523" w:type="dxa"/>
          </w:tcPr>
          <w:p w:rsidR="00C243D8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1.</w:t>
            </w:r>
            <w:r w:rsidR="001F5F94" w:rsidRPr="00FC461F">
              <w:rPr>
                <w:rFonts w:ascii="Times New Roman" w:hAnsi="Times New Roman" w:cs="Times New Roman"/>
                <w:lang w:val="en-GB"/>
              </w:rPr>
              <w:t>1</w:t>
            </w:r>
            <w:r w:rsidR="001F5F94">
              <w:rPr>
                <w:rFonts w:ascii="Times New Roman" w:hAnsi="Times New Roman" w:cs="Times New Roman"/>
                <w:lang w:val="en-GB"/>
              </w:rPr>
              <w:t>4</w:t>
            </w:r>
            <w:r w:rsidR="001F5F94" w:rsidRPr="00FC461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C461F">
              <w:rPr>
                <w:rFonts w:ascii="Times New Roman" w:hAnsi="Times New Roman" w:cs="Times New Roman"/>
                <w:lang w:val="en-GB"/>
              </w:rPr>
              <w:t>(0.71)</w:t>
            </w:r>
          </w:p>
        </w:tc>
      </w:tr>
      <w:tr w:rsidR="00C243D8" w:rsidRPr="00FC461F" w:rsidTr="00C243D8">
        <w:tc>
          <w:tcPr>
            <w:tcW w:w="3855" w:type="dxa"/>
          </w:tcPr>
          <w:p w:rsidR="00C243D8" w:rsidRPr="00FC461F" w:rsidRDefault="00C243D8" w:rsidP="00374646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</w:rPr>
              <w:t>KIDSCREEN-10</w:t>
            </w:r>
          </w:p>
        </w:tc>
        <w:tc>
          <w:tcPr>
            <w:tcW w:w="1577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34.</w:t>
            </w:r>
            <w:r w:rsidR="001F5F94">
              <w:rPr>
                <w:rFonts w:ascii="Times New Roman" w:hAnsi="Times New Roman" w:cs="Times New Roman"/>
                <w:lang w:val="en-GB"/>
              </w:rPr>
              <w:t xml:space="preserve">37 </w:t>
            </w:r>
            <w:r>
              <w:rPr>
                <w:rFonts w:ascii="Times New Roman" w:hAnsi="Times New Roman" w:cs="Times New Roman"/>
                <w:lang w:val="en-GB"/>
              </w:rPr>
              <w:t>(6.</w:t>
            </w:r>
            <w:r w:rsidR="001F5F94">
              <w:rPr>
                <w:rFonts w:ascii="Times New Roman" w:hAnsi="Times New Roman" w:cs="Times New Roman"/>
                <w:lang w:val="en-GB"/>
              </w:rPr>
              <w:t>83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78" w:type="dxa"/>
          </w:tcPr>
          <w:p w:rsidR="00C243D8" w:rsidRPr="00FC461F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34.</w:t>
            </w:r>
            <w:r w:rsidR="001F5F94">
              <w:rPr>
                <w:rFonts w:ascii="Times New Roman" w:hAnsi="Times New Roman" w:cs="Times New Roman"/>
                <w:lang w:val="en-GB"/>
              </w:rPr>
              <w:t>44</w:t>
            </w:r>
            <w:r w:rsidR="001F5F94" w:rsidRPr="00FC461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C461F">
              <w:rPr>
                <w:rFonts w:ascii="Times New Roman" w:hAnsi="Times New Roman" w:cs="Times New Roman"/>
                <w:lang w:val="en-GB"/>
              </w:rPr>
              <w:t>(</w:t>
            </w:r>
            <w:r w:rsidR="001F5F94">
              <w:rPr>
                <w:rFonts w:ascii="Times New Roman" w:hAnsi="Times New Roman" w:cs="Times New Roman"/>
                <w:lang w:val="en-GB"/>
              </w:rPr>
              <w:t>5.66</w:t>
            </w:r>
            <w:r w:rsidRPr="00FC461F">
              <w:rPr>
                <w:rFonts w:ascii="Times New Roman" w:hAnsi="Times New Roman" w:cs="Times New Roman"/>
                <w:lang w:val="en-GB"/>
              </w:rPr>
              <w:t xml:space="preserve">)  </w:t>
            </w:r>
          </w:p>
        </w:tc>
        <w:tc>
          <w:tcPr>
            <w:tcW w:w="1522" w:type="dxa"/>
          </w:tcPr>
          <w:p w:rsidR="00C243D8" w:rsidRPr="00FC461F" w:rsidRDefault="001F5F94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36.70</w:t>
            </w:r>
            <w:r w:rsidR="00C243D8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6.02</w:t>
            </w:r>
            <w:r w:rsidR="00C243D8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23" w:type="dxa"/>
          </w:tcPr>
          <w:p w:rsidR="00C243D8" w:rsidRPr="00FC461F" w:rsidRDefault="001F5F94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39.32</w:t>
            </w:r>
            <w:r w:rsidR="00C243D8" w:rsidRPr="00FC461F">
              <w:rPr>
                <w:rFonts w:ascii="Times New Roman" w:hAnsi="Times New Roman" w:cs="Times New Roman"/>
                <w:lang w:val="en-GB"/>
              </w:rPr>
              <w:t xml:space="preserve"> (8.</w:t>
            </w:r>
            <w:r>
              <w:rPr>
                <w:rFonts w:ascii="Times New Roman" w:hAnsi="Times New Roman" w:cs="Times New Roman"/>
                <w:lang w:val="en-GB"/>
              </w:rPr>
              <w:t>24</w:t>
            </w:r>
            <w:r w:rsidR="00C243D8" w:rsidRPr="00FC461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22" w:type="dxa"/>
          </w:tcPr>
          <w:p w:rsidR="00C243D8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39.</w:t>
            </w:r>
            <w:r w:rsidR="001F5F94">
              <w:rPr>
                <w:rFonts w:ascii="Times New Roman" w:hAnsi="Times New Roman" w:cs="Times New Roman"/>
                <w:lang w:val="en-GB"/>
              </w:rPr>
              <w:t xml:space="preserve">56 </w:t>
            </w:r>
            <w:r>
              <w:rPr>
                <w:rFonts w:ascii="Times New Roman" w:hAnsi="Times New Roman" w:cs="Times New Roman"/>
                <w:lang w:val="en-GB"/>
              </w:rPr>
              <w:t>(7.</w:t>
            </w:r>
            <w:r w:rsidR="001F5F94">
              <w:rPr>
                <w:rFonts w:ascii="Times New Roman" w:hAnsi="Times New Roman" w:cs="Times New Roman"/>
                <w:lang w:val="en-GB"/>
              </w:rPr>
              <w:t>45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23" w:type="dxa"/>
          </w:tcPr>
          <w:p w:rsidR="00C243D8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FC461F">
              <w:rPr>
                <w:rFonts w:ascii="Times New Roman" w:hAnsi="Times New Roman" w:cs="Times New Roman"/>
                <w:lang w:val="en-GB"/>
              </w:rPr>
              <w:t>41.</w:t>
            </w:r>
            <w:r w:rsidR="001F5F94">
              <w:rPr>
                <w:rFonts w:ascii="Times New Roman" w:hAnsi="Times New Roman" w:cs="Times New Roman"/>
                <w:lang w:val="en-GB"/>
              </w:rPr>
              <w:t>79</w:t>
            </w:r>
            <w:r w:rsidR="001F5F94" w:rsidRPr="00FC461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C461F">
              <w:rPr>
                <w:rFonts w:ascii="Times New Roman" w:hAnsi="Times New Roman" w:cs="Times New Roman"/>
                <w:lang w:val="en-GB"/>
              </w:rPr>
              <w:t>(</w:t>
            </w:r>
            <w:r w:rsidR="001F5F94">
              <w:rPr>
                <w:rFonts w:ascii="Times New Roman" w:hAnsi="Times New Roman" w:cs="Times New Roman"/>
                <w:lang w:val="en-GB"/>
              </w:rPr>
              <w:t>10.37</w:t>
            </w:r>
            <w:r w:rsidRPr="00FC461F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C243D8" w:rsidRPr="00FC461F" w:rsidTr="00C243D8">
        <w:tc>
          <w:tcPr>
            <w:tcW w:w="3855" w:type="dxa"/>
            <w:tcBorders>
              <w:bottom w:val="single" w:sz="4" w:space="0" w:color="auto"/>
            </w:tcBorders>
          </w:tcPr>
          <w:p w:rsidR="00C243D8" w:rsidRPr="006700EA" w:rsidRDefault="00C243D8" w:rsidP="00374646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6700EA">
              <w:rPr>
                <w:rFonts w:ascii="Times New Roman" w:hAnsi="Times New Roman" w:cs="Times New Roman"/>
              </w:rPr>
              <w:t>CGI-S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C243D8" w:rsidRPr="006700EA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6700EA">
              <w:rPr>
                <w:rFonts w:ascii="Times New Roman" w:hAnsi="Times New Roman" w:cs="Times New Roman"/>
                <w:lang w:val="en-GB"/>
              </w:rPr>
              <w:t>5.</w:t>
            </w:r>
            <w:r w:rsidR="001F5F94">
              <w:rPr>
                <w:rFonts w:ascii="Times New Roman" w:hAnsi="Times New Roman" w:cs="Times New Roman"/>
                <w:lang w:val="en-GB"/>
              </w:rPr>
              <w:t>33</w:t>
            </w:r>
            <w:r w:rsidR="001F5F94" w:rsidRPr="006700E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6700EA">
              <w:rPr>
                <w:rFonts w:ascii="Times New Roman" w:hAnsi="Times New Roman" w:cs="Times New Roman"/>
                <w:lang w:val="en-GB"/>
              </w:rPr>
              <w:t>(</w:t>
            </w:r>
            <w:r w:rsidR="001F5F94">
              <w:rPr>
                <w:rFonts w:ascii="Times New Roman" w:hAnsi="Times New Roman" w:cs="Times New Roman"/>
                <w:lang w:val="en-GB"/>
              </w:rPr>
              <w:t>0.81</w:t>
            </w:r>
            <w:r w:rsidRPr="006700E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C243D8" w:rsidRPr="006700EA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6700EA">
              <w:rPr>
                <w:rFonts w:ascii="Times New Roman" w:hAnsi="Times New Roman" w:cs="Times New Roman"/>
                <w:lang w:val="en-GB"/>
              </w:rPr>
              <w:t>4.</w:t>
            </w:r>
            <w:r w:rsidR="001F5F94">
              <w:rPr>
                <w:rFonts w:ascii="Times New Roman" w:hAnsi="Times New Roman" w:cs="Times New Roman"/>
                <w:lang w:val="en-GB"/>
              </w:rPr>
              <w:t>94</w:t>
            </w:r>
            <w:r w:rsidR="001F5F94" w:rsidRPr="006700E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6700EA">
              <w:rPr>
                <w:rFonts w:ascii="Times New Roman" w:hAnsi="Times New Roman" w:cs="Times New Roman"/>
                <w:lang w:val="en-GB"/>
              </w:rPr>
              <w:t>(0.</w:t>
            </w:r>
            <w:r w:rsidR="001F5F94" w:rsidRPr="006700EA">
              <w:rPr>
                <w:rFonts w:ascii="Times New Roman" w:hAnsi="Times New Roman" w:cs="Times New Roman"/>
                <w:lang w:val="en-GB"/>
              </w:rPr>
              <w:t>9</w:t>
            </w:r>
            <w:r w:rsidR="001F5F94">
              <w:rPr>
                <w:rFonts w:ascii="Times New Roman" w:hAnsi="Times New Roman" w:cs="Times New Roman"/>
                <w:lang w:val="en-GB"/>
              </w:rPr>
              <w:t>3</w:t>
            </w:r>
            <w:r w:rsidRPr="006700E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C243D8" w:rsidRPr="006700EA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6700EA">
              <w:rPr>
                <w:rFonts w:ascii="Times New Roman" w:hAnsi="Times New Roman" w:cs="Times New Roman"/>
                <w:lang w:val="en-GB"/>
              </w:rPr>
              <w:t>4.14 (1.26)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C243D8" w:rsidRPr="006700EA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6700EA">
              <w:rPr>
                <w:rFonts w:ascii="Times New Roman" w:hAnsi="Times New Roman" w:cs="Times New Roman"/>
                <w:lang w:val="en-GB"/>
              </w:rPr>
              <w:t>3.</w:t>
            </w:r>
            <w:r w:rsidR="001F5F94" w:rsidRPr="006700EA">
              <w:rPr>
                <w:rFonts w:ascii="Times New Roman" w:hAnsi="Times New Roman" w:cs="Times New Roman"/>
                <w:lang w:val="en-GB"/>
              </w:rPr>
              <w:t>3</w:t>
            </w:r>
            <w:r w:rsidR="001F5F94">
              <w:rPr>
                <w:rFonts w:ascii="Times New Roman" w:hAnsi="Times New Roman" w:cs="Times New Roman"/>
                <w:lang w:val="en-GB"/>
              </w:rPr>
              <w:t>8</w:t>
            </w:r>
            <w:r w:rsidR="001F5F94" w:rsidRPr="006700E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6700EA">
              <w:rPr>
                <w:rFonts w:ascii="Times New Roman" w:hAnsi="Times New Roman" w:cs="Times New Roman"/>
                <w:lang w:val="en-GB"/>
              </w:rPr>
              <w:t>(1.31)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C243D8" w:rsidRPr="006700EA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6700EA">
              <w:rPr>
                <w:rFonts w:ascii="Times New Roman" w:hAnsi="Times New Roman" w:cs="Times New Roman"/>
                <w:lang w:val="en-GB"/>
              </w:rPr>
              <w:t>3.</w:t>
            </w:r>
            <w:r w:rsidR="001F5F94" w:rsidRPr="006700EA">
              <w:rPr>
                <w:rFonts w:ascii="Times New Roman" w:hAnsi="Times New Roman" w:cs="Times New Roman"/>
                <w:lang w:val="en-GB"/>
              </w:rPr>
              <w:t>7</w:t>
            </w:r>
            <w:r w:rsidR="001F5F94">
              <w:rPr>
                <w:rFonts w:ascii="Times New Roman" w:hAnsi="Times New Roman" w:cs="Times New Roman"/>
                <w:lang w:val="en-GB"/>
              </w:rPr>
              <w:t>6</w:t>
            </w:r>
            <w:r w:rsidR="001F5F94" w:rsidRPr="006700E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6700EA">
              <w:rPr>
                <w:rFonts w:ascii="Times New Roman" w:hAnsi="Times New Roman" w:cs="Times New Roman"/>
                <w:lang w:val="en-GB"/>
              </w:rPr>
              <w:t xml:space="preserve">(1.53)  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C243D8" w:rsidRPr="006700EA" w:rsidRDefault="00C243D8">
            <w:pPr>
              <w:spacing w:before="40" w:after="40"/>
              <w:rPr>
                <w:rFonts w:ascii="Times New Roman" w:hAnsi="Times New Roman" w:cs="Times New Roman"/>
                <w:lang w:val="en-GB"/>
              </w:rPr>
            </w:pPr>
            <w:r w:rsidRPr="006700EA">
              <w:rPr>
                <w:rFonts w:ascii="Times New Roman" w:hAnsi="Times New Roman" w:cs="Times New Roman"/>
                <w:lang w:val="en-GB"/>
              </w:rPr>
              <w:t>3.</w:t>
            </w:r>
            <w:r w:rsidR="001F5F94">
              <w:rPr>
                <w:rFonts w:ascii="Times New Roman" w:hAnsi="Times New Roman" w:cs="Times New Roman"/>
                <w:lang w:val="en-GB"/>
              </w:rPr>
              <w:t>21</w:t>
            </w:r>
            <w:r w:rsidR="001F5F94" w:rsidRPr="006700E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6700EA">
              <w:rPr>
                <w:rFonts w:ascii="Times New Roman" w:hAnsi="Times New Roman" w:cs="Times New Roman"/>
                <w:lang w:val="en-GB"/>
              </w:rPr>
              <w:t>(1.</w:t>
            </w:r>
            <w:r w:rsidR="001F5F94" w:rsidRPr="006700EA">
              <w:rPr>
                <w:rFonts w:ascii="Times New Roman" w:hAnsi="Times New Roman" w:cs="Times New Roman"/>
                <w:lang w:val="en-GB"/>
              </w:rPr>
              <w:t>4</w:t>
            </w:r>
            <w:r w:rsidR="001F5F94">
              <w:rPr>
                <w:rFonts w:ascii="Times New Roman" w:hAnsi="Times New Roman" w:cs="Times New Roman"/>
                <w:lang w:val="en-GB"/>
              </w:rPr>
              <w:t>5</w:t>
            </w:r>
            <w:r w:rsidRPr="006700E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</w:tbl>
    <w:p w:rsidR="00C243D8" w:rsidRDefault="00C243D8" w:rsidP="00750BD6">
      <w:pPr>
        <w:spacing w:after="0" w:line="360" w:lineRule="auto"/>
        <w:jc w:val="both"/>
        <w:rPr>
          <w:rFonts w:ascii="Times New Roman" w:hAnsi="Times New Roman" w:cs="Times New Roman"/>
          <w:b/>
          <w:i/>
          <w:lang w:val="en-GB"/>
        </w:rPr>
      </w:pPr>
      <w:r w:rsidRPr="00FC461F">
        <w:rPr>
          <w:rFonts w:ascii="Times New Roman" w:hAnsi="Times New Roman" w:cs="Times New Roman"/>
          <w:i/>
          <w:lang w:val="en-GB"/>
        </w:rPr>
        <w:t>Notes.</w:t>
      </w:r>
      <w:r w:rsidRPr="00FC461F">
        <w:rPr>
          <w:rFonts w:ascii="Times New Roman" w:hAnsi="Times New Roman" w:cs="Times New Roman"/>
          <w:lang w:val="en-GB"/>
        </w:rPr>
        <w:t xml:space="preserve"> BPD, borderline personality disorder; CGI-S: Clinical Global Impression Scale-Severity; DIKJ, </w:t>
      </w:r>
      <w:r w:rsidR="000E57D7">
        <w:rPr>
          <w:rFonts w:ascii="Times New Roman" w:hAnsi="Times New Roman" w:cs="Times New Roman"/>
          <w:lang w:val="en-GB"/>
        </w:rPr>
        <w:t>Depression Inventory for Children and Adolescents</w:t>
      </w:r>
      <w:r w:rsidRPr="00FC461F">
        <w:rPr>
          <w:rFonts w:ascii="Times New Roman" w:hAnsi="Times New Roman" w:cs="Times New Roman"/>
          <w:lang w:val="en-GB"/>
        </w:rPr>
        <w:t>; GAF, Global Assessment of Functioning; NSSI: non-suicidal self-injury; SCL-GSI, Symptom-Checklist-90 Revised; SITBI, Self-Injurious Thoughts and Behaviours Interview.</w:t>
      </w:r>
      <w:r>
        <w:rPr>
          <w:rFonts w:ascii="Times New Roman" w:hAnsi="Times New Roman" w:cs="Times New Roman"/>
          <w:b/>
          <w:i/>
          <w:lang w:val="en-GB"/>
        </w:rPr>
        <w:br w:type="page"/>
      </w:r>
    </w:p>
    <w:p w:rsidR="00062DCE" w:rsidRPr="00B413E8" w:rsidRDefault="00062DCE">
      <w:pPr>
        <w:tabs>
          <w:tab w:val="left" w:pos="2235"/>
        </w:tabs>
        <w:spacing w:after="0" w:line="360" w:lineRule="auto"/>
        <w:rPr>
          <w:rFonts w:ascii="Times New Roman" w:hAnsi="Times New Roman" w:cs="Times New Roman"/>
          <w:lang w:val="en-GB"/>
        </w:rPr>
      </w:pPr>
      <w:r w:rsidRPr="00B413E8">
        <w:rPr>
          <w:rFonts w:ascii="Times New Roman" w:hAnsi="Times New Roman" w:cs="Times New Roman"/>
          <w:b/>
          <w:i/>
          <w:lang w:val="en-GB"/>
        </w:rPr>
        <w:lastRenderedPageBreak/>
        <w:t xml:space="preserve">Table </w:t>
      </w:r>
      <w:r w:rsidR="00C243D8">
        <w:rPr>
          <w:rFonts w:ascii="Times New Roman" w:hAnsi="Times New Roman" w:cs="Times New Roman"/>
          <w:b/>
          <w:i/>
          <w:lang w:val="en-GB"/>
        </w:rPr>
        <w:t>2</w:t>
      </w:r>
      <w:r w:rsidR="00DE139C" w:rsidRPr="00B413E8">
        <w:rPr>
          <w:rFonts w:ascii="Times New Roman" w:hAnsi="Times New Roman" w:cs="Times New Roman"/>
          <w:b/>
          <w:i/>
          <w:lang w:val="en-GB"/>
        </w:rPr>
        <w:t>.</w:t>
      </w:r>
      <w:r w:rsidRPr="00B413E8">
        <w:rPr>
          <w:rFonts w:ascii="Times New Roman" w:hAnsi="Times New Roman" w:cs="Times New Roman"/>
          <w:lang w:val="en-GB"/>
        </w:rPr>
        <w:t xml:space="preserve"> Sensitivity analysis A (Generalized and mixed models based on raw data of all participants without the use of inverted probability weights to adjust for initial differences in patient characteristics)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4"/>
        <w:gridCol w:w="1019"/>
        <w:gridCol w:w="2086"/>
        <w:gridCol w:w="2544"/>
        <w:gridCol w:w="2349"/>
        <w:gridCol w:w="761"/>
        <w:gridCol w:w="640"/>
        <w:gridCol w:w="854"/>
        <w:gridCol w:w="768"/>
        <w:gridCol w:w="1482"/>
      </w:tblGrid>
      <w:tr w:rsidR="00CA339F" w:rsidRPr="00B413E8" w:rsidTr="00C243D8">
        <w:trPr>
          <w:trHeight w:val="26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A339F" w:rsidRPr="00B413E8" w:rsidRDefault="00CA339F">
            <w:pPr>
              <w:spacing w:before="40" w:after="4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b/>
                <w:sz w:val="22"/>
                <w:szCs w:val="22"/>
              </w:rPr>
              <w:t>Outcome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A339F" w:rsidRPr="00B413E8" w:rsidRDefault="00CA339F">
            <w:pPr>
              <w:spacing w:before="40" w:after="4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Modell fit</w:t>
            </w:r>
            <w:r w:rsidRPr="00B413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339F" w:rsidRPr="00B413E8" w:rsidRDefault="00CA339F">
            <w:pPr>
              <w:spacing w:before="40" w:after="4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Main effects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A339F" w:rsidRPr="00B413E8" w:rsidRDefault="00CA339F">
            <w:pPr>
              <w:spacing w:before="40" w:after="4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b/>
                <w:sz w:val="22"/>
                <w:szCs w:val="22"/>
              </w:rPr>
              <w:t>Contrasts</w:t>
            </w:r>
          </w:p>
        </w:tc>
      </w:tr>
      <w:tr w:rsidR="006B4D02" w:rsidRPr="000E57D7" w:rsidTr="006144EA">
        <w:trPr>
          <w:trHeight w:val="26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62DCE" w:rsidRPr="00B413E8" w:rsidRDefault="00062DC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62DCE" w:rsidRPr="00B413E8" w:rsidRDefault="00062DC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62DCE" w:rsidRPr="00B413E8" w:rsidRDefault="00CA339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62DCE" w:rsidRPr="00B413E8" w:rsidRDefault="00062DC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62DCE" w:rsidRPr="00B413E8" w:rsidRDefault="00CA339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62DCE" w:rsidRPr="00B413E8" w:rsidRDefault="00062DC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62DCE" w:rsidRPr="00B413E8" w:rsidRDefault="00062DC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62DCE" w:rsidRPr="00B413E8" w:rsidRDefault="00062DC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62DCE" w:rsidRPr="00B413E8" w:rsidRDefault="006144E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p-</w:t>
            </w:r>
            <w:r w:rsidR="00062DCE" w:rsidRPr="00B413E8">
              <w:rPr>
                <w:rFonts w:ascii="Times New Roman" w:hAnsi="Times New Roman" w:cs="Times New Roman"/>
                <w:sz w:val="22"/>
                <w:szCs w:val="22"/>
              </w:rPr>
              <w:t>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62DCE" w:rsidRPr="00B413E8" w:rsidRDefault="006144E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p-</w:t>
            </w:r>
            <w:r w:rsidR="00062DCE" w:rsidRPr="00B413E8">
              <w:rPr>
                <w:rFonts w:ascii="Times New Roman" w:hAnsi="Times New Roman" w:cs="Times New Roman"/>
                <w:sz w:val="22"/>
                <w:szCs w:val="22"/>
              </w:rPr>
              <w:t>value adjusted for multiple comparisons</w:t>
            </w:r>
          </w:p>
        </w:tc>
      </w:tr>
      <w:tr w:rsidR="006B4D02" w:rsidRPr="00B413E8" w:rsidTr="006144EA">
        <w:trPr>
          <w:trHeight w:val="269"/>
        </w:trPr>
        <w:tc>
          <w:tcPr>
            <w:tcW w:w="0" w:type="auto"/>
            <w:tcBorders>
              <w:top w:val="single" w:sz="4" w:space="0" w:color="auto"/>
            </w:tcBorders>
          </w:tcPr>
          <w:p w:rsidR="00C1581C" w:rsidRPr="00B413E8" w:rsidRDefault="00C1581C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BPD </w:t>
            </w:r>
            <w:r w:rsidR="004A027C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(number of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criteria</w:t>
            </w:r>
            <w:r w:rsidR="004A027C" w:rsidRPr="00B413E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(5) = 72.48,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581C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(1) = 0.45,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= 0.502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4D02" w:rsidRPr="00B413E8" w:rsidTr="006144EA">
        <w:trPr>
          <w:trHeight w:val="269"/>
        </w:trPr>
        <w:tc>
          <w:tcPr>
            <w:tcW w:w="0" w:type="auto"/>
          </w:tcPr>
          <w:p w:rsidR="00C1581C" w:rsidRPr="00B413E8" w:rsidRDefault="00C1581C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time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(2) = 48.74,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&lt; 0.001 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FU1 vs. baseline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-0.26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0.08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D97B4C" w:rsidRPr="00B413E8">
              <w:rPr>
                <w:rFonts w:ascii="Times New Roman" w:hAnsi="Times New Roman" w:cs="Times New Roman"/>
                <w:sz w:val="22"/>
                <w:szCs w:val="22"/>
              </w:rPr>
              <w:t>0.42,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-0.11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F9173D" w:rsidRPr="00B413E8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F9173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B4D02" w:rsidRPr="00B413E8" w:rsidTr="006144EA">
        <w:trPr>
          <w:trHeight w:val="269"/>
        </w:trPr>
        <w:tc>
          <w:tcPr>
            <w:tcW w:w="0" w:type="auto"/>
          </w:tcPr>
          <w:p w:rsidR="00C1581C" w:rsidRPr="00B413E8" w:rsidRDefault="00C1581C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FU1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-0.32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0.08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D97B4C" w:rsidRPr="00B413E8">
              <w:rPr>
                <w:rFonts w:ascii="Times New Roman" w:hAnsi="Times New Roman" w:cs="Times New Roman"/>
                <w:sz w:val="22"/>
                <w:szCs w:val="22"/>
              </w:rPr>
              <w:t>0.48,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-0.15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</w:tr>
      <w:tr w:rsidR="006B4D02" w:rsidRPr="00B413E8" w:rsidTr="006144EA">
        <w:trPr>
          <w:trHeight w:val="269"/>
        </w:trPr>
        <w:tc>
          <w:tcPr>
            <w:tcW w:w="0" w:type="auto"/>
          </w:tcPr>
          <w:p w:rsidR="00C1581C" w:rsidRPr="00B413E8" w:rsidRDefault="00C1581C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baseline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-0.58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0.08</w:t>
            </w:r>
          </w:p>
        </w:tc>
        <w:tc>
          <w:tcPr>
            <w:tcW w:w="0" w:type="auto"/>
          </w:tcPr>
          <w:p w:rsidR="00C1581C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-0.74,</w:t>
            </w:r>
            <w:r w:rsidR="00C1581C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 -0.42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</w:tr>
      <w:tr w:rsidR="006B4D02" w:rsidRPr="00B413E8" w:rsidTr="006144EA">
        <w:trPr>
          <w:trHeight w:val="269"/>
        </w:trPr>
        <w:tc>
          <w:tcPr>
            <w:tcW w:w="0" w:type="auto"/>
          </w:tcPr>
          <w:p w:rsidR="00C1581C" w:rsidRPr="00B413E8" w:rsidRDefault="00C1581C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)#(time)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(2) = 9.73,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= 0.008</w:t>
            </w:r>
          </w:p>
        </w:tc>
        <w:tc>
          <w:tcPr>
            <w:tcW w:w="0" w:type="auto"/>
          </w:tcPr>
          <w:p w:rsidR="00C1581C" w:rsidRPr="00BF104B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(FU1 vs. baseline)#( </w:t>
            </w:r>
            <w:r w:rsidR="00BF104B"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inpatient/outpatient</w:t>
            </w: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 vs. outpatient)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0.41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0.16</w:t>
            </w:r>
          </w:p>
        </w:tc>
        <w:tc>
          <w:tcPr>
            <w:tcW w:w="0" w:type="auto"/>
          </w:tcPr>
          <w:p w:rsidR="00C1581C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0.10,</w:t>
            </w:r>
            <w:r w:rsidR="00C1581C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0.72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0.010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  <w:r w:rsidR="00F265E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6B4D02" w:rsidRPr="00B413E8" w:rsidTr="006144EA">
        <w:trPr>
          <w:trHeight w:val="269"/>
        </w:trPr>
        <w:tc>
          <w:tcPr>
            <w:tcW w:w="0" w:type="auto"/>
          </w:tcPr>
          <w:p w:rsidR="00C1581C" w:rsidRPr="00B413E8" w:rsidRDefault="00C1581C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(FU2 vs. FU1)#( </w:t>
            </w:r>
            <w:r w:rsidR="00BF104B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inpatient/outpatient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vs. outpatient)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0.17</w:t>
            </w:r>
          </w:p>
        </w:tc>
        <w:tc>
          <w:tcPr>
            <w:tcW w:w="0" w:type="auto"/>
          </w:tcPr>
          <w:p w:rsidR="00C1581C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-0.28,</w:t>
            </w:r>
            <w:r w:rsidR="00C1581C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0.38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0.766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0.766</w:t>
            </w:r>
          </w:p>
        </w:tc>
      </w:tr>
      <w:tr w:rsidR="006B4D02" w:rsidRPr="00B413E8" w:rsidTr="006144EA">
        <w:trPr>
          <w:trHeight w:val="269"/>
        </w:trPr>
        <w:tc>
          <w:tcPr>
            <w:tcW w:w="0" w:type="auto"/>
          </w:tcPr>
          <w:p w:rsidR="00C1581C" w:rsidRPr="00B413E8" w:rsidRDefault="00C1581C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F104B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(FU2 vs. baseline)#( </w:t>
            </w:r>
            <w:r w:rsidR="00BF104B"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inpatient/outpatient</w:t>
            </w: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 vs. outpatient)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0.46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0.17</w:t>
            </w:r>
          </w:p>
        </w:tc>
        <w:tc>
          <w:tcPr>
            <w:tcW w:w="0" w:type="auto"/>
          </w:tcPr>
          <w:p w:rsidR="00C1581C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0.14,</w:t>
            </w:r>
            <w:r w:rsidR="00C1581C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 0.78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0.005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  <w:r w:rsidR="00F265E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D06DBF" w:rsidRPr="0099266B" w:rsidTr="00006229">
        <w:trPr>
          <w:trHeight w:val="269"/>
        </w:trPr>
        <w:tc>
          <w:tcPr>
            <w:tcW w:w="0" w:type="auto"/>
          </w:tcPr>
          <w:p w:rsidR="00D06DBF" w:rsidRPr="0099266B" w:rsidRDefault="00D06DBF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D06DBF" w:rsidRPr="0099266B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="00D06DBF" w:rsidRPr="0099266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@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time</w:t>
            </w:r>
          </w:p>
        </w:tc>
        <w:tc>
          <w:tcPr>
            <w:tcW w:w="0" w:type="auto"/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 vs. outpatient)</w:t>
            </w:r>
            <w:r w:rsidRPr="0099266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@baseline</w:t>
            </w:r>
          </w:p>
        </w:tc>
        <w:tc>
          <w:tcPr>
            <w:tcW w:w="0" w:type="auto"/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-0.19</w:t>
            </w:r>
          </w:p>
        </w:tc>
        <w:tc>
          <w:tcPr>
            <w:tcW w:w="0" w:type="auto"/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0.17</w:t>
            </w:r>
          </w:p>
        </w:tc>
        <w:tc>
          <w:tcPr>
            <w:tcW w:w="0" w:type="auto"/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-0</w:t>
            </w:r>
            <w:r w:rsidR="00466B70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53, 0.14 </w:t>
            </w:r>
          </w:p>
        </w:tc>
        <w:tc>
          <w:tcPr>
            <w:tcW w:w="0" w:type="auto"/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0.264</w:t>
            </w:r>
          </w:p>
        </w:tc>
        <w:tc>
          <w:tcPr>
            <w:tcW w:w="0" w:type="auto"/>
          </w:tcPr>
          <w:p w:rsidR="00D06DBF" w:rsidRPr="0099266B" w:rsidRDefault="00F265E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</w:t>
            </w:r>
            <w:r w:rsidR="00F9173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296</w:t>
            </w:r>
          </w:p>
        </w:tc>
      </w:tr>
      <w:tr w:rsidR="00D06DBF" w:rsidRPr="0099266B" w:rsidTr="00006229">
        <w:trPr>
          <w:trHeight w:val="269"/>
        </w:trPr>
        <w:tc>
          <w:tcPr>
            <w:tcW w:w="0" w:type="auto"/>
          </w:tcPr>
          <w:p w:rsidR="00D06DBF" w:rsidRPr="009A025A" w:rsidRDefault="00D06DBF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</w:tcPr>
          <w:p w:rsidR="00D06DBF" w:rsidRPr="009A025A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</w:tcPr>
          <w:p w:rsidR="00D06DBF" w:rsidRPr="009A025A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</w:tcPr>
          <w:p w:rsidR="00D06DBF" w:rsidRPr="009A025A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 vs. outpatient)@FU1</w:t>
            </w:r>
          </w:p>
        </w:tc>
        <w:tc>
          <w:tcPr>
            <w:tcW w:w="0" w:type="auto"/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0.22</w:t>
            </w:r>
          </w:p>
        </w:tc>
        <w:tc>
          <w:tcPr>
            <w:tcW w:w="0" w:type="auto"/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0.17</w:t>
            </w:r>
          </w:p>
        </w:tc>
        <w:tc>
          <w:tcPr>
            <w:tcW w:w="0" w:type="auto"/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-0.12, 0.56</w:t>
            </w:r>
          </w:p>
        </w:tc>
        <w:tc>
          <w:tcPr>
            <w:tcW w:w="0" w:type="auto"/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0.206</w:t>
            </w:r>
          </w:p>
        </w:tc>
        <w:tc>
          <w:tcPr>
            <w:tcW w:w="0" w:type="auto"/>
          </w:tcPr>
          <w:p w:rsidR="00D06DBF" w:rsidRPr="0099266B" w:rsidRDefault="00F265E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</w:t>
            </w:r>
            <w:r w:rsidR="00F9173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242</w:t>
            </w:r>
          </w:p>
        </w:tc>
      </w:tr>
      <w:tr w:rsidR="00D06DBF" w:rsidRPr="0099266B" w:rsidTr="00006229">
        <w:trPr>
          <w:trHeight w:val="269"/>
        </w:trPr>
        <w:tc>
          <w:tcPr>
            <w:tcW w:w="0" w:type="auto"/>
            <w:tcBorders>
              <w:bottom w:val="single" w:sz="4" w:space="0" w:color="auto"/>
            </w:tcBorders>
          </w:tcPr>
          <w:p w:rsidR="00D06DBF" w:rsidRPr="0099266B" w:rsidRDefault="00D06DBF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 vs. outpatient)@FU2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0.27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-0.08, 0.62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6DBF" w:rsidRPr="0099266B" w:rsidRDefault="00D06DB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0.132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6DBF" w:rsidRPr="0099266B" w:rsidRDefault="00F265E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</w:t>
            </w:r>
            <w:r w:rsidR="00F9173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169</w:t>
            </w:r>
          </w:p>
        </w:tc>
      </w:tr>
      <w:tr w:rsidR="006B4D02" w:rsidRPr="00B413E8" w:rsidTr="005002EF">
        <w:trPr>
          <w:trHeight w:val="269"/>
        </w:trPr>
        <w:tc>
          <w:tcPr>
            <w:tcW w:w="0" w:type="auto"/>
            <w:tcBorders>
              <w:top w:val="single" w:sz="4" w:space="0" w:color="auto"/>
            </w:tcBorders>
          </w:tcPr>
          <w:p w:rsidR="00C1581C" w:rsidRPr="009A025A" w:rsidRDefault="00C1581C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9A025A">
              <w:rPr>
                <w:rFonts w:ascii="Times New Roman" w:hAnsi="Times New Roman" w:cs="Times New Roman"/>
                <w:lang w:val="fr-CH"/>
              </w:rPr>
              <w:t>GAF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9A025A">
              <w:rPr>
                <w:rFonts w:ascii="Times New Roman" w:hAnsi="Times New Roman" w:cs="Times New Roman"/>
                <w:i/>
                <w:vertAlign w:val="superscript"/>
                <w:lang w:val="fr-CH"/>
              </w:rPr>
              <w:t>2</w:t>
            </w:r>
            <w:r w:rsidRPr="009A025A" w:rsidDel="00E345FA">
              <w:rPr>
                <w:rFonts w:ascii="Times New Roman" w:hAnsi="Times New Roman" w:cs="Times New Roman"/>
                <w:lang w:val="fr-CH"/>
              </w:rPr>
              <w:t xml:space="preserve"> </w:t>
            </w:r>
            <w:r w:rsidRPr="009A025A">
              <w:rPr>
                <w:rFonts w:ascii="Times New Roman" w:hAnsi="Times New Roman" w:cs="Times New Roman"/>
                <w:lang w:val="fr-CH"/>
              </w:rPr>
              <w:t>(5) = 213.4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8,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581C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(1) = 15.87,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&lt; 0.001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581C" w:rsidRPr="00B413E8" w:rsidRDefault="00BF104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inpatient/outpatient</w:t>
            </w:r>
            <w:r w:rsidR="00C1581C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vs. outpatie</w:t>
            </w:r>
            <w:r w:rsidR="00C1581C"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-6.83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1.71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581C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-10.19,</w:t>
            </w:r>
            <w:r w:rsidR="00C1581C"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-3.47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6B4D02" w:rsidRPr="00B413E8" w:rsidTr="005002EF">
        <w:trPr>
          <w:trHeight w:val="269"/>
        </w:trPr>
        <w:tc>
          <w:tcPr>
            <w:tcW w:w="0" w:type="auto"/>
          </w:tcPr>
          <w:p w:rsidR="00C1581C" w:rsidRPr="00B413E8" w:rsidRDefault="00C1581C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</w:tcPr>
          <w:p w:rsidR="00C1581C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time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de-CH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(2) = 165.35,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lang w:val="de-CH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&lt; 0.001 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FU1 vs. baseline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12.51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1.30</w:t>
            </w:r>
          </w:p>
        </w:tc>
        <w:tc>
          <w:tcPr>
            <w:tcW w:w="0" w:type="auto"/>
          </w:tcPr>
          <w:p w:rsidR="00C1581C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9.96,</w:t>
            </w:r>
            <w:r w:rsidR="00C1581C"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15.06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6B4D02" w:rsidRPr="00B413E8" w:rsidTr="005002EF">
        <w:trPr>
          <w:trHeight w:val="269"/>
        </w:trPr>
        <w:tc>
          <w:tcPr>
            <w:tcW w:w="0" w:type="auto"/>
          </w:tcPr>
          <w:p w:rsidR="00C1581C" w:rsidRPr="00B413E8" w:rsidRDefault="00C1581C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FU2 vs. FU1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 3.81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1.23</w:t>
            </w:r>
          </w:p>
        </w:tc>
        <w:tc>
          <w:tcPr>
            <w:tcW w:w="0" w:type="auto"/>
          </w:tcPr>
          <w:p w:rsidR="00C1581C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1.41,</w:t>
            </w:r>
            <w:r w:rsidR="00C1581C"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6.22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0.002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  <w:r w:rsidR="00F265E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6B4D02" w:rsidRPr="00B413E8" w:rsidTr="005002EF">
        <w:trPr>
          <w:trHeight w:val="269"/>
        </w:trPr>
        <w:tc>
          <w:tcPr>
            <w:tcW w:w="0" w:type="auto"/>
          </w:tcPr>
          <w:p w:rsidR="00C1581C" w:rsidRPr="00B413E8" w:rsidRDefault="00C1581C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baseline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16.32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1.31</w:t>
            </w:r>
          </w:p>
        </w:tc>
        <w:tc>
          <w:tcPr>
            <w:tcW w:w="0" w:type="auto"/>
          </w:tcPr>
          <w:p w:rsidR="00C1581C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13.75,</w:t>
            </w:r>
            <w:r w:rsidR="00C1581C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18.89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6B4D02" w:rsidRPr="00B413E8" w:rsidTr="005002EF">
        <w:trPr>
          <w:trHeight w:val="269"/>
        </w:trPr>
        <w:tc>
          <w:tcPr>
            <w:tcW w:w="0" w:type="auto"/>
          </w:tcPr>
          <w:p w:rsidR="00C1581C" w:rsidRPr="00B413E8" w:rsidRDefault="00C1581C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)#(time)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(2) = 6.19,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= 0.045</w:t>
            </w:r>
          </w:p>
        </w:tc>
        <w:tc>
          <w:tcPr>
            <w:tcW w:w="0" w:type="auto"/>
          </w:tcPr>
          <w:p w:rsidR="00C1581C" w:rsidRPr="00BF104B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(FU1 vs. baseline)#( </w:t>
            </w:r>
            <w:r w:rsidR="00BF104B"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inpatient/outpatient</w:t>
            </w: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 vs. outpatient)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-6.45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2.60</w:t>
            </w:r>
          </w:p>
        </w:tc>
        <w:tc>
          <w:tcPr>
            <w:tcW w:w="0" w:type="auto"/>
          </w:tcPr>
          <w:p w:rsidR="00C1581C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-11.54,</w:t>
            </w:r>
            <w:r w:rsidR="00C1581C"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-1.35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0.013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</w:t>
            </w:r>
            <w:r w:rsidR="00F9173D"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  <w:r w:rsidR="00F9173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19</w:t>
            </w:r>
          </w:p>
        </w:tc>
      </w:tr>
      <w:tr w:rsidR="006B4D02" w:rsidRPr="00B413E8" w:rsidTr="005002EF">
        <w:trPr>
          <w:trHeight w:val="269"/>
        </w:trPr>
        <w:tc>
          <w:tcPr>
            <w:tcW w:w="0" w:type="auto"/>
          </w:tcPr>
          <w:p w:rsidR="00C1581C" w:rsidRPr="00B413E8" w:rsidRDefault="00C1581C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(FU2 vs. FU1)#( </w:t>
            </w:r>
            <w:r w:rsidR="00BF104B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inpatient/outpatient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vs. outpatient)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3.22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2.45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-1.59</w:t>
            </w:r>
            <w:r w:rsidR="00D97B4C" w:rsidRPr="00B413E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8.02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0.190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F9173D" w:rsidRPr="00B413E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9173D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</w:tr>
      <w:tr w:rsidR="006B4D02" w:rsidRPr="00B413E8" w:rsidTr="006B4D02">
        <w:trPr>
          <w:trHeight w:val="269"/>
        </w:trPr>
        <w:tc>
          <w:tcPr>
            <w:tcW w:w="0" w:type="auto"/>
          </w:tcPr>
          <w:p w:rsidR="00C1581C" w:rsidRPr="00B413E8" w:rsidRDefault="00C1581C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C1581C" w:rsidRPr="00BF104B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(FU2 vs. baseline)#( </w:t>
            </w:r>
            <w:r w:rsidR="00BF104B"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inpatient/outpatient</w:t>
            </w: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 vs. outpatient)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-3.23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2.62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-8.37</w:t>
            </w:r>
            <w:r w:rsidR="00D97B4C"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,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1.91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0.218</w:t>
            </w:r>
          </w:p>
        </w:tc>
        <w:tc>
          <w:tcPr>
            <w:tcW w:w="0" w:type="auto"/>
          </w:tcPr>
          <w:p w:rsidR="00C1581C" w:rsidRPr="00B413E8" w:rsidRDefault="00C1581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</w:t>
            </w:r>
            <w:r w:rsidR="00F9173D"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  <w:r w:rsidR="00F9173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50</w:t>
            </w:r>
          </w:p>
        </w:tc>
      </w:tr>
      <w:tr w:rsidR="006B4D02" w:rsidRPr="006B4D02" w:rsidTr="006B4D02">
        <w:trPr>
          <w:trHeight w:val="269"/>
        </w:trPr>
        <w:tc>
          <w:tcPr>
            <w:tcW w:w="0" w:type="auto"/>
          </w:tcPr>
          <w:p w:rsidR="00481695" w:rsidRPr="009A025A" w:rsidRDefault="00481695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481695" w:rsidRPr="009A025A" w:rsidRDefault="0048169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481695" w:rsidRPr="009A025A" w:rsidRDefault="0048169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481695" w:rsidRPr="009A025A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group</w:t>
            </w:r>
            <w:r w:rsidR="006B4D02" w:rsidRPr="006B4D02">
              <w:rPr>
                <w:rFonts w:ascii="Times New Roman" w:hAnsi="Times New Roman" w:cs="Times New Roman"/>
                <w:lang w:val="en-GB"/>
              </w:rPr>
              <w:t>@</w:t>
            </w:r>
            <w:r>
              <w:rPr>
                <w:rFonts w:ascii="Times New Roman" w:hAnsi="Times New Roman" w:cs="Times New Roman"/>
                <w:lang w:val="en-GB"/>
              </w:rPr>
              <w:t>time</w:t>
            </w:r>
          </w:p>
        </w:tc>
        <w:tc>
          <w:tcPr>
            <w:tcW w:w="0" w:type="auto"/>
          </w:tcPr>
          <w:p w:rsidR="00481695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 vs. outpatient)</w:t>
            </w:r>
            <w:r w:rsidRPr="009A025A">
              <w:rPr>
                <w:rFonts w:ascii="Times New Roman" w:hAnsi="Times New Roman" w:cs="Times New Roman"/>
                <w:lang w:val="fr-CH"/>
              </w:rPr>
              <w:t>@baseline</w:t>
            </w:r>
          </w:p>
        </w:tc>
        <w:tc>
          <w:tcPr>
            <w:tcW w:w="0" w:type="auto"/>
          </w:tcPr>
          <w:p w:rsidR="00481695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lang w:val="fr-CH"/>
              </w:rPr>
              <w:t>-3.60</w:t>
            </w:r>
          </w:p>
        </w:tc>
        <w:tc>
          <w:tcPr>
            <w:tcW w:w="0" w:type="auto"/>
          </w:tcPr>
          <w:p w:rsidR="00481695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lang w:val="fr-CH"/>
              </w:rPr>
              <w:t>2.38</w:t>
            </w:r>
          </w:p>
        </w:tc>
        <w:tc>
          <w:tcPr>
            <w:tcW w:w="0" w:type="auto"/>
          </w:tcPr>
          <w:p w:rsidR="00481695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lang w:val="fr-CH"/>
              </w:rPr>
              <w:t>-8.26, 1.06</w:t>
            </w:r>
          </w:p>
        </w:tc>
        <w:tc>
          <w:tcPr>
            <w:tcW w:w="0" w:type="auto"/>
          </w:tcPr>
          <w:p w:rsidR="00481695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lang w:val="fr-CH"/>
              </w:rPr>
              <w:t>0.130</w:t>
            </w:r>
          </w:p>
        </w:tc>
        <w:tc>
          <w:tcPr>
            <w:tcW w:w="0" w:type="auto"/>
          </w:tcPr>
          <w:p w:rsidR="00481695" w:rsidRPr="009A025A" w:rsidRDefault="00F265ED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</w:t>
            </w:r>
            <w:r w:rsidR="00F9173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170</w:t>
            </w:r>
          </w:p>
        </w:tc>
      </w:tr>
      <w:tr w:rsidR="006B4D02" w:rsidRPr="006B4D02" w:rsidTr="006B4D02">
        <w:trPr>
          <w:trHeight w:val="269"/>
        </w:trPr>
        <w:tc>
          <w:tcPr>
            <w:tcW w:w="0" w:type="auto"/>
          </w:tcPr>
          <w:p w:rsidR="006B4D02" w:rsidRPr="009A025A" w:rsidRDefault="006B4D02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6B4D02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6B4D02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6B4D02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6B4D02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 vs. outpatient)@FU1</w:t>
            </w:r>
          </w:p>
        </w:tc>
        <w:tc>
          <w:tcPr>
            <w:tcW w:w="0" w:type="auto"/>
          </w:tcPr>
          <w:p w:rsidR="006B4D02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lang w:val="fr-CH"/>
              </w:rPr>
              <w:t>-10.05</w:t>
            </w:r>
          </w:p>
        </w:tc>
        <w:tc>
          <w:tcPr>
            <w:tcW w:w="0" w:type="auto"/>
          </w:tcPr>
          <w:p w:rsidR="006B4D02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lang w:val="fr-CH"/>
              </w:rPr>
              <w:t>2.19</w:t>
            </w:r>
          </w:p>
        </w:tc>
        <w:tc>
          <w:tcPr>
            <w:tcW w:w="0" w:type="auto"/>
          </w:tcPr>
          <w:p w:rsidR="006B4D02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lang w:val="fr-CH"/>
              </w:rPr>
              <w:t>-14.34, -5.75</w:t>
            </w:r>
          </w:p>
        </w:tc>
        <w:tc>
          <w:tcPr>
            <w:tcW w:w="0" w:type="auto"/>
          </w:tcPr>
          <w:p w:rsidR="006B4D02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lang w:val="fr-CH"/>
              </w:rPr>
              <w:t>&lt; 0.001</w:t>
            </w:r>
          </w:p>
        </w:tc>
        <w:tc>
          <w:tcPr>
            <w:tcW w:w="0" w:type="auto"/>
          </w:tcPr>
          <w:p w:rsidR="006B4D02" w:rsidRPr="009A025A" w:rsidRDefault="00F265E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&lt; 0.001</w:t>
            </w:r>
          </w:p>
        </w:tc>
      </w:tr>
      <w:tr w:rsidR="006B4D02" w:rsidRPr="006B4D02" w:rsidTr="006B4D02">
        <w:trPr>
          <w:trHeight w:val="269"/>
        </w:trPr>
        <w:tc>
          <w:tcPr>
            <w:tcW w:w="0" w:type="auto"/>
            <w:tcBorders>
              <w:bottom w:val="single" w:sz="4" w:space="0" w:color="auto"/>
            </w:tcBorders>
          </w:tcPr>
          <w:p w:rsidR="006B4D02" w:rsidRPr="009A025A" w:rsidRDefault="006B4D02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4D02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4D02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4D02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4D02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 vs. outpatient)@FU2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4D02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-6.83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4D02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2.22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4D02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-11.18, -2.49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4D02" w:rsidRPr="009A025A" w:rsidRDefault="006B4D0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4D02" w:rsidRPr="009A025A" w:rsidRDefault="00F265E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0.004</w:t>
            </w:r>
          </w:p>
        </w:tc>
      </w:tr>
      <w:tr w:rsidR="006B4D02" w:rsidRPr="006B4D02" w:rsidTr="006B4D02">
        <w:trPr>
          <w:trHeight w:val="269"/>
        </w:trPr>
        <w:tc>
          <w:tcPr>
            <w:tcW w:w="0" w:type="auto"/>
            <w:tcBorders>
              <w:top w:val="single" w:sz="4" w:space="0" w:color="auto"/>
            </w:tcBorders>
          </w:tcPr>
          <w:p w:rsidR="001149A6" w:rsidRPr="00B413E8" w:rsidRDefault="001149A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NSSI (number of days in the past 12 months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; SITBI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(5) = 140.04,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149A6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(1) = 3.73,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= 0.</w:t>
            </w:r>
            <w:r w:rsidR="00AE55B4"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05</w:t>
            </w:r>
            <w:r w:rsidR="00AE55B4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4D02" w:rsidRPr="00B413E8" w:rsidTr="005002EF">
        <w:trPr>
          <w:trHeight w:val="269"/>
        </w:trPr>
        <w:tc>
          <w:tcPr>
            <w:tcW w:w="0" w:type="auto"/>
          </w:tcPr>
          <w:p w:rsidR="001149A6" w:rsidRPr="00B413E8" w:rsidRDefault="001149A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time</w:t>
            </w:r>
            <w:r w:rsidR="001149A6"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(2) = 104.95,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FU1 vs. baseline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-0.49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0.16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-0.80</w:t>
            </w:r>
            <w:r w:rsidR="00D97B4C"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,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-0.19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0.002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0.00</w:t>
            </w:r>
            <w:r w:rsidR="00B3439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4</w:t>
            </w:r>
          </w:p>
        </w:tc>
      </w:tr>
      <w:tr w:rsidR="006B4D02" w:rsidRPr="00B413E8" w:rsidTr="005002EF">
        <w:trPr>
          <w:trHeight w:val="269"/>
        </w:trPr>
        <w:tc>
          <w:tcPr>
            <w:tcW w:w="0" w:type="auto"/>
          </w:tcPr>
          <w:p w:rsidR="001149A6" w:rsidRPr="00B413E8" w:rsidRDefault="001149A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FU1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-1.25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0.17</w:t>
            </w:r>
          </w:p>
        </w:tc>
        <w:tc>
          <w:tcPr>
            <w:tcW w:w="0" w:type="auto"/>
          </w:tcPr>
          <w:p w:rsidR="001149A6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-1.58,</w:t>
            </w:r>
            <w:r w:rsidR="001149A6"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-0.92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</w:tr>
      <w:tr w:rsidR="006B4D02" w:rsidRPr="00B413E8" w:rsidTr="005002EF">
        <w:trPr>
          <w:trHeight w:val="269"/>
        </w:trPr>
        <w:tc>
          <w:tcPr>
            <w:tcW w:w="0" w:type="auto"/>
          </w:tcPr>
          <w:p w:rsidR="001149A6" w:rsidRPr="00B413E8" w:rsidRDefault="001149A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baseline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-1.74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0.17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-2.08</w:t>
            </w:r>
            <w:r w:rsidR="00D97B4C"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,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-1.40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</w:tr>
      <w:tr w:rsidR="006B4D02" w:rsidRPr="00B413E8" w:rsidTr="005002EF">
        <w:trPr>
          <w:trHeight w:val="269"/>
        </w:trPr>
        <w:tc>
          <w:tcPr>
            <w:tcW w:w="0" w:type="auto"/>
          </w:tcPr>
          <w:p w:rsidR="001149A6" w:rsidRPr="00B413E8" w:rsidRDefault="001149A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)#(time)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(2) = 10.63,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= 0.005</w:t>
            </w:r>
          </w:p>
        </w:tc>
        <w:tc>
          <w:tcPr>
            <w:tcW w:w="0" w:type="auto"/>
          </w:tcPr>
          <w:p w:rsidR="001149A6" w:rsidRPr="00BF104B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(FU1 vs. baseline)#( </w:t>
            </w:r>
            <w:r w:rsidR="00BF104B"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inpatient/outpatient</w:t>
            </w: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 vs. outpatient)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0.77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0.31</w:t>
            </w:r>
          </w:p>
        </w:tc>
        <w:tc>
          <w:tcPr>
            <w:tcW w:w="0" w:type="auto"/>
          </w:tcPr>
          <w:p w:rsidR="001149A6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0.17,</w:t>
            </w:r>
            <w:r w:rsidR="001149A6"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1.38 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0.012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</w:t>
            </w:r>
            <w:r w:rsidR="00B3439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9</w:t>
            </w: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</w:tcPr>
          <w:p w:rsidR="001149A6" w:rsidRPr="00B413E8" w:rsidRDefault="001149A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(FU2 vs. FU1)#( </w:t>
            </w:r>
            <w:r w:rsidR="00BF104B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inpatient/outpatient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vs. outpatient)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0.24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0.33</w:t>
            </w:r>
          </w:p>
        </w:tc>
        <w:tc>
          <w:tcPr>
            <w:tcW w:w="0" w:type="auto"/>
          </w:tcPr>
          <w:p w:rsidR="001149A6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-0.40,</w:t>
            </w:r>
            <w:r w:rsidR="001149A6"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0.89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0.461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</w:t>
            </w:r>
            <w:r w:rsidR="00F9173D"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</w:t>
            </w:r>
            <w:r w:rsidR="00F9173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87</w:t>
            </w:r>
          </w:p>
        </w:tc>
      </w:tr>
      <w:tr w:rsidR="006B4D02" w:rsidRPr="00B413E8" w:rsidTr="009A025A">
        <w:trPr>
          <w:trHeight w:val="269"/>
        </w:trPr>
        <w:tc>
          <w:tcPr>
            <w:tcW w:w="0" w:type="auto"/>
          </w:tcPr>
          <w:p w:rsidR="001149A6" w:rsidRPr="00B413E8" w:rsidRDefault="001149A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1149A6" w:rsidRPr="00BF104B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(FU2 vs. baseline)#( </w:t>
            </w:r>
            <w:r w:rsidR="00BF104B"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inpatient/outpatient</w:t>
            </w: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 vs. outpatient)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1.02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0.34</w:t>
            </w:r>
          </w:p>
        </w:tc>
        <w:tc>
          <w:tcPr>
            <w:tcW w:w="0" w:type="auto"/>
          </w:tcPr>
          <w:p w:rsidR="001149A6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0.36,</w:t>
            </w:r>
            <w:r w:rsidR="001149A6"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1.68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0.002</w:t>
            </w:r>
          </w:p>
        </w:tc>
        <w:tc>
          <w:tcPr>
            <w:tcW w:w="0" w:type="auto"/>
          </w:tcPr>
          <w:p w:rsidR="001149A6" w:rsidRPr="00B413E8" w:rsidRDefault="001149A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</w:t>
            </w:r>
            <w:r w:rsidR="00F9173D"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00</w:t>
            </w:r>
            <w:r w:rsidR="00F9173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</w:p>
        </w:tc>
      </w:tr>
      <w:tr w:rsidR="00B7190A" w:rsidRPr="0099266B" w:rsidTr="00006229">
        <w:trPr>
          <w:trHeight w:val="269"/>
        </w:trPr>
        <w:tc>
          <w:tcPr>
            <w:tcW w:w="0" w:type="auto"/>
          </w:tcPr>
          <w:p w:rsidR="00B7190A" w:rsidRPr="0099266B" w:rsidRDefault="00B7190A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B7190A" w:rsidRPr="0099266B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="00B7190A" w:rsidRPr="0099266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@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time</w:t>
            </w: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 vs. outpatient)</w:t>
            </w:r>
            <w:r w:rsidRPr="0099266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@baseline</w:t>
            </w:r>
          </w:p>
        </w:tc>
        <w:tc>
          <w:tcPr>
            <w:tcW w:w="0" w:type="auto"/>
          </w:tcPr>
          <w:p w:rsidR="00B7190A" w:rsidRPr="0099266B" w:rsidRDefault="008155C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-0.18</w:t>
            </w:r>
          </w:p>
        </w:tc>
        <w:tc>
          <w:tcPr>
            <w:tcW w:w="0" w:type="auto"/>
          </w:tcPr>
          <w:p w:rsidR="00B7190A" w:rsidRPr="0099266B" w:rsidRDefault="008155C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0.28</w:t>
            </w:r>
          </w:p>
        </w:tc>
        <w:tc>
          <w:tcPr>
            <w:tcW w:w="0" w:type="auto"/>
          </w:tcPr>
          <w:p w:rsidR="00B7190A" w:rsidRDefault="008155C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-0.73,</w:t>
            </w:r>
          </w:p>
          <w:p w:rsidR="008155CF" w:rsidRPr="0099266B" w:rsidRDefault="008155C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0.36</w:t>
            </w:r>
          </w:p>
        </w:tc>
        <w:tc>
          <w:tcPr>
            <w:tcW w:w="0" w:type="auto"/>
          </w:tcPr>
          <w:p w:rsidR="00B7190A" w:rsidRPr="0099266B" w:rsidRDefault="008155C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0.514</w:t>
            </w:r>
          </w:p>
        </w:tc>
        <w:tc>
          <w:tcPr>
            <w:tcW w:w="0" w:type="auto"/>
          </w:tcPr>
          <w:p w:rsidR="00B7190A" w:rsidRPr="0099266B" w:rsidRDefault="00B34399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</w:t>
            </w:r>
            <w:r w:rsidR="00F9173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533</w:t>
            </w:r>
          </w:p>
        </w:tc>
      </w:tr>
      <w:tr w:rsidR="00B7190A" w:rsidRPr="0099266B" w:rsidTr="00006229">
        <w:trPr>
          <w:trHeight w:val="269"/>
        </w:trPr>
        <w:tc>
          <w:tcPr>
            <w:tcW w:w="0" w:type="auto"/>
          </w:tcPr>
          <w:p w:rsidR="00B7190A" w:rsidRPr="0099266B" w:rsidRDefault="00B7190A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 vs. outpatient)@FU1</w:t>
            </w:r>
          </w:p>
        </w:tc>
        <w:tc>
          <w:tcPr>
            <w:tcW w:w="0" w:type="auto"/>
          </w:tcPr>
          <w:p w:rsidR="00B7190A" w:rsidRPr="0099266B" w:rsidRDefault="008155C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0.59</w:t>
            </w:r>
          </w:p>
        </w:tc>
        <w:tc>
          <w:tcPr>
            <w:tcW w:w="0" w:type="auto"/>
          </w:tcPr>
          <w:p w:rsidR="00B7190A" w:rsidRPr="0099266B" w:rsidRDefault="008155C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0.28</w:t>
            </w:r>
          </w:p>
        </w:tc>
        <w:tc>
          <w:tcPr>
            <w:tcW w:w="0" w:type="auto"/>
          </w:tcPr>
          <w:p w:rsidR="00B7190A" w:rsidRPr="0099266B" w:rsidRDefault="008155C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0.04, 1.14</w:t>
            </w:r>
          </w:p>
        </w:tc>
        <w:tc>
          <w:tcPr>
            <w:tcW w:w="0" w:type="auto"/>
          </w:tcPr>
          <w:p w:rsidR="00B7190A" w:rsidRPr="0099266B" w:rsidRDefault="008155C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0.034</w:t>
            </w:r>
          </w:p>
        </w:tc>
        <w:tc>
          <w:tcPr>
            <w:tcW w:w="0" w:type="auto"/>
          </w:tcPr>
          <w:p w:rsidR="00B7190A" w:rsidRPr="0099266B" w:rsidRDefault="00B34399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</w:t>
            </w:r>
            <w:r w:rsidR="00F9173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049</w:t>
            </w:r>
          </w:p>
        </w:tc>
      </w:tr>
      <w:tr w:rsidR="00B7190A" w:rsidRPr="0099266B" w:rsidTr="00006229">
        <w:trPr>
          <w:trHeight w:val="269"/>
        </w:trPr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B7190A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 vs. outpatient)@FU2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8155C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0.84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8155C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8155C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0.25, 1.42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8155C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B34399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0.009</w:t>
            </w: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  <w:tcBorders>
              <w:top w:val="single" w:sz="4" w:space="0" w:color="auto"/>
            </w:tcBorders>
          </w:tcPr>
          <w:p w:rsidR="005B0865" w:rsidRPr="00B413E8" w:rsidRDefault="005B0865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Suicidal thoughts (number of days in the past 12 months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; SITBI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(5) = 30.</w:t>
            </w:r>
            <w:r w:rsidR="00AE55B4" w:rsidRPr="00B413E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AE55B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B0865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(1) = 8.32,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= 0.004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B0865" w:rsidRPr="00B413E8" w:rsidRDefault="00BF104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inpatient/outpatient</w:t>
            </w:r>
            <w:r w:rsidR="005B0865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vs. outpatient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B0865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0.13,</w:t>
            </w:r>
            <w:r w:rsidR="005B0865"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0.69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0.004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</w:t>
            </w:r>
            <w:r w:rsidR="00F9173D"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00</w:t>
            </w:r>
            <w:r w:rsidR="00F9173D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7</w:t>
            </w:r>
          </w:p>
        </w:tc>
      </w:tr>
      <w:tr w:rsidR="006B4D02" w:rsidRPr="00B413E8" w:rsidTr="005B0865">
        <w:trPr>
          <w:trHeight w:val="269"/>
        </w:trPr>
        <w:tc>
          <w:tcPr>
            <w:tcW w:w="0" w:type="auto"/>
          </w:tcPr>
          <w:p w:rsidR="005B0865" w:rsidRPr="00B413E8" w:rsidRDefault="005B0865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5B0865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time</w:t>
            </w: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de-CH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(2) = 17.</w:t>
            </w:r>
            <w:r w:rsidR="00AE55B4"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</w:t>
            </w:r>
            <w:r w:rsidR="00AE55B4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4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lang w:val="de-CH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FU1 vs. baseline</w:t>
            </w: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-0.14</w:t>
            </w: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0.17</w:t>
            </w:r>
          </w:p>
        </w:tc>
        <w:tc>
          <w:tcPr>
            <w:tcW w:w="0" w:type="auto"/>
          </w:tcPr>
          <w:p w:rsidR="005B0865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-0.48,</w:t>
            </w:r>
            <w:r w:rsidR="005B0865"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0.20</w:t>
            </w: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0.406</w:t>
            </w: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</w:t>
            </w:r>
            <w:r w:rsidR="00F9173D"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4</w:t>
            </w:r>
            <w:r w:rsidR="00F9173D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37</w:t>
            </w:r>
          </w:p>
        </w:tc>
      </w:tr>
      <w:tr w:rsidR="006B4D02" w:rsidRPr="00B413E8" w:rsidTr="005B0865">
        <w:trPr>
          <w:trHeight w:val="269"/>
        </w:trPr>
        <w:tc>
          <w:tcPr>
            <w:tcW w:w="0" w:type="auto"/>
          </w:tcPr>
          <w:p w:rsidR="005B0865" w:rsidRPr="00B413E8" w:rsidRDefault="005B0865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FU2 vs. FU1</w:t>
            </w: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-0.54</w:t>
            </w: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0.18</w:t>
            </w:r>
          </w:p>
        </w:tc>
        <w:tc>
          <w:tcPr>
            <w:tcW w:w="0" w:type="auto"/>
          </w:tcPr>
          <w:p w:rsidR="005B0865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-0.89,</w:t>
            </w:r>
            <w:r w:rsidR="005B0865"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-0.20</w:t>
            </w: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0.002</w:t>
            </w: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0.00</w:t>
            </w:r>
            <w:r w:rsidR="00B3439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4</w:t>
            </w: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</w:tcPr>
          <w:p w:rsidR="005B0865" w:rsidRPr="00B413E8" w:rsidRDefault="005B0865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FU2 vs. baseline</w:t>
            </w: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</w:t>
            </w:r>
            <w:r w:rsidR="00466B70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69</w:t>
            </w: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0.18</w:t>
            </w:r>
          </w:p>
        </w:tc>
        <w:tc>
          <w:tcPr>
            <w:tcW w:w="0" w:type="auto"/>
          </w:tcPr>
          <w:p w:rsidR="005B0865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-1.03,</w:t>
            </w:r>
            <w:r w:rsidR="005B0865"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-0.34</w:t>
            </w: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0" w:type="auto"/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  <w:tcBorders>
              <w:bottom w:val="single" w:sz="4" w:space="0" w:color="auto"/>
            </w:tcBorders>
          </w:tcPr>
          <w:p w:rsidR="005B0865" w:rsidRPr="00B413E8" w:rsidRDefault="005B0865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(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group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)#(time)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de-CH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(2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) = 1.36,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= 0.506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0865" w:rsidRPr="00B413E8" w:rsidRDefault="005B0865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  <w:tcBorders>
              <w:top w:val="single" w:sz="4" w:space="0" w:color="auto"/>
            </w:tcBorders>
          </w:tcPr>
          <w:p w:rsidR="00383C66" w:rsidRPr="00B413E8" w:rsidRDefault="00383C6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Suicide attempts (number in the past 12 months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; SITBI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(5) = 41.43,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83C66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(1) =  1.21,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= 0.271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</w:tcPr>
          <w:p w:rsidR="00383C66" w:rsidRPr="00B413E8" w:rsidRDefault="00383C6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383C66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time</w:t>
            </w: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(2) = 33.16,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FU1 vs. baseline</w:t>
            </w: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-0.48</w:t>
            </w: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0.21</w:t>
            </w:r>
          </w:p>
        </w:tc>
        <w:tc>
          <w:tcPr>
            <w:tcW w:w="0" w:type="auto"/>
          </w:tcPr>
          <w:p w:rsidR="00383C66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-0.89,</w:t>
            </w:r>
            <w:r w:rsidR="00383C66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-0.06</w:t>
            </w: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0.024</w:t>
            </w: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0.03</w:t>
            </w:r>
            <w:r w:rsidR="002533A0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5</w:t>
            </w: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</w:tcPr>
          <w:p w:rsidR="00383C66" w:rsidRPr="00B413E8" w:rsidRDefault="00383C6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FU2 vs. FU1</w:t>
            </w: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-1.01</w:t>
            </w: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0.26</w:t>
            </w:r>
          </w:p>
        </w:tc>
        <w:tc>
          <w:tcPr>
            <w:tcW w:w="0" w:type="auto"/>
          </w:tcPr>
          <w:p w:rsidR="00383C66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-1.51,</w:t>
            </w:r>
            <w:r w:rsidR="00383C66"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-0.51</w:t>
            </w: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</w:tcPr>
          <w:p w:rsidR="00383C66" w:rsidRPr="00B413E8" w:rsidRDefault="00383C6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FU2 vs. baseline</w:t>
            </w: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-1.49</w:t>
            </w: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0.26</w:t>
            </w:r>
          </w:p>
        </w:tc>
        <w:tc>
          <w:tcPr>
            <w:tcW w:w="0" w:type="auto"/>
          </w:tcPr>
          <w:p w:rsidR="00383C66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-2.00,</w:t>
            </w:r>
            <w:r w:rsidR="00383C66"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-0.98</w:t>
            </w: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0" w:type="auto"/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  <w:tcBorders>
              <w:bottom w:val="single" w:sz="4" w:space="0" w:color="auto"/>
            </w:tcBorders>
          </w:tcPr>
          <w:p w:rsidR="00383C66" w:rsidRPr="00B413E8" w:rsidRDefault="00383C6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(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group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)#(time)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(2) = 4.66,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= 0.</w:t>
            </w:r>
            <w:r w:rsidR="00AE55B4"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09</w:t>
            </w:r>
            <w:r w:rsidR="00AE55B4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83C66" w:rsidRPr="00B413E8" w:rsidRDefault="00383C6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2611BB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DIKJ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(5) = 131.82,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(1) = 3.89,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= 0.049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BF104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inpatient/outpatient</w:t>
            </w:r>
            <w:r w:rsidR="002611BB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vs. outpatie</w:t>
            </w:r>
            <w:r w:rsidR="002611BB"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2.75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66B70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0.02,</w:t>
            </w:r>
            <w:r w:rsidR="002611BB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5.48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0.049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</w:t>
            </w:r>
            <w:r w:rsidR="00F9173D"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06</w:t>
            </w:r>
            <w:r w:rsidR="00F9173D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7</w:t>
            </w: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</w:tcPr>
          <w:p w:rsidR="002611BB" w:rsidRPr="00B413E8" w:rsidRDefault="002611BB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time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de-CH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(2) = 96.23,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lang w:val="de-CH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FU1 vs. baseline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-6.15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0.90</w:t>
            </w:r>
          </w:p>
        </w:tc>
        <w:tc>
          <w:tcPr>
            <w:tcW w:w="0" w:type="auto"/>
          </w:tcPr>
          <w:p w:rsidR="002611BB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-7.91,</w:t>
            </w:r>
            <w:r w:rsidR="002611BB"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-4.</w:t>
            </w:r>
            <w:r w:rsidR="00466B70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39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</w:tcPr>
          <w:p w:rsidR="002611BB" w:rsidRPr="00B413E8" w:rsidRDefault="002611BB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FU2 vs. FU1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-3.14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1.00</w:t>
            </w:r>
          </w:p>
        </w:tc>
        <w:tc>
          <w:tcPr>
            <w:tcW w:w="0" w:type="auto"/>
          </w:tcPr>
          <w:p w:rsidR="002611BB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-5.</w:t>
            </w:r>
            <w:r w:rsidR="00466B70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09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,</w:t>
            </w:r>
            <w:r w:rsidR="002611BB"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-1.18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0.002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F9173D" w:rsidRPr="00B413E8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F9173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</w:tcPr>
          <w:p w:rsidR="002611BB" w:rsidRPr="00B413E8" w:rsidRDefault="002611BB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baseline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-9.29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0.99</w:t>
            </w:r>
          </w:p>
        </w:tc>
        <w:tc>
          <w:tcPr>
            <w:tcW w:w="0" w:type="auto"/>
          </w:tcPr>
          <w:p w:rsidR="002611BB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-11.24,</w:t>
            </w:r>
            <w:r w:rsidR="002611BB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-7.34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</w:tcPr>
          <w:p w:rsidR="002611BB" w:rsidRPr="00B413E8" w:rsidRDefault="002611BB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)#(time)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(2) = 6.63,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= 0.036</w:t>
            </w:r>
          </w:p>
        </w:tc>
        <w:tc>
          <w:tcPr>
            <w:tcW w:w="0" w:type="auto"/>
          </w:tcPr>
          <w:p w:rsidR="002611BB" w:rsidRPr="00BF104B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(FU1 vs. baseline)#( </w:t>
            </w:r>
            <w:r w:rsidR="00BF104B"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inpatient/outpatient</w:t>
            </w: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 vs. outpatient)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4.62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1.80</w:t>
            </w:r>
          </w:p>
        </w:tc>
        <w:tc>
          <w:tcPr>
            <w:tcW w:w="0" w:type="auto"/>
          </w:tcPr>
          <w:p w:rsidR="002611BB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1.10,</w:t>
            </w:r>
            <w:r w:rsidR="002611BB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8.13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0.010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  <w:r w:rsidR="00B3439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</w:tcPr>
          <w:p w:rsidR="002611BB" w:rsidRPr="00B413E8" w:rsidRDefault="002611BB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(FU2 vs. FU1)#( </w:t>
            </w:r>
            <w:r w:rsidR="00BF104B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inpatient/outpatient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vs. outpatient)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-2.62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2.00</w:t>
            </w:r>
          </w:p>
        </w:tc>
        <w:tc>
          <w:tcPr>
            <w:tcW w:w="0" w:type="auto"/>
          </w:tcPr>
          <w:p w:rsidR="002611BB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-6.53, </w:t>
            </w:r>
            <w:r w:rsidR="002611BB" w:rsidRPr="00B413E8">
              <w:rPr>
                <w:rFonts w:ascii="Times New Roman" w:hAnsi="Times New Roman" w:cs="Times New Roman"/>
                <w:sz w:val="22"/>
                <w:szCs w:val="22"/>
              </w:rPr>
              <w:t>1.28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466B70"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F9173D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</w:tcPr>
          <w:p w:rsidR="002611BB" w:rsidRPr="00B413E8" w:rsidRDefault="002611BB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F104B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(FU2 vs. baseline)#( </w:t>
            </w:r>
            <w:r w:rsidR="00BF104B"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inpatient/outpatient</w:t>
            </w: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 vs. outpatient)</w:t>
            </w:r>
          </w:p>
        </w:tc>
        <w:tc>
          <w:tcPr>
            <w:tcW w:w="0" w:type="auto"/>
          </w:tcPr>
          <w:p w:rsidR="002611BB" w:rsidRPr="00B413E8" w:rsidRDefault="00466B70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1.99</w:t>
            </w:r>
          </w:p>
        </w:tc>
        <w:tc>
          <w:tcPr>
            <w:tcW w:w="0" w:type="auto"/>
          </w:tcPr>
          <w:p w:rsidR="002611BB" w:rsidRPr="00B413E8" w:rsidRDefault="00466B70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1.99</w:t>
            </w:r>
          </w:p>
        </w:tc>
        <w:tc>
          <w:tcPr>
            <w:tcW w:w="0" w:type="auto"/>
          </w:tcPr>
          <w:p w:rsidR="002611BB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-1.91,</w:t>
            </w:r>
            <w:r w:rsidR="002611BB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5.</w:t>
            </w:r>
            <w:r w:rsidR="00466B70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466B70">
              <w:rPr>
                <w:rFonts w:ascii="Times New Roman" w:hAnsi="Times New Roman" w:cs="Times New Roman"/>
                <w:sz w:val="22"/>
                <w:szCs w:val="22"/>
              </w:rPr>
              <w:t>317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F9173D">
              <w:rPr>
                <w:rFonts w:ascii="Times New Roman" w:hAnsi="Times New Roman" w:cs="Times New Roman"/>
                <w:sz w:val="22"/>
                <w:szCs w:val="22"/>
              </w:rPr>
              <w:t>348</w:t>
            </w:r>
          </w:p>
        </w:tc>
      </w:tr>
      <w:tr w:rsidR="00B7190A" w:rsidRPr="0099266B" w:rsidTr="00006229">
        <w:trPr>
          <w:trHeight w:val="269"/>
        </w:trPr>
        <w:tc>
          <w:tcPr>
            <w:tcW w:w="0" w:type="auto"/>
          </w:tcPr>
          <w:p w:rsidR="00B7190A" w:rsidRPr="0099266B" w:rsidRDefault="00B7190A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B7190A" w:rsidRPr="0099266B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="00B7190A" w:rsidRPr="0099266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@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time</w:t>
            </w: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 vs. outpatient)</w:t>
            </w:r>
            <w:r w:rsidRPr="0099266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@baseline</w:t>
            </w: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0.54</w:t>
            </w: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1.66</w:t>
            </w: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-2.71, 3.79</w:t>
            </w: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0.743</w:t>
            </w:r>
          </w:p>
        </w:tc>
        <w:tc>
          <w:tcPr>
            <w:tcW w:w="0" w:type="auto"/>
          </w:tcPr>
          <w:p w:rsidR="00B7190A" w:rsidRPr="0099266B" w:rsidRDefault="00B34399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0.756</w:t>
            </w:r>
          </w:p>
        </w:tc>
      </w:tr>
      <w:tr w:rsidR="00B7190A" w:rsidRPr="0099266B" w:rsidTr="00006229">
        <w:trPr>
          <w:trHeight w:val="269"/>
        </w:trPr>
        <w:tc>
          <w:tcPr>
            <w:tcW w:w="0" w:type="auto"/>
          </w:tcPr>
          <w:p w:rsidR="00B7190A" w:rsidRPr="0099266B" w:rsidRDefault="00B7190A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 vs. outpatient)@FU1</w:t>
            </w: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5.16</w:t>
            </w: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1.74</w:t>
            </w: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1.74, 8.58</w:t>
            </w:r>
          </w:p>
        </w:tc>
        <w:tc>
          <w:tcPr>
            <w:tcW w:w="0" w:type="auto"/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0.003</w:t>
            </w:r>
          </w:p>
        </w:tc>
        <w:tc>
          <w:tcPr>
            <w:tcW w:w="0" w:type="auto"/>
          </w:tcPr>
          <w:p w:rsidR="00B7190A" w:rsidRPr="0099266B" w:rsidRDefault="00B34399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0.006</w:t>
            </w:r>
          </w:p>
        </w:tc>
      </w:tr>
      <w:tr w:rsidR="00B7190A" w:rsidRPr="0099266B" w:rsidTr="00006229">
        <w:trPr>
          <w:trHeight w:val="269"/>
        </w:trPr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B7190A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6B4D02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 vs. outpatient)@FU2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2.53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1.94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-1.26, 6.33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B7190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0.190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190A" w:rsidRPr="0099266B" w:rsidRDefault="00B34399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</w:t>
            </w:r>
            <w:r w:rsidR="00F9173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228</w:t>
            </w: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2611BB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SCL-GSI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(5) = 113.13,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(1) = 0.66,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= 0.417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4D02" w:rsidRPr="00B413E8" w:rsidTr="005002EF">
        <w:trPr>
          <w:trHeight w:val="269"/>
        </w:trPr>
        <w:tc>
          <w:tcPr>
            <w:tcW w:w="0" w:type="auto"/>
          </w:tcPr>
          <w:p w:rsidR="002611BB" w:rsidRPr="00B413E8" w:rsidRDefault="002611BB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2611BB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time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(2) = 90.87,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FU1 vs. baseline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-0.42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0.06</w:t>
            </w:r>
          </w:p>
        </w:tc>
        <w:tc>
          <w:tcPr>
            <w:tcW w:w="0" w:type="auto"/>
          </w:tcPr>
          <w:p w:rsidR="002611BB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-0.53,</w:t>
            </w:r>
            <w:r w:rsidR="002611BB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-0.30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6B4D02" w:rsidRPr="00B413E8" w:rsidTr="005002EF">
        <w:trPr>
          <w:trHeight w:val="269"/>
        </w:trPr>
        <w:tc>
          <w:tcPr>
            <w:tcW w:w="0" w:type="auto"/>
          </w:tcPr>
          <w:p w:rsidR="002611BB" w:rsidRPr="00B413E8" w:rsidRDefault="002611BB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  <w:lang w:val="de-CH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FU2 vs. FU1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-0.10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0.06</w:t>
            </w:r>
          </w:p>
        </w:tc>
        <w:tc>
          <w:tcPr>
            <w:tcW w:w="0" w:type="auto"/>
          </w:tcPr>
          <w:p w:rsidR="002611BB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-0.21,</w:t>
            </w:r>
            <w:r w:rsidR="002611BB"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0.01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0.088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0.1</w:t>
            </w:r>
            <w:r w:rsidR="00B3439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1</w:t>
            </w:r>
            <w:r w:rsidR="00F9173D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8</w:t>
            </w: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</w:tcPr>
          <w:p w:rsidR="002611BB" w:rsidRPr="00B413E8" w:rsidRDefault="002611BB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  <w:lang w:val="de-CH"/>
              </w:rPr>
            </w:pP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FU2 vs. baseline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-0.52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0.06</w:t>
            </w:r>
          </w:p>
        </w:tc>
        <w:tc>
          <w:tcPr>
            <w:tcW w:w="0" w:type="auto"/>
          </w:tcPr>
          <w:p w:rsidR="002611BB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-0.63,</w:t>
            </w:r>
            <w:r w:rsidR="002611BB"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-0.40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0" w:type="auto"/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  <w:tcBorders>
              <w:bottom w:val="single" w:sz="4" w:space="0" w:color="auto"/>
            </w:tcBorders>
          </w:tcPr>
          <w:p w:rsidR="002611BB" w:rsidRPr="00B413E8" w:rsidRDefault="002611BB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(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group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)#(time)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de-CH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(2)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= 4.19,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= 0.123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611BB" w:rsidRPr="00B413E8" w:rsidRDefault="002611B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DE1587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KIDSCREEN-10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(5) = 83.20,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(1) = 3.49,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= 0.062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</w:tcPr>
          <w:p w:rsidR="00DE1587" w:rsidRPr="00B413E8" w:rsidRDefault="00DE1587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time</w:t>
            </w:r>
            <w:r w:rsidR="00DE1587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(2) = 59.53,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FU1 vs. baseline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3.59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0.73</w:t>
            </w:r>
          </w:p>
        </w:tc>
        <w:tc>
          <w:tcPr>
            <w:tcW w:w="0" w:type="auto"/>
          </w:tcPr>
          <w:p w:rsidR="00DE1587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2.16,</w:t>
            </w:r>
            <w:r w:rsidR="00DE1587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5.02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</w:tcPr>
          <w:p w:rsidR="00DE1587" w:rsidRPr="00B413E8" w:rsidRDefault="00DE1587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FU1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2.47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0.81</w:t>
            </w:r>
          </w:p>
        </w:tc>
        <w:tc>
          <w:tcPr>
            <w:tcW w:w="0" w:type="auto"/>
          </w:tcPr>
          <w:p w:rsidR="00DE1587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0.88,</w:t>
            </w:r>
            <w:r w:rsidR="00DE1587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4.06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0.002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  <w:r w:rsidR="00B3439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</w:tcPr>
          <w:p w:rsidR="00DE1587" w:rsidRPr="00B413E8" w:rsidRDefault="00DE1587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baseline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6.06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0.81</w:t>
            </w:r>
          </w:p>
        </w:tc>
        <w:tc>
          <w:tcPr>
            <w:tcW w:w="0" w:type="auto"/>
          </w:tcPr>
          <w:p w:rsidR="00DE1587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4.48,</w:t>
            </w:r>
            <w:r w:rsidR="00DE1587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7.64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6B4D02" w:rsidRPr="00B413E8" w:rsidTr="00DE139C">
        <w:trPr>
          <w:trHeight w:val="269"/>
        </w:trPr>
        <w:tc>
          <w:tcPr>
            <w:tcW w:w="0" w:type="auto"/>
          </w:tcPr>
          <w:p w:rsidR="00DE1587" w:rsidRPr="00B413E8" w:rsidRDefault="00DE1587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)#(time)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(2) = 2.63,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= 0.269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4D02" w:rsidRPr="00B413E8" w:rsidTr="005002EF">
        <w:trPr>
          <w:trHeight w:val="269"/>
        </w:trPr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DE1587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CGI-S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(5) = 294.81,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(1) = 14.06,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BF104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inpatient/outpatient</w:t>
            </w:r>
            <w:r w:rsidR="00DE1587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vs. outpatient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0.56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0.15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0.27,</w:t>
            </w:r>
            <w:r w:rsidR="00DE1587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0.86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6B4D02" w:rsidRPr="00B413E8" w:rsidTr="005002EF">
        <w:trPr>
          <w:trHeight w:val="269"/>
        </w:trPr>
        <w:tc>
          <w:tcPr>
            <w:tcW w:w="0" w:type="auto"/>
          </w:tcPr>
          <w:p w:rsidR="00DE1587" w:rsidRPr="00B413E8" w:rsidRDefault="00DE1587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time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(2) = 248.56,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FU1 vs. baseline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-1.38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0.11</w:t>
            </w:r>
          </w:p>
        </w:tc>
        <w:tc>
          <w:tcPr>
            <w:tcW w:w="0" w:type="auto"/>
          </w:tcPr>
          <w:p w:rsidR="00DE1587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-1.60,</w:t>
            </w:r>
            <w:r w:rsidR="00DE1587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-1.16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6B4D02" w:rsidRPr="00B413E8" w:rsidTr="005002EF">
        <w:trPr>
          <w:trHeight w:val="269"/>
        </w:trPr>
        <w:tc>
          <w:tcPr>
            <w:tcW w:w="0" w:type="auto"/>
          </w:tcPr>
          <w:p w:rsidR="00DE1587" w:rsidRPr="00B413E8" w:rsidRDefault="00DE1587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FU1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-0.27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0.11</w:t>
            </w:r>
          </w:p>
        </w:tc>
        <w:tc>
          <w:tcPr>
            <w:tcW w:w="0" w:type="auto"/>
          </w:tcPr>
          <w:p w:rsidR="00DE1587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-0.49,</w:t>
            </w:r>
            <w:r w:rsidR="00DE1587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-0.06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0.013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B34399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6B4D02" w:rsidRPr="00B413E8" w:rsidTr="005002EF">
        <w:trPr>
          <w:trHeight w:val="269"/>
        </w:trPr>
        <w:tc>
          <w:tcPr>
            <w:tcW w:w="0" w:type="auto"/>
          </w:tcPr>
          <w:p w:rsidR="00DE1587" w:rsidRPr="00B413E8" w:rsidRDefault="00DE1587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baseline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-1.65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0.11</w:t>
            </w:r>
          </w:p>
        </w:tc>
        <w:tc>
          <w:tcPr>
            <w:tcW w:w="0" w:type="auto"/>
          </w:tcPr>
          <w:p w:rsidR="00DE1587" w:rsidRPr="00B413E8" w:rsidRDefault="00D97B4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-1.87,</w:t>
            </w:r>
            <w:r w:rsidR="00DE1587"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-1.43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0" w:type="auto"/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6B4D02" w:rsidRPr="00B413E8" w:rsidTr="0031008C">
        <w:trPr>
          <w:trHeight w:val="269"/>
        </w:trPr>
        <w:tc>
          <w:tcPr>
            <w:tcW w:w="0" w:type="auto"/>
            <w:tcBorders>
              <w:bottom w:val="single" w:sz="4" w:space="0" w:color="auto"/>
            </w:tcBorders>
          </w:tcPr>
          <w:p w:rsidR="00DE1587" w:rsidRPr="00B413E8" w:rsidRDefault="00DE1587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)#(time)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B413E8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(2) = 3.07, </w:t>
            </w:r>
            <w:r w:rsidRPr="00B41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= 0.215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1587" w:rsidRPr="00B413E8" w:rsidRDefault="00DE158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E139C" w:rsidRPr="00B413E8" w:rsidRDefault="009A16A4" w:rsidP="00374646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B413E8">
        <w:rPr>
          <w:rFonts w:ascii="Times New Roman" w:hAnsi="Times New Roman" w:cs="Times New Roman"/>
          <w:i/>
          <w:lang w:val="en-GB"/>
        </w:rPr>
        <w:t>Note</w:t>
      </w:r>
      <w:r w:rsidR="00760A2B" w:rsidRPr="00B413E8">
        <w:rPr>
          <w:rFonts w:ascii="Times New Roman" w:hAnsi="Times New Roman" w:cs="Times New Roman"/>
          <w:i/>
          <w:lang w:val="en-GB"/>
        </w:rPr>
        <w:t>s</w:t>
      </w:r>
      <w:r w:rsidRPr="00B413E8">
        <w:rPr>
          <w:rFonts w:ascii="Times New Roman" w:hAnsi="Times New Roman" w:cs="Times New Roman"/>
          <w:lang w:val="en-GB"/>
        </w:rPr>
        <w:t xml:space="preserve">. P-values adjusted for multiple comparison according to Benjamini-Hochberg. BPD, borderline personality disorder; CGI-S: Clinical Global Impression Scale-Severity; DIKJ, </w:t>
      </w:r>
      <w:r w:rsidR="000E57D7">
        <w:rPr>
          <w:rFonts w:ascii="Times New Roman" w:hAnsi="Times New Roman" w:cs="Times New Roman"/>
          <w:lang w:val="en-GB"/>
        </w:rPr>
        <w:t>Depression Inventory for Children and Adolescents</w:t>
      </w:r>
      <w:r w:rsidRPr="00B413E8">
        <w:rPr>
          <w:rFonts w:ascii="Times New Roman" w:hAnsi="Times New Roman" w:cs="Times New Roman"/>
          <w:lang w:val="en-GB"/>
        </w:rPr>
        <w:t>; FU1: follow-up 1, 12 months after baseline; FU2: follow-up 2, 24 months after baseline; GAF, Global Assessment of Functioning; NSSI: non-suicidal self-injury; SCLGSI, Symptom-Checklist-90 Revised; SITBI, Self-Injurious Thoughts and Behaviors Interview.</w:t>
      </w:r>
      <w:r w:rsidR="00DE139C" w:rsidRPr="00B413E8">
        <w:rPr>
          <w:rFonts w:ascii="Times New Roman" w:hAnsi="Times New Roman" w:cs="Times New Roman"/>
          <w:b/>
          <w:lang w:val="en-GB"/>
        </w:rPr>
        <w:br w:type="page"/>
      </w:r>
    </w:p>
    <w:p w:rsidR="009603F2" w:rsidRPr="00B413E8" w:rsidRDefault="009603F2" w:rsidP="00374646">
      <w:pPr>
        <w:tabs>
          <w:tab w:val="left" w:pos="2235"/>
        </w:tabs>
        <w:spacing w:after="0" w:line="360" w:lineRule="auto"/>
        <w:rPr>
          <w:rFonts w:ascii="Times New Roman" w:hAnsi="Times New Roman" w:cs="Times New Roman"/>
          <w:lang w:val="en-GB"/>
        </w:rPr>
      </w:pPr>
      <w:r w:rsidRPr="00B413E8">
        <w:rPr>
          <w:rFonts w:ascii="Times New Roman" w:hAnsi="Times New Roman" w:cs="Times New Roman"/>
          <w:b/>
          <w:i/>
          <w:lang w:val="en-GB"/>
        </w:rPr>
        <w:t xml:space="preserve">Table </w:t>
      </w:r>
      <w:r w:rsidR="00C243D8">
        <w:rPr>
          <w:rFonts w:ascii="Times New Roman" w:hAnsi="Times New Roman" w:cs="Times New Roman"/>
          <w:b/>
          <w:i/>
          <w:lang w:val="en-GB"/>
        </w:rPr>
        <w:t>3</w:t>
      </w:r>
      <w:r w:rsidR="0097628A" w:rsidRPr="00B413E8">
        <w:rPr>
          <w:rFonts w:ascii="Times New Roman" w:hAnsi="Times New Roman" w:cs="Times New Roman"/>
          <w:i/>
          <w:lang w:val="en-GB"/>
        </w:rPr>
        <w:t>.</w:t>
      </w:r>
      <w:r w:rsidR="0097628A" w:rsidRPr="00B413E8">
        <w:rPr>
          <w:rFonts w:ascii="Times New Roman" w:hAnsi="Times New Roman" w:cs="Times New Roman"/>
          <w:lang w:val="en-GB"/>
        </w:rPr>
        <w:t xml:space="preserve"> Sensitivity analysis B (Generalized and</w:t>
      </w:r>
      <w:r w:rsidRPr="00B413E8">
        <w:rPr>
          <w:rFonts w:ascii="Times New Roman" w:hAnsi="Times New Roman" w:cs="Times New Roman"/>
          <w:lang w:val="en-GB"/>
        </w:rPr>
        <w:t xml:space="preserve"> mixed models </w:t>
      </w:r>
      <w:r w:rsidR="0097628A" w:rsidRPr="00B413E8">
        <w:rPr>
          <w:rFonts w:ascii="Times New Roman" w:hAnsi="Times New Roman" w:cs="Times New Roman"/>
          <w:lang w:val="en-GB"/>
        </w:rPr>
        <w:t>based on raw data of only those participants who had no missing values with inverted probability weights to adjust for initial differences in patient characteristics)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4"/>
        <w:gridCol w:w="974"/>
        <w:gridCol w:w="2086"/>
        <w:gridCol w:w="2350"/>
        <w:gridCol w:w="2093"/>
        <w:gridCol w:w="950"/>
        <w:gridCol w:w="787"/>
        <w:gridCol w:w="1008"/>
        <w:gridCol w:w="950"/>
        <w:gridCol w:w="1335"/>
      </w:tblGrid>
      <w:tr w:rsidR="00CA339F" w:rsidRPr="00B413E8" w:rsidTr="00A6756E">
        <w:trPr>
          <w:trHeight w:val="269"/>
        </w:trPr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CA339F" w:rsidRPr="00B413E8" w:rsidRDefault="00CA339F">
            <w:pPr>
              <w:spacing w:before="40" w:after="4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b/>
                <w:sz w:val="22"/>
                <w:szCs w:val="22"/>
              </w:rPr>
              <w:t>Outcome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A339F" w:rsidRPr="00B413E8" w:rsidRDefault="00CA339F">
            <w:pPr>
              <w:spacing w:before="40" w:after="4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Model fit</w:t>
            </w:r>
          </w:p>
        </w:tc>
        <w:tc>
          <w:tcPr>
            <w:tcW w:w="30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339F" w:rsidRPr="00B413E8" w:rsidRDefault="00CA339F">
            <w:pPr>
              <w:spacing w:before="40" w:after="4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Main effects </w:t>
            </w:r>
          </w:p>
        </w:tc>
        <w:tc>
          <w:tcPr>
            <w:tcW w:w="809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A339F" w:rsidRPr="00B413E8" w:rsidRDefault="00CA339F">
            <w:pPr>
              <w:spacing w:before="40" w:after="4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b/>
                <w:sz w:val="22"/>
                <w:szCs w:val="22"/>
              </w:rPr>
              <w:t>Contrasts</w:t>
            </w:r>
          </w:p>
        </w:tc>
      </w:tr>
      <w:tr w:rsidR="00441438" w:rsidRPr="000E57D7" w:rsidTr="00A6756E">
        <w:trPr>
          <w:trHeight w:val="269"/>
        </w:trPr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332A4D" w:rsidRPr="00B413E8" w:rsidRDefault="00332A4D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332A4D" w:rsidRPr="00B413E8" w:rsidRDefault="00332A4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:rsidR="00332A4D" w:rsidRPr="00B413E8" w:rsidRDefault="00CA339F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Predictors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332A4D" w:rsidRPr="00B413E8" w:rsidRDefault="00332A4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332A4D" w:rsidRPr="00B413E8" w:rsidRDefault="00332A4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Predictors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332A4D" w:rsidRPr="00B413E8" w:rsidRDefault="00332A4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β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332A4D" w:rsidRPr="00B413E8" w:rsidRDefault="00332A4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SE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:rsidR="00332A4D" w:rsidRPr="00B413E8" w:rsidRDefault="00332A4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332A4D" w:rsidRPr="00B413E8" w:rsidRDefault="00332A4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p value 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332A4D" w:rsidRPr="00B413E8" w:rsidRDefault="00332A4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p value adjusted for multiple comparisons</w:t>
            </w:r>
          </w:p>
        </w:tc>
      </w:tr>
      <w:tr w:rsidR="00505F36" w:rsidRPr="00B413E8" w:rsidTr="00A6756E">
        <w:trPr>
          <w:trHeight w:val="269"/>
        </w:trPr>
        <w:tc>
          <w:tcPr>
            <w:tcW w:w="2055" w:type="dxa"/>
            <w:tcBorders>
              <w:top w:val="single" w:sz="4" w:space="0" w:color="auto"/>
            </w:tcBorders>
          </w:tcPr>
          <w:p w:rsidR="00505F36" w:rsidRPr="00B413E8" w:rsidRDefault="00505F3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BPD (number of criteria)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55880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C55880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C55880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55880">
              <w:rPr>
                <w:rFonts w:ascii="Times New Roman" w:hAnsi="Times New Roman" w:cs="Times New Roman"/>
                <w:sz w:val="22"/>
                <w:szCs w:val="22"/>
              </w:rPr>
              <w:t xml:space="preserve">(5) = 44.31, </w:t>
            </w:r>
            <w:r w:rsidRPr="00C5588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C55880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  <w:r w:rsidRPr="00C5588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C558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</w:tcBorders>
          </w:tcPr>
          <w:p w:rsidR="00505F36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group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55880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C55880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C55880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55880">
              <w:rPr>
                <w:rFonts w:ascii="Times New Roman" w:hAnsi="Times New Roman" w:cs="Times New Roman"/>
                <w:sz w:val="22"/>
                <w:szCs w:val="22"/>
              </w:rPr>
              <w:t xml:space="preserve">(1) = 0.49, </w:t>
            </w:r>
            <w:r w:rsidRPr="00C5588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C55880">
              <w:rPr>
                <w:rFonts w:ascii="Times New Roman" w:hAnsi="Times New Roman" w:cs="Times New Roman"/>
                <w:sz w:val="22"/>
                <w:szCs w:val="22"/>
              </w:rPr>
              <w:t>= 0.482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05F36" w:rsidRPr="00B413E8" w:rsidTr="00A6756E">
        <w:trPr>
          <w:trHeight w:val="269"/>
        </w:trPr>
        <w:tc>
          <w:tcPr>
            <w:tcW w:w="2055" w:type="dxa"/>
          </w:tcPr>
          <w:p w:rsidR="00505F36" w:rsidRPr="00B413E8" w:rsidRDefault="00505F3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</w:tcPr>
          <w:p w:rsidR="00505F36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time</w:t>
            </w:r>
          </w:p>
        </w:tc>
        <w:tc>
          <w:tcPr>
            <w:tcW w:w="144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55880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C55880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C55880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55880">
              <w:rPr>
                <w:rFonts w:ascii="Times New Roman" w:hAnsi="Times New Roman" w:cs="Times New Roman"/>
                <w:sz w:val="22"/>
                <w:szCs w:val="22"/>
              </w:rPr>
              <w:t xml:space="preserve">(2) = 21.75, </w:t>
            </w:r>
            <w:r w:rsidRPr="00C5588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C55880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2093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FU1 vs. baseline</w:t>
            </w:r>
          </w:p>
        </w:tc>
        <w:tc>
          <w:tcPr>
            <w:tcW w:w="120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55880">
              <w:rPr>
                <w:rFonts w:ascii="Times New Roman" w:hAnsi="Times New Roman" w:cs="Times New Roman"/>
                <w:sz w:val="22"/>
                <w:szCs w:val="22"/>
              </w:rPr>
              <w:t>-0.26</w:t>
            </w:r>
          </w:p>
        </w:tc>
        <w:tc>
          <w:tcPr>
            <w:tcW w:w="98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55880">
              <w:rPr>
                <w:rFonts w:ascii="Times New Roman" w:hAnsi="Times New Roman" w:cs="Times New Roman"/>
                <w:sz w:val="22"/>
                <w:szCs w:val="22"/>
              </w:rPr>
              <w:t>0.11</w:t>
            </w:r>
          </w:p>
        </w:tc>
        <w:tc>
          <w:tcPr>
            <w:tcW w:w="1261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55880">
              <w:rPr>
                <w:rFonts w:ascii="Times New Roman" w:hAnsi="Times New Roman" w:cs="Times New Roman"/>
                <w:sz w:val="22"/>
                <w:szCs w:val="22"/>
              </w:rPr>
              <w:t>-0.47, -0.05</w:t>
            </w:r>
          </w:p>
        </w:tc>
        <w:tc>
          <w:tcPr>
            <w:tcW w:w="120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C55880">
              <w:rPr>
                <w:rFonts w:ascii="Times New Roman" w:hAnsi="Times New Roman" w:cs="Times New Roman"/>
                <w:sz w:val="22"/>
                <w:szCs w:val="22"/>
              </w:rPr>
              <w:t>0.013</w:t>
            </w:r>
          </w:p>
        </w:tc>
        <w:tc>
          <w:tcPr>
            <w:tcW w:w="1343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56170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  <w:r w:rsidR="0056170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5</w:t>
            </w:r>
          </w:p>
        </w:tc>
      </w:tr>
      <w:tr w:rsidR="00505F36" w:rsidRPr="00B413E8" w:rsidTr="00A6756E">
        <w:trPr>
          <w:trHeight w:val="269"/>
        </w:trPr>
        <w:tc>
          <w:tcPr>
            <w:tcW w:w="2055" w:type="dxa"/>
          </w:tcPr>
          <w:p w:rsidR="00505F36" w:rsidRPr="00B413E8" w:rsidRDefault="00505F3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93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FU2 vs. FU1</w:t>
            </w:r>
          </w:p>
        </w:tc>
        <w:tc>
          <w:tcPr>
            <w:tcW w:w="120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14195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-0.40</w:t>
            </w:r>
          </w:p>
        </w:tc>
        <w:tc>
          <w:tcPr>
            <w:tcW w:w="98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14195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0.11</w:t>
            </w:r>
          </w:p>
        </w:tc>
        <w:tc>
          <w:tcPr>
            <w:tcW w:w="1261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14195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-0.62, -0.19</w:t>
            </w:r>
          </w:p>
        </w:tc>
        <w:tc>
          <w:tcPr>
            <w:tcW w:w="120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D14195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1343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0.001</w:t>
            </w:r>
          </w:p>
        </w:tc>
      </w:tr>
      <w:tr w:rsidR="00505F36" w:rsidRPr="00B413E8" w:rsidTr="00A6756E">
        <w:trPr>
          <w:trHeight w:val="269"/>
        </w:trPr>
        <w:tc>
          <w:tcPr>
            <w:tcW w:w="2055" w:type="dxa"/>
          </w:tcPr>
          <w:p w:rsidR="00505F36" w:rsidRPr="00B413E8" w:rsidRDefault="00505F3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93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FU2 vs. baseline</w:t>
            </w:r>
          </w:p>
        </w:tc>
        <w:tc>
          <w:tcPr>
            <w:tcW w:w="120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14195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-0.67</w:t>
            </w:r>
          </w:p>
        </w:tc>
        <w:tc>
          <w:tcPr>
            <w:tcW w:w="98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14195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0.14</w:t>
            </w:r>
          </w:p>
        </w:tc>
        <w:tc>
          <w:tcPr>
            <w:tcW w:w="1261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14195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-0.95, -0.38</w:t>
            </w:r>
          </w:p>
        </w:tc>
        <w:tc>
          <w:tcPr>
            <w:tcW w:w="120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D14195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1343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505F36" w:rsidRPr="00B413E8" w:rsidTr="00A6756E">
        <w:trPr>
          <w:trHeight w:val="269"/>
        </w:trPr>
        <w:tc>
          <w:tcPr>
            <w:tcW w:w="2055" w:type="dxa"/>
            <w:tcBorders>
              <w:bottom w:val="single" w:sz="4" w:space="0" w:color="auto"/>
            </w:tcBorders>
          </w:tcPr>
          <w:p w:rsidR="00505F36" w:rsidRPr="00B413E8" w:rsidRDefault="00505F3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(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group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)#(time)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55880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C55880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de-CH"/>
              </w:rPr>
              <w:t>2</w:t>
            </w:r>
            <w:r w:rsidRPr="00C55880" w:rsidDel="00E345FA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</w:t>
            </w:r>
            <w:r w:rsidRPr="00C55880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(</w:t>
            </w:r>
            <w:r w:rsidRPr="00C55880">
              <w:rPr>
                <w:rFonts w:ascii="Times New Roman" w:hAnsi="Times New Roman" w:cs="Times New Roman"/>
                <w:sz w:val="22"/>
                <w:szCs w:val="22"/>
              </w:rPr>
              <w:t xml:space="preserve">2) = 2.76, </w:t>
            </w:r>
            <w:r w:rsidRPr="00C5588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C55880">
              <w:rPr>
                <w:rFonts w:ascii="Times New Roman" w:hAnsi="Times New Roman" w:cs="Times New Roman"/>
                <w:sz w:val="22"/>
                <w:szCs w:val="22"/>
              </w:rPr>
              <w:t>= 0.251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05F36" w:rsidRPr="00B413E8" w:rsidTr="00A6756E">
        <w:trPr>
          <w:trHeight w:val="269"/>
        </w:trPr>
        <w:tc>
          <w:tcPr>
            <w:tcW w:w="2055" w:type="dxa"/>
            <w:tcBorders>
              <w:top w:val="single" w:sz="4" w:space="0" w:color="auto"/>
            </w:tcBorders>
          </w:tcPr>
          <w:p w:rsidR="00505F36" w:rsidRPr="00B413E8" w:rsidRDefault="00505F3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GAF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A7810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9A7810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9A7810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810">
              <w:rPr>
                <w:rFonts w:ascii="Times New Roman" w:hAnsi="Times New Roman" w:cs="Times New Roman"/>
                <w:sz w:val="22"/>
                <w:szCs w:val="22"/>
              </w:rPr>
              <w:t xml:space="preserve">(5) = 166.19, </w:t>
            </w:r>
            <w:r w:rsidRPr="009A781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9A7810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  <w:r w:rsidRPr="009A781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9A78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</w:tcBorders>
          </w:tcPr>
          <w:p w:rsidR="00505F36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A7810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9A7810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9A7810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810">
              <w:rPr>
                <w:rFonts w:ascii="Times New Roman" w:hAnsi="Times New Roman" w:cs="Times New Roman"/>
                <w:sz w:val="22"/>
                <w:szCs w:val="22"/>
              </w:rPr>
              <w:t xml:space="preserve">(1) = 5.59, </w:t>
            </w:r>
            <w:r w:rsidRPr="009A781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9A7810">
              <w:rPr>
                <w:rFonts w:ascii="Times New Roman" w:hAnsi="Times New Roman" w:cs="Times New Roman"/>
                <w:sz w:val="22"/>
                <w:szCs w:val="22"/>
              </w:rPr>
              <w:t>= 0.</w:t>
            </w:r>
            <w:r w:rsidR="002D33D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9A7810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inpatient/outpatient</w:t>
            </w: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 xml:space="preserve"> vs. outpatie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nt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A781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-4.90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A781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2.07</w:t>
            </w:r>
          </w:p>
        </w:tc>
        <w:tc>
          <w:tcPr>
            <w:tcW w:w="1261" w:type="dxa"/>
            <w:tcBorders>
              <w:top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A781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-8.97, -0.84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9A7810">
              <w:rPr>
                <w:rFonts w:ascii="Times New Roman" w:hAnsi="Times New Roman" w:cs="Times New Roman"/>
                <w:sz w:val="22"/>
                <w:szCs w:val="22"/>
              </w:rPr>
              <w:t>0.018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EA709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5617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05F36" w:rsidRPr="00B413E8" w:rsidTr="00A6756E">
        <w:trPr>
          <w:trHeight w:val="269"/>
        </w:trPr>
        <w:tc>
          <w:tcPr>
            <w:tcW w:w="2055" w:type="dxa"/>
          </w:tcPr>
          <w:p w:rsidR="00505F36" w:rsidRPr="00B413E8" w:rsidRDefault="00505F3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1101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1590" w:type="dxa"/>
          </w:tcPr>
          <w:p w:rsidR="00505F36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time</w:t>
            </w:r>
          </w:p>
        </w:tc>
        <w:tc>
          <w:tcPr>
            <w:tcW w:w="144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9A7810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9A7810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de-CH"/>
              </w:rPr>
              <w:t>2</w:t>
            </w:r>
            <w:r w:rsidRPr="009A7810" w:rsidDel="00E345FA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</w:t>
            </w:r>
            <w:r w:rsidRPr="009A7810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(2) = 92.99, </w:t>
            </w:r>
            <w:r w:rsidRPr="009A7810">
              <w:rPr>
                <w:rFonts w:ascii="Times New Roman" w:hAnsi="Times New Roman" w:cs="Times New Roman"/>
                <w:i/>
                <w:sz w:val="22"/>
                <w:szCs w:val="22"/>
                <w:lang w:val="de-CH"/>
              </w:rPr>
              <w:t xml:space="preserve">p </w:t>
            </w:r>
            <w:r w:rsidRPr="009A7810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  <w:r w:rsidRPr="009A7810">
              <w:rPr>
                <w:rFonts w:ascii="Times New Roman" w:hAnsi="Times New Roman" w:cs="Times New Roman"/>
                <w:i/>
                <w:sz w:val="22"/>
                <w:szCs w:val="22"/>
                <w:lang w:val="de-CH"/>
              </w:rPr>
              <w:t xml:space="preserve"> </w:t>
            </w:r>
            <w:r w:rsidRPr="009A7810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</w:t>
            </w:r>
          </w:p>
        </w:tc>
        <w:tc>
          <w:tcPr>
            <w:tcW w:w="2093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FU1 vs. baseline</w:t>
            </w:r>
          </w:p>
        </w:tc>
        <w:tc>
          <w:tcPr>
            <w:tcW w:w="120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12445F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11.06</w:t>
            </w:r>
          </w:p>
        </w:tc>
        <w:tc>
          <w:tcPr>
            <w:tcW w:w="98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12445F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1.40</w:t>
            </w:r>
          </w:p>
        </w:tc>
        <w:tc>
          <w:tcPr>
            <w:tcW w:w="1261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12445F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8.31, 13.80</w:t>
            </w:r>
          </w:p>
        </w:tc>
        <w:tc>
          <w:tcPr>
            <w:tcW w:w="120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12445F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  <w:tc>
          <w:tcPr>
            <w:tcW w:w="1343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505F36" w:rsidRPr="00B413E8" w:rsidTr="00A6756E">
        <w:trPr>
          <w:trHeight w:val="269"/>
        </w:trPr>
        <w:tc>
          <w:tcPr>
            <w:tcW w:w="2055" w:type="dxa"/>
          </w:tcPr>
          <w:p w:rsidR="00505F36" w:rsidRPr="00B413E8" w:rsidRDefault="00505F3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1101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1590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144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</w:p>
        </w:tc>
        <w:tc>
          <w:tcPr>
            <w:tcW w:w="2093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FU2 vs. FU1</w:t>
            </w:r>
          </w:p>
        </w:tc>
        <w:tc>
          <w:tcPr>
            <w:tcW w:w="120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12445F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6.06</w:t>
            </w:r>
          </w:p>
        </w:tc>
        <w:tc>
          <w:tcPr>
            <w:tcW w:w="98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12445F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1.</w:t>
            </w:r>
            <w:r w:rsidR="00D35996" w:rsidRPr="0012445F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6</w:t>
            </w:r>
            <w:r w:rsidR="00D3599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7</w:t>
            </w:r>
          </w:p>
        </w:tc>
        <w:tc>
          <w:tcPr>
            <w:tcW w:w="1261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12445F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2.79, 9.32</w:t>
            </w:r>
          </w:p>
        </w:tc>
        <w:tc>
          <w:tcPr>
            <w:tcW w:w="120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12445F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  <w:tc>
          <w:tcPr>
            <w:tcW w:w="1343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0.001</w:t>
            </w:r>
          </w:p>
        </w:tc>
      </w:tr>
      <w:tr w:rsidR="00505F36" w:rsidRPr="00B413E8" w:rsidTr="00A6756E">
        <w:trPr>
          <w:trHeight w:val="269"/>
        </w:trPr>
        <w:tc>
          <w:tcPr>
            <w:tcW w:w="2055" w:type="dxa"/>
          </w:tcPr>
          <w:p w:rsidR="00505F36" w:rsidRPr="00B413E8" w:rsidRDefault="00505F3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0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93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baseline</w:t>
            </w:r>
          </w:p>
        </w:tc>
        <w:tc>
          <w:tcPr>
            <w:tcW w:w="120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2445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17.11</w:t>
            </w:r>
          </w:p>
        </w:tc>
        <w:tc>
          <w:tcPr>
            <w:tcW w:w="98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2445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1.92</w:t>
            </w:r>
          </w:p>
        </w:tc>
        <w:tc>
          <w:tcPr>
            <w:tcW w:w="1261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2445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13.34, 20.88</w:t>
            </w:r>
          </w:p>
        </w:tc>
        <w:tc>
          <w:tcPr>
            <w:tcW w:w="120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2445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1343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505F36" w:rsidRPr="00B413E8" w:rsidTr="00A6756E">
        <w:trPr>
          <w:trHeight w:val="269"/>
        </w:trPr>
        <w:tc>
          <w:tcPr>
            <w:tcW w:w="2055" w:type="dxa"/>
          </w:tcPr>
          <w:p w:rsidR="00505F36" w:rsidRPr="00B413E8" w:rsidRDefault="00505F3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90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)#(time)</w:t>
            </w:r>
          </w:p>
        </w:tc>
        <w:tc>
          <w:tcPr>
            <w:tcW w:w="144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A7810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9A7810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9A7810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810">
              <w:rPr>
                <w:rFonts w:ascii="Times New Roman" w:hAnsi="Times New Roman" w:cs="Times New Roman"/>
                <w:sz w:val="22"/>
                <w:szCs w:val="22"/>
              </w:rPr>
              <w:t xml:space="preserve">(2) = 14.86, </w:t>
            </w:r>
            <w:r w:rsidRPr="009A781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="00BD3261">
              <w:rPr>
                <w:rFonts w:ascii="Times New Roman" w:hAnsi="Times New Roman" w:cs="Times New Roman"/>
                <w:sz w:val="22"/>
                <w:szCs w:val="22"/>
              </w:rPr>
              <w:t>=</w:t>
            </w:r>
            <w:r w:rsidR="00BD3261" w:rsidRPr="009A78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810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  <w:r w:rsidRPr="009A781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9A78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93" w:type="dxa"/>
          </w:tcPr>
          <w:p w:rsidR="00505F36" w:rsidRPr="00BF104B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(FU1 vs. baseline)#( inpatient/outpatient vs. outpatient)</w:t>
            </w:r>
          </w:p>
        </w:tc>
        <w:tc>
          <w:tcPr>
            <w:tcW w:w="120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2445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-10.59</w:t>
            </w:r>
          </w:p>
        </w:tc>
        <w:tc>
          <w:tcPr>
            <w:tcW w:w="98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2445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2.80</w:t>
            </w:r>
          </w:p>
        </w:tc>
        <w:tc>
          <w:tcPr>
            <w:tcW w:w="1261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2445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-16.08, -5.10</w:t>
            </w:r>
          </w:p>
        </w:tc>
        <w:tc>
          <w:tcPr>
            <w:tcW w:w="120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2445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1343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505F36" w:rsidRPr="00B413E8" w:rsidTr="00A6756E">
        <w:trPr>
          <w:trHeight w:val="269"/>
        </w:trPr>
        <w:tc>
          <w:tcPr>
            <w:tcW w:w="2055" w:type="dxa"/>
          </w:tcPr>
          <w:p w:rsidR="00505F36" w:rsidRPr="00B413E8" w:rsidRDefault="00505F3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90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93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(FU2 vs. FU1)#( </w:t>
            </w: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inpatient/outpatient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vs. outpatient)</w:t>
            </w:r>
          </w:p>
        </w:tc>
        <w:tc>
          <w:tcPr>
            <w:tcW w:w="120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C55880">
              <w:rPr>
                <w:rFonts w:ascii="Times New Roman" w:hAnsi="Times New Roman" w:cs="Times New Roman"/>
                <w:sz w:val="22"/>
                <w:szCs w:val="22"/>
              </w:rPr>
              <w:t>5.22</w:t>
            </w:r>
          </w:p>
        </w:tc>
        <w:tc>
          <w:tcPr>
            <w:tcW w:w="98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C55880">
              <w:rPr>
                <w:rFonts w:ascii="Times New Roman" w:hAnsi="Times New Roman" w:cs="Times New Roman"/>
                <w:sz w:val="22"/>
                <w:szCs w:val="22"/>
              </w:rPr>
              <w:t>3.33</w:t>
            </w:r>
          </w:p>
        </w:tc>
        <w:tc>
          <w:tcPr>
            <w:tcW w:w="1261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C55880">
              <w:rPr>
                <w:rFonts w:ascii="Times New Roman" w:hAnsi="Times New Roman" w:cs="Times New Roman"/>
                <w:sz w:val="22"/>
                <w:szCs w:val="22"/>
              </w:rPr>
              <w:t>-1.31, 11.76</w:t>
            </w:r>
          </w:p>
        </w:tc>
        <w:tc>
          <w:tcPr>
            <w:tcW w:w="120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C55880">
              <w:rPr>
                <w:rFonts w:ascii="Times New Roman" w:hAnsi="Times New Roman" w:cs="Times New Roman"/>
                <w:sz w:val="22"/>
                <w:szCs w:val="22"/>
              </w:rPr>
              <w:t>0.117</w:t>
            </w:r>
          </w:p>
        </w:tc>
        <w:tc>
          <w:tcPr>
            <w:tcW w:w="1343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96190D">
              <w:rPr>
                <w:rFonts w:ascii="Times New Roman" w:hAnsi="Times New Roman" w:cs="Times New Roman"/>
                <w:sz w:val="22"/>
                <w:szCs w:val="22"/>
              </w:rPr>
              <w:t>169</w:t>
            </w:r>
          </w:p>
        </w:tc>
      </w:tr>
      <w:tr w:rsidR="00505F36" w:rsidRPr="00B413E8" w:rsidTr="009A025A">
        <w:trPr>
          <w:trHeight w:val="269"/>
        </w:trPr>
        <w:tc>
          <w:tcPr>
            <w:tcW w:w="2055" w:type="dxa"/>
          </w:tcPr>
          <w:p w:rsidR="00505F36" w:rsidRPr="00B413E8" w:rsidRDefault="00505F36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90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93" w:type="dxa"/>
          </w:tcPr>
          <w:p w:rsidR="00505F36" w:rsidRPr="00BF104B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(FU2 vs. baseline)#( inpatient/outpatient vs. outpatient)</w:t>
            </w:r>
          </w:p>
        </w:tc>
        <w:tc>
          <w:tcPr>
            <w:tcW w:w="120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5588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-5.37</w:t>
            </w:r>
          </w:p>
        </w:tc>
        <w:tc>
          <w:tcPr>
            <w:tcW w:w="98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5588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3.85</w:t>
            </w:r>
          </w:p>
        </w:tc>
        <w:tc>
          <w:tcPr>
            <w:tcW w:w="1261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5588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-12.01, 2.17</w:t>
            </w:r>
          </w:p>
        </w:tc>
        <w:tc>
          <w:tcPr>
            <w:tcW w:w="1206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5588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0.163</w:t>
            </w:r>
          </w:p>
        </w:tc>
        <w:tc>
          <w:tcPr>
            <w:tcW w:w="1343" w:type="dxa"/>
          </w:tcPr>
          <w:p w:rsidR="00505F36" w:rsidRPr="00B413E8" w:rsidRDefault="00505F3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</w:t>
            </w:r>
            <w:r w:rsidR="0096190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229</w:t>
            </w:r>
          </w:p>
        </w:tc>
      </w:tr>
      <w:tr w:rsidR="00A6756E" w:rsidRPr="00A6756E" w:rsidTr="009A025A">
        <w:trPr>
          <w:trHeight w:val="269"/>
        </w:trPr>
        <w:tc>
          <w:tcPr>
            <w:tcW w:w="2055" w:type="dxa"/>
          </w:tcPr>
          <w:p w:rsidR="00A6756E" w:rsidRPr="009A025A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90" w:type="dxa"/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</w:tcPr>
          <w:p w:rsidR="00A6756E" w:rsidRPr="009A025A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="00A6756E" w:rsidRPr="00D6675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@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time</w:t>
            </w:r>
          </w:p>
        </w:tc>
        <w:tc>
          <w:tcPr>
            <w:tcW w:w="2093" w:type="dxa"/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 vs. outpatient)@baseline</w:t>
            </w:r>
          </w:p>
        </w:tc>
        <w:tc>
          <w:tcPr>
            <w:tcW w:w="1206" w:type="dxa"/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lang w:val="fr-CH"/>
              </w:rPr>
              <w:t>0.42</w:t>
            </w:r>
          </w:p>
        </w:tc>
        <w:tc>
          <w:tcPr>
            <w:tcW w:w="986" w:type="dxa"/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lang w:val="fr-CH"/>
              </w:rPr>
              <w:t>2.03</w:t>
            </w:r>
          </w:p>
        </w:tc>
        <w:tc>
          <w:tcPr>
            <w:tcW w:w="1261" w:type="dxa"/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lang w:val="fr-CH"/>
              </w:rPr>
              <w:t>-3.57, 4.41</w:t>
            </w:r>
          </w:p>
        </w:tc>
        <w:tc>
          <w:tcPr>
            <w:tcW w:w="1206" w:type="dxa"/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lang w:val="fr-CH"/>
              </w:rPr>
              <w:t>0.837</w:t>
            </w:r>
          </w:p>
        </w:tc>
        <w:tc>
          <w:tcPr>
            <w:tcW w:w="1343" w:type="dxa"/>
          </w:tcPr>
          <w:p w:rsidR="00A6756E" w:rsidRPr="009A025A" w:rsidRDefault="00EA709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</w:t>
            </w:r>
            <w:r w:rsidR="0096190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853</w:t>
            </w:r>
          </w:p>
        </w:tc>
      </w:tr>
      <w:tr w:rsidR="00A6756E" w:rsidRPr="00A6756E" w:rsidTr="009A025A">
        <w:trPr>
          <w:trHeight w:val="269"/>
        </w:trPr>
        <w:tc>
          <w:tcPr>
            <w:tcW w:w="2055" w:type="dxa"/>
          </w:tcPr>
          <w:p w:rsidR="00A6756E" w:rsidRPr="009A025A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101" w:type="dxa"/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590" w:type="dxa"/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446" w:type="dxa"/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2093" w:type="dxa"/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 vs. outpatient)@FU1</w:t>
            </w:r>
          </w:p>
        </w:tc>
        <w:tc>
          <w:tcPr>
            <w:tcW w:w="1206" w:type="dxa"/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lang w:val="fr-CH"/>
              </w:rPr>
              <w:t>-10.17</w:t>
            </w:r>
          </w:p>
        </w:tc>
        <w:tc>
          <w:tcPr>
            <w:tcW w:w="986" w:type="dxa"/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lang w:val="fr-CH"/>
              </w:rPr>
              <w:t>2.40</w:t>
            </w:r>
          </w:p>
        </w:tc>
        <w:tc>
          <w:tcPr>
            <w:tcW w:w="1261" w:type="dxa"/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lang w:val="fr-CH"/>
              </w:rPr>
              <w:t>-14.88, -5.47</w:t>
            </w:r>
          </w:p>
        </w:tc>
        <w:tc>
          <w:tcPr>
            <w:tcW w:w="1206" w:type="dxa"/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lang w:val="fr-CH"/>
              </w:rPr>
              <w:t>&lt; 0.001</w:t>
            </w:r>
          </w:p>
        </w:tc>
        <w:tc>
          <w:tcPr>
            <w:tcW w:w="1343" w:type="dxa"/>
          </w:tcPr>
          <w:p w:rsidR="00A6756E" w:rsidRPr="009A025A" w:rsidRDefault="00EA709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&lt; 0.001</w:t>
            </w:r>
          </w:p>
        </w:tc>
      </w:tr>
      <w:tr w:rsidR="00A6756E" w:rsidRPr="00A6756E" w:rsidTr="009A025A">
        <w:trPr>
          <w:trHeight w:val="269"/>
        </w:trPr>
        <w:tc>
          <w:tcPr>
            <w:tcW w:w="2055" w:type="dxa"/>
            <w:tcBorders>
              <w:bottom w:val="single" w:sz="4" w:space="0" w:color="auto"/>
            </w:tcBorders>
          </w:tcPr>
          <w:p w:rsidR="00A6756E" w:rsidRPr="009A025A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 vs. outpatient)@FU2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lang w:val="fr-CH"/>
              </w:rPr>
              <w:t>-4.95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lang w:val="fr-CH"/>
              </w:rPr>
              <w:t>3.77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lang w:val="fr-CH"/>
              </w:rPr>
              <w:t>-12.34, 2.45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A6756E" w:rsidRPr="009A025A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lang w:val="fr-CH"/>
              </w:rPr>
              <w:t>0.190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A6756E" w:rsidRPr="009A025A" w:rsidRDefault="00775E3C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</w:t>
            </w:r>
            <w:r w:rsidR="0096190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253</w:t>
            </w:r>
          </w:p>
        </w:tc>
      </w:tr>
      <w:tr w:rsidR="00A6756E" w:rsidRPr="00B413E8" w:rsidTr="009A025A">
        <w:trPr>
          <w:trHeight w:val="269"/>
        </w:trPr>
        <w:tc>
          <w:tcPr>
            <w:tcW w:w="205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NSSI (number of days in the past 12 months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; SITBI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C2C36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0C2C36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0C2C36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C2C36">
              <w:rPr>
                <w:rFonts w:ascii="Times New Roman" w:hAnsi="Times New Roman" w:cs="Times New Roman"/>
                <w:sz w:val="22"/>
                <w:szCs w:val="22"/>
              </w:rPr>
              <w:t xml:space="preserve">(5) = 118.10, </w:t>
            </w:r>
            <w:r w:rsidRPr="000C2C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0C2C36"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0C2C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0C2C36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  <w:r w:rsidRPr="000C2C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0C2C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72377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072377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072377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07237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(1) = 0.45, </w:t>
            </w:r>
            <w:r w:rsidRPr="00072377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07237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= 0.503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time</w:t>
            </w: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72377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072377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072377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07237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(2) = 111.58, </w:t>
            </w:r>
            <w:r w:rsidRPr="00072377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07237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209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FU1 vs. baseline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7237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-0.69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7237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0.16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7237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-1.01, -0.37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72377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FU2 vs. FU1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72377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-1.56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72377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0.22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72377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-1.98, -1.13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72377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FU2 vs. baseline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72377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-2.25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72377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0.21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72377">
              <w:rPr>
                <w:rFonts w:ascii="Times New Roman" w:hAnsi="Times New Roman" w:cs="Times New Roman"/>
                <w:sz w:val="22"/>
                <w:szCs w:val="22"/>
              </w:rPr>
              <w:t>-2.67, -1.83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72377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(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group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)#(time)</w:t>
            </w: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72377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072377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072377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72377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07237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2) = 5.17, </w:t>
            </w:r>
            <w:r w:rsidRPr="00072377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07237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= 0.076</w:t>
            </w:r>
          </w:p>
        </w:tc>
        <w:tc>
          <w:tcPr>
            <w:tcW w:w="2093" w:type="dxa"/>
            <w:shd w:val="clear" w:color="auto" w:fill="FFFFFF" w:themeFill="background1"/>
          </w:tcPr>
          <w:p w:rsidR="00A6756E" w:rsidRPr="00BF104B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(FU1 vs. baseline)#( inpatient/outpatient vs. outpatient)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0.59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0.33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-0.04, 1.23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0.068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</w:t>
            </w:r>
            <w:r w:rsidR="0096190D"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100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(FU2 vs. FU1)#( </w:t>
            </w: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inpatient/outpatient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vs. outpatient)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0.21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0.44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-0.65, 1.06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0.636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</w:t>
            </w:r>
            <w:r w:rsidR="0096190D"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675</w:t>
            </w:r>
          </w:p>
        </w:tc>
      </w:tr>
      <w:tr w:rsidR="00A6756E" w:rsidRPr="00B413E8" w:rsidTr="009A025A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FFFFFF" w:themeFill="background1"/>
          </w:tcPr>
          <w:p w:rsidR="00A6756E" w:rsidRPr="00BF104B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(FU2 vs. baseline)#( inpatient/outpatient vs. outpatient)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0.80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0.42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-0.03, 1.63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0.058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  <w:r w:rsidR="00006229"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</w:t>
            </w:r>
            <w:r w:rsidR="0096190D"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089</w:t>
            </w:r>
          </w:p>
        </w:tc>
      </w:tr>
      <w:tr w:rsidR="00B9536A" w:rsidRPr="0099266B" w:rsidTr="00006229">
        <w:trPr>
          <w:trHeight w:val="269"/>
        </w:trPr>
        <w:tc>
          <w:tcPr>
            <w:tcW w:w="2055" w:type="dxa"/>
          </w:tcPr>
          <w:p w:rsidR="00B9536A" w:rsidRPr="0099266B" w:rsidRDefault="00B9536A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90" w:type="dxa"/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</w:tcPr>
          <w:p w:rsidR="00B9536A" w:rsidRPr="0099266B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="00B9536A" w:rsidRPr="0099266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@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time</w:t>
            </w:r>
          </w:p>
        </w:tc>
        <w:tc>
          <w:tcPr>
            <w:tcW w:w="2093" w:type="dxa"/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</w:t>
            </w:r>
            <w:r w:rsidRPr="0099266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 vs. outpatient)@baseline</w:t>
            </w:r>
          </w:p>
        </w:tc>
        <w:tc>
          <w:tcPr>
            <w:tcW w:w="1206" w:type="dxa"/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-0.23</w:t>
            </w:r>
          </w:p>
        </w:tc>
        <w:tc>
          <w:tcPr>
            <w:tcW w:w="986" w:type="dxa"/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0.35</w:t>
            </w:r>
          </w:p>
        </w:tc>
        <w:tc>
          <w:tcPr>
            <w:tcW w:w="1261" w:type="dxa"/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-0.92, 0.46</w:t>
            </w:r>
          </w:p>
        </w:tc>
        <w:tc>
          <w:tcPr>
            <w:tcW w:w="1206" w:type="dxa"/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0.519</w:t>
            </w:r>
          </w:p>
        </w:tc>
        <w:tc>
          <w:tcPr>
            <w:tcW w:w="1343" w:type="dxa"/>
          </w:tcPr>
          <w:p w:rsidR="00B9536A" w:rsidRPr="0099266B" w:rsidRDefault="00006229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</w:t>
            </w:r>
            <w:r w:rsidR="0096190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586</w:t>
            </w:r>
          </w:p>
        </w:tc>
      </w:tr>
      <w:tr w:rsidR="00B9536A" w:rsidRPr="0099266B" w:rsidTr="00006229">
        <w:trPr>
          <w:trHeight w:val="269"/>
        </w:trPr>
        <w:tc>
          <w:tcPr>
            <w:tcW w:w="2055" w:type="dxa"/>
          </w:tcPr>
          <w:p w:rsidR="00B9536A" w:rsidRPr="0099266B" w:rsidRDefault="00B9536A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101" w:type="dxa"/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590" w:type="dxa"/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446" w:type="dxa"/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2093" w:type="dxa"/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</w:t>
            </w:r>
            <w:r w:rsidRPr="0099266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 vs. outpatient)@FU1</w:t>
            </w:r>
          </w:p>
        </w:tc>
        <w:tc>
          <w:tcPr>
            <w:tcW w:w="1206" w:type="dxa"/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0.37</w:t>
            </w:r>
          </w:p>
        </w:tc>
        <w:tc>
          <w:tcPr>
            <w:tcW w:w="986" w:type="dxa"/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0.42</w:t>
            </w:r>
          </w:p>
        </w:tc>
        <w:tc>
          <w:tcPr>
            <w:tcW w:w="1261" w:type="dxa"/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-0.45, 1.18</w:t>
            </w:r>
          </w:p>
        </w:tc>
        <w:tc>
          <w:tcPr>
            <w:tcW w:w="1206" w:type="dxa"/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0.377</w:t>
            </w:r>
          </w:p>
        </w:tc>
        <w:tc>
          <w:tcPr>
            <w:tcW w:w="1343" w:type="dxa"/>
          </w:tcPr>
          <w:p w:rsidR="00B9536A" w:rsidRPr="0099266B" w:rsidRDefault="00006229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</w:t>
            </w:r>
            <w:r w:rsidR="0096190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445</w:t>
            </w:r>
          </w:p>
        </w:tc>
      </w:tr>
      <w:tr w:rsidR="00B9536A" w:rsidRPr="0099266B" w:rsidTr="00006229">
        <w:trPr>
          <w:trHeight w:val="269"/>
        </w:trPr>
        <w:tc>
          <w:tcPr>
            <w:tcW w:w="2055" w:type="dxa"/>
            <w:tcBorders>
              <w:bottom w:val="single" w:sz="4" w:space="0" w:color="auto"/>
            </w:tcBorders>
          </w:tcPr>
          <w:p w:rsidR="00B9536A" w:rsidRPr="0099266B" w:rsidRDefault="00B9536A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</w:t>
            </w:r>
            <w:r w:rsidRPr="0099266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 vs. outpatient)@FU2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0.57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0.49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B9536A" w:rsidRPr="0099266B" w:rsidRDefault="00B9536A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-0.39, 1.54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B9536A" w:rsidRPr="0099266B" w:rsidRDefault="00EA709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0.242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B9536A" w:rsidRPr="0099266B" w:rsidRDefault="00006229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</w:t>
            </w:r>
            <w:r w:rsidR="0096190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300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Suicidal thoughts (number of days in the past 12 months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; SITBI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F02A9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0F02A9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0F02A9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0F02A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(5) = 49.35, </w:t>
            </w:r>
            <w:r w:rsidRPr="000F02A9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0F02A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</w:t>
            </w:r>
            <w:r w:rsidRPr="000F02A9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 </w:t>
            </w:r>
            <w:r w:rsidRPr="000F02A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</w:t>
            </w:r>
            <w:r w:rsidRPr="000F02A9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 </w:t>
            </w:r>
            <w:r w:rsidRPr="000F02A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F02A9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0F02A9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de-CH"/>
              </w:rPr>
              <w:t>2</w:t>
            </w:r>
            <w:r w:rsidRPr="000F02A9" w:rsidDel="00E345FA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</w:t>
            </w:r>
            <w:r w:rsidRPr="000F02A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(1) = 0.89, </w:t>
            </w:r>
            <w:r w:rsidRPr="000F02A9">
              <w:rPr>
                <w:rFonts w:ascii="Times New Roman" w:hAnsi="Times New Roman" w:cs="Times New Roman"/>
                <w:i/>
                <w:sz w:val="22"/>
                <w:szCs w:val="22"/>
                <w:lang w:val="de-CH"/>
              </w:rPr>
              <w:t xml:space="preserve">p </w:t>
            </w:r>
            <w:r w:rsidRPr="000F02A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= 0.345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time</w:t>
            </w: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033D6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E033D6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de-CH"/>
              </w:rPr>
              <w:t>2</w:t>
            </w:r>
            <w:r w:rsidRPr="00E033D6" w:rsidDel="00E345FA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</w:t>
            </w:r>
            <w:r w:rsidRPr="00E033D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(2) = 19.81, </w:t>
            </w:r>
            <w:r w:rsidRPr="00E033D6">
              <w:rPr>
                <w:rFonts w:ascii="Times New Roman" w:hAnsi="Times New Roman" w:cs="Times New Roman"/>
                <w:i/>
                <w:sz w:val="22"/>
                <w:szCs w:val="22"/>
                <w:lang w:val="de-CH"/>
              </w:rPr>
              <w:t xml:space="preserve">p </w:t>
            </w:r>
            <w:r w:rsidRPr="00E033D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  <w:tc>
          <w:tcPr>
            <w:tcW w:w="2093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FU1 vs. baseline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-0.31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0.16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-0.62, 0.01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0.056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</w:t>
            </w:r>
            <w:r w:rsidR="0096190D" w:rsidRPr="00750BD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088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</w:rPr>
              <w:t>FU2 vs. FU1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-0.85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0.21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-1.27, -0.43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FU2 vs. baseline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-1.16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0.27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-1.</w:t>
            </w:r>
            <w:r w:rsidR="00B00372"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68</w:t>
            </w: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, -0.64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)#(time)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033D6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E033D6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E033D6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E033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(2) = 3.57, </w:t>
            </w:r>
            <w:r w:rsidRPr="00E033D6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E033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= 0.</w:t>
            </w:r>
            <w:r w:rsidR="00BD3261" w:rsidRPr="00E033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16</w:t>
            </w:r>
            <w:r w:rsidR="00BD326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Suicide attempts (number in the past 12 months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; SITBI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6549F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46549F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46549F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46549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(5) = 38.65, </w:t>
            </w:r>
            <w:r w:rsidRPr="0046549F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46549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="00A6756E"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6549F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46549F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46549F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46549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(1) =  2.54, </w:t>
            </w:r>
            <w:r w:rsidRPr="0046549F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46549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= 0.111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time</w:t>
            </w: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6549F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46549F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46549F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46549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(2) = 13.68, </w:t>
            </w:r>
            <w:r w:rsidRPr="0046549F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46549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= 0.001</w:t>
            </w:r>
          </w:p>
        </w:tc>
        <w:tc>
          <w:tcPr>
            <w:tcW w:w="2093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FU1 vs. baseline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-0.55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0.25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-1.05, -0.06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0.029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750BD6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50BD6">
              <w:rPr>
                <w:rFonts w:ascii="Times New Roman" w:hAnsi="Times New Roman" w:cs="Times New Roman"/>
              </w:rPr>
              <w:t>0.</w:t>
            </w:r>
            <w:r w:rsidR="0096190D" w:rsidRPr="00750BD6">
              <w:rPr>
                <w:rFonts w:ascii="Times New Roman" w:hAnsi="Times New Roman" w:cs="Times New Roman"/>
              </w:rPr>
              <w:t>049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FU1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46549F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-0.94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46549F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0.33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46549F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-1.58, -0.29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46549F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0.005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</w:t>
            </w:r>
            <w:r w:rsidR="0000622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010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FU2 vs. baseline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46549F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-1.49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46549F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0.40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46549F">
              <w:rPr>
                <w:rFonts w:ascii="Times New Roman" w:hAnsi="Times New Roman" w:cs="Times New Roman"/>
                <w:sz w:val="22"/>
                <w:szCs w:val="22"/>
              </w:rPr>
              <w:t>-2.28, -0.70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46549F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0.001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)#(time)</w:t>
            </w: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6549F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46549F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46549F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46549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(2) = 6.73, </w:t>
            </w:r>
            <w:r w:rsidRPr="0046549F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46549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= 0.035</w:t>
            </w:r>
          </w:p>
        </w:tc>
        <w:tc>
          <w:tcPr>
            <w:tcW w:w="2093" w:type="dxa"/>
            <w:shd w:val="clear" w:color="auto" w:fill="FFFFFF" w:themeFill="background1"/>
          </w:tcPr>
          <w:p w:rsidR="00A6756E" w:rsidRPr="00BF104B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(FU1 vs. baseline)#( inpatient/outpatient vs. outpatient)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8573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1.21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8573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0.53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8573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0.17, 2.24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8573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0.022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E85737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</w:t>
            </w:r>
            <w:r w:rsidR="0096190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038</w:t>
            </w:r>
          </w:p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(FU2 vs. FU1)#( </w:t>
            </w: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inpatient/outpatient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vs. outpatient)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85737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-0.79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85737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0.66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85737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-2.09, 0.51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85737">
              <w:rPr>
                <w:rFonts w:ascii="Times New Roman" w:hAnsi="Times New Roman" w:cs="Times New Roman"/>
                <w:sz w:val="22"/>
                <w:szCs w:val="22"/>
              </w:rPr>
              <w:t>0.232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</w:t>
            </w:r>
            <w:r w:rsidR="0096190D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294</w:t>
            </w:r>
          </w:p>
        </w:tc>
      </w:tr>
      <w:tr w:rsidR="00A6756E" w:rsidRPr="00B413E8" w:rsidTr="009A025A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FFFFFF" w:themeFill="background1"/>
          </w:tcPr>
          <w:p w:rsidR="00A6756E" w:rsidRPr="00BF104B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(FU2 vs. baseline)#( inpatient/outpatient vs. outpatient)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8573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0.41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8573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0.85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8573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-1.25, 2.08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8573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0.627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</w:t>
            </w:r>
            <w:r w:rsidR="0096190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679</w:t>
            </w:r>
          </w:p>
        </w:tc>
      </w:tr>
      <w:tr w:rsidR="00EA709B" w:rsidRPr="0099266B" w:rsidTr="00006229">
        <w:trPr>
          <w:trHeight w:val="269"/>
        </w:trPr>
        <w:tc>
          <w:tcPr>
            <w:tcW w:w="2055" w:type="dxa"/>
          </w:tcPr>
          <w:p w:rsidR="00EA709B" w:rsidRPr="0099266B" w:rsidRDefault="00EA709B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</w:tcPr>
          <w:p w:rsidR="00EA709B" w:rsidRPr="0099266B" w:rsidRDefault="00EA709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90" w:type="dxa"/>
          </w:tcPr>
          <w:p w:rsidR="00EA709B" w:rsidRPr="0099266B" w:rsidRDefault="00EA709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</w:tcPr>
          <w:p w:rsidR="00EA709B" w:rsidRPr="0099266B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="00EA709B" w:rsidRPr="0099266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@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time</w:t>
            </w:r>
          </w:p>
        </w:tc>
        <w:tc>
          <w:tcPr>
            <w:tcW w:w="2093" w:type="dxa"/>
          </w:tcPr>
          <w:p w:rsidR="00EA709B" w:rsidRPr="0099266B" w:rsidRDefault="00EA709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</w:t>
            </w:r>
            <w:r w:rsidRPr="0099266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 vs. outpatient)@baseline</w:t>
            </w:r>
          </w:p>
        </w:tc>
        <w:tc>
          <w:tcPr>
            <w:tcW w:w="1206" w:type="dxa"/>
          </w:tcPr>
          <w:p w:rsidR="00EA709B" w:rsidRPr="0099266B" w:rsidRDefault="00561708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0.19</w:t>
            </w:r>
          </w:p>
        </w:tc>
        <w:tc>
          <w:tcPr>
            <w:tcW w:w="986" w:type="dxa"/>
          </w:tcPr>
          <w:p w:rsidR="00EA709B" w:rsidRPr="0099266B" w:rsidRDefault="00561708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0.31</w:t>
            </w:r>
          </w:p>
        </w:tc>
        <w:tc>
          <w:tcPr>
            <w:tcW w:w="1261" w:type="dxa"/>
          </w:tcPr>
          <w:p w:rsidR="00EA709B" w:rsidRPr="0099266B" w:rsidRDefault="00EA709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-0.</w:t>
            </w:r>
            <w:r w:rsidR="00561708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42</w:t>
            </w: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, 0.</w:t>
            </w:r>
            <w:r w:rsidR="00561708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80</w:t>
            </w:r>
          </w:p>
        </w:tc>
        <w:tc>
          <w:tcPr>
            <w:tcW w:w="1206" w:type="dxa"/>
          </w:tcPr>
          <w:p w:rsidR="00EA709B" w:rsidRPr="0099266B" w:rsidRDefault="00EA709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</w:t>
            </w:r>
            <w:r w:rsidR="00561708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535</w:t>
            </w:r>
          </w:p>
        </w:tc>
        <w:tc>
          <w:tcPr>
            <w:tcW w:w="1343" w:type="dxa"/>
          </w:tcPr>
          <w:p w:rsidR="00EA709B" w:rsidRPr="0099266B" w:rsidRDefault="007D3F6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</w:t>
            </w:r>
            <w:r w:rsidR="0096190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592</w:t>
            </w:r>
          </w:p>
        </w:tc>
      </w:tr>
      <w:tr w:rsidR="00EA709B" w:rsidRPr="0096190D" w:rsidTr="00006229">
        <w:trPr>
          <w:trHeight w:val="269"/>
        </w:trPr>
        <w:tc>
          <w:tcPr>
            <w:tcW w:w="2055" w:type="dxa"/>
          </w:tcPr>
          <w:p w:rsidR="00EA709B" w:rsidRPr="0099266B" w:rsidRDefault="00EA709B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101" w:type="dxa"/>
          </w:tcPr>
          <w:p w:rsidR="00EA709B" w:rsidRPr="0099266B" w:rsidRDefault="00EA709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590" w:type="dxa"/>
          </w:tcPr>
          <w:p w:rsidR="00EA709B" w:rsidRPr="0099266B" w:rsidRDefault="00EA709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446" w:type="dxa"/>
          </w:tcPr>
          <w:p w:rsidR="00EA709B" w:rsidRPr="0099266B" w:rsidRDefault="00EA709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2093" w:type="dxa"/>
          </w:tcPr>
          <w:p w:rsidR="00EA709B" w:rsidRPr="0099266B" w:rsidRDefault="00EA709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</w:t>
            </w:r>
            <w:r w:rsidRPr="0099266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 vs. outpatient)@FU1</w:t>
            </w:r>
          </w:p>
        </w:tc>
        <w:tc>
          <w:tcPr>
            <w:tcW w:w="1206" w:type="dxa"/>
          </w:tcPr>
          <w:p w:rsidR="00EA709B" w:rsidRPr="00750BD6" w:rsidRDefault="00561708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1.40</w:t>
            </w:r>
          </w:p>
        </w:tc>
        <w:tc>
          <w:tcPr>
            <w:tcW w:w="986" w:type="dxa"/>
          </w:tcPr>
          <w:p w:rsidR="00EA709B" w:rsidRPr="00750BD6" w:rsidRDefault="00561708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0.52</w:t>
            </w:r>
          </w:p>
        </w:tc>
        <w:tc>
          <w:tcPr>
            <w:tcW w:w="1261" w:type="dxa"/>
          </w:tcPr>
          <w:p w:rsidR="00EA709B" w:rsidRPr="00750BD6" w:rsidRDefault="00561708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750BD6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0.38</w:t>
            </w:r>
            <w:r w:rsidR="00EA709B" w:rsidRPr="00750BD6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, </w:t>
            </w:r>
            <w:r w:rsidRPr="00750BD6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2.42</w:t>
            </w:r>
          </w:p>
        </w:tc>
        <w:tc>
          <w:tcPr>
            <w:tcW w:w="1206" w:type="dxa"/>
          </w:tcPr>
          <w:p w:rsidR="00EA709B" w:rsidRPr="00750BD6" w:rsidRDefault="00EA709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750BD6">
              <w:rPr>
                <w:rFonts w:ascii="Times New Roman" w:hAnsi="Times New Roman" w:cs="Times New Roman"/>
                <w:lang w:val="fr-CH"/>
              </w:rPr>
              <w:t>0.</w:t>
            </w:r>
            <w:r w:rsidR="00561708" w:rsidRPr="00750BD6">
              <w:rPr>
                <w:rFonts w:ascii="Times New Roman" w:hAnsi="Times New Roman" w:cs="Times New Roman"/>
                <w:lang w:val="fr-CH"/>
              </w:rPr>
              <w:t>007</w:t>
            </w:r>
          </w:p>
        </w:tc>
        <w:tc>
          <w:tcPr>
            <w:tcW w:w="1343" w:type="dxa"/>
          </w:tcPr>
          <w:p w:rsidR="00EA709B" w:rsidRPr="00750BD6" w:rsidRDefault="007D3F6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750BD6">
              <w:rPr>
                <w:rFonts w:ascii="Times New Roman" w:hAnsi="Times New Roman" w:cs="Times New Roman"/>
                <w:lang w:val="fr-CH"/>
              </w:rPr>
              <w:t>0.</w:t>
            </w:r>
            <w:r w:rsidR="0096190D" w:rsidRPr="00750BD6">
              <w:rPr>
                <w:rFonts w:ascii="Times New Roman" w:hAnsi="Times New Roman" w:cs="Times New Roman"/>
                <w:lang w:val="fr-CH"/>
              </w:rPr>
              <w:t>014</w:t>
            </w:r>
          </w:p>
        </w:tc>
      </w:tr>
      <w:tr w:rsidR="00EA709B" w:rsidRPr="00561708" w:rsidTr="00006229">
        <w:trPr>
          <w:trHeight w:val="269"/>
        </w:trPr>
        <w:tc>
          <w:tcPr>
            <w:tcW w:w="2055" w:type="dxa"/>
            <w:tcBorders>
              <w:bottom w:val="single" w:sz="4" w:space="0" w:color="auto"/>
            </w:tcBorders>
          </w:tcPr>
          <w:p w:rsidR="00EA709B" w:rsidRPr="0099266B" w:rsidRDefault="00EA709B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EA709B" w:rsidRPr="0099266B" w:rsidRDefault="00EA709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:rsidR="00EA709B" w:rsidRPr="0099266B" w:rsidRDefault="00EA709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EA709B" w:rsidRPr="0099266B" w:rsidRDefault="00EA709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EA709B" w:rsidRPr="0099266B" w:rsidRDefault="00EA709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</w:t>
            </w:r>
            <w:r w:rsidRPr="0099266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 vs. outpatient)@FU2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EA709B" w:rsidRPr="0099266B" w:rsidRDefault="00561708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0.61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EA709B" w:rsidRPr="0099266B" w:rsidRDefault="00561708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0.87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EA709B" w:rsidRPr="0099266B" w:rsidRDefault="00561708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-1.09</w:t>
            </w:r>
            <w:r w:rsidR="00EA709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2.30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EA709B" w:rsidRPr="0099266B" w:rsidRDefault="00EA709B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</w:t>
            </w:r>
            <w:r w:rsidR="00561708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484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EA709B" w:rsidRPr="0099266B" w:rsidRDefault="007D3F62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</w:t>
            </w:r>
            <w:r w:rsidR="0096190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559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750BD6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750BD6">
              <w:rPr>
                <w:rFonts w:ascii="Times New Roman" w:hAnsi="Times New Roman" w:cs="Times New Roman"/>
                <w:lang w:val="fr-CH"/>
              </w:rPr>
              <w:t>DIKJ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7309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750BD6">
              <w:rPr>
                <w:rFonts w:ascii="Times New Roman" w:hAnsi="Times New Roman" w:cs="Times New Roman"/>
                <w:i/>
                <w:vertAlign w:val="superscript"/>
                <w:lang w:val="fr-CH"/>
              </w:rPr>
              <w:t>2</w:t>
            </w:r>
            <w:r w:rsidRPr="00750BD6" w:rsidDel="00E345FA">
              <w:rPr>
                <w:rFonts w:ascii="Times New Roman" w:hAnsi="Times New Roman" w:cs="Times New Roman"/>
                <w:lang w:val="fr-CH"/>
              </w:rPr>
              <w:t xml:space="preserve"> </w:t>
            </w:r>
            <w:r w:rsidRPr="00750BD6">
              <w:rPr>
                <w:rFonts w:ascii="Times New Roman" w:hAnsi="Times New Roman" w:cs="Times New Roman"/>
                <w:lang w:val="fr-CH"/>
              </w:rPr>
              <w:t xml:space="preserve">(5) = 74.36, </w:t>
            </w:r>
            <w:r w:rsidRPr="00750BD6">
              <w:rPr>
                <w:rFonts w:ascii="Times New Roman" w:hAnsi="Times New Roman" w:cs="Times New Roman"/>
                <w:i/>
                <w:lang w:val="fr-CH"/>
              </w:rPr>
              <w:t xml:space="preserve">p </w:t>
            </w:r>
            <w:r w:rsidRPr="00750BD6">
              <w:rPr>
                <w:rFonts w:ascii="Times New Roman" w:hAnsi="Times New Roman" w:cs="Times New Roman"/>
                <w:lang w:val="fr-CH"/>
              </w:rPr>
              <w:t xml:space="preserve">&lt; </w:t>
            </w:r>
            <w:r w:rsidRPr="00637309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  <w:r w:rsidRPr="0063730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6373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7309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637309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de-CH"/>
              </w:rPr>
              <w:t>2</w:t>
            </w:r>
            <w:r w:rsidRPr="00637309" w:rsidDel="00E345FA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</w:t>
            </w: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(1) = 0.94, </w:t>
            </w:r>
            <w:r w:rsidRPr="00637309">
              <w:rPr>
                <w:rFonts w:ascii="Times New Roman" w:hAnsi="Times New Roman" w:cs="Times New Roman"/>
                <w:i/>
                <w:sz w:val="22"/>
                <w:szCs w:val="22"/>
                <w:lang w:val="de-CH"/>
              </w:rPr>
              <w:t xml:space="preserve">p </w:t>
            </w: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= 0.332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time</w:t>
            </w: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7309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637309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de-CH"/>
              </w:rPr>
              <w:t>2</w:t>
            </w:r>
            <w:r w:rsidRPr="00637309" w:rsidDel="00E345FA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</w:t>
            </w: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(2) = 33.23, </w:t>
            </w:r>
            <w:r w:rsidRPr="00637309">
              <w:rPr>
                <w:rFonts w:ascii="Times New Roman" w:hAnsi="Times New Roman" w:cs="Times New Roman"/>
                <w:i/>
                <w:sz w:val="22"/>
                <w:szCs w:val="22"/>
                <w:lang w:val="de-CH"/>
              </w:rPr>
              <w:t xml:space="preserve">p </w:t>
            </w: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  <w:tc>
          <w:tcPr>
            <w:tcW w:w="209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FU1 vs. baseline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-6.82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1.35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-9.47, -4.</w:t>
            </w:r>
            <w:r w:rsidR="00561708"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1</w:t>
            </w:r>
            <w:r w:rsidR="0056170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8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FU1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-2.77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1.15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</w:rPr>
              <w:t>-5.03, -0.50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</w:rPr>
              <w:t>0.017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96190D">
              <w:rPr>
                <w:rFonts w:ascii="Times New Roman" w:hAnsi="Times New Roman" w:cs="Times New Roman"/>
                <w:sz w:val="22"/>
                <w:szCs w:val="22"/>
              </w:rPr>
              <w:t>031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baseline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</w:rPr>
              <w:t>-9.59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</w:rPr>
              <w:t>1.71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</w:rPr>
              <w:t>-12.94, -6.23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)#(time)</w:t>
            </w: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7309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637309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637309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6373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(2) = 1.83, </w:t>
            </w:r>
            <w:r w:rsidRPr="00637309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6373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= 0.400</w:t>
            </w:r>
          </w:p>
        </w:tc>
        <w:tc>
          <w:tcPr>
            <w:tcW w:w="209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6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SCL-GSI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14195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D14195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D14195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14195">
              <w:rPr>
                <w:rFonts w:ascii="Times New Roman" w:hAnsi="Times New Roman" w:cs="Times New Roman"/>
                <w:sz w:val="22"/>
                <w:szCs w:val="22"/>
              </w:rPr>
              <w:t xml:space="preserve">(5) = 74.18, </w:t>
            </w:r>
            <w:r w:rsidRPr="00D1419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D14195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  <w:r w:rsidRPr="00D1419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D141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</w:pPr>
            <w:r w:rsidRPr="00D14195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D14195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D14195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D1419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(1) = 0.43, </w:t>
            </w:r>
            <w:r w:rsidRPr="00D14195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D1419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= 0.</w:t>
            </w:r>
            <w:r w:rsidR="00BD3261" w:rsidRPr="00D1419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51</w:t>
            </w:r>
            <w:r w:rsidR="00BD326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time</w:t>
            </w: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</w:pPr>
            <w:r w:rsidRPr="00D14195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D14195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D14195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D1419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(2) = 38.80, </w:t>
            </w:r>
            <w:r w:rsidRPr="00D14195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D1419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209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FU1 vs. baseline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1419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-0.50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1419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14195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-0.66, -0.33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14195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</w:pPr>
          </w:p>
        </w:tc>
        <w:tc>
          <w:tcPr>
            <w:tcW w:w="209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FU1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71465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-0.03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71465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0.07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71465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-0.16, 0.10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71465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0.657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</w:t>
            </w:r>
            <w:r w:rsidR="0096190D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683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</w:pPr>
          </w:p>
        </w:tc>
        <w:tc>
          <w:tcPr>
            <w:tcW w:w="209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baseline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14195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-0.52</w:t>
            </w:r>
          </w:p>
        </w:tc>
        <w:tc>
          <w:tcPr>
            <w:tcW w:w="98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14195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0.09</w:t>
            </w:r>
          </w:p>
        </w:tc>
        <w:tc>
          <w:tcPr>
            <w:tcW w:w="1261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14195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-0.71, -0.34</w:t>
            </w:r>
          </w:p>
        </w:tc>
        <w:tc>
          <w:tcPr>
            <w:tcW w:w="1206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14195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  <w:tc>
          <w:tcPr>
            <w:tcW w:w="1343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)#(time)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</w:pPr>
            <w:r w:rsidRPr="00D14195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D14195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D14195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D1419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(2) = 0.65, </w:t>
            </w:r>
            <w:r w:rsidRPr="00D14195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D1419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= 0.724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tcBorders>
              <w:top w:val="single" w:sz="4" w:space="0" w:color="auto"/>
            </w:tcBorders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KIDSCREEN-10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C2C36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0C2C36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0C2C36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C2C36">
              <w:rPr>
                <w:rFonts w:ascii="Times New Roman" w:hAnsi="Times New Roman" w:cs="Times New Roman"/>
                <w:sz w:val="22"/>
                <w:szCs w:val="22"/>
              </w:rPr>
              <w:t xml:space="preserve">(5) = 29.43, </w:t>
            </w:r>
            <w:r w:rsidRPr="000C2C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0C2C36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  <w:r w:rsidRPr="000C2C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0C2C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C2C36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0C2C36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0C2C36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0C2C3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(1) = 1.16, </w:t>
            </w:r>
            <w:r w:rsidRPr="000C2C36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0C2C3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= 0.281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time</w:t>
            </w:r>
          </w:p>
        </w:tc>
        <w:tc>
          <w:tcPr>
            <w:tcW w:w="144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C2C36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0C2C36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0C2C36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0C2C3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(2) = 17.22, </w:t>
            </w:r>
            <w:r w:rsidRPr="000C2C36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0C2C3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209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FU1 vs. baseline</w:t>
            </w:r>
          </w:p>
        </w:tc>
        <w:tc>
          <w:tcPr>
            <w:tcW w:w="1206" w:type="dxa"/>
          </w:tcPr>
          <w:p w:rsidR="00A6756E" w:rsidRPr="00B413E8" w:rsidRDefault="00561708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2.97</w:t>
            </w:r>
          </w:p>
        </w:tc>
        <w:tc>
          <w:tcPr>
            <w:tcW w:w="98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0.88</w:t>
            </w:r>
          </w:p>
        </w:tc>
        <w:tc>
          <w:tcPr>
            <w:tcW w:w="126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1.25, 4.69</w:t>
            </w:r>
          </w:p>
        </w:tc>
        <w:tc>
          <w:tcPr>
            <w:tcW w:w="120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  <w:tc>
          <w:tcPr>
            <w:tcW w:w="134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</w:t>
            </w:r>
            <w:r w:rsidR="0096190D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002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9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FU1</w:t>
            </w:r>
          </w:p>
        </w:tc>
        <w:tc>
          <w:tcPr>
            <w:tcW w:w="120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1.</w:t>
            </w:r>
            <w:r w:rsidR="0056170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88</w:t>
            </w:r>
          </w:p>
        </w:tc>
        <w:tc>
          <w:tcPr>
            <w:tcW w:w="98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0.89</w:t>
            </w:r>
          </w:p>
        </w:tc>
        <w:tc>
          <w:tcPr>
            <w:tcW w:w="126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0.14, 3.62</w:t>
            </w:r>
          </w:p>
        </w:tc>
        <w:tc>
          <w:tcPr>
            <w:tcW w:w="120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0.034</w:t>
            </w:r>
          </w:p>
        </w:tc>
        <w:tc>
          <w:tcPr>
            <w:tcW w:w="134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</w:t>
            </w:r>
            <w:r w:rsidR="0096190D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</w:t>
            </w:r>
            <w:r w:rsidR="0096190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55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9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baseline</w:t>
            </w:r>
          </w:p>
        </w:tc>
        <w:tc>
          <w:tcPr>
            <w:tcW w:w="120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4.85</w:t>
            </w:r>
          </w:p>
        </w:tc>
        <w:tc>
          <w:tcPr>
            <w:tcW w:w="98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1.20</w:t>
            </w:r>
          </w:p>
        </w:tc>
        <w:tc>
          <w:tcPr>
            <w:tcW w:w="126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2.51, 7.19</w:t>
            </w:r>
          </w:p>
        </w:tc>
        <w:tc>
          <w:tcPr>
            <w:tcW w:w="120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  <w:tc>
          <w:tcPr>
            <w:tcW w:w="134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)#(time)</w:t>
            </w:r>
          </w:p>
        </w:tc>
        <w:tc>
          <w:tcPr>
            <w:tcW w:w="144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C2C36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0C2C36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0C2C36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0C2C3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(2) = 1.54, </w:t>
            </w:r>
            <w:r w:rsidRPr="000C2C36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0C2C3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= 0.463</w:t>
            </w:r>
          </w:p>
        </w:tc>
        <w:tc>
          <w:tcPr>
            <w:tcW w:w="209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8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6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4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  <w:tcBorders>
              <w:top w:val="single" w:sz="4" w:space="0" w:color="auto"/>
            </w:tcBorders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CGI-S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637309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637309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37309">
              <w:rPr>
                <w:rFonts w:ascii="Times New Roman" w:hAnsi="Times New Roman" w:cs="Times New Roman"/>
                <w:sz w:val="22"/>
                <w:szCs w:val="22"/>
              </w:rPr>
              <w:t xml:space="preserve">(5) = 281.18, </w:t>
            </w:r>
            <w:r w:rsidRPr="0063730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637309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  <w:r w:rsidRPr="0063730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6373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6756E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0C2C36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0C2C36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C2C36">
              <w:rPr>
                <w:rFonts w:ascii="Times New Roman" w:hAnsi="Times New Roman" w:cs="Times New Roman"/>
                <w:sz w:val="22"/>
                <w:szCs w:val="22"/>
              </w:rPr>
              <w:t xml:space="preserve">(1) = 2.96, </w:t>
            </w:r>
            <w:r w:rsidRPr="000C2C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0C2C36">
              <w:rPr>
                <w:rFonts w:ascii="Times New Roman" w:hAnsi="Times New Roman" w:cs="Times New Roman"/>
                <w:sz w:val="22"/>
                <w:szCs w:val="22"/>
              </w:rPr>
              <w:t>= 0.086</w:t>
            </w:r>
            <w:r w:rsidRPr="000C2C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0C2C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time</w:t>
            </w:r>
          </w:p>
        </w:tc>
        <w:tc>
          <w:tcPr>
            <w:tcW w:w="144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0C2C36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Pr="000C2C36" w:rsidDel="00E345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C2C36">
              <w:rPr>
                <w:rFonts w:ascii="Times New Roman" w:hAnsi="Times New Roman" w:cs="Times New Roman"/>
                <w:sz w:val="22"/>
                <w:szCs w:val="22"/>
              </w:rPr>
              <w:t xml:space="preserve">(2) = 182.84, </w:t>
            </w:r>
            <w:r w:rsidRPr="000C2C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 </w:t>
            </w:r>
            <w:r w:rsidRPr="000C2C36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  <w:r w:rsidRPr="000C2C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0C2C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9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FU1 vs. baseline</w:t>
            </w:r>
          </w:p>
        </w:tc>
        <w:tc>
          <w:tcPr>
            <w:tcW w:w="120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-1.38</w:t>
            </w:r>
          </w:p>
        </w:tc>
        <w:tc>
          <w:tcPr>
            <w:tcW w:w="98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0.11</w:t>
            </w:r>
          </w:p>
        </w:tc>
        <w:tc>
          <w:tcPr>
            <w:tcW w:w="126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-1.60, -1.16</w:t>
            </w:r>
          </w:p>
        </w:tc>
        <w:tc>
          <w:tcPr>
            <w:tcW w:w="120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  <w:tc>
          <w:tcPr>
            <w:tcW w:w="134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</w:pPr>
          </w:p>
        </w:tc>
        <w:tc>
          <w:tcPr>
            <w:tcW w:w="209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FU1</w:t>
            </w:r>
          </w:p>
        </w:tc>
        <w:tc>
          <w:tcPr>
            <w:tcW w:w="120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-0.3</w:t>
            </w:r>
            <w:r w:rsidRPr="000C2C3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</w:t>
            </w:r>
          </w:p>
        </w:tc>
        <w:tc>
          <w:tcPr>
            <w:tcW w:w="98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0.13</w:t>
            </w:r>
          </w:p>
        </w:tc>
        <w:tc>
          <w:tcPr>
            <w:tcW w:w="126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-0.62, -0.12</w:t>
            </w:r>
          </w:p>
        </w:tc>
        <w:tc>
          <w:tcPr>
            <w:tcW w:w="120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0.004</w:t>
            </w:r>
          </w:p>
        </w:tc>
        <w:tc>
          <w:tcPr>
            <w:tcW w:w="134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</w:t>
            </w:r>
            <w:r w:rsidR="0000622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9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</w:pPr>
          </w:p>
        </w:tc>
        <w:tc>
          <w:tcPr>
            <w:tcW w:w="209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</w:rPr>
              <w:t>FU2 vs. baseline</w:t>
            </w:r>
          </w:p>
        </w:tc>
        <w:tc>
          <w:tcPr>
            <w:tcW w:w="120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-1.75</w:t>
            </w:r>
          </w:p>
        </w:tc>
        <w:tc>
          <w:tcPr>
            <w:tcW w:w="98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0.15</w:t>
            </w:r>
          </w:p>
        </w:tc>
        <w:tc>
          <w:tcPr>
            <w:tcW w:w="126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-2.04, -1.45</w:t>
            </w:r>
          </w:p>
        </w:tc>
        <w:tc>
          <w:tcPr>
            <w:tcW w:w="120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134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637309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&lt; 0.001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90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="000E57D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)#(time)</w:t>
            </w:r>
          </w:p>
        </w:tc>
        <w:tc>
          <w:tcPr>
            <w:tcW w:w="144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</w:pPr>
            <w:r w:rsidRPr="00637309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637309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  <w:r w:rsidRPr="00637309" w:rsidDel="00E345F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6373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(2) = 9.94, </w:t>
            </w:r>
            <w:r w:rsidRPr="00637309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p </w:t>
            </w:r>
            <w:r w:rsidRPr="006373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= 0.007</w:t>
            </w:r>
          </w:p>
        </w:tc>
        <w:tc>
          <w:tcPr>
            <w:tcW w:w="2093" w:type="dxa"/>
          </w:tcPr>
          <w:p w:rsidR="00A6756E" w:rsidRPr="00BF104B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(FU1 vs. baseline)#( inpatient/outpatient vs. outpatient)</w:t>
            </w:r>
          </w:p>
        </w:tc>
        <w:tc>
          <w:tcPr>
            <w:tcW w:w="120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0.70</w:t>
            </w:r>
          </w:p>
        </w:tc>
        <w:tc>
          <w:tcPr>
            <w:tcW w:w="98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0.23</w:t>
            </w:r>
          </w:p>
        </w:tc>
        <w:tc>
          <w:tcPr>
            <w:tcW w:w="126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0.25, 1.14</w:t>
            </w:r>
          </w:p>
        </w:tc>
        <w:tc>
          <w:tcPr>
            <w:tcW w:w="120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475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0.002</w:t>
            </w:r>
          </w:p>
        </w:tc>
        <w:tc>
          <w:tcPr>
            <w:tcW w:w="134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475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</w:t>
            </w:r>
            <w:r w:rsidR="0000622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</w:p>
        </w:tc>
      </w:tr>
      <w:tr w:rsidR="00A6756E" w:rsidRPr="00B413E8" w:rsidTr="00A6756E">
        <w:trPr>
          <w:trHeight w:val="269"/>
        </w:trPr>
        <w:tc>
          <w:tcPr>
            <w:tcW w:w="2055" w:type="dxa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90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</w:pPr>
          </w:p>
        </w:tc>
        <w:tc>
          <w:tcPr>
            <w:tcW w:w="209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de-CH"/>
              </w:rPr>
            </w:pP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(FU2 vs. FU1)#( </w:t>
            </w:r>
            <w:r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>inpatient/outpatient</w:t>
            </w:r>
            <w:r w:rsidRPr="00B413E8">
              <w:rPr>
                <w:rFonts w:ascii="Times New Roman" w:hAnsi="Times New Roman" w:cs="Times New Roman"/>
                <w:sz w:val="22"/>
                <w:szCs w:val="22"/>
                <w:lang w:val="de-CH"/>
              </w:rPr>
              <w:t xml:space="preserve"> vs. outpatient)</w:t>
            </w:r>
          </w:p>
        </w:tc>
        <w:tc>
          <w:tcPr>
            <w:tcW w:w="120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</w:rPr>
              <w:t>-0.34</w:t>
            </w:r>
          </w:p>
        </w:tc>
        <w:tc>
          <w:tcPr>
            <w:tcW w:w="98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</w:rPr>
              <w:t>0.25</w:t>
            </w:r>
          </w:p>
        </w:tc>
        <w:tc>
          <w:tcPr>
            <w:tcW w:w="126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</w:rPr>
              <w:t>-0.84, 0.16</w:t>
            </w:r>
          </w:p>
        </w:tc>
        <w:tc>
          <w:tcPr>
            <w:tcW w:w="120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</w:rPr>
              <w:t>0.188</w:t>
            </w:r>
          </w:p>
        </w:tc>
        <w:tc>
          <w:tcPr>
            <w:tcW w:w="134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96190D">
              <w:rPr>
                <w:rFonts w:ascii="Times New Roman" w:hAnsi="Times New Roman" w:cs="Times New Roman"/>
                <w:sz w:val="22"/>
                <w:szCs w:val="22"/>
              </w:rPr>
              <w:t>257</w:t>
            </w:r>
          </w:p>
        </w:tc>
      </w:tr>
      <w:tr w:rsidR="00A6756E" w:rsidRPr="00B413E8" w:rsidTr="009A025A">
        <w:trPr>
          <w:trHeight w:val="269"/>
        </w:trPr>
        <w:tc>
          <w:tcPr>
            <w:tcW w:w="2055" w:type="dxa"/>
          </w:tcPr>
          <w:p w:rsidR="00A6756E" w:rsidRPr="00B413E8" w:rsidRDefault="00A6756E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</w:pPr>
          </w:p>
        </w:tc>
        <w:tc>
          <w:tcPr>
            <w:tcW w:w="2093" w:type="dxa"/>
          </w:tcPr>
          <w:p w:rsidR="00A6756E" w:rsidRPr="00BF104B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BF104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(FU2 vs. baseline)#( inpatient/outpatient vs. outpatient)</w:t>
            </w:r>
          </w:p>
        </w:tc>
        <w:tc>
          <w:tcPr>
            <w:tcW w:w="120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0.36</w:t>
            </w:r>
          </w:p>
        </w:tc>
        <w:tc>
          <w:tcPr>
            <w:tcW w:w="98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0.30</w:t>
            </w:r>
          </w:p>
        </w:tc>
        <w:tc>
          <w:tcPr>
            <w:tcW w:w="1261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-0.23, 0.95</w:t>
            </w:r>
          </w:p>
        </w:tc>
        <w:tc>
          <w:tcPr>
            <w:tcW w:w="1206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2C3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0.231</w:t>
            </w:r>
          </w:p>
        </w:tc>
        <w:tc>
          <w:tcPr>
            <w:tcW w:w="1343" w:type="dxa"/>
          </w:tcPr>
          <w:p w:rsidR="00A6756E" w:rsidRPr="00B413E8" w:rsidRDefault="00A6756E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</w:t>
            </w:r>
            <w:r w:rsidR="0096190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301</w:t>
            </w:r>
          </w:p>
        </w:tc>
      </w:tr>
      <w:tr w:rsidR="00D6675D" w:rsidRPr="0099266B" w:rsidTr="00006229">
        <w:trPr>
          <w:trHeight w:val="269"/>
        </w:trPr>
        <w:tc>
          <w:tcPr>
            <w:tcW w:w="2055" w:type="dxa"/>
          </w:tcPr>
          <w:p w:rsidR="00D6675D" w:rsidRPr="0099266B" w:rsidRDefault="00D6675D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01" w:type="dxa"/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90" w:type="dxa"/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46" w:type="dxa"/>
          </w:tcPr>
          <w:p w:rsidR="00D6675D" w:rsidRPr="0099266B" w:rsidRDefault="000E57D7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group</w:t>
            </w:r>
            <w:r w:rsidR="00D6675D" w:rsidRPr="0099266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@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time</w:t>
            </w:r>
          </w:p>
        </w:tc>
        <w:tc>
          <w:tcPr>
            <w:tcW w:w="2093" w:type="dxa"/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</w:t>
            </w:r>
            <w:r w:rsidRPr="0099266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 vs. outpatient)@baseline</w:t>
            </w:r>
          </w:p>
        </w:tc>
        <w:tc>
          <w:tcPr>
            <w:tcW w:w="1206" w:type="dxa"/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0.00</w:t>
            </w:r>
          </w:p>
        </w:tc>
        <w:tc>
          <w:tcPr>
            <w:tcW w:w="986" w:type="dxa"/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0.16</w:t>
            </w:r>
          </w:p>
        </w:tc>
        <w:tc>
          <w:tcPr>
            <w:tcW w:w="1261" w:type="dxa"/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-0.31, 0.31</w:t>
            </w:r>
          </w:p>
        </w:tc>
        <w:tc>
          <w:tcPr>
            <w:tcW w:w="1206" w:type="dxa"/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0.993</w:t>
            </w:r>
          </w:p>
        </w:tc>
        <w:tc>
          <w:tcPr>
            <w:tcW w:w="1343" w:type="dxa"/>
          </w:tcPr>
          <w:p w:rsidR="00006229" w:rsidRDefault="00006229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0.993</w:t>
            </w:r>
          </w:p>
          <w:p w:rsidR="00D6675D" w:rsidRPr="00006229" w:rsidRDefault="00D6675D">
            <w:pPr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</w:tr>
      <w:tr w:rsidR="00D6675D" w:rsidRPr="0099266B" w:rsidTr="00006229">
        <w:trPr>
          <w:trHeight w:val="269"/>
        </w:trPr>
        <w:tc>
          <w:tcPr>
            <w:tcW w:w="2055" w:type="dxa"/>
          </w:tcPr>
          <w:p w:rsidR="00D6675D" w:rsidRPr="0099266B" w:rsidRDefault="00D6675D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101" w:type="dxa"/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590" w:type="dxa"/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446" w:type="dxa"/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2093" w:type="dxa"/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</w:t>
            </w:r>
            <w:r w:rsidRPr="0099266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 vs. outpatient)@FU1</w:t>
            </w:r>
          </w:p>
        </w:tc>
        <w:tc>
          <w:tcPr>
            <w:tcW w:w="1206" w:type="dxa"/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0.69</w:t>
            </w:r>
          </w:p>
        </w:tc>
        <w:tc>
          <w:tcPr>
            <w:tcW w:w="986" w:type="dxa"/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0.25</w:t>
            </w:r>
          </w:p>
        </w:tc>
        <w:tc>
          <w:tcPr>
            <w:tcW w:w="1261" w:type="dxa"/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0.20, 1.19</w:t>
            </w:r>
          </w:p>
        </w:tc>
        <w:tc>
          <w:tcPr>
            <w:tcW w:w="1206" w:type="dxa"/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0.006</w:t>
            </w:r>
          </w:p>
        </w:tc>
        <w:tc>
          <w:tcPr>
            <w:tcW w:w="1343" w:type="dxa"/>
          </w:tcPr>
          <w:p w:rsidR="00D6675D" w:rsidRPr="0099266B" w:rsidRDefault="00006229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0.013</w:t>
            </w:r>
          </w:p>
        </w:tc>
      </w:tr>
      <w:tr w:rsidR="00D6675D" w:rsidRPr="0099266B" w:rsidTr="00006229">
        <w:trPr>
          <w:trHeight w:val="269"/>
        </w:trPr>
        <w:tc>
          <w:tcPr>
            <w:tcW w:w="2055" w:type="dxa"/>
            <w:tcBorders>
              <w:bottom w:val="single" w:sz="4" w:space="0" w:color="auto"/>
            </w:tcBorders>
          </w:tcPr>
          <w:p w:rsidR="00D6675D" w:rsidRPr="0099266B" w:rsidRDefault="00D6675D" w:rsidP="00374646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D6675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(inpatient/outpatient</w:t>
            </w:r>
            <w:r w:rsidRPr="0099266B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 vs. outpatient)@FU2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0.36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0.32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-0.27, 0.99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D6675D" w:rsidRPr="0099266B" w:rsidRDefault="00D6675D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0.267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D6675D" w:rsidRPr="0099266B" w:rsidRDefault="00006229">
            <w:pPr>
              <w:spacing w:before="40" w:after="40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0.</w:t>
            </w:r>
            <w:r w:rsidR="0096190D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323</w:t>
            </w:r>
          </w:p>
        </w:tc>
      </w:tr>
    </w:tbl>
    <w:p w:rsidR="009603F2" w:rsidRPr="00B413E8" w:rsidRDefault="009A16A4" w:rsidP="00374646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B413E8">
        <w:rPr>
          <w:rFonts w:ascii="Times New Roman" w:hAnsi="Times New Roman" w:cs="Times New Roman"/>
          <w:i/>
          <w:lang w:val="en-GB"/>
        </w:rPr>
        <w:t>Note</w:t>
      </w:r>
      <w:r w:rsidR="00760A2B" w:rsidRPr="00B413E8">
        <w:rPr>
          <w:rFonts w:ascii="Times New Roman" w:hAnsi="Times New Roman" w:cs="Times New Roman"/>
          <w:i/>
          <w:lang w:val="en-GB"/>
        </w:rPr>
        <w:t>s</w:t>
      </w:r>
      <w:r w:rsidRPr="00B413E8">
        <w:rPr>
          <w:rFonts w:ascii="Times New Roman" w:hAnsi="Times New Roman" w:cs="Times New Roman"/>
          <w:lang w:val="en-GB"/>
        </w:rPr>
        <w:t xml:space="preserve">. P-values adjusted for multiple comparison according to Benjamini-Hochberg. BPD, borderline personality disorder; CGI-S: Clinical Global Impression Scale-Severity; DIKJ, </w:t>
      </w:r>
      <w:r w:rsidR="000E57D7">
        <w:rPr>
          <w:rFonts w:ascii="Times New Roman" w:hAnsi="Times New Roman" w:cs="Times New Roman"/>
          <w:lang w:val="en-GB"/>
        </w:rPr>
        <w:t>Depression Inventory for Children and Adolescents</w:t>
      </w:r>
      <w:r w:rsidRPr="00B413E8">
        <w:rPr>
          <w:rFonts w:ascii="Times New Roman" w:hAnsi="Times New Roman" w:cs="Times New Roman"/>
          <w:lang w:val="en-GB"/>
        </w:rPr>
        <w:t>; FU1: follow-up 1, 12 months after baseline; FU2: follow-up 2, 24 months after baseline; GAF, Global Assessment of Functioning; NSSI: non-suicidal self-injury; SCLGSI, Symptom-Checklist-90 Revised; SITBI, Self-Injurious Thoughts and Behaviors Interview.</w:t>
      </w:r>
    </w:p>
    <w:sectPr w:rsidR="009603F2" w:rsidRPr="00B413E8" w:rsidSect="00DE139C">
      <w:footerReference w:type="default" r:id="rId8"/>
      <w:pgSz w:w="16838" w:h="11906" w:orient="landscape"/>
      <w:pgMar w:top="1417" w:right="1417" w:bottom="1417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138" w:rsidRDefault="00290138" w:rsidP="00DE139C">
      <w:pPr>
        <w:spacing w:after="0" w:line="240" w:lineRule="auto"/>
      </w:pPr>
      <w:r>
        <w:separator/>
      </w:r>
    </w:p>
  </w:endnote>
  <w:endnote w:type="continuationSeparator" w:id="0">
    <w:p w:rsidR="00290138" w:rsidRDefault="00290138" w:rsidP="00DE1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  <w:szCs w:val="18"/>
      </w:rPr>
      <w:id w:val="-113116572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E55B4" w:rsidRPr="00DE139C" w:rsidRDefault="00AE55B4" w:rsidP="00DE139C">
            <w:pPr>
              <w:pStyle w:val="Footer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39C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DE139C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DE139C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AF5939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DE139C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DE139C">
              <w:rPr>
                <w:rFonts w:ascii="Arial" w:hAnsi="Arial" w:cs="Arial"/>
                <w:sz w:val="18"/>
                <w:szCs w:val="18"/>
                <w:lang w:val="de-DE"/>
              </w:rPr>
              <w:t xml:space="preserve"> / </w:t>
            </w:r>
            <w:r w:rsidRPr="00DE139C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DE139C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DE139C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AF5939">
              <w:rPr>
                <w:rFonts w:ascii="Arial" w:hAnsi="Arial" w:cs="Arial"/>
                <w:bCs/>
                <w:noProof/>
                <w:sz w:val="18"/>
                <w:szCs w:val="18"/>
              </w:rPr>
              <w:t>4</w:t>
            </w:r>
            <w:r w:rsidRPr="00DE139C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138" w:rsidRDefault="00290138" w:rsidP="00DE139C">
      <w:pPr>
        <w:spacing w:after="0" w:line="240" w:lineRule="auto"/>
      </w:pPr>
      <w:r>
        <w:separator/>
      </w:r>
    </w:p>
  </w:footnote>
  <w:footnote w:type="continuationSeparator" w:id="0">
    <w:p w:rsidR="00290138" w:rsidRDefault="00290138" w:rsidP="00DE1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E5F98"/>
    <w:multiLevelType w:val="hybridMultilevel"/>
    <w:tmpl w:val="83C0C6B2"/>
    <w:lvl w:ilvl="0" w:tplc="5EA8EDAC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14D4E"/>
    <w:multiLevelType w:val="hybridMultilevel"/>
    <w:tmpl w:val="CDD05828"/>
    <w:lvl w:ilvl="0" w:tplc="698E08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B545D8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A0C3B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496F1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EEA93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1DB2AB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1E801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D1AE8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11063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11A65205"/>
    <w:multiLevelType w:val="hybridMultilevel"/>
    <w:tmpl w:val="65143E10"/>
    <w:lvl w:ilvl="0" w:tplc="D5080B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21D3B"/>
    <w:multiLevelType w:val="hybridMultilevel"/>
    <w:tmpl w:val="27BEEA5E"/>
    <w:lvl w:ilvl="0" w:tplc="ACE20D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4686F3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738C2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A7C4A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2E490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0C045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38039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05290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3EECF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 w15:restartNumberingAfterBreak="0">
    <w:nsid w:val="18BB7F94"/>
    <w:multiLevelType w:val="hybridMultilevel"/>
    <w:tmpl w:val="4DDEB670"/>
    <w:lvl w:ilvl="0" w:tplc="7E90CF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E0C25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703CC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04C07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7ECEB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1FAC57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688FB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2A20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EEC23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1D450C0A"/>
    <w:multiLevelType w:val="hybridMultilevel"/>
    <w:tmpl w:val="4AE6CD7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33320"/>
    <w:multiLevelType w:val="hybridMultilevel"/>
    <w:tmpl w:val="2D9E9664"/>
    <w:lvl w:ilvl="0" w:tplc="DF381A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C0E78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1D0F7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A086F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1E6C0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FD2D2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3FAAB0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AF407D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66E92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282A1CB9"/>
    <w:multiLevelType w:val="hybridMultilevel"/>
    <w:tmpl w:val="97622974"/>
    <w:lvl w:ilvl="0" w:tplc="45E4B31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D427F"/>
    <w:multiLevelType w:val="hybridMultilevel"/>
    <w:tmpl w:val="7862D5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14ABD"/>
    <w:multiLevelType w:val="hybridMultilevel"/>
    <w:tmpl w:val="B080AE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9826930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910E3A20">
      <w:start w:val="3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D3B04"/>
    <w:multiLevelType w:val="hybridMultilevel"/>
    <w:tmpl w:val="0296718A"/>
    <w:lvl w:ilvl="0" w:tplc="375AF2B8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43D07"/>
    <w:multiLevelType w:val="hybridMultilevel"/>
    <w:tmpl w:val="0B7E64FE"/>
    <w:lvl w:ilvl="0" w:tplc="C958AA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E6418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57811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384FF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7B6E2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B6450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D845E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BE2D3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10AC4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2" w15:restartNumberingAfterBreak="0">
    <w:nsid w:val="44221039"/>
    <w:multiLevelType w:val="hybridMultilevel"/>
    <w:tmpl w:val="695A0C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C2198"/>
    <w:multiLevelType w:val="hybridMultilevel"/>
    <w:tmpl w:val="DFD45388"/>
    <w:lvl w:ilvl="0" w:tplc="D96203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6AE0C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79043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CC0E4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09EB2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832B8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D2A6D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EAC90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AF6FE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" w15:restartNumberingAfterBreak="0">
    <w:nsid w:val="4ADD41D0"/>
    <w:multiLevelType w:val="hybridMultilevel"/>
    <w:tmpl w:val="F542865C"/>
    <w:lvl w:ilvl="0" w:tplc="DE3C62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9E4E0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BB6DE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50E66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166CF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2048C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4CABDB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4A455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F26A0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5" w15:restartNumberingAfterBreak="0">
    <w:nsid w:val="4D3C45BE"/>
    <w:multiLevelType w:val="hybridMultilevel"/>
    <w:tmpl w:val="02F26F6A"/>
    <w:lvl w:ilvl="0" w:tplc="161CA914">
      <w:start w:val="3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478CB"/>
    <w:multiLevelType w:val="hybridMultilevel"/>
    <w:tmpl w:val="412ED720"/>
    <w:lvl w:ilvl="0" w:tplc="1902D3C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sz w:val="1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F0875"/>
    <w:multiLevelType w:val="hybridMultilevel"/>
    <w:tmpl w:val="4960771A"/>
    <w:lvl w:ilvl="0" w:tplc="9DD0D2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03E91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A8E51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E6E28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FEA691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6421D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1A0DF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2DA23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E8E6F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8" w15:restartNumberingAfterBreak="0">
    <w:nsid w:val="572C006B"/>
    <w:multiLevelType w:val="hybridMultilevel"/>
    <w:tmpl w:val="3880F310"/>
    <w:lvl w:ilvl="0" w:tplc="1020E9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8B3D7E"/>
    <w:multiLevelType w:val="hybridMultilevel"/>
    <w:tmpl w:val="83780628"/>
    <w:lvl w:ilvl="0" w:tplc="AEDCB9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89867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33ADE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230E0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DFEC2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E8AE8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AEA740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D0247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E1409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0" w15:restartNumberingAfterBreak="0">
    <w:nsid w:val="606D0E68"/>
    <w:multiLevelType w:val="hybridMultilevel"/>
    <w:tmpl w:val="0C30112E"/>
    <w:lvl w:ilvl="0" w:tplc="5694C8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E69FE"/>
    <w:multiLevelType w:val="hybridMultilevel"/>
    <w:tmpl w:val="E124C896"/>
    <w:lvl w:ilvl="0" w:tplc="29C497DE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5F2819"/>
    <w:multiLevelType w:val="hybridMultilevel"/>
    <w:tmpl w:val="ED9ADAE4"/>
    <w:lvl w:ilvl="0" w:tplc="1D1070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30E62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55EA9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616655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5BC6A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652F0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E7E1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4A4C0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07495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3" w15:restartNumberingAfterBreak="0">
    <w:nsid w:val="6746397C"/>
    <w:multiLevelType w:val="hybridMultilevel"/>
    <w:tmpl w:val="223E00C0"/>
    <w:lvl w:ilvl="0" w:tplc="085AE5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24069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6E419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24C66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EB447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F864D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E90FA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D6EF6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DD8D1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4" w15:restartNumberingAfterBreak="0">
    <w:nsid w:val="6FF83B45"/>
    <w:multiLevelType w:val="hybridMultilevel"/>
    <w:tmpl w:val="E93C4360"/>
    <w:lvl w:ilvl="0" w:tplc="16D4131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E07F20"/>
    <w:multiLevelType w:val="hybridMultilevel"/>
    <w:tmpl w:val="8B3C2772"/>
    <w:lvl w:ilvl="0" w:tplc="768EC394">
      <w:start w:val="3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C90E72"/>
    <w:multiLevelType w:val="hybridMultilevel"/>
    <w:tmpl w:val="9976D732"/>
    <w:lvl w:ilvl="0" w:tplc="1D742E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E6E7E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E76C9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F8AAC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B2810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48822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A0452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C0AA2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814A0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20"/>
  </w:num>
  <w:num w:numId="2">
    <w:abstractNumId w:val="9"/>
  </w:num>
  <w:num w:numId="3">
    <w:abstractNumId w:val="24"/>
  </w:num>
  <w:num w:numId="4">
    <w:abstractNumId w:val="25"/>
  </w:num>
  <w:num w:numId="5">
    <w:abstractNumId w:val="10"/>
  </w:num>
  <w:num w:numId="6">
    <w:abstractNumId w:val="15"/>
  </w:num>
  <w:num w:numId="7">
    <w:abstractNumId w:val="8"/>
  </w:num>
  <w:num w:numId="8">
    <w:abstractNumId w:val="2"/>
  </w:num>
  <w:num w:numId="9">
    <w:abstractNumId w:val="12"/>
  </w:num>
  <w:num w:numId="10">
    <w:abstractNumId w:val="7"/>
  </w:num>
  <w:num w:numId="11">
    <w:abstractNumId w:val="5"/>
  </w:num>
  <w:num w:numId="12">
    <w:abstractNumId w:val="0"/>
  </w:num>
  <w:num w:numId="13">
    <w:abstractNumId w:val="23"/>
  </w:num>
  <w:num w:numId="14">
    <w:abstractNumId w:val="17"/>
  </w:num>
  <w:num w:numId="15">
    <w:abstractNumId w:val="26"/>
  </w:num>
  <w:num w:numId="16">
    <w:abstractNumId w:val="11"/>
  </w:num>
  <w:num w:numId="17">
    <w:abstractNumId w:val="19"/>
  </w:num>
  <w:num w:numId="18">
    <w:abstractNumId w:val="3"/>
  </w:num>
  <w:num w:numId="19">
    <w:abstractNumId w:val="14"/>
  </w:num>
  <w:num w:numId="20">
    <w:abstractNumId w:val="13"/>
  </w:num>
  <w:num w:numId="21">
    <w:abstractNumId w:val="22"/>
  </w:num>
  <w:num w:numId="22">
    <w:abstractNumId w:val="4"/>
  </w:num>
  <w:num w:numId="23">
    <w:abstractNumId w:val="1"/>
  </w:num>
  <w:num w:numId="24">
    <w:abstractNumId w:val="6"/>
  </w:num>
  <w:num w:numId="25">
    <w:abstractNumId w:val="16"/>
  </w:num>
  <w:num w:numId="26">
    <w:abstractNumId w:val="2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3F2"/>
    <w:rsid w:val="00006229"/>
    <w:rsid w:val="00062DCE"/>
    <w:rsid w:val="000D7747"/>
    <w:rsid w:val="000E57D7"/>
    <w:rsid w:val="000F3278"/>
    <w:rsid w:val="00105791"/>
    <w:rsid w:val="001149A6"/>
    <w:rsid w:val="001B637B"/>
    <w:rsid w:val="001E7203"/>
    <w:rsid w:val="001F5F94"/>
    <w:rsid w:val="002533A0"/>
    <w:rsid w:val="002611BB"/>
    <w:rsid w:val="00266541"/>
    <w:rsid w:val="00290138"/>
    <w:rsid w:val="00297E16"/>
    <w:rsid w:val="002B713E"/>
    <w:rsid w:val="002D33D8"/>
    <w:rsid w:val="0031008C"/>
    <w:rsid w:val="00330E08"/>
    <w:rsid w:val="00332A4D"/>
    <w:rsid w:val="00374646"/>
    <w:rsid w:val="00383C66"/>
    <w:rsid w:val="003F39CE"/>
    <w:rsid w:val="004275DA"/>
    <w:rsid w:val="00441438"/>
    <w:rsid w:val="004510FA"/>
    <w:rsid w:val="00466B70"/>
    <w:rsid w:val="00481695"/>
    <w:rsid w:val="0049559C"/>
    <w:rsid w:val="004A027C"/>
    <w:rsid w:val="004A582F"/>
    <w:rsid w:val="004C41A2"/>
    <w:rsid w:val="004E7191"/>
    <w:rsid w:val="005002EF"/>
    <w:rsid w:val="00505F36"/>
    <w:rsid w:val="00561708"/>
    <w:rsid w:val="005B0865"/>
    <w:rsid w:val="005E5349"/>
    <w:rsid w:val="006144EA"/>
    <w:rsid w:val="006817C5"/>
    <w:rsid w:val="006A75E8"/>
    <w:rsid w:val="006B0DF8"/>
    <w:rsid w:val="006B4D02"/>
    <w:rsid w:val="00724DE1"/>
    <w:rsid w:val="00725418"/>
    <w:rsid w:val="00750BD6"/>
    <w:rsid w:val="00756363"/>
    <w:rsid w:val="00760A2B"/>
    <w:rsid w:val="00775E3C"/>
    <w:rsid w:val="00791CC1"/>
    <w:rsid w:val="00797B15"/>
    <w:rsid w:val="007D3F62"/>
    <w:rsid w:val="007E0303"/>
    <w:rsid w:val="008155CF"/>
    <w:rsid w:val="00861030"/>
    <w:rsid w:val="00872B0E"/>
    <w:rsid w:val="009524AA"/>
    <w:rsid w:val="009603F2"/>
    <w:rsid w:val="0096190D"/>
    <w:rsid w:val="009646E6"/>
    <w:rsid w:val="0097628A"/>
    <w:rsid w:val="009A025A"/>
    <w:rsid w:val="009A16A4"/>
    <w:rsid w:val="009C0611"/>
    <w:rsid w:val="009F3D15"/>
    <w:rsid w:val="00A20048"/>
    <w:rsid w:val="00A6756E"/>
    <w:rsid w:val="00A70E30"/>
    <w:rsid w:val="00AB78B3"/>
    <w:rsid w:val="00AC3CAF"/>
    <w:rsid w:val="00AD2B6D"/>
    <w:rsid w:val="00AE55B4"/>
    <w:rsid w:val="00AF5939"/>
    <w:rsid w:val="00B00372"/>
    <w:rsid w:val="00B208AF"/>
    <w:rsid w:val="00B34399"/>
    <w:rsid w:val="00B413E8"/>
    <w:rsid w:val="00B42B58"/>
    <w:rsid w:val="00B7190A"/>
    <w:rsid w:val="00B7396B"/>
    <w:rsid w:val="00B9536A"/>
    <w:rsid w:val="00B96285"/>
    <w:rsid w:val="00BD3261"/>
    <w:rsid w:val="00BD63E1"/>
    <w:rsid w:val="00BF104B"/>
    <w:rsid w:val="00C1581C"/>
    <w:rsid w:val="00C23382"/>
    <w:rsid w:val="00C243D8"/>
    <w:rsid w:val="00C6573C"/>
    <w:rsid w:val="00C726C1"/>
    <w:rsid w:val="00CA339F"/>
    <w:rsid w:val="00D06DBF"/>
    <w:rsid w:val="00D35996"/>
    <w:rsid w:val="00D57DE6"/>
    <w:rsid w:val="00D60D33"/>
    <w:rsid w:val="00D6675D"/>
    <w:rsid w:val="00D76C66"/>
    <w:rsid w:val="00D97B4C"/>
    <w:rsid w:val="00DC13FD"/>
    <w:rsid w:val="00DC6CA5"/>
    <w:rsid w:val="00DE139C"/>
    <w:rsid w:val="00DE1587"/>
    <w:rsid w:val="00E15813"/>
    <w:rsid w:val="00E24C21"/>
    <w:rsid w:val="00E64578"/>
    <w:rsid w:val="00E80BAF"/>
    <w:rsid w:val="00E96BC9"/>
    <w:rsid w:val="00EA709B"/>
    <w:rsid w:val="00EE3A1F"/>
    <w:rsid w:val="00F0239E"/>
    <w:rsid w:val="00F265ED"/>
    <w:rsid w:val="00F82149"/>
    <w:rsid w:val="00F9173D"/>
    <w:rsid w:val="00FF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A0D900-0F4A-49D9-BE93-CB3FD489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3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03F2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9603F2"/>
    <w:pPr>
      <w:tabs>
        <w:tab w:val="left" w:pos="384"/>
      </w:tabs>
      <w:spacing w:after="0" w:line="480" w:lineRule="auto"/>
      <w:ind w:left="720" w:hanging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960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0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0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03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3F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603F2"/>
    <w:pPr>
      <w:spacing w:after="0" w:line="240" w:lineRule="auto"/>
    </w:pPr>
  </w:style>
  <w:style w:type="table" w:styleId="TableGrid">
    <w:name w:val="Table Grid"/>
    <w:basedOn w:val="TableNormal"/>
    <w:uiPriority w:val="39"/>
    <w:rsid w:val="009603F2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03F2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603F2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9603F2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9603F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60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3F2"/>
  </w:style>
  <w:style w:type="paragraph" w:styleId="Footer">
    <w:name w:val="footer"/>
    <w:basedOn w:val="Normal"/>
    <w:link w:val="FooterChar"/>
    <w:uiPriority w:val="99"/>
    <w:unhideWhenUsed/>
    <w:rsid w:val="00960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3F2"/>
  </w:style>
  <w:style w:type="character" w:styleId="LineNumber">
    <w:name w:val="line number"/>
    <w:basedOn w:val="DefaultParagraphFont"/>
    <w:uiPriority w:val="99"/>
    <w:semiHidden/>
    <w:unhideWhenUsed/>
    <w:rsid w:val="00DE1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F6A4A-BF99-4DA3-A9BD-ACE3A0774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2466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Seiffert</dc:creator>
  <cp:keywords/>
  <dc:description/>
  <cp:lastModifiedBy>Vinnarasi JKP Jayapal</cp:lastModifiedBy>
  <cp:revision>3</cp:revision>
  <dcterms:created xsi:type="dcterms:W3CDTF">2023-05-09T06:42:00Z</dcterms:created>
  <dcterms:modified xsi:type="dcterms:W3CDTF">2023-05-10T15:30:00Z</dcterms:modified>
</cp:coreProperties>
</file>