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7B948" w14:textId="77777777" w:rsidR="00DC04EC" w:rsidRPr="007A4B20" w:rsidRDefault="00DC04EC" w:rsidP="00DC04EC">
      <w:pPr>
        <w:spacing w:line="240" w:lineRule="auto"/>
        <w:rPr>
          <w:rFonts w:ascii="Times New Roman" w:hAnsi="Times New Roman" w:cs="Times New Roman"/>
          <w:bCs/>
          <w:color w:val="000000" w:themeColor="text1"/>
        </w:rPr>
      </w:pPr>
      <w:r w:rsidRPr="007A4B20">
        <w:rPr>
          <w:rFonts w:ascii="Times New Roman" w:hAnsi="Times New Roman" w:cs="Times New Roman"/>
          <w:bCs/>
          <w:color w:val="000000" w:themeColor="text1"/>
        </w:rPr>
        <w:t>Supplementary material</w:t>
      </w:r>
    </w:p>
    <w:p w14:paraId="17405C0A" w14:textId="0E6FE2C5" w:rsidR="000B3B00" w:rsidRPr="007A4B20" w:rsidRDefault="000B3B00" w:rsidP="000B3B00">
      <w:pPr>
        <w:rPr>
          <w:rFonts w:ascii="Times New Roman" w:hAnsi="Times New Roman" w:cs="Times New Roman"/>
          <w:color w:val="000000" w:themeColor="text1"/>
        </w:rPr>
      </w:pPr>
      <w:r w:rsidRPr="007A4B20">
        <w:rPr>
          <w:rFonts w:ascii="Times New Roman" w:hAnsi="Times New Roman" w:cs="Times New Roman"/>
          <w:b/>
          <w:bCs/>
          <w:color w:val="000000" w:themeColor="text1"/>
        </w:rPr>
        <w:t xml:space="preserve">Table S1 </w:t>
      </w:r>
      <w:r w:rsidRPr="007A4B20">
        <w:rPr>
          <w:rFonts w:ascii="Times New Roman" w:hAnsi="Times New Roman" w:cs="Times New Roman"/>
          <w:color w:val="000000" w:themeColor="text1"/>
        </w:rPr>
        <w:t xml:space="preserve">Associations of conditions in adolescence measured at baseline in adolescence and participation in the follow-up (n=590) </w:t>
      </w:r>
    </w:p>
    <w:tbl>
      <w:tblPr>
        <w:tblStyle w:val="Tabellrutnt"/>
        <w:tblW w:w="62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1702"/>
      </w:tblGrid>
      <w:tr w:rsidR="000B3B00" w:rsidRPr="007A4B20" w14:paraId="4DDE4771" w14:textId="77777777" w:rsidTr="00EF2C8F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17A51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25BC7F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Participation in the follow-up</w:t>
            </w:r>
          </w:p>
          <w:p w14:paraId="43BD3D1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B3B00" w:rsidRPr="007A4B20" w14:paraId="75BCAE89" w14:textId="77777777" w:rsidTr="00EF2C8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367A5F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56245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Multivariate</w:t>
            </w:r>
          </w:p>
        </w:tc>
      </w:tr>
      <w:tr w:rsidR="000B3B00" w:rsidRPr="007A4B20" w14:paraId="5B5D08A0" w14:textId="77777777" w:rsidTr="00EF2C8F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0BFE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4F87D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61B2B6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</w:tr>
      <w:tr w:rsidR="000B3B00" w:rsidRPr="007A4B20" w14:paraId="6BC22594" w14:textId="77777777" w:rsidTr="00EF2C8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20D428" w14:textId="77777777" w:rsidR="000B3B00" w:rsidRPr="007A4B20" w:rsidRDefault="000B3B00" w:rsidP="00EF2C8F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Conditions in adolescence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77B0B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B3B00" w:rsidRPr="007A4B20" w14:paraId="66653247" w14:textId="77777777" w:rsidTr="00EF2C8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28903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Depression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11B6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</w:t>
            </w:r>
          </w:p>
          <w:p w14:paraId="2BF4B8E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(0.72-1.53)</w:t>
            </w:r>
          </w:p>
        </w:tc>
      </w:tr>
      <w:tr w:rsidR="000B3B00" w:rsidRPr="007A4B20" w14:paraId="476D2E35" w14:textId="77777777" w:rsidTr="00EF2C8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6C3E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572C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</w:t>
            </w:r>
          </w:p>
          <w:p w14:paraId="03A0B5D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(0.55-1.53)</w:t>
            </w:r>
          </w:p>
        </w:tc>
      </w:tr>
      <w:tr w:rsidR="000B3B00" w:rsidRPr="007A4B20" w14:paraId="26A6014C" w14:textId="77777777" w:rsidTr="00EF2C8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2821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994A5B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B3B00" w:rsidRPr="007A4B20" w14:paraId="194C7E03" w14:textId="77777777" w:rsidTr="00EF2C8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8C93B4" w14:textId="77777777" w:rsidR="000B3B00" w:rsidRPr="007A4B20" w:rsidRDefault="000B3B00" w:rsidP="00EF2C8F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 (ref.)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B4B1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</w:tr>
      <w:tr w:rsidR="000B3B00" w:rsidRPr="007A4B20" w14:paraId="347EFF93" w14:textId="77777777" w:rsidTr="00EF2C8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AE599" w14:textId="77777777" w:rsidR="000B3B00" w:rsidRPr="007A4B20" w:rsidRDefault="000B3B00" w:rsidP="00EF2C8F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6F46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0.83</w:t>
            </w:r>
          </w:p>
          <w:p w14:paraId="6F29DFE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(0.55-1.24) </w:t>
            </w:r>
          </w:p>
        </w:tc>
      </w:tr>
      <w:tr w:rsidR="000B3B00" w:rsidRPr="007A4B20" w14:paraId="2270D2A8" w14:textId="77777777" w:rsidTr="00EF2C8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1F8AD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Physical/sexual abuse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E04D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</w:p>
          <w:p w14:paraId="7AAB8DEE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(0.53-1.57)</w:t>
            </w:r>
          </w:p>
        </w:tc>
      </w:tr>
      <w:tr w:rsidR="000B3B00" w:rsidRPr="007A4B20" w14:paraId="03B899BB" w14:textId="77777777" w:rsidTr="00EF2C8F">
        <w:trPr>
          <w:trHeight w:val="11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E3FC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Parental unemployment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1EA2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0.66</w:t>
            </w:r>
          </w:p>
          <w:p w14:paraId="64B15FE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(0.37-1.19)</w:t>
            </w:r>
          </w:p>
        </w:tc>
      </w:tr>
      <w:tr w:rsidR="000B3B00" w:rsidRPr="007A4B20" w14:paraId="78DB9E3A" w14:textId="77777777" w:rsidTr="00EF2C8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EE3DA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Reduced income in the family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F00C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1.58</w:t>
            </w:r>
          </w:p>
          <w:p w14:paraId="038DFAD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(0.92-2.70)</w:t>
            </w:r>
          </w:p>
        </w:tc>
      </w:tr>
      <w:tr w:rsidR="000B3B00" w:rsidRPr="007A4B20" w14:paraId="34BE1E23" w14:textId="77777777" w:rsidTr="00EF2C8F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21EC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ADHD/defiant disorder/conduct disorder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731D3F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</w:t>
            </w:r>
          </w:p>
          <w:p w14:paraId="7C35BDC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(0.56-1.41)</w:t>
            </w:r>
          </w:p>
        </w:tc>
      </w:tr>
      <w:tr w:rsidR="000B3B00" w:rsidRPr="007A4B20" w14:paraId="2B5B4CD1" w14:textId="77777777" w:rsidTr="00EF2C8F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96EA0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 family conflicts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9CC2B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  <w:p w14:paraId="4CE5EA5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(0.62-1.62)</w:t>
            </w:r>
          </w:p>
        </w:tc>
      </w:tr>
    </w:tbl>
    <w:p w14:paraId="689EBF85" w14:textId="77777777" w:rsidR="000B3B00" w:rsidRPr="007A4B20" w:rsidRDefault="000B3B00" w:rsidP="000B3B00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0ED70D8" w14:textId="049DA8FA" w:rsidR="00552D9E" w:rsidRPr="007A4B20" w:rsidRDefault="00552D9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7A4B20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33FBF83E" w14:textId="755B6193" w:rsidR="00DC04EC" w:rsidRPr="007A4B20" w:rsidRDefault="00DC04EC" w:rsidP="00DC04E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7A4B20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</w:t>
      </w:r>
      <w:r w:rsidR="00552D9E" w:rsidRPr="007A4B20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7A4B20">
        <w:rPr>
          <w:rFonts w:ascii="Times New Roman" w:hAnsi="Times New Roman" w:cs="Times New Roman"/>
          <w:color w:val="000000" w:themeColor="text1"/>
        </w:rPr>
        <w:t xml:space="preserve"> Adult mental health conditions by the presence of depression and AUD in adolescence (n=367-382)</w:t>
      </w:r>
    </w:p>
    <w:tbl>
      <w:tblPr>
        <w:tblStyle w:val="Tabellrutnt"/>
        <w:tblW w:w="97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74"/>
        <w:gridCol w:w="1474"/>
        <w:gridCol w:w="1474"/>
        <w:gridCol w:w="1474"/>
        <w:gridCol w:w="1475"/>
      </w:tblGrid>
      <w:tr w:rsidR="007578AE" w:rsidRPr="007A4B20" w14:paraId="1F7EB67E" w14:textId="77777777" w:rsidTr="3A031E7E"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646F2A61" w14:textId="77777777" w:rsidR="007578AE" w:rsidRPr="007A4B20" w:rsidRDefault="007578AE" w:rsidP="007578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14:paraId="17B9AC7F" w14:textId="24691E4D" w:rsidR="007578AE" w:rsidRPr="007A4B20" w:rsidRDefault="007578AE" w:rsidP="007578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Depression (age 19 to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14:paraId="491B5522" w14:textId="69B58EBF" w:rsidR="007578AE" w:rsidRPr="007A4B20" w:rsidRDefault="007578AE" w:rsidP="007578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Anxiety</w:t>
            </w:r>
            <w:r w:rsidR="004366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disorder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(age around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14:paraId="389DE0C1" w14:textId="03AA9229" w:rsidR="007578AE" w:rsidRPr="007A4B20" w:rsidRDefault="007578AE" w:rsidP="007578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Suicidality (age 19 to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14:paraId="1BC41911" w14:textId="7810BB52" w:rsidR="007578AE" w:rsidRPr="007A4B20" w:rsidRDefault="007578AE" w:rsidP="007578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AUD (age 19 to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475" w:type="dxa"/>
            <w:tcBorders>
              <w:top w:val="single" w:sz="4" w:space="0" w:color="auto"/>
              <w:bottom w:val="nil"/>
            </w:tcBorders>
          </w:tcPr>
          <w:p w14:paraId="2BC00364" w14:textId="77777777" w:rsidR="007578AE" w:rsidRPr="007A4B20" w:rsidRDefault="007578AE" w:rsidP="007578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Hazardous drinking </w:t>
            </w:r>
          </w:p>
          <w:p w14:paraId="70985841" w14:textId="66C805F3" w:rsidR="007578AE" w:rsidRPr="007A4B20" w:rsidRDefault="007578AE" w:rsidP="007578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(age around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</w:tr>
      <w:tr w:rsidR="00DC04EC" w:rsidRPr="007A4B20" w14:paraId="0E7DAADD" w14:textId="77777777" w:rsidTr="3A031E7E"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5B2BC36F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14:paraId="38F553FD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14:paraId="36A3E282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14:paraId="483567A6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14:paraId="43D61DA7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475" w:type="dxa"/>
            <w:tcBorders>
              <w:top w:val="nil"/>
              <w:bottom w:val="single" w:sz="4" w:space="0" w:color="auto"/>
            </w:tcBorders>
          </w:tcPr>
          <w:p w14:paraId="083C5B0D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</w:tr>
      <w:tr w:rsidR="00DC04EC" w:rsidRPr="007A4B20" w14:paraId="23379034" w14:textId="77777777" w:rsidTr="3A031E7E">
        <w:tc>
          <w:tcPr>
            <w:tcW w:w="2410" w:type="dxa"/>
            <w:tcBorders>
              <w:top w:val="single" w:sz="4" w:space="0" w:color="auto"/>
            </w:tcBorders>
          </w:tcPr>
          <w:p w14:paraId="0610890D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Condition in adolescence 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43666401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4A17619D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7E08A969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14:paraId="2D581822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</w:tcBorders>
          </w:tcPr>
          <w:p w14:paraId="27A294EA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C04EC" w:rsidRPr="007A4B20" w14:paraId="2DEB36A9" w14:textId="77777777" w:rsidTr="3A031E7E">
        <w:tc>
          <w:tcPr>
            <w:tcW w:w="2410" w:type="dxa"/>
          </w:tcPr>
          <w:p w14:paraId="25A3E166" w14:textId="77777777" w:rsidR="00DC04EC" w:rsidRPr="007A4B20" w:rsidRDefault="00DC04EC" w:rsidP="006F4322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Neither depression nor AUD (n=144)</w:t>
            </w:r>
          </w:p>
        </w:tc>
        <w:tc>
          <w:tcPr>
            <w:tcW w:w="1474" w:type="dxa"/>
          </w:tcPr>
          <w:p w14:paraId="1B0ADCF9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30.6 (44)</w:t>
            </w:r>
          </w:p>
        </w:tc>
        <w:tc>
          <w:tcPr>
            <w:tcW w:w="1474" w:type="dxa"/>
          </w:tcPr>
          <w:p w14:paraId="0ACC0AE9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22.2 (32)</w:t>
            </w:r>
          </w:p>
        </w:tc>
        <w:tc>
          <w:tcPr>
            <w:tcW w:w="1474" w:type="dxa"/>
          </w:tcPr>
          <w:p w14:paraId="50CB46F0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 (23)</w:t>
            </w:r>
          </w:p>
        </w:tc>
        <w:tc>
          <w:tcPr>
            <w:tcW w:w="1474" w:type="dxa"/>
          </w:tcPr>
          <w:p w14:paraId="216D4B2B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 (9)</w:t>
            </w:r>
          </w:p>
        </w:tc>
        <w:tc>
          <w:tcPr>
            <w:tcW w:w="1475" w:type="dxa"/>
          </w:tcPr>
          <w:p w14:paraId="78E96C43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9.9 (14) </w:t>
            </w:r>
          </w:p>
        </w:tc>
      </w:tr>
      <w:tr w:rsidR="00DC04EC" w:rsidRPr="007A4B20" w14:paraId="139E4837" w14:textId="77777777" w:rsidTr="3A031E7E">
        <w:tc>
          <w:tcPr>
            <w:tcW w:w="2410" w:type="dxa"/>
          </w:tcPr>
          <w:p w14:paraId="339CAFA9" w14:textId="77777777" w:rsidR="00DC04EC" w:rsidRPr="007A4B20" w:rsidRDefault="00DC04EC" w:rsidP="006F4322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AUD but not depression (n=11) </w:t>
            </w:r>
          </w:p>
        </w:tc>
        <w:tc>
          <w:tcPr>
            <w:tcW w:w="1474" w:type="dxa"/>
          </w:tcPr>
          <w:p w14:paraId="1D0BBE10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36.4 (4)</w:t>
            </w:r>
          </w:p>
        </w:tc>
        <w:tc>
          <w:tcPr>
            <w:tcW w:w="1474" w:type="dxa"/>
          </w:tcPr>
          <w:p w14:paraId="66873338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18.2 (2)</w:t>
            </w:r>
          </w:p>
        </w:tc>
        <w:tc>
          <w:tcPr>
            <w:tcW w:w="1474" w:type="dxa"/>
          </w:tcPr>
          <w:p w14:paraId="6BC4C927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 (0)</w:t>
            </w:r>
          </w:p>
        </w:tc>
        <w:tc>
          <w:tcPr>
            <w:tcW w:w="1474" w:type="dxa"/>
          </w:tcPr>
          <w:p w14:paraId="7765C6E4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18.2 (2)</w:t>
            </w:r>
          </w:p>
        </w:tc>
        <w:tc>
          <w:tcPr>
            <w:tcW w:w="1475" w:type="dxa"/>
          </w:tcPr>
          <w:p w14:paraId="168BFE0F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 (3)</w:t>
            </w:r>
          </w:p>
        </w:tc>
      </w:tr>
      <w:tr w:rsidR="00DC04EC" w:rsidRPr="007A4B20" w14:paraId="73C0320C" w14:textId="77777777" w:rsidTr="3A031E7E">
        <w:tc>
          <w:tcPr>
            <w:tcW w:w="2410" w:type="dxa"/>
          </w:tcPr>
          <w:p w14:paraId="3A451363" w14:textId="77777777" w:rsidR="00DC04EC" w:rsidRPr="007A4B20" w:rsidRDefault="00DC04EC" w:rsidP="006F4322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Depression but not AUD (n=189)</w:t>
            </w:r>
          </w:p>
        </w:tc>
        <w:tc>
          <w:tcPr>
            <w:tcW w:w="1474" w:type="dxa"/>
          </w:tcPr>
          <w:p w14:paraId="070599A8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57.1 (108)</w:t>
            </w:r>
          </w:p>
        </w:tc>
        <w:tc>
          <w:tcPr>
            <w:tcW w:w="1474" w:type="dxa"/>
          </w:tcPr>
          <w:p w14:paraId="7CE46997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41.3 (78)</w:t>
            </w:r>
          </w:p>
        </w:tc>
        <w:tc>
          <w:tcPr>
            <w:tcW w:w="1474" w:type="dxa"/>
          </w:tcPr>
          <w:p w14:paraId="61B3C276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32.3 (61)</w:t>
            </w:r>
          </w:p>
        </w:tc>
        <w:tc>
          <w:tcPr>
            <w:tcW w:w="1474" w:type="dxa"/>
          </w:tcPr>
          <w:p w14:paraId="48380567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 (17)</w:t>
            </w:r>
          </w:p>
        </w:tc>
        <w:tc>
          <w:tcPr>
            <w:tcW w:w="1475" w:type="dxa"/>
          </w:tcPr>
          <w:p w14:paraId="283426C6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14.9 (27) </w:t>
            </w:r>
          </w:p>
        </w:tc>
      </w:tr>
      <w:tr w:rsidR="00DC04EC" w:rsidRPr="007A4B20" w14:paraId="3082E03F" w14:textId="77777777" w:rsidTr="3A031E7E">
        <w:tc>
          <w:tcPr>
            <w:tcW w:w="2410" w:type="dxa"/>
          </w:tcPr>
          <w:p w14:paraId="2F4CF870" w14:textId="77777777" w:rsidR="00DC04EC" w:rsidRPr="007A4B20" w:rsidRDefault="00DC04EC" w:rsidP="006F4322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Depression and AUD (n=38)</w:t>
            </w:r>
          </w:p>
        </w:tc>
        <w:tc>
          <w:tcPr>
            <w:tcW w:w="1474" w:type="dxa"/>
          </w:tcPr>
          <w:p w14:paraId="36E3A0C1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71.1 (27)</w:t>
            </w:r>
          </w:p>
        </w:tc>
        <w:tc>
          <w:tcPr>
            <w:tcW w:w="1474" w:type="dxa"/>
          </w:tcPr>
          <w:p w14:paraId="559ACB34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57.9 (22)</w:t>
            </w:r>
          </w:p>
        </w:tc>
        <w:tc>
          <w:tcPr>
            <w:tcW w:w="1474" w:type="dxa"/>
          </w:tcPr>
          <w:p w14:paraId="2E72617C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50.0 (19) </w:t>
            </w:r>
          </w:p>
        </w:tc>
        <w:tc>
          <w:tcPr>
            <w:tcW w:w="1474" w:type="dxa"/>
          </w:tcPr>
          <w:p w14:paraId="7512927B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34.2 (13)</w:t>
            </w:r>
          </w:p>
        </w:tc>
        <w:tc>
          <w:tcPr>
            <w:tcW w:w="1475" w:type="dxa"/>
          </w:tcPr>
          <w:p w14:paraId="648A80FA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42.9 (15) </w:t>
            </w:r>
          </w:p>
        </w:tc>
      </w:tr>
      <w:tr w:rsidR="00DC04EC" w:rsidRPr="007A4B20" w14:paraId="154BFDBE" w14:textId="77777777" w:rsidTr="3A031E7E">
        <w:tc>
          <w:tcPr>
            <w:tcW w:w="2410" w:type="dxa"/>
          </w:tcPr>
          <w:p w14:paraId="27E19A2B" w14:textId="77777777" w:rsidR="00DC04EC" w:rsidRPr="007A4B20" w:rsidRDefault="00DC04EC" w:rsidP="006F4322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4" w:type="dxa"/>
          </w:tcPr>
          <w:p w14:paraId="14E42FD3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4" w:type="dxa"/>
          </w:tcPr>
          <w:p w14:paraId="110B8114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4" w:type="dxa"/>
          </w:tcPr>
          <w:p w14:paraId="0163A46D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4" w:type="dxa"/>
          </w:tcPr>
          <w:p w14:paraId="66A79A00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6CBD8E1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C04EC" w:rsidRPr="007A4B20" w14:paraId="28BB5297" w14:textId="77777777" w:rsidTr="3A031E7E">
        <w:tc>
          <w:tcPr>
            <w:tcW w:w="2410" w:type="dxa"/>
          </w:tcPr>
          <w:p w14:paraId="1F5218E0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χ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74" w:type="dxa"/>
          </w:tcPr>
          <w:p w14:paraId="2B90FB5B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32.58</w:t>
            </w:r>
          </w:p>
        </w:tc>
        <w:tc>
          <w:tcPr>
            <w:tcW w:w="1474" w:type="dxa"/>
          </w:tcPr>
          <w:p w14:paraId="74078B73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23.70</w:t>
            </w:r>
          </w:p>
        </w:tc>
        <w:tc>
          <w:tcPr>
            <w:tcW w:w="1474" w:type="dxa"/>
          </w:tcPr>
          <w:p w14:paraId="607DC039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25.84</w:t>
            </w:r>
          </w:p>
        </w:tc>
        <w:tc>
          <w:tcPr>
            <w:tcW w:w="1474" w:type="dxa"/>
          </w:tcPr>
          <w:p w14:paraId="534437E0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26.12</w:t>
            </w:r>
          </w:p>
        </w:tc>
        <w:tc>
          <w:tcPr>
            <w:tcW w:w="1475" w:type="dxa"/>
          </w:tcPr>
          <w:p w14:paraId="7B207F29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24.17</w:t>
            </w:r>
          </w:p>
        </w:tc>
      </w:tr>
      <w:tr w:rsidR="00DC04EC" w:rsidRPr="007A4B20" w14:paraId="11B41FD9" w14:textId="77777777" w:rsidTr="3A031E7E">
        <w:tc>
          <w:tcPr>
            <w:tcW w:w="2410" w:type="dxa"/>
          </w:tcPr>
          <w:p w14:paraId="355C26B9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p-value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74" w:type="dxa"/>
          </w:tcPr>
          <w:p w14:paraId="2B466611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474" w:type="dxa"/>
          </w:tcPr>
          <w:p w14:paraId="46C6725E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474" w:type="dxa"/>
          </w:tcPr>
          <w:p w14:paraId="461E51F8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474" w:type="dxa"/>
          </w:tcPr>
          <w:p w14:paraId="143B7E6C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475" w:type="dxa"/>
          </w:tcPr>
          <w:p w14:paraId="496DBB38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14:paraId="47CA1F27" w14:textId="77777777" w:rsidR="004116C9" w:rsidRPr="007A4B20" w:rsidRDefault="004116C9" w:rsidP="004116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A4B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AUD 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Alcohol Use Disorder </w:t>
      </w:r>
    </w:p>
    <w:p w14:paraId="3019E80C" w14:textId="77777777" w:rsidR="004116C9" w:rsidRPr="007A4B20" w:rsidRDefault="004116C9" w:rsidP="004116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Previous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ongoing episodes (M.I.N.I.)</w:t>
      </w:r>
    </w:p>
    <w:p w14:paraId="6CE7D5C5" w14:textId="77777777" w:rsidR="004116C9" w:rsidRPr="007A4B20" w:rsidRDefault="004116C9" w:rsidP="004116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19 to 30 for panic disorders; during the past 12 months for other anxiety disorders (M.I.N.I.)</w:t>
      </w:r>
    </w:p>
    <w:p w14:paraId="410DE651" w14:textId="2386A36A" w:rsidR="004116C9" w:rsidRPr="007A4B20" w:rsidRDefault="004116C9" w:rsidP="004116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Current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AUDIT score </w:t>
      </w:r>
      <w:proofErr w:type="gram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of  ≥</w:t>
      </w:r>
      <w:proofErr w:type="gram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8 for men and ≥6 for women at follow-up</w:t>
      </w:r>
    </w:p>
    <w:p w14:paraId="602FC82B" w14:textId="77777777" w:rsidR="00DC04EC" w:rsidRPr="007A4B20" w:rsidRDefault="00DC04EC" w:rsidP="00DC04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d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Differences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between categories, with statistically significant results in bold</w:t>
      </w:r>
    </w:p>
    <w:p w14:paraId="241F0658" w14:textId="77777777" w:rsidR="00DC04EC" w:rsidRPr="007A4B20" w:rsidRDefault="00DC04EC" w:rsidP="00DC04EC">
      <w:pPr>
        <w:rPr>
          <w:rFonts w:ascii="Times New Roman" w:hAnsi="Times New Roman" w:cs="Times New Roman"/>
          <w:b/>
          <w:bCs/>
          <w:color w:val="000000" w:themeColor="text1"/>
        </w:rPr>
      </w:pPr>
      <w:r w:rsidRPr="007A4B20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554326F3" w14:textId="2EF3A83D" w:rsidR="00DC04EC" w:rsidRPr="007A4B20" w:rsidRDefault="00DC04EC" w:rsidP="00DC04EC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7A4B20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</w:t>
      </w:r>
      <w:r w:rsidR="00552D9E" w:rsidRPr="007A4B20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7A4B20">
        <w:rPr>
          <w:rFonts w:ascii="Times New Roman" w:hAnsi="Times New Roman" w:cs="Times New Roman"/>
          <w:color w:val="000000" w:themeColor="text1"/>
        </w:rPr>
        <w:t xml:space="preserve"> Adult mental health conditions by the presence of depression and AUD in adolescence, stratified by sex</w:t>
      </w:r>
    </w:p>
    <w:tbl>
      <w:tblPr>
        <w:tblStyle w:val="Tabellrutnt"/>
        <w:tblW w:w="94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332"/>
        <w:gridCol w:w="1333"/>
        <w:gridCol w:w="1332"/>
        <w:gridCol w:w="1333"/>
        <w:gridCol w:w="1333"/>
      </w:tblGrid>
      <w:tr w:rsidR="007578AE" w:rsidRPr="007A4B20" w14:paraId="52B88D18" w14:textId="77777777" w:rsidTr="3A031E7E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C3A0EF9" w14:textId="77777777" w:rsidR="007578AE" w:rsidRPr="007A4B20" w:rsidRDefault="007578AE" w:rsidP="007578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2A5D2001" w14:textId="4BF5B81D" w:rsidR="007578AE" w:rsidRPr="007A4B20" w:rsidRDefault="007578AE" w:rsidP="007578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Depression (age 19 to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</w:tcPr>
          <w:p w14:paraId="51A18D05" w14:textId="1805E666" w:rsidR="007578AE" w:rsidRPr="007A4B20" w:rsidRDefault="007578AE" w:rsidP="007578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Anxiety</w:t>
            </w:r>
            <w:r w:rsidR="004366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disorder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(age around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14:paraId="3DABDDAC" w14:textId="1E0C1DB1" w:rsidR="007578AE" w:rsidRPr="007A4B20" w:rsidRDefault="007578AE" w:rsidP="007578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Suicidality (age 19 to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</w:tcPr>
          <w:p w14:paraId="0563D5B2" w14:textId="768A00F0" w:rsidR="007578AE" w:rsidRPr="007A4B20" w:rsidRDefault="007578AE" w:rsidP="007578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AUD (age 19 to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</w:tcPr>
          <w:p w14:paraId="58EADECE" w14:textId="77777777" w:rsidR="007578AE" w:rsidRPr="007A4B20" w:rsidRDefault="007578AE" w:rsidP="007578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Hazardous drinking </w:t>
            </w:r>
          </w:p>
          <w:p w14:paraId="2C65A6B1" w14:textId="75A91A87" w:rsidR="007578AE" w:rsidRPr="007A4B20" w:rsidRDefault="007578AE" w:rsidP="007578A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(age around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</w:tr>
      <w:tr w:rsidR="00DC04EC" w:rsidRPr="007A4B20" w14:paraId="4E6D0E3C" w14:textId="77777777" w:rsidTr="3A031E7E">
        <w:tc>
          <w:tcPr>
            <w:tcW w:w="2835" w:type="dxa"/>
          </w:tcPr>
          <w:p w14:paraId="6B2CC303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Women (n=299-303)</w:t>
            </w:r>
          </w:p>
        </w:tc>
        <w:tc>
          <w:tcPr>
            <w:tcW w:w="1332" w:type="dxa"/>
          </w:tcPr>
          <w:p w14:paraId="2F423BD5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333" w:type="dxa"/>
          </w:tcPr>
          <w:p w14:paraId="1AFE2A08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332" w:type="dxa"/>
          </w:tcPr>
          <w:p w14:paraId="239F2B9B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333" w:type="dxa"/>
          </w:tcPr>
          <w:p w14:paraId="2C58A3B7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333" w:type="dxa"/>
          </w:tcPr>
          <w:p w14:paraId="5F8D651E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</w:tr>
      <w:tr w:rsidR="00DC04EC" w:rsidRPr="007A4B20" w14:paraId="2A0FD44C" w14:textId="77777777" w:rsidTr="3A031E7E">
        <w:tc>
          <w:tcPr>
            <w:tcW w:w="2835" w:type="dxa"/>
          </w:tcPr>
          <w:p w14:paraId="48C7E192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Condition in adolescence </w:t>
            </w:r>
          </w:p>
        </w:tc>
        <w:tc>
          <w:tcPr>
            <w:tcW w:w="1332" w:type="dxa"/>
          </w:tcPr>
          <w:p w14:paraId="37258CB6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</w:tcPr>
          <w:p w14:paraId="3693E075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</w:tcPr>
          <w:p w14:paraId="6216C723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</w:tcPr>
          <w:p w14:paraId="1EE2735E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</w:tcPr>
          <w:p w14:paraId="707094F8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C04EC" w:rsidRPr="007A4B20" w14:paraId="4ED51987" w14:textId="77777777" w:rsidTr="3A031E7E">
        <w:tc>
          <w:tcPr>
            <w:tcW w:w="2835" w:type="dxa"/>
          </w:tcPr>
          <w:p w14:paraId="3C503828" w14:textId="77777777" w:rsidR="00DC04EC" w:rsidRPr="007A4B20" w:rsidRDefault="00DC04EC" w:rsidP="006F4322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Neither depression nor AUD </w:t>
            </w:r>
          </w:p>
        </w:tc>
        <w:tc>
          <w:tcPr>
            <w:tcW w:w="1332" w:type="dxa"/>
          </w:tcPr>
          <w:p w14:paraId="6C873A7C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33.0 (38)</w:t>
            </w:r>
          </w:p>
        </w:tc>
        <w:tc>
          <w:tcPr>
            <w:tcW w:w="1333" w:type="dxa"/>
          </w:tcPr>
          <w:p w14:paraId="1ADB8CBA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24.4 (28)</w:t>
            </w:r>
          </w:p>
        </w:tc>
        <w:tc>
          <w:tcPr>
            <w:tcW w:w="1332" w:type="dxa"/>
          </w:tcPr>
          <w:p w14:paraId="73B281C6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16.5 (19)</w:t>
            </w:r>
          </w:p>
        </w:tc>
        <w:tc>
          <w:tcPr>
            <w:tcW w:w="1333" w:type="dxa"/>
          </w:tcPr>
          <w:p w14:paraId="222990B4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 (6)</w:t>
            </w:r>
          </w:p>
        </w:tc>
        <w:tc>
          <w:tcPr>
            <w:tcW w:w="1333" w:type="dxa"/>
          </w:tcPr>
          <w:p w14:paraId="2FA101F6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10.5 (12) </w:t>
            </w:r>
          </w:p>
        </w:tc>
      </w:tr>
      <w:tr w:rsidR="00DC04EC" w:rsidRPr="007A4B20" w14:paraId="7B80264A" w14:textId="77777777" w:rsidTr="3A031E7E">
        <w:tc>
          <w:tcPr>
            <w:tcW w:w="2835" w:type="dxa"/>
          </w:tcPr>
          <w:p w14:paraId="60411DBE" w14:textId="77777777" w:rsidR="00DC04EC" w:rsidRPr="007A4B20" w:rsidRDefault="00DC04EC" w:rsidP="006F4322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AUD but not depression </w:t>
            </w:r>
          </w:p>
        </w:tc>
        <w:tc>
          <w:tcPr>
            <w:tcW w:w="1332" w:type="dxa"/>
          </w:tcPr>
          <w:p w14:paraId="3D1EE9BA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Not </w:t>
            </w: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shown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333" w:type="dxa"/>
          </w:tcPr>
          <w:p w14:paraId="65F94708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Not </w:t>
            </w: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shown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332" w:type="dxa"/>
          </w:tcPr>
          <w:p w14:paraId="2726DC2B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Not </w:t>
            </w: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shown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333" w:type="dxa"/>
          </w:tcPr>
          <w:p w14:paraId="18D9246E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Not </w:t>
            </w: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shown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333" w:type="dxa"/>
          </w:tcPr>
          <w:p w14:paraId="5D575C63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Not </w:t>
            </w: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shown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</w:tr>
      <w:tr w:rsidR="00DC04EC" w:rsidRPr="007A4B20" w14:paraId="105345ED" w14:textId="77777777" w:rsidTr="3A031E7E">
        <w:tc>
          <w:tcPr>
            <w:tcW w:w="2835" w:type="dxa"/>
          </w:tcPr>
          <w:p w14:paraId="7E49ED66" w14:textId="77777777" w:rsidR="00DC04EC" w:rsidRPr="007A4B20" w:rsidRDefault="00DC04EC" w:rsidP="006F4322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Depression but not AUD </w:t>
            </w:r>
          </w:p>
        </w:tc>
        <w:tc>
          <w:tcPr>
            <w:tcW w:w="1332" w:type="dxa"/>
          </w:tcPr>
          <w:p w14:paraId="75256075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60.8 (93)</w:t>
            </w:r>
          </w:p>
        </w:tc>
        <w:tc>
          <w:tcPr>
            <w:tcW w:w="1333" w:type="dxa"/>
          </w:tcPr>
          <w:p w14:paraId="35F252D4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43.1 (66)</w:t>
            </w:r>
          </w:p>
        </w:tc>
        <w:tc>
          <w:tcPr>
            <w:tcW w:w="1332" w:type="dxa"/>
          </w:tcPr>
          <w:p w14:paraId="2C605F44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36.0 (55)</w:t>
            </w:r>
          </w:p>
        </w:tc>
        <w:tc>
          <w:tcPr>
            <w:tcW w:w="1333" w:type="dxa"/>
          </w:tcPr>
          <w:p w14:paraId="08337BCA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 (13)</w:t>
            </w:r>
          </w:p>
        </w:tc>
        <w:tc>
          <w:tcPr>
            <w:tcW w:w="1333" w:type="dxa"/>
          </w:tcPr>
          <w:p w14:paraId="3A209DD2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12.7 (19) </w:t>
            </w:r>
          </w:p>
        </w:tc>
      </w:tr>
      <w:tr w:rsidR="00DC04EC" w:rsidRPr="007A4B20" w14:paraId="4C5DFD27" w14:textId="77777777" w:rsidTr="3A031E7E">
        <w:tc>
          <w:tcPr>
            <w:tcW w:w="2835" w:type="dxa"/>
          </w:tcPr>
          <w:p w14:paraId="65AE5742" w14:textId="77777777" w:rsidR="00DC04EC" w:rsidRPr="007A4B20" w:rsidRDefault="00DC04EC" w:rsidP="006F4322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Depression and AUD </w:t>
            </w:r>
          </w:p>
        </w:tc>
        <w:tc>
          <w:tcPr>
            <w:tcW w:w="1332" w:type="dxa"/>
          </w:tcPr>
          <w:p w14:paraId="6C5667B9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70.4 (19)</w:t>
            </w:r>
          </w:p>
        </w:tc>
        <w:tc>
          <w:tcPr>
            <w:tcW w:w="1333" w:type="dxa"/>
          </w:tcPr>
          <w:p w14:paraId="49D621DD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66.7 (18)</w:t>
            </w:r>
          </w:p>
        </w:tc>
        <w:tc>
          <w:tcPr>
            <w:tcW w:w="1332" w:type="dxa"/>
          </w:tcPr>
          <w:p w14:paraId="36DDE64A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55.6 (15) </w:t>
            </w:r>
          </w:p>
        </w:tc>
        <w:tc>
          <w:tcPr>
            <w:tcW w:w="1333" w:type="dxa"/>
          </w:tcPr>
          <w:p w14:paraId="79D877E6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37.0 (10) </w:t>
            </w:r>
          </w:p>
        </w:tc>
        <w:tc>
          <w:tcPr>
            <w:tcW w:w="1333" w:type="dxa"/>
          </w:tcPr>
          <w:p w14:paraId="007CBCA7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37.0 (10) </w:t>
            </w:r>
          </w:p>
        </w:tc>
      </w:tr>
      <w:tr w:rsidR="00DC04EC" w:rsidRPr="007A4B20" w14:paraId="36D1075B" w14:textId="77777777" w:rsidTr="3A031E7E">
        <w:tc>
          <w:tcPr>
            <w:tcW w:w="2835" w:type="dxa"/>
          </w:tcPr>
          <w:p w14:paraId="4CC59AA2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χ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32" w:type="dxa"/>
          </w:tcPr>
          <w:p w14:paraId="53CA1982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25.30</w:t>
            </w:r>
          </w:p>
        </w:tc>
        <w:tc>
          <w:tcPr>
            <w:tcW w:w="1333" w:type="dxa"/>
          </w:tcPr>
          <w:p w14:paraId="0B417635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20.87</w:t>
            </w:r>
          </w:p>
        </w:tc>
        <w:tc>
          <w:tcPr>
            <w:tcW w:w="1332" w:type="dxa"/>
          </w:tcPr>
          <w:p w14:paraId="69608AE5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24.59</w:t>
            </w:r>
          </w:p>
        </w:tc>
        <w:tc>
          <w:tcPr>
            <w:tcW w:w="1333" w:type="dxa"/>
          </w:tcPr>
          <w:p w14:paraId="37BD6382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27.10 </w:t>
            </w:r>
          </w:p>
        </w:tc>
        <w:tc>
          <w:tcPr>
            <w:tcW w:w="1333" w:type="dxa"/>
          </w:tcPr>
          <w:p w14:paraId="779F56C7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13.72</w:t>
            </w:r>
          </w:p>
        </w:tc>
      </w:tr>
      <w:tr w:rsidR="00DC04EC" w:rsidRPr="007A4B20" w14:paraId="2C966090" w14:textId="77777777" w:rsidTr="3A031E7E">
        <w:tc>
          <w:tcPr>
            <w:tcW w:w="2835" w:type="dxa"/>
            <w:tcBorders>
              <w:bottom w:val="nil"/>
            </w:tcBorders>
          </w:tcPr>
          <w:p w14:paraId="0C13F9AA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p-</w:t>
            </w: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value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  <w:proofErr w:type="spellEnd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332" w:type="dxa"/>
            <w:tcBorders>
              <w:bottom w:val="nil"/>
            </w:tcBorders>
          </w:tcPr>
          <w:p w14:paraId="755DACCC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333" w:type="dxa"/>
            <w:tcBorders>
              <w:bottom w:val="nil"/>
            </w:tcBorders>
          </w:tcPr>
          <w:p w14:paraId="25BAF73C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332" w:type="dxa"/>
            <w:tcBorders>
              <w:bottom w:val="nil"/>
            </w:tcBorders>
          </w:tcPr>
          <w:p w14:paraId="10AB8CA5" w14:textId="77777777" w:rsidR="00DC04EC" w:rsidRPr="007A4B20" w:rsidRDefault="00DC04EC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333" w:type="dxa"/>
            <w:tcBorders>
              <w:bottom w:val="nil"/>
            </w:tcBorders>
          </w:tcPr>
          <w:p w14:paraId="203F533C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333" w:type="dxa"/>
            <w:tcBorders>
              <w:bottom w:val="nil"/>
            </w:tcBorders>
          </w:tcPr>
          <w:p w14:paraId="3868EE9A" w14:textId="77777777" w:rsidR="00DC04EC" w:rsidRPr="007A4B20" w:rsidRDefault="00DC04EC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0.003</w:t>
            </w:r>
          </w:p>
        </w:tc>
      </w:tr>
      <w:tr w:rsidR="00552D9E" w:rsidRPr="007A4B20" w14:paraId="23B43688" w14:textId="77777777" w:rsidTr="000A73D9">
        <w:tc>
          <w:tcPr>
            <w:tcW w:w="2835" w:type="dxa"/>
            <w:tcBorders>
              <w:bottom w:val="nil"/>
            </w:tcBorders>
          </w:tcPr>
          <w:p w14:paraId="3E9702B9" w14:textId="77777777" w:rsidR="00552D9E" w:rsidRPr="007A4B20" w:rsidRDefault="00552D9E" w:rsidP="006F43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nil"/>
            </w:tcBorders>
          </w:tcPr>
          <w:p w14:paraId="425043E8" w14:textId="77777777" w:rsidR="00552D9E" w:rsidRPr="007A4B20" w:rsidRDefault="00552D9E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14:paraId="1C49E6D0" w14:textId="77777777" w:rsidR="00552D9E" w:rsidRPr="007A4B20" w:rsidRDefault="00552D9E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bottom w:val="nil"/>
            </w:tcBorders>
          </w:tcPr>
          <w:p w14:paraId="5A2870A2" w14:textId="77777777" w:rsidR="00552D9E" w:rsidRPr="007A4B20" w:rsidRDefault="00552D9E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14:paraId="5C75E418" w14:textId="77777777" w:rsidR="00552D9E" w:rsidRPr="007A4B20" w:rsidRDefault="00552D9E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14:paraId="31BC667A" w14:textId="77777777" w:rsidR="00552D9E" w:rsidRPr="007A4B20" w:rsidRDefault="00552D9E" w:rsidP="006F43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52D9E" w:rsidRPr="007A4B20" w14:paraId="73D0D4AA" w14:textId="77777777" w:rsidTr="000A73D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B4C4178" w14:textId="77777777" w:rsidR="00552D9E" w:rsidRPr="007A4B20" w:rsidRDefault="00552D9E" w:rsidP="000E65E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Men (n=68-79)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37788CBC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26BBD0C1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E444865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6C99FAB8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6A344F3D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(n)</w:t>
            </w:r>
          </w:p>
        </w:tc>
      </w:tr>
      <w:tr w:rsidR="00552D9E" w:rsidRPr="007A4B20" w14:paraId="693E1FC3" w14:textId="77777777" w:rsidTr="000A73D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D7B611D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Condition in adolescence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714969FA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287390DC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74891745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4A4E999E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44681D70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52D9E" w:rsidRPr="007A4B20" w14:paraId="055B5B8F" w14:textId="77777777" w:rsidTr="000A73D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F556006" w14:textId="77777777" w:rsidR="00552D9E" w:rsidRPr="007A4B20" w:rsidRDefault="00552D9E" w:rsidP="000E65E6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Neither depression nor AUD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9517409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20.7 (6)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24DD5D68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 (4)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B5513FB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 (4)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69EC5CAC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10.3 (3)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2BAC202E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 (2)</w:t>
            </w:r>
          </w:p>
        </w:tc>
      </w:tr>
      <w:tr w:rsidR="00552D9E" w:rsidRPr="007A4B20" w14:paraId="1DA96D0D" w14:textId="77777777" w:rsidTr="000A73D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CD41E12" w14:textId="77777777" w:rsidR="00552D9E" w:rsidRPr="007A4B20" w:rsidRDefault="00552D9E" w:rsidP="000E65E6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AUD but not depression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09256F5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Not </w:t>
            </w: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shown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591EB43E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Not </w:t>
            </w: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shown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9F5940E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Not </w:t>
            </w: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shown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2D3D9549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Not </w:t>
            </w: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shown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2E94CDD7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Not </w:t>
            </w: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shown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</w:tr>
      <w:tr w:rsidR="00552D9E" w:rsidRPr="007A4B20" w14:paraId="584ABCF0" w14:textId="77777777" w:rsidTr="000A73D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7C94B31" w14:textId="77777777" w:rsidR="00552D9E" w:rsidRPr="007A4B20" w:rsidRDefault="00552D9E" w:rsidP="000E65E6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Depression but not AUD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50564482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41.7 (15)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188F016D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33.3 (12)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4136700A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16.7 (6)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6075075F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 (4)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04A8BC41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25.8 (8)</w:t>
            </w:r>
          </w:p>
        </w:tc>
      </w:tr>
      <w:tr w:rsidR="00552D9E" w:rsidRPr="007A4B20" w14:paraId="34E1B8B8" w14:textId="77777777" w:rsidTr="000A73D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63F2D49" w14:textId="77777777" w:rsidR="00552D9E" w:rsidRPr="007A4B20" w:rsidRDefault="00552D9E" w:rsidP="000E65E6">
            <w:pPr>
              <w:ind w:left="17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Depression and AUD 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00B92B28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72.7 (8)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5AB944A4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36.4 (4)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08B40BE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36.4 (4)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493F6CF3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27.3 (3)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21437B66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62.5 (5)</w:t>
            </w:r>
          </w:p>
        </w:tc>
      </w:tr>
      <w:tr w:rsidR="00552D9E" w:rsidRPr="007A4B20" w14:paraId="7B291A1A" w14:textId="77777777" w:rsidTr="000A73D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2783B51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χ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69886F69" w14:textId="77777777" w:rsidR="00552D9E" w:rsidRPr="007A4B20" w:rsidRDefault="00552D9E" w:rsidP="000E65E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9.55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3226F8F2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4.99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1C2921AD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3.60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70FDA171" w14:textId="77777777" w:rsidR="00552D9E" w:rsidRPr="007A4B20" w:rsidRDefault="00552D9E" w:rsidP="000E65E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8.41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14:paraId="4D2763B6" w14:textId="77777777" w:rsidR="00552D9E" w:rsidRPr="007A4B20" w:rsidRDefault="00552D9E" w:rsidP="000E65E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11.52</w:t>
            </w:r>
          </w:p>
        </w:tc>
      </w:tr>
      <w:tr w:rsidR="00552D9E" w:rsidRPr="007A4B20" w14:paraId="3117E0A5" w14:textId="77777777" w:rsidTr="000A73D9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B413E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p-value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2D3A5" w14:textId="77777777" w:rsidR="00552D9E" w:rsidRPr="007A4B20" w:rsidRDefault="00552D9E" w:rsidP="000E65E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0.023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E3EFA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2D517" w14:textId="77777777" w:rsidR="00552D9E" w:rsidRPr="007A4B20" w:rsidRDefault="00552D9E" w:rsidP="000E65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0.308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585C9" w14:textId="77777777" w:rsidR="00552D9E" w:rsidRPr="007A4B20" w:rsidRDefault="00552D9E" w:rsidP="000E65E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0.038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A2CDC" w14:textId="77777777" w:rsidR="00552D9E" w:rsidRPr="007A4B20" w:rsidRDefault="00552D9E" w:rsidP="000E65E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0.009</w:t>
            </w:r>
          </w:p>
        </w:tc>
      </w:tr>
    </w:tbl>
    <w:p w14:paraId="20034D41" w14:textId="77777777" w:rsidR="00DC04EC" w:rsidRPr="007A4B20" w:rsidRDefault="00DC04EC" w:rsidP="00DC04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A4B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AUD 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Alcohol Use Disorder</w:t>
      </w:r>
    </w:p>
    <w:p w14:paraId="696EA53E" w14:textId="77777777" w:rsidR="00D147E9" w:rsidRPr="007A4B20" w:rsidRDefault="00D147E9" w:rsidP="00D147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Previous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ongoing episodes (M.I.N.I.)</w:t>
      </w:r>
    </w:p>
    <w:p w14:paraId="54C61AFB" w14:textId="77777777" w:rsidR="00D147E9" w:rsidRPr="007A4B20" w:rsidRDefault="00D147E9" w:rsidP="00D147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19 to 30 for panic disorders; during the past 12 months for other anxiety disorders (M.I.N.I.)</w:t>
      </w:r>
    </w:p>
    <w:p w14:paraId="76B2F8CB" w14:textId="77777777" w:rsidR="00D42CE4" w:rsidRDefault="00D147E9" w:rsidP="00DC04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Current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AUDIT score </w:t>
      </w:r>
      <w:proofErr w:type="gram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of  ≥</w:t>
      </w:r>
      <w:proofErr w:type="gram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8 for men and ≥6 for women at follow-up</w:t>
      </w:r>
    </w:p>
    <w:p w14:paraId="484EB51C" w14:textId="3268B9F7" w:rsidR="00DC04EC" w:rsidRPr="007A4B20" w:rsidRDefault="00DC04EC" w:rsidP="00DC04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d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Few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participants; data not shown</w:t>
      </w:r>
    </w:p>
    <w:p w14:paraId="0E86D03C" w14:textId="77777777" w:rsidR="00DC04EC" w:rsidRPr="007A4B20" w:rsidRDefault="00DC04EC" w:rsidP="00DC04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e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Differences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between categories, with statistically significant results in bold</w:t>
      </w:r>
    </w:p>
    <w:p w14:paraId="64EF5833" w14:textId="77777777" w:rsidR="00DC04EC" w:rsidRPr="007A4B20" w:rsidRDefault="00DC04EC" w:rsidP="00DC04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D178487" w14:textId="77777777" w:rsidR="00DC04EC" w:rsidRPr="007A4B20" w:rsidRDefault="00DC04EC" w:rsidP="00DC04EC">
      <w:pPr>
        <w:rPr>
          <w:rFonts w:ascii="Times New Roman" w:hAnsi="Times New Roman" w:cs="Times New Roman"/>
        </w:rPr>
      </w:pPr>
    </w:p>
    <w:p w14:paraId="28089326" w14:textId="77777777" w:rsidR="000B3B00" w:rsidRPr="007A4B20" w:rsidRDefault="000B3B00">
      <w:pPr>
        <w:sectPr w:rsidR="000B3B00" w:rsidRPr="007A4B20" w:rsidSect="00B54B6E"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148D871" w14:textId="77777777" w:rsidR="000B3B00" w:rsidRPr="007A4B20" w:rsidRDefault="000B3B00" w:rsidP="000B3B0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bookmarkStart w:id="0" w:name="_Hlk177758028"/>
      <w:r w:rsidRPr="007A4B20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S4</w:t>
      </w:r>
      <w:r w:rsidRPr="007A4B20">
        <w:rPr>
          <w:rFonts w:ascii="Times New Roman" w:hAnsi="Times New Roman" w:cs="Times New Roman"/>
          <w:color w:val="000000" w:themeColor="text1"/>
        </w:rPr>
        <w:t xml:space="preserve"> Associations of depression and AUD in adolescence with adult mental health conditions, excluding cases with subsyndromal depression at baseline (n=315-342) </w:t>
      </w:r>
    </w:p>
    <w:p w14:paraId="42A44F34" w14:textId="77777777" w:rsidR="000B3B00" w:rsidRPr="007A4B20" w:rsidRDefault="000B3B00" w:rsidP="000B3B00">
      <w:pPr>
        <w:spacing w:after="0" w:line="240" w:lineRule="auto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lrutnt"/>
        <w:tblW w:w="15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1275"/>
        <w:gridCol w:w="1275"/>
        <w:gridCol w:w="1276"/>
        <w:gridCol w:w="1278"/>
        <w:gridCol w:w="1236"/>
        <w:gridCol w:w="1316"/>
        <w:gridCol w:w="1276"/>
        <w:gridCol w:w="1275"/>
        <w:gridCol w:w="1276"/>
        <w:gridCol w:w="1276"/>
      </w:tblGrid>
      <w:tr w:rsidR="006F02B6" w:rsidRPr="007A4B20" w14:paraId="34F1D118" w14:textId="77777777" w:rsidTr="3A031E7E">
        <w:tc>
          <w:tcPr>
            <w:tcW w:w="2267" w:type="dxa"/>
            <w:tcBorders>
              <w:top w:val="single" w:sz="4" w:space="0" w:color="auto"/>
              <w:bottom w:val="nil"/>
            </w:tcBorders>
          </w:tcPr>
          <w:p w14:paraId="347F43CD" w14:textId="77777777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" w:name="_Hlk177661048"/>
          </w:p>
        </w:tc>
        <w:tc>
          <w:tcPr>
            <w:tcW w:w="2550" w:type="dxa"/>
            <w:gridSpan w:val="2"/>
            <w:tcBorders>
              <w:top w:val="single" w:sz="4" w:space="0" w:color="auto"/>
              <w:bottom w:val="nil"/>
            </w:tcBorders>
          </w:tcPr>
          <w:p w14:paraId="1158D502" w14:textId="0866F7EA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Depression (age 19 to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nil"/>
            </w:tcBorders>
          </w:tcPr>
          <w:p w14:paraId="17F076C9" w14:textId="142076F3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Anxiety</w:t>
            </w:r>
            <w:r w:rsidR="00820A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diso</w:t>
            </w:r>
            <w:r w:rsidR="00FF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rder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(age around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nil"/>
            </w:tcBorders>
          </w:tcPr>
          <w:p w14:paraId="7F09B450" w14:textId="52155C99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Suicidality (age 19 to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nil"/>
            </w:tcBorders>
          </w:tcPr>
          <w:p w14:paraId="32576337" w14:textId="241AD39B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AUD (age 19 to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nil"/>
            </w:tcBorders>
          </w:tcPr>
          <w:p w14:paraId="1D477293" w14:textId="77777777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Hazardous drinking </w:t>
            </w:r>
          </w:p>
          <w:p w14:paraId="7824C04A" w14:textId="5E53A60A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(age around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</w:tr>
      <w:tr w:rsidR="000B3B00" w:rsidRPr="007A4B20" w14:paraId="106052B3" w14:textId="77777777" w:rsidTr="3A031E7E">
        <w:trPr>
          <w:trHeight w:val="159"/>
        </w:trPr>
        <w:tc>
          <w:tcPr>
            <w:tcW w:w="2267" w:type="dxa"/>
            <w:tcBorders>
              <w:top w:val="nil"/>
              <w:bottom w:val="nil"/>
            </w:tcBorders>
          </w:tcPr>
          <w:p w14:paraId="3BEF431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4ED73C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47EF8B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17C45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8D42B3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6E8B1FF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6A55528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4B766E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80B4A0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24CAB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826B6E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  <w:proofErr w:type="spellEnd"/>
          </w:p>
        </w:tc>
      </w:tr>
      <w:tr w:rsidR="000B3B00" w:rsidRPr="007A4B20" w14:paraId="1718D096" w14:textId="77777777" w:rsidTr="3A031E7E"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14:paraId="5A515AB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E1124F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 </w:t>
            </w:r>
          </w:p>
          <w:p w14:paraId="72C3404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78631C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230392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F0D0D7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 </w:t>
            </w:r>
          </w:p>
          <w:p w14:paraId="02CA83F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8" w:type="dxa"/>
            <w:tcBorders>
              <w:top w:val="nil"/>
              <w:bottom w:val="single" w:sz="4" w:space="0" w:color="auto"/>
            </w:tcBorders>
          </w:tcPr>
          <w:p w14:paraId="2E34B31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6C7E4A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36" w:type="dxa"/>
            <w:tcBorders>
              <w:top w:val="nil"/>
              <w:bottom w:val="single" w:sz="4" w:space="0" w:color="auto"/>
            </w:tcBorders>
          </w:tcPr>
          <w:p w14:paraId="2D9AF2D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 </w:t>
            </w:r>
          </w:p>
          <w:p w14:paraId="2C621F3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316" w:type="dxa"/>
            <w:tcBorders>
              <w:top w:val="nil"/>
              <w:bottom w:val="single" w:sz="4" w:space="0" w:color="auto"/>
            </w:tcBorders>
          </w:tcPr>
          <w:p w14:paraId="4B54019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0CD75F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53441F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 </w:t>
            </w:r>
          </w:p>
          <w:p w14:paraId="10D3F05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DB8B96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2ADCFA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1032F3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 </w:t>
            </w:r>
          </w:p>
          <w:p w14:paraId="72369DF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4567F1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5569ED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</w:tr>
      <w:tr w:rsidR="000B3B00" w:rsidRPr="007A4B20" w14:paraId="6AD97555" w14:textId="77777777" w:rsidTr="3A031E7E">
        <w:tc>
          <w:tcPr>
            <w:tcW w:w="2267" w:type="dxa"/>
            <w:tcBorders>
              <w:top w:val="single" w:sz="4" w:space="0" w:color="auto"/>
            </w:tcBorders>
          </w:tcPr>
          <w:p w14:paraId="2E06D7BF" w14:textId="77777777" w:rsidR="000B3B00" w:rsidRPr="007A4B20" w:rsidRDefault="000B3B00" w:rsidP="00EF2C8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Condition in adolescence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78F784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60616F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2AC773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4D65951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</w:tcPr>
          <w:p w14:paraId="4D15DB6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5A8F4A9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62DA84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09E47D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3371A5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3F937A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B3B00" w:rsidRPr="007A4B20" w14:paraId="1EF3A27F" w14:textId="77777777" w:rsidTr="3A031E7E">
        <w:tc>
          <w:tcPr>
            <w:tcW w:w="2267" w:type="dxa"/>
          </w:tcPr>
          <w:p w14:paraId="33773265" w14:textId="77777777" w:rsidR="000B3B00" w:rsidRPr="007A4B20" w:rsidRDefault="000B3B00" w:rsidP="00EF2C8F">
            <w:pPr>
              <w:ind w:left="17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Neither depression nor AUD (ref.)</w:t>
            </w:r>
          </w:p>
        </w:tc>
        <w:tc>
          <w:tcPr>
            <w:tcW w:w="1275" w:type="dxa"/>
          </w:tcPr>
          <w:p w14:paraId="7ED5118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5" w:type="dxa"/>
          </w:tcPr>
          <w:p w14:paraId="4F0F254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6" w:type="dxa"/>
          </w:tcPr>
          <w:p w14:paraId="1316646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8" w:type="dxa"/>
          </w:tcPr>
          <w:p w14:paraId="5D17433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36" w:type="dxa"/>
          </w:tcPr>
          <w:p w14:paraId="607AC03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16" w:type="dxa"/>
          </w:tcPr>
          <w:p w14:paraId="602BF38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6" w:type="dxa"/>
          </w:tcPr>
          <w:p w14:paraId="1129CF0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5" w:type="dxa"/>
          </w:tcPr>
          <w:p w14:paraId="0BF7B1E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6" w:type="dxa"/>
          </w:tcPr>
          <w:p w14:paraId="3870E8E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6" w:type="dxa"/>
          </w:tcPr>
          <w:p w14:paraId="5EA299D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</w:tr>
      <w:tr w:rsidR="000B3B00" w:rsidRPr="007A4B20" w14:paraId="40FD3154" w14:textId="77777777" w:rsidTr="3A031E7E">
        <w:tc>
          <w:tcPr>
            <w:tcW w:w="2267" w:type="dxa"/>
          </w:tcPr>
          <w:p w14:paraId="03ADA520" w14:textId="77777777" w:rsidR="000B3B00" w:rsidRPr="007A4B20" w:rsidRDefault="000B3B00" w:rsidP="00EF2C8F">
            <w:pPr>
              <w:ind w:left="17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AUD but not depression</w:t>
            </w:r>
          </w:p>
        </w:tc>
        <w:tc>
          <w:tcPr>
            <w:tcW w:w="1275" w:type="dxa"/>
          </w:tcPr>
          <w:p w14:paraId="37A47EF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1.30</w:t>
            </w:r>
          </w:p>
          <w:p w14:paraId="3CA68D8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(0.36-4.66)</w:t>
            </w:r>
          </w:p>
        </w:tc>
        <w:tc>
          <w:tcPr>
            <w:tcW w:w="1275" w:type="dxa"/>
          </w:tcPr>
          <w:p w14:paraId="5C8FA9A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</w:t>
            </w:r>
          </w:p>
          <w:p w14:paraId="0E6BC44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(0.28-4.13)</w:t>
            </w:r>
          </w:p>
        </w:tc>
        <w:tc>
          <w:tcPr>
            <w:tcW w:w="1276" w:type="dxa"/>
          </w:tcPr>
          <w:p w14:paraId="5754DCF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  <w:p w14:paraId="6DAE948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(0.16-3.78)</w:t>
            </w:r>
          </w:p>
        </w:tc>
        <w:tc>
          <w:tcPr>
            <w:tcW w:w="1278" w:type="dxa"/>
          </w:tcPr>
          <w:p w14:paraId="5D85B95E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</w:t>
            </w:r>
          </w:p>
          <w:p w14:paraId="6E25246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(0.15-3.78)</w:t>
            </w:r>
          </w:p>
        </w:tc>
        <w:tc>
          <w:tcPr>
            <w:tcW w:w="1236" w:type="dxa"/>
          </w:tcPr>
          <w:p w14:paraId="21F1D09E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14:paraId="54DD118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FF6DAA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3.33</w:t>
            </w:r>
          </w:p>
          <w:p w14:paraId="7C2F651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(0.62-17.78)</w:t>
            </w:r>
          </w:p>
        </w:tc>
        <w:tc>
          <w:tcPr>
            <w:tcW w:w="1275" w:type="dxa"/>
          </w:tcPr>
          <w:p w14:paraId="4145886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2.74</w:t>
            </w:r>
          </w:p>
          <w:p w14:paraId="238DE27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(0.47-16.13)</w:t>
            </w:r>
          </w:p>
        </w:tc>
        <w:tc>
          <w:tcPr>
            <w:tcW w:w="1276" w:type="dxa"/>
          </w:tcPr>
          <w:p w14:paraId="1535679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3.89</w:t>
            </w:r>
          </w:p>
          <w:p w14:paraId="3CD3D17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(0.90-16.75)</w:t>
            </w:r>
          </w:p>
        </w:tc>
        <w:tc>
          <w:tcPr>
            <w:tcW w:w="1276" w:type="dxa"/>
          </w:tcPr>
          <w:p w14:paraId="2517924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3.26</w:t>
            </w:r>
          </w:p>
          <w:p w14:paraId="1452A12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(0.72-14.75)</w:t>
            </w:r>
          </w:p>
        </w:tc>
      </w:tr>
      <w:tr w:rsidR="000B3B00" w:rsidRPr="007A4B20" w14:paraId="04888014" w14:textId="77777777" w:rsidTr="3A031E7E">
        <w:tc>
          <w:tcPr>
            <w:tcW w:w="2267" w:type="dxa"/>
          </w:tcPr>
          <w:p w14:paraId="4C5A4D64" w14:textId="77777777" w:rsidR="000B3B00" w:rsidRPr="007A4B20" w:rsidRDefault="000B3B00" w:rsidP="00EF2C8F">
            <w:pPr>
              <w:ind w:left="17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Depression but not AUD</w:t>
            </w:r>
          </w:p>
        </w:tc>
        <w:tc>
          <w:tcPr>
            <w:tcW w:w="1275" w:type="dxa"/>
          </w:tcPr>
          <w:p w14:paraId="3F57C20E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3.87</w:t>
            </w:r>
          </w:p>
          <w:p w14:paraId="24BC6CE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(2.39-6.27)</w:t>
            </w:r>
          </w:p>
        </w:tc>
        <w:tc>
          <w:tcPr>
            <w:tcW w:w="1275" w:type="dxa"/>
          </w:tcPr>
          <w:p w14:paraId="6BAB91C4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3.30</w:t>
            </w:r>
          </w:p>
          <w:p w14:paraId="30040BF5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(1.94-5.62)</w:t>
            </w:r>
          </w:p>
        </w:tc>
        <w:tc>
          <w:tcPr>
            <w:tcW w:w="1276" w:type="dxa"/>
          </w:tcPr>
          <w:p w14:paraId="264B844E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3.07</w:t>
            </w:r>
          </w:p>
          <w:p w14:paraId="3A1F770F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(1.86-5.09)</w:t>
            </w:r>
          </w:p>
        </w:tc>
        <w:tc>
          <w:tcPr>
            <w:tcW w:w="1278" w:type="dxa"/>
          </w:tcPr>
          <w:p w14:paraId="6427424E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2.68</w:t>
            </w:r>
          </w:p>
          <w:p w14:paraId="51278B98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(1.55-4.64)</w:t>
            </w:r>
          </w:p>
        </w:tc>
        <w:tc>
          <w:tcPr>
            <w:tcW w:w="1236" w:type="dxa"/>
          </w:tcPr>
          <w:p w14:paraId="75231737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2.84</w:t>
            </w:r>
          </w:p>
          <w:p w14:paraId="5E3E806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(1.63-4.95)</w:t>
            </w:r>
          </w:p>
        </w:tc>
        <w:tc>
          <w:tcPr>
            <w:tcW w:w="1316" w:type="dxa"/>
          </w:tcPr>
          <w:p w14:paraId="1ECFFC8E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2.70</w:t>
            </w:r>
          </w:p>
          <w:p w14:paraId="2C189BF8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(1.48-4.93)</w:t>
            </w:r>
          </w:p>
        </w:tc>
        <w:tc>
          <w:tcPr>
            <w:tcW w:w="1276" w:type="dxa"/>
          </w:tcPr>
          <w:p w14:paraId="47243E6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1.62</w:t>
            </w:r>
          </w:p>
          <w:p w14:paraId="547ACFEE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(0.69-3.82)</w:t>
            </w:r>
          </w:p>
        </w:tc>
        <w:tc>
          <w:tcPr>
            <w:tcW w:w="1275" w:type="dxa"/>
          </w:tcPr>
          <w:p w14:paraId="0687C77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1.54</w:t>
            </w:r>
          </w:p>
          <w:p w14:paraId="21FCBAB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(0.60-3.95)</w:t>
            </w:r>
          </w:p>
        </w:tc>
        <w:tc>
          <w:tcPr>
            <w:tcW w:w="1276" w:type="dxa"/>
          </w:tcPr>
          <w:p w14:paraId="7793A9B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1.57</w:t>
            </w:r>
          </w:p>
          <w:p w14:paraId="76E2A3E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(0.77-3.21)</w:t>
            </w:r>
          </w:p>
        </w:tc>
        <w:tc>
          <w:tcPr>
            <w:tcW w:w="1276" w:type="dxa"/>
          </w:tcPr>
          <w:p w14:paraId="6FB6A74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</w:t>
            </w:r>
          </w:p>
          <w:p w14:paraId="4D3BA72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(0.56-2.83)</w:t>
            </w:r>
          </w:p>
        </w:tc>
      </w:tr>
      <w:tr w:rsidR="000B3B00" w:rsidRPr="007A4B20" w14:paraId="66E86156" w14:textId="77777777" w:rsidTr="3A031E7E">
        <w:tc>
          <w:tcPr>
            <w:tcW w:w="2267" w:type="dxa"/>
          </w:tcPr>
          <w:p w14:paraId="03A62AE1" w14:textId="77777777" w:rsidR="000B3B00" w:rsidRPr="007A4B20" w:rsidRDefault="000B3B00" w:rsidP="00EF2C8F">
            <w:pPr>
              <w:ind w:left="17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Depression and AUD</w:t>
            </w:r>
          </w:p>
        </w:tc>
        <w:tc>
          <w:tcPr>
            <w:tcW w:w="1275" w:type="dxa"/>
          </w:tcPr>
          <w:p w14:paraId="18C7A247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7.10</w:t>
            </w:r>
          </w:p>
          <w:p w14:paraId="3DA93B8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(2.97-16.98)</w:t>
            </w:r>
          </w:p>
        </w:tc>
        <w:tc>
          <w:tcPr>
            <w:tcW w:w="1275" w:type="dxa"/>
          </w:tcPr>
          <w:p w14:paraId="205DC406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7.43 </w:t>
            </w:r>
          </w:p>
          <w:p w14:paraId="4835D812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(2.76-19.97)</w:t>
            </w:r>
          </w:p>
        </w:tc>
        <w:tc>
          <w:tcPr>
            <w:tcW w:w="1276" w:type="dxa"/>
          </w:tcPr>
          <w:p w14:paraId="54AF05BA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6.13</w:t>
            </w:r>
          </w:p>
          <w:p w14:paraId="597B8C95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(2.72-13.78)</w:t>
            </w:r>
          </w:p>
        </w:tc>
        <w:tc>
          <w:tcPr>
            <w:tcW w:w="1278" w:type="dxa"/>
          </w:tcPr>
          <w:p w14:paraId="73CD0C10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5.40</w:t>
            </w:r>
          </w:p>
          <w:p w14:paraId="1C54BD26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(2.24-13.05)</w:t>
            </w:r>
          </w:p>
        </w:tc>
        <w:tc>
          <w:tcPr>
            <w:tcW w:w="1236" w:type="dxa"/>
          </w:tcPr>
          <w:p w14:paraId="79E90DAE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4.95</w:t>
            </w:r>
          </w:p>
          <w:p w14:paraId="7CBEB2DC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(2.19-11.19)</w:t>
            </w:r>
          </w:p>
        </w:tc>
        <w:tc>
          <w:tcPr>
            <w:tcW w:w="1316" w:type="dxa"/>
          </w:tcPr>
          <w:p w14:paraId="3AE09C6E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5.11</w:t>
            </w:r>
          </w:p>
          <w:p w14:paraId="55DE0133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(2.08-12.56)</w:t>
            </w:r>
          </w:p>
        </w:tc>
        <w:tc>
          <w:tcPr>
            <w:tcW w:w="1276" w:type="dxa"/>
          </w:tcPr>
          <w:p w14:paraId="40E0E82E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8.57</w:t>
            </w:r>
          </w:p>
          <w:p w14:paraId="0F3800B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(3.22-22.81)</w:t>
            </w:r>
          </w:p>
        </w:tc>
        <w:tc>
          <w:tcPr>
            <w:tcW w:w="1275" w:type="dxa"/>
          </w:tcPr>
          <w:p w14:paraId="727FEAFB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9.85</w:t>
            </w:r>
          </w:p>
          <w:p w14:paraId="3066871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(3.18-30.55)</w:t>
            </w:r>
          </w:p>
        </w:tc>
        <w:tc>
          <w:tcPr>
            <w:tcW w:w="1276" w:type="dxa"/>
          </w:tcPr>
          <w:p w14:paraId="685A149C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7.06</w:t>
            </w:r>
          </w:p>
          <w:p w14:paraId="62D5A3E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(2.90-17.18)</w:t>
            </w:r>
          </w:p>
        </w:tc>
        <w:tc>
          <w:tcPr>
            <w:tcW w:w="1276" w:type="dxa"/>
          </w:tcPr>
          <w:p w14:paraId="38FD98BB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4.55</w:t>
            </w:r>
          </w:p>
          <w:p w14:paraId="73D9002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(1.66-12.50)</w:t>
            </w:r>
          </w:p>
        </w:tc>
      </w:tr>
      <w:bookmarkEnd w:id="1"/>
      <w:tr w:rsidR="000B3B00" w:rsidRPr="007A4B20" w14:paraId="00A97EDD" w14:textId="77777777" w:rsidTr="3A031E7E">
        <w:tc>
          <w:tcPr>
            <w:tcW w:w="2267" w:type="dxa"/>
          </w:tcPr>
          <w:p w14:paraId="7BEB19D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1275" w:type="dxa"/>
          </w:tcPr>
          <w:p w14:paraId="054B927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F3ECA2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DE1BB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</w:tcPr>
          <w:p w14:paraId="71DA751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</w:tcPr>
          <w:p w14:paraId="64CA572E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dxa"/>
          </w:tcPr>
          <w:p w14:paraId="417F748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A6195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C26DE3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27EC5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A302A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B3B00" w:rsidRPr="007A4B20" w14:paraId="1E2CC4C5" w14:textId="77777777" w:rsidTr="3A031E7E">
        <w:tc>
          <w:tcPr>
            <w:tcW w:w="2267" w:type="dxa"/>
          </w:tcPr>
          <w:p w14:paraId="01748EA0" w14:textId="77777777" w:rsidR="000B3B00" w:rsidRPr="007A4B20" w:rsidRDefault="000B3B00" w:rsidP="00EF2C8F">
            <w:pPr>
              <w:ind w:left="31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 (ref.)</w:t>
            </w:r>
          </w:p>
        </w:tc>
        <w:tc>
          <w:tcPr>
            <w:tcW w:w="1275" w:type="dxa"/>
          </w:tcPr>
          <w:p w14:paraId="6F90354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5" w:type="dxa"/>
          </w:tcPr>
          <w:p w14:paraId="0A5940D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6" w:type="dxa"/>
          </w:tcPr>
          <w:p w14:paraId="1D1876D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8" w:type="dxa"/>
          </w:tcPr>
          <w:p w14:paraId="4E947CB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36" w:type="dxa"/>
          </w:tcPr>
          <w:p w14:paraId="3182159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16" w:type="dxa"/>
          </w:tcPr>
          <w:p w14:paraId="6682D47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6" w:type="dxa"/>
          </w:tcPr>
          <w:p w14:paraId="441CA85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5" w:type="dxa"/>
          </w:tcPr>
          <w:p w14:paraId="1A72579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6" w:type="dxa"/>
          </w:tcPr>
          <w:p w14:paraId="2F97E53F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1.00 </w:t>
            </w:r>
          </w:p>
        </w:tc>
        <w:tc>
          <w:tcPr>
            <w:tcW w:w="1276" w:type="dxa"/>
          </w:tcPr>
          <w:p w14:paraId="7142791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</w:tr>
      <w:tr w:rsidR="000B3B00" w:rsidRPr="007A4B20" w14:paraId="5E278BD0" w14:textId="77777777" w:rsidTr="3A031E7E">
        <w:tc>
          <w:tcPr>
            <w:tcW w:w="2267" w:type="dxa"/>
          </w:tcPr>
          <w:p w14:paraId="368589D1" w14:textId="77777777" w:rsidR="000B3B00" w:rsidRPr="007A4B20" w:rsidRDefault="000B3B00" w:rsidP="00EF2C8F">
            <w:pPr>
              <w:ind w:left="31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275" w:type="dxa"/>
          </w:tcPr>
          <w:p w14:paraId="3C04DF02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0.53</w:t>
            </w:r>
          </w:p>
          <w:p w14:paraId="21EC1F87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(0.31-0.92)</w:t>
            </w:r>
          </w:p>
        </w:tc>
        <w:tc>
          <w:tcPr>
            <w:tcW w:w="1275" w:type="dxa"/>
          </w:tcPr>
          <w:p w14:paraId="7A8242AD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0.45</w:t>
            </w:r>
          </w:p>
          <w:p w14:paraId="7244CF5F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(0.24-0.83)</w:t>
            </w:r>
          </w:p>
        </w:tc>
        <w:tc>
          <w:tcPr>
            <w:tcW w:w="1276" w:type="dxa"/>
          </w:tcPr>
          <w:p w14:paraId="54D4585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  <w:p w14:paraId="714DB99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(0.31-1.01)</w:t>
            </w:r>
          </w:p>
        </w:tc>
        <w:tc>
          <w:tcPr>
            <w:tcW w:w="1278" w:type="dxa"/>
          </w:tcPr>
          <w:p w14:paraId="4DD5308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  <w:p w14:paraId="06B40CF5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(0.28-1.00)</w:t>
            </w:r>
          </w:p>
        </w:tc>
        <w:tc>
          <w:tcPr>
            <w:tcW w:w="1236" w:type="dxa"/>
          </w:tcPr>
          <w:p w14:paraId="4461B8E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</w:t>
            </w:r>
          </w:p>
          <w:p w14:paraId="73FFE5C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(0.27-1.03)</w:t>
            </w:r>
          </w:p>
        </w:tc>
        <w:tc>
          <w:tcPr>
            <w:tcW w:w="1316" w:type="dxa"/>
          </w:tcPr>
          <w:p w14:paraId="3B1E543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0.52</w:t>
            </w:r>
          </w:p>
          <w:p w14:paraId="15927F4E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(0.25-1.06)</w:t>
            </w:r>
          </w:p>
        </w:tc>
        <w:tc>
          <w:tcPr>
            <w:tcW w:w="1276" w:type="dxa"/>
          </w:tcPr>
          <w:p w14:paraId="302A905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1.55</w:t>
            </w:r>
          </w:p>
          <w:p w14:paraId="6BEFBACF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(0.71-3.37)</w:t>
            </w:r>
          </w:p>
        </w:tc>
        <w:tc>
          <w:tcPr>
            <w:tcW w:w="1275" w:type="dxa"/>
          </w:tcPr>
          <w:p w14:paraId="66DE7E4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1.57</w:t>
            </w:r>
          </w:p>
          <w:p w14:paraId="00A0276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(0.66-3.71)</w:t>
            </w:r>
          </w:p>
        </w:tc>
        <w:tc>
          <w:tcPr>
            <w:tcW w:w="1276" w:type="dxa"/>
          </w:tcPr>
          <w:p w14:paraId="1B14E66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</w:t>
            </w:r>
          </w:p>
          <w:p w14:paraId="0BD6B4B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(0.59-2.56)</w:t>
            </w:r>
          </w:p>
        </w:tc>
        <w:tc>
          <w:tcPr>
            <w:tcW w:w="1276" w:type="dxa"/>
          </w:tcPr>
          <w:p w14:paraId="46DE91A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</w:t>
            </w:r>
          </w:p>
          <w:p w14:paraId="638771D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(0.54-2.68)</w:t>
            </w:r>
          </w:p>
        </w:tc>
      </w:tr>
      <w:tr w:rsidR="000B3B00" w:rsidRPr="007A4B20" w14:paraId="6D97E55A" w14:textId="77777777" w:rsidTr="3A031E7E">
        <w:tc>
          <w:tcPr>
            <w:tcW w:w="2267" w:type="dxa"/>
          </w:tcPr>
          <w:p w14:paraId="2E2B9FA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Physical/sexual abuse</w:t>
            </w:r>
          </w:p>
        </w:tc>
        <w:tc>
          <w:tcPr>
            <w:tcW w:w="1275" w:type="dxa"/>
          </w:tcPr>
          <w:p w14:paraId="5A99860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1.66 </w:t>
            </w:r>
          </w:p>
          <w:p w14:paraId="4EB71CF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(0.86-3.18)</w:t>
            </w:r>
          </w:p>
        </w:tc>
        <w:tc>
          <w:tcPr>
            <w:tcW w:w="1275" w:type="dxa"/>
          </w:tcPr>
          <w:p w14:paraId="61DE536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  <w:p w14:paraId="2933121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(0.40-1.87)</w:t>
            </w:r>
          </w:p>
        </w:tc>
        <w:tc>
          <w:tcPr>
            <w:tcW w:w="1276" w:type="dxa"/>
          </w:tcPr>
          <w:p w14:paraId="274A4E4E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2.15</w:t>
            </w:r>
          </w:p>
          <w:p w14:paraId="68AADE86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(1.13-4.09)</w:t>
            </w:r>
          </w:p>
        </w:tc>
        <w:tc>
          <w:tcPr>
            <w:tcW w:w="1278" w:type="dxa"/>
          </w:tcPr>
          <w:p w14:paraId="7E27B2D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1.59</w:t>
            </w:r>
          </w:p>
          <w:p w14:paraId="5405AF9C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(0.76-3.32)</w:t>
            </w: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</w:tcPr>
          <w:p w14:paraId="792EE017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2.40</w:t>
            </w:r>
          </w:p>
          <w:p w14:paraId="1657CC31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(1.24-4.62)</w:t>
            </w:r>
          </w:p>
        </w:tc>
        <w:tc>
          <w:tcPr>
            <w:tcW w:w="1316" w:type="dxa"/>
          </w:tcPr>
          <w:p w14:paraId="414134C4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2.13</w:t>
            </w:r>
          </w:p>
          <w:p w14:paraId="7D92092F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(1.00-4.51)</w:t>
            </w:r>
          </w:p>
        </w:tc>
        <w:tc>
          <w:tcPr>
            <w:tcW w:w="1276" w:type="dxa"/>
          </w:tcPr>
          <w:p w14:paraId="667742F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1.67</w:t>
            </w:r>
          </w:p>
          <w:p w14:paraId="084FDC9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(0.69-4.08)</w:t>
            </w:r>
          </w:p>
        </w:tc>
        <w:tc>
          <w:tcPr>
            <w:tcW w:w="1275" w:type="dxa"/>
          </w:tcPr>
          <w:p w14:paraId="7ACD3EF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2.28</w:t>
            </w:r>
          </w:p>
          <w:p w14:paraId="2EF4EAC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(0.80-6.51)</w:t>
            </w:r>
          </w:p>
        </w:tc>
        <w:tc>
          <w:tcPr>
            <w:tcW w:w="1276" w:type="dxa"/>
          </w:tcPr>
          <w:p w14:paraId="04DFFA4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</w:t>
            </w:r>
          </w:p>
          <w:p w14:paraId="1F909CA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(0.46-2.61)</w:t>
            </w:r>
          </w:p>
        </w:tc>
        <w:tc>
          <w:tcPr>
            <w:tcW w:w="1276" w:type="dxa"/>
          </w:tcPr>
          <w:p w14:paraId="09D5A07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</w:t>
            </w:r>
          </w:p>
          <w:p w14:paraId="637A804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(0.25-2.11)</w:t>
            </w:r>
          </w:p>
        </w:tc>
      </w:tr>
      <w:tr w:rsidR="000B3B00" w:rsidRPr="007A4B20" w14:paraId="4C61C16F" w14:textId="77777777" w:rsidTr="3A031E7E">
        <w:tc>
          <w:tcPr>
            <w:tcW w:w="2267" w:type="dxa"/>
            <w:tcBorders>
              <w:bottom w:val="nil"/>
            </w:tcBorders>
          </w:tcPr>
          <w:p w14:paraId="7746AB6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Parental unemployment</w:t>
            </w:r>
          </w:p>
        </w:tc>
        <w:tc>
          <w:tcPr>
            <w:tcW w:w="1275" w:type="dxa"/>
            <w:tcBorders>
              <w:bottom w:val="nil"/>
            </w:tcBorders>
          </w:tcPr>
          <w:p w14:paraId="6D2B46A4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2.09</w:t>
            </w:r>
          </w:p>
          <w:p w14:paraId="3041FDE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(1.00-4.34)</w:t>
            </w:r>
          </w:p>
        </w:tc>
        <w:tc>
          <w:tcPr>
            <w:tcW w:w="1275" w:type="dxa"/>
            <w:tcBorders>
              <w:bottom w:val="nil"/>
            </w:tcBorders>
          </w:tcPr>
          <w:p w14:paraId="6EB5AE2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2.34</w:t>
            </w:r>
          </w:p>
          <w:p w14:paraId="4AE5F87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(0.96-5.69)</w:t>
            </w:r>
          </w:p>
        </w:tc>
        <w:tc>
          <w:tcPr>
            <w:tcW w:w="1276" w:type="dxa"/>
            <w:tcBorders>
              <w:bottom w:val="nil"/>
            </w:tcBorders>
          </w:tcPr>
          <w:p w14:paraId="7379A40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  <w:p w14:paraId="1C958BB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(0.42-1.82)</w:t>
            </w:r>
          </w:p>
        </w:tc>
        <w:tc>
          <w:tcPr>
            <w:tcW w:w="1278" w:type="dxa"/>
            <w:tcBorders>
              <w:bottom w:val="nil"/>
            </w:tcBorders>
          </w:tcPr>
          <w:p w14:paraId="301E8F5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</w:t>
            </w:r>
          </w:p>
          <w:p w14:paraId="1F6D4FC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(0.23-1.38)</w:t>
            </w:r>
          </w:p>
        </w:tc>
        <w:tc>
          <w:tcPr>
            <w:tcW w:w="1236" w:type="dxa"/>
            <w:tcBorders>
              <w:bottom w:val="nil"/>
            </w:tcBorders>
          </w:tcPr>
          <w:p w14:paraId="3F9B2D7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</w:t>
            </w:r>
          </w:p>
          <w:p w14:paraId="3F2CC8D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(0.50-2.34) </w:t>
            </w:r>
          </w:p>
        </w:tc>
        <w:tc>
          <w:tcPr>
            <w:tcW w:w="1316" w:type="dxa"/>
            <w:tcBorders>
              <w:bottom w:val="nil"/>
            </w:tcBorders>
          </w:tcPr>
          <w:p w14:paraId="34227F7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</w:p>
          <w:p w14:paraId="2A8075AF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(0.35-2.32)</w:t>
            </w:r>
          </w:p>
        </w:tc>
        <w:tc>
          <w:tcPr>
            <w:tcW w:w="1276" w:type="dxa"/>
          </w:tcPr>
          <w:p w14:paraId="1D2F8DA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1.78</w:t>
            </w:r>
          </w:p>
          <w:p w14:paraId="445AC3D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(0.69-4.61)</w:t>
            </w:r>
          </w:p>
        </w:tc>
        <w:tc>
          <w:tcPr>
            <w:tcW w:w="1275" w:type="dxa"/>
          </w:tcPr>
          <w:p w14:paraId="69171BF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2.31</w:t>
            </w:r>
          </w:p>
          <w:p w14:paraId="3697BF6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(0.71-7.48)</w:t>
            </w:r>
          </w:p>
        </w:tc>
        <w:tc>
          <w:tcPr>
            <w:tcW w:w="1276" w:type="dxa"/>
          </w:tcPr>
          <w:p w14:paraId="7697680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</w:t>
            </w:r>
          </w:p>
          <w:p w14:paraId="297EAD8F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(0.51-2.93)</w:t>
            </w:r>
          </w:p>
        </w:tc>
        <w:tc>
          <w:tcPr>
            <w:tcW w:w="1276" w:type="dxa"/>
          </w:tcPr>
          <w:p w14:paraId="7BD518B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</w:t>
            </w:r>
          </w:p>
          <w:p w14:paraId="3921450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(0.19-1.85)</w:t>
            </w:r>
          </w:p>
        </w:tc>
      </w:tr>
      <w:tr w:rsidR="000B3B00" w:rsidRPr="007A4B20" w14:paraId="7D54AE92" w14:textId="77777777" w:rsidTr="3A031E7E">
        <w:tc>
          <w:tcPr>
            <w:tcW w:w="2267" w:type="dxa"/>
            <w:tcBorders>
              <w:bottom w:val="nil"/>
            </w:tcBorders>
          </w:tcPr>
          <w:p w14:paraId="5D46996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Reduced income in the family</w:t>
            </w:r>
          </w:p>
        </w:tc>
        <w:tc>
          <w:tcPr>
            <w:tcW w:w="1275" w:type="dxa"/>
            <w:tcBorders>
              <w:bottom w:val="nil"/>
            </w:tcBorders>
          </w:tcPr>
          <w:p w14:paraId="7877518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1.58</w:t>
            </w:r>
          </w:p>
          <w:p w14:paraId="14800E8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(0.90-2.77)</w:t>
            </w:r>
          </w:p>
        </w:tc>
        <w:tc>
          <w:tcPr>
            <w:tcW w:w="1275" w:type="dxa"/>
            <w:tcBorders>
              <w:bottom w:val="nil"/>
            </w:tcBorders>
          </w:tcPr>
          <w:p w14:paraId="0FB9FA0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  <w:p w14:paraId="6CB9C61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(0.42-1.68)</w:t>
            </w:r>
          </w:p>
        </w:tc>
        <w:tc>
          <w:tcPr>
            <w:tcW w:w="1276" w:type="dxa"/>
            <w:tcBorders>
              <w:bottom w:val="nil"/>
            </w:tcBorders>
          </w:tcPr>
          <w:p w14:paraId="2DF1619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1.32</w:t>
            </w:r>
          </w:p>
          <w:p w14:paraId="203A5DE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(0.75-2.32)</w:t>
            </w:r>
          </w:p>
        </w:tc>
        <w:tc>
          <w:tcPr>
            <w:tcW w:w="1278" w:type="dxa"/>
            <w:tcBorders>
              <w:bottom w:val="nil"/>
            </w:tcBorders>
          </w:tcPr>
          <w:p w14:paraId="7A309A7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  <w:p w14:paraId="35A3A32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(0.49-1.93)</w:t>
            </w:r>
          </w:p>
        </w:tc>
        <w:tc>
          <w:tcPr>
            <w:tcW w:w="1236" w:type="dxa"/>
            <w:tcBorders>
              <w:bottom w:val="nil"/>
            </w:tcBorders>
          </w:tcPr>
          <w:p w14:paraId="61B5C3E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</w:t>
            </w:r>
          </w:p>
          <w:p w14:paraId="1528BD5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(0.56-1.93) </w:t>
            </w:r>
          </w:p>
        </w:tc>
        <w:tc>
          <w:tcPr>
            <w:tcW w:w="1316" w:type="dxa"/>
            <w:tcBorders>
              <w:bottom w:val="nil"/>
            </w:tcBorders>
          </w:tcPr>
          <w:p w14:paraId="56F3D52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0.65 </w:t>
            </w:r>
          </w:p>
          <w:p w14:paraId="6345BF6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(0.30-1.38)</w:t>
            </w:r>
          </w:p>
        </w:tc>
        <w:tc>
          <w:tcPr>
            <w:tcW w:w="1276" w:type="dxa"/>
          </w:tcPr>
          <w:p w14:paraId="05CD3BD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</w:t>
            </w:r>
          </w:p>
          <w:p w14:paraId="2D7CB9D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(0.25-1.80)</w:t>
            </w:r>
          </w:p>
        </w:tc>
        <w:tc>
          <w:tcPr>
            <w:tcW w:w="1275" w:type="dxa"/>
          </w:tcPr>
          <w:p w14:paraId="24F30D35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0.22</w:t>
            </w:r>
          </w:p>
          <w:p w14:paraId="1B4E6D6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(0.06-0.81)</w:t>
            </w:r>
          </w:p>
        </w:tc>
        <w:tc>
          <w:tcPr>
            <w:tcW w:w="1276" w:type="dxa"/>
          </w:tcPr>
          <w:p w14:paraId="2AC7659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1.41</w:t>
            </w:r>
          </w:p>
          <w:p w14:paraId="3E90A6D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(0.69-2.88)</w:t>
            </w:r>
          </w:p>
        </w:tc>
        <w:tc>
          <w:tcPr>
            <w:tcW w:w="1276" w:type="dxa"/>
          </w:tcPr>
          <w:p w14:paraId="4E5DA2A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1.39</w:t>
            </w:r>
          </w:p>
          <w:p w14:paraId="7934E57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(0.59-3.25)</w:t>
            </w:r>
          </w:p>
        </w:tc>
      </w:tr>
      <w:tr w:rsidR="000B3B00" w:rsidRPr="007A4B20" w14:paraId="67606AC3" w14:textId="77777777" w:rsidTr="3A031E7E">
        <w:tc>
          <w:tcPr>
            <w:tcW w:w="2267" w:type="dxa"/>
            <w:tcBorders>
              <w:bottom w:val="nil"/>
            </w:tcBorders>
          </w:tcPr>
          <w:p w14:paraId="34B9FFD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ADHD/defiant disorder/conduct disorder</w:t>
            </w:r>
          </w:p>
        </w:tc>
        <w:tc>
          <w:tcPr>
            <w:tcW w:w="1275" w:type="dxa"/>
            <w:tcBorders>
              <w:bottom w:val="nil"/>
            </w:tcBorders>
          </w:tcPr>
          <w:p w14:paraId="5E999F9E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2.02</w:t>
            </w:r>
          </w:p>
          <w:p w14:paraId="468D648A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(1.16-3.52)</w:t>
            </w:r>
          </w:p>
        </w:tc>
        <w:tc>
          <w:tcPr>
            <w:tcW w:w="1275" w:type="dxa"/>
            <w:tcBorders>
              <w:bottom w:val="nil"/>
            </w:tcBorders>
          </w:tcPr>
          <w:p w14:paraId="3956CA7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</w:t>
            </w:r>
          </w:p>
          <w:p w14:paraId="51A10F6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(0.54-2.18)</w:t>
            </w:r>
          </w:p>
        </w:tc>
        <w:tc>
          <w:tcPr>
            <w:tcW w:w="1276" w:type="dxa"/>
            <w:tcBorders>
              <w:bottom w:val="nil"/>
            </w:tcBorders>
          </w:tcPr>
          <w:p w14:paraId="2AD84DF7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1.94</w:t>
            </w:r>
          </w:p>
          <w:p w14:paraId="4733C004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(1.12-3.33) </w:t>
            </w:r>
          </w:p>
        </w:tc>
        <w:tc>
          <w:tcPr>
            <w:tcW w:w="1278" w:type="dxa"/>
            <w:tcBorders>
              <w:bottom w:val="nil"/>
            </w:tcBorders>
          </w:tcPr>
          <w:p w14:paraId="275A37A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1.19 </w:t>
            </w:r>
          </w:p>
          <w:p w14:paraId="4B154E6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(0.61-2.31)</w:t>
            </w:r>
          </w:p>
        </w:tc>
        <w:tc>
          <w:tcPr>
            <w:tcW w:w="1236" w:type="dxa"/>
            <w:tcBorders>
              <w:bottom w:val="nil"/>
            </w:tcBorders>
          </w:tcPr>
          <w:p w14:paraId="0B6E2F6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1.57</w:t>
            </w:r>
          </w:p>
          <w:p w14:paraId="1D1DFFD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(0.89-2.80)</w:t>
            </w:r>
          </w:p>
        </w:tc>
        <w:tc>
          <w:tcPr>
            <w:tcW w:w="1316" w:type="dxa"/>
            <w:tcBorders>
              <w:bottom w:val="nil"/>
            </w:tcBorders>
          </w:tcPr>
          <w:p w14:paraId="22EC275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</w:p>
          <w:p w14:paraId="58ADAE0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(0.51-2.08)</w:t>
            </w:r>
          </w:p>
        </w:tc>
        <w:tc>
          <w:tcPr>
            <w:tcW w:w="1276" w:type="dxa"/>
            <w:tcBorders>
              <w:bottom w:val="nil"/>
            </w:tcBorders>
          </w:tcPr>
          <w:p w14:paraId="19F98388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2.46</w:t>
            </w:r>
          </w:p>
          <w:p w14:paraId="1437B51A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(1.18-5.12) </w:t>
            </w:r>
          </w:p>
        </w:tc>
        <w:tc>
          <w:tcPr>
            <w:tcW w:w="1275" w:type="dxa"/>
            <w:tcBorders>
              <w:bottom w:val="nil"/>
            </w:tcBorders>
          </w:tcPr>
          <w:p w14:paraId="382B5EDE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1.33</w:t>
            </w:r>
          </w:p>
          <w:p w14:paraId="72E33BDE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(0.54-3.28)</w:t>
            </w:r>
          </w:p>
        </w:tc>
        <w:tc>
          <w:tcPr>
            <w:tcW w:w="1276" w:type="dxa"/>
            <w:tcBorders>
              <w:bottom w:val="nil"/>
            </w:tcBorders>
          </w:tcPr>
          <w:p w14:paraId="127CAFF5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2.83</w:t>
            </w:r>
          </w:p>
          <w:p w14:paraId="54770AAB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(1.49-5.39)</w:t>
            </w:r>
          </w:p>
        </w:tc>
        <w:tc>
          <w:tcPr>
            <w:tcW w:w="1276" w:type="dxa"/>
            <w:tcBorders>
              <w:bottom w:val="nil"/>
            </w:tcBorders>
          </w:tcPr>
          <w:p w14:paraId="75E1129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1.56 </w:t>
            </w:r>
          </w:p>
          <w:p w14:paraId="56932E3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(0.70-3.51)</w:t>
            </w:r>
          </w:p>
        </w:tc>
      </w:tr>
      <w:tr w:rsidR="000B3B00" w:rsidRPr="007A4B20" w14:paraId="49A237C3" w14:textId="77777777" w:rsidTr="3A031E7E"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78ECADE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Major family conflicts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AD95D4D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2.81</w:t>
            </w:r>
          </w:p>
          <w:p w14:paraId="6FDD24B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(1.56-5.06)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1D6873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1.82</w:t>
            </w:r>
          </w:p>
          <w:p w14:paraId="6E0DA02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(0.90-3.67)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C58582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2.00</w:t>
            </w:r>
          </w:p>
          <w:p w14:paraId="039F8C98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(1.15-3.47) 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AE157D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1.23 </w:t>
            </w:r>
          </w:p>
          <w:p w14:paraId="51F2DA6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(0.64-2.37)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6CB13CF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1.44</w:t>
            </w:r>
          </w:p>
          <w:p w14:paraId="667DB01E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(0.80-2.59)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7EDA52A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</w:t>
            </w:r>
          </w:p>
          <w:p w14:paraId="18A0BB4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(0.44-1.83)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3CCBF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1.44</w:t>
            </w:r>
          </w:p>
          <w:p w14:paraId="5C6A69C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(0.64-3.21)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9699C7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</w:t>
            </w:r>
          </w:p>
          <w:p w14:paraId="63A5380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(0.28-1.91)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6375D4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2.19</w:t>
            </w:r>
          </w:p>
          <w:p w14:paraId="06AC279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(1.13-4.26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76F8E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1.55</w:t>
            </w:r>
          </w:p>
          <w:p w14:paraId="1037D99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(0.69-3.47)</w:t>
            </w:r>
          </w:p>
        </w:tc>
      </w:tr>
      <w:tr w:rsidR="000B3B00" w:rsidRPr="007A4B20" w14:paraId="6BCB4752" w14:textId="77777777" w:rsidTr="3A031E7E"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2147F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Parental depression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9321D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1.79</w:t>
            </w:r>
          </w:p>
          <w:p w14:paraId="42A4649E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(1.13-2.82)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B4D25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1.34</w:t>
            </w:r>
          </w:p>
          <w:p w14:paraId="2EF5743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(0.81-2.22)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87FC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1.48</w:t>
            </w:r>
          </w:p>
          <w:p w14:paraId="3ECAE3A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(0.93-2.34)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CB99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1.24 </w:t>
            </w:r>
          </w:p>
          <w:p w14:paraId="19B89E9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(0.75-2.05)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A9AED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1.27</w:t>
            </w:r>
          </w:p>
          <w:p w14:paraId="3AA49A9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(0.77-2.08)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A4BD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</w:t>
            </w:r>
          </w:p>
          <w:p w14:paraId="06CC8CE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(0.65-1.92)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5BE1F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2.38</w:t>
            </w:r>
          </w:p>
          <w:p w14:paraId="3E9BAD6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(1.21-4.71)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8829D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2.42</w:t>
            </w:r>
          </w:p>
          <w:p w14:paraId="5F97A95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(1.14-5.12)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481C1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</w:t>
            </w:r>
          </w:p>
          <w:p w14:paraId="616A5BA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(0.95-3.23)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AB91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1.48</w:t>
            </w:r>
          </w:p>
          <w:p w14:paraId="75AC3DC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(0.76-2.88)</w:t>
            </w:r>
          </w:p>
        </w:tc>
      </w:tr>
    </w:tbl>
    <w:p w14:paraId="507C8BE4" w14:textId="77777777" w:rsidR="00A6489A" w:rsidRPr="007A4B20" w:rsidRDefault="00A6489A" w:rsidP="00A648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Previous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ongoing episodes (M.I.N.I.)</w:t>
      </w:r>
    </w:p>
    <w:p w14:paraId="550F8B89" w14:textId="77777777" w:rsidR="00A6489A" w:rsidRPr="007A4B20" w:rsidRDefault="00A6489A" w:rsidP="00A648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19 to 30 for panic disorders; during the past 12 months for other anxiety disorders (M.I.N.I.)</w:t>
      </w:r>
    </w:p>
    <w:p w14:paraId="245D784F" w14:textId="6A85F70C" w:rsidR="00A6489A" w:rsidRPr="007A4B20" w:rsidRDefault="00A6489A" w:rsidP="00A648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Current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AUDIT score </w:t>
      </w:r>
      <w:proofErr w:type="gram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of  ≥</w:t>
      </w:r>
      <w:proofErr w:type="gram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8 for men and ≥6 for women at follow-up</w:t>
      </w:r>
    </w:p>
    <w:p w14:paraId="0904B5C6" w14:textId="77777777" w:rsidR="000B3B00" w:rsidRPr="007A4B20" w:rsidRDefault="000B3B00" w:rsidP="000B3B0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d 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Logistic regression, with statistically significant results in bold</w:t>
      </w:r>
    </w:p>
    <w:p w14:paraId="14BE1C5D" w14:textId="77777777" w:rsidR="000B3B00" w:rsidRPr="007A4B20" w:rsidRDefault="000B3B00" w:rsidP="000B3B0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e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Logistic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regression mutually adjusted for all variables, with statistically significant results in bold</w:t>
      </w:r>
    </w:p>
    <w:p w14:paraId="5C52CE6F" w14:textId="77777777" w:rsidR="000B3B00" w:rsidRPr="007A4B20" w:rsidRDefault="000B3B00" w:rsidP="000B3B0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7A4B20">
        <w:rPr>
          <w:rFonts w:ascii="Times New Roman" w:hAnsi="Times New Roman" w:cs="Times New Roman"/>
          <w:b/>
          <w:bCs/>
          <w:color w:val="000000" w:themeColor="text1"/>
        </w:rPr>
        <w:lastRenderedPageBreak/>
        <w:t>Table S5</w:t>
      </w:r>
      <w:r w:rsidRPr="007A4B20">
        <w:rPr>
          <w:rFonts w:ascii="Times New Roman" w:hAnsi="Times New Roman" w:cs="Times New Roman"/>
          <w:color w:val="000000" w:themeColor="text1"/>
        </w:rPr>
        <w:t xml:space="preserve"> Associations of depression and AUD in adolescence with adult mental health conditions, with depression and AUD in adolescence as the reference category excluding cases with subsyndromal depression at baseline (n=315-342)</w:t>
      </w:r>
    </w:p>
    <w:p w14:paraId="6FC6706F" w14:textId="77777777" w:rsidR="000B3B00" w:rsidRPr="007A4B20" w:rsidRDefault="000B3B00" w:rsidP="000B3B0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tbl>
      <w:tblPr>
        <w:tblStyle w:val="Tabellrutnt"/>
        <w:tblW w:w="15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1275"/>
        <w:gridCol w:w="1275"/>
        <w:gridCol w:w="1276"/>
        <w:gridCol w:w="1278"/>
        <w:gridCol w:w="1236"/>
        <w:gridCol w:w="1316"/>
        <w:gridCol w:w="1276"/>
        <w:gridCol w:w="1275"/>
        <w:gridCol w:w="1276"/>
        <w:gridCol w:w="1276"/>
      </w:tblGrid>
      <w:tr w:rsidR="006F02B6" w:rsidRPr="007A4B20" w14:paraId="31096D19" w14:textId="77777777" w:rsidTr="3A031E7E">
        <w:tc>
          <w:tcPr>
            <w:tcW w:w="2267" w:type="dxa"/>
            <w:tcBorders>
              <w:top w:val="single" w:sz="4" w:space="0" w:color="auto"/>
              <w:bottom w:val="nil"/>
            </w:tcBorders>
          </w:tcPr>
          <w:p w14:paraId="2AD432AF" w14:textId="77777777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9A92DD4" w14:textId="77777777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bottom w:val="nil"/>
            </w:tcBorders>
          </w:tcPr>
          <w:p w14:paraId="5A4FF814" w14:textId="62196DC0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Depression (age 19 to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nil"/>
            </w:tcBorders>
          </w:tcPr>
          <w:p w14:paraId="48ECFDD8" w14:textId="5AB9CC0A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Anxiety</w:t>
            </w:r>
            <w:r w:rsidR="00FF0C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disorder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(age around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nil"/>
            </w:tcBorders>
          </w:tcPr>
          <w:p w14:paraId="46D3147F" w14:textId="35943A54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Suicidality (age 19 to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nil"/>
            </w:tcBorders>
          </w:tcPr>
          <w:p w14:paraId="2AC61B7D" w14:textId="007F0AFC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AUD (age 19 to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nil"/>
            </w:tcBorders>
          </w:tcPr>
          <w:p w14:paraId="73C710C8" w14:textId="77777777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Hazardous drinking </w:t>
            </w:r>
          </w:p>
          <w:p w14:paraId="1E760779" w14:textId="556511B3" w:rsidR="006F02B6" w:rsidRPr="007A4B20" w:rsidRDefault="006F02B6" w:rsidP="006F02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(age around </w:t>
            </w:r>
            <w:proofErr w:type="gram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30)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gramEnd"/>
          </w:p>
        </w:tc>
      </w:tr>
      <w:tr w:rsidR="000B3B00" w:rsidRPr="007A4B20" w14:paraId="437DB2DB" w14:textId="77777777" w:rsidTr="3A031E7E">
        <w:trPr>
          <w:trHeight w:val="159"/>
        </w:trPr>
        <w:tc>
          <w:tcPr>
            <w:tcW w:w="2267" w:type="dxa"/>
            <w:tcBorders>
              <w:top w:val="nil"/>
              <w:bottom w:val="nil"/>
            </w:tcBorders>
          </w:tcPr>
          <w:p w14:paraId="51AB1E2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CB01E8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B90C80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56DFA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BCFEAF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14:paraId="62757D4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50535F6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97F2FF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F5F9F6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273CEC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FD041E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Multivariate</w:t>
            </w: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e</w:t>
            </w:r>
            <w:proofErr w:type="spellEnd"/>
          </w:p>
        </w:tc>
      </w:tr>
      <w:tr w:rsidR="000B3B00" w:rsidRPr="007A4B20" w14:paraId="23B7D044" w14:textId="77777777" w:rsidTr="3A031E7E">
        <w:tc>
          <w:tcPr>
            <w:tcW w:w="2267" w:type="dxa"/>
            <w:tcBorders>
              <w:top w:val="nil"/>
              <w:bottom w:val="single" w:sz="4" w:space="0" w:color="auto"/>
            </w:tcBorders>
          </w:tcPr>
          <w:p w14:paraId="4843574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5A77D87E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 </w:t>
            </w:r>
          </w:p>
          <w:p w14:paraId="42B93F3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57BB6BA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C1E193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9B9751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 </w:t>
            </w:r>
          </w:p>
          <w:p w14:paraId="1ACE031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8" w:type="dxa"/>
            <w:tcBorders>
              <w:top w:val="nil"/>
              <w:bottom w:val="single" w:sz="4" w:space="0" w:color="auto"/>
            </w:tcBorders>
          </w:tcPr>
          <w:p w14:paraId="6C588BD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BF9FA8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36" w:type="dxa"/>
            <w:tcBorders>
              <w:top w:val="nil"/>
              <w:bottom w:val="single" w:sz="4" w:space="0" w:color="auto"/>
            </w:tcBorders>
          </w:tcPr>
          <w:p w14:paraId="600C8F5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 </w:t>
            </w:r>
          </w:p>
          <w:p w14:paraId="5CE4D4D3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316" w:type="dxa"/>
            <w:tcBorders>
              <w:top w:val="nil"/>
              <w:bottom w:val="single" w:sz="4" w:space="0" w:color="auto"/>
            </w:tcBorders>
          </w:tcPr>
          <w:p w14:paraId="51C58E0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2E6612F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B2B1C3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 </w:t>
            </w:r>
          </w:p>
          <w:p w14:paraId="3FE6698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56A801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1BFA58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03D087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 </w:t>
            </w:r>
          </w:p>
          <w:p w14:paraId="107AF62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8421B1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proofErr w:type="spellEnd"/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7B165B4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(95% CI)</w:t>
            </w:r>
          </w:p>
        </w:tc>
      </w:tr>
      <w:tr w:rsidR="000B3B00" w:rsidRPr="007A4B20" w14:paraId="3841297A" w14:textId="77777777" w:rsidTr="3A031E7E">
        <w:tc>
          <w:tcPr>
            <w:tcW w:w="2267" w:type="dxa"/>
            <w:tcBorders>
              <w:top w:val="single" w:sz="4" w:space="0" w:color="auto"/>
            </w:tcBorders>
          </w:tcPr>
          <w:p w14:paraId="5DBD79B9" w14:textId="77777777" w:rsidR="000B3B00" w:rsidRPr="007A4B20" w:rsidRDefault="000B3B00" w:rsidP="00EF2C8F">
            <w:pP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Condition in adolescence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8F390D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30756E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B9D9F8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38FCEB8F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</w:tcPr>
          <w:p w14:paraId="59E5A2A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599E4C2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DCE37E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D10126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C9E7A5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6C7562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B3B00" w:rsidRPr="007A4B20" w14:paraId="30DE710C" w14:textId="77777777" w:rsidTr="3A031E7E">
        <w:tc>
          <w:tcPr>
            <w:tcW w:w="2267" w:type="dxa"/>
          </w:tcPr>
          <w:p w14:paraId="36E10B35" w14:textId="77777777" w:rsidR="000B3B00" w:rsidRPr="007A4B20" w:rsidRDefault="000B3B00" w:rsidP="00EF2C8F">
            <w:pPr>
              <w:ind w:left="17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Neither depression nor AUD </w:t>
            </w:r>
          </w:p>
        </w:tc>
        <w:tc>
          <w:tcPr>
            <w:tcW w:w="1275" w:type="dxa"/>
          </w:tcPr>
          <w:p w14:paraId="7277BA94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0.14</w:t>
            </w:r>
          </w:p>
          <w:p w14:paraId="763DC728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(0.06-0.34)</w:t>
            </w:r>
          </w:p>
        </w:tc>
        <w:tc>
          <w:tcPr>
            <w:tcW w:w="1275" w:type="dxa"/>
          </w:tcPr>
          <w:p w14:paraId="3B0E526D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0.13</w:t>
            </w:r>
          </w:p>
          <w:p w14:paraId="2F7CF40B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(0.05-0.36)</w:t>
            </w:r>
          </w:p>
        </w:tc>
        <w:tc>
          <w:tcPr>
            <w:tcW w:w="1276" w:type="dxa"/>
          </w:tcPr>
          <w:p w14:paraId="67AB18AB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0.16</w:t>
            </w:r>
          </w:p>
          <w:p w14:paraId="29DE4DAF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(0.07-0.37)</w:t>
            </w:r>
          </w:p>
        </w:tc>
        <w:tc>
          <w:tcPr>
            <w:tcW w:w="1278" w:type="dxa"/>
          </w:tcPr>
          <w:p w14:paraId="50570C30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0.19</w:t>
            </w:r>
          </w:p>
          <w:p w14:paraId="367B7092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(0.08-0.45)</w:t>
            </w:r>
          </w:p>
        </w:tc>
        <w:tc>
          <w:tcPr>
            <w:tcW w:w="1236" w:type="dxa"/>
          </w:tcPr>
          <w:p w14:paraId="389A506E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0.20</w:t>
            </w:r>
          </w:p>
          <w:p w14:paraId="130C5911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(0.09-0.46)</w:t>
            </w:r>
          </w:p>
        </w:tc>
        <w:tc>
          <w:tcPr>
            <w:tcW w:w="1316" w:type="dxa"/>
          </w:tcPr>
          <w:p w14:paraId="5BC19121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0.20</w:t>
            </w:r>
          </w:p>
          <w:p w14:paraId="2BE9826B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(0.08-0.48)</w:t>
            </w:r>
          </w:p>
        </w:tc>
        <w:tc>
          <w:tcPr>
            <w:tcW w:w="1276" w:type="dxa"/>
          </w:tcPr>
          <w:p w14:paraId="383D1E22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0.12</w:t>
            </w:r>
          </w:p>
          <w:p w14:paraId="1BB9E156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(0.04-0.31)</w:t>
            </w:r>
          </w:p>
        </w:tc>
        <w:tc>
          <w:tcPr>
            <w:tcW w:w="1275" w:type="dxa"/>
          </w:tcPr>
          <w:p w14:paraId="450651B2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0.10</w:t>
            </w:r>
          </w:p>
          <w:p w14:paraId="1E78EF0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(0.03-0.31)</w:t>
            </w:r>
          </w:p>
        </w:tc>
        <w:tc>
          <w:tcPr>
            <w:tcW w:w="1276" w:type="dxa"/>
          </w:tcPr>
          <w:p w14:paraId="2075F54C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0.14</w:t>
            </w:r>
          </w:p>
          <w:p w14:paraId="685028B8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(0.06-0.35)</w:t>
            </w:r>
          </w:p>
        </w:tc>
        <w:tc>
          <w:tcPr>
            <w:tcW w:w="1276" w:type="dxa"/>
          </w:tcPr>
          <w:p w14:paraId="6636F8F4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0.22</w:t>
            </w:r>
          </w:p>
          <w:p w14:paraId="65F987DF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(0.08-0.60)</w:t>
            </w:r>
          </w:p>
        </w:tc>
      </w:tr>
      <w:tr w:rsidR="000B3B00" w:rsidRPr="007A4B20" w14:paraId="2C71B6CB" w14:textId="77777777" w:rsidTr="3A031E7E">
        <w:tc>
          <w:tcPr>
            <w:tcW w:w="2267" w:type="dxa"/>
          </w:tcPr>
          <w:p w14:paraId="60A39693" w14:textId="77777777" w:rsidR="000B3B00" w:rsidRPr="007A4B20" w:rsidRDefault="000B3B00" w:rsidP="00EF2C8F">
            <w:pPr>
              <w:ind w:left="17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AUD but not depression</w:t>
            </w:r>
          </w:p>
        </w:tc>
        <w:tc>
          <w:tcPr>
            <w:tcW w:w="1275" w:type="dxa"/>
          </w:tcPr>
          <w:p w14:paraId="7ED46E99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0.18</w:t>
            </w:r>
          </w:p>
          <w:p w14:paraId="36A3E4AF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(0.04-0.79)</w:t>
            </w:r>
          </w:p>
        </w:tc>
        <w:tc>
          <w:tcPr>
            <w:tcW w:w="1275" w:type="dxa"/>
          </w:tcPr>
          <w:p w14:paraId="4888E637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0.14</w:t>
            </w:r>
          </w:p>
          <w:p w14:paraId="46F4A140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(0.03-0.70)</w:t>
            </w:r>
          </w:p>
        </w:tc>
        <w:tc>
          <w:tcPr>
            <w:tcW w:w="1276" w:type="dxa"/>
          </w:tcPr>
          <w:p w14:paraId="31DAE2DA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0.13</w:t>
            </w:r>
          </w:p>
          <w:p w14:paraId="353D8D6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(0.02-0.69)</w:t>
            </w:r>
          </w:p>
        </w:tc>
        <w:tc>
          <w:tcPr>
            <w:tcW w:w="1278" w:type="dxa"/>
          </w:tcPr>
          <w:p w14:paraId="15676C56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0.14</w:t>
            </w:r>
          </w:p>
          <w:p w14:paraId="3BB3DBA3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(0.02-0.79)</w:t>
            </w:r>
          </w:p>
        </w:tc>
        <w:tc>
          <w:tcPr>
            <w:tcW w:w="1236" w:type="dxa"/>
          </w:tcPr>
          <w:p w14:paraId="7DFDBF1F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16" w:type="dxa"/>
          </w:tcPr>
          <w:p w14:paraId="0A9A1056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53716152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</w:t>
            </w:r>
          </w:p>
          <w:p w14:paraId="3FAF7BD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(0.07-2.10)</w:t>
            </w:r>
          </w:p>
        </w:tc>
        <w:tc>
          <w:tcPr>
            <w:tcW w:w="1275" w:type="dxa"/>
          </w:tcPr>
          <w:p w14:paraId="4A2E433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0.28</w:t>
            </w:r>
          </w:p>
          <w:p w14:paraId="6BD56E98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(0.05-1.72)</w:t>
            </w:r>
          </w:p>
        </w:tc>
        <w:tc>
          <w:tcPr>
            <w:tcW w:w="1276" w:type="dxa"/>
          </w:tcPr>
          <w:p w14:paraId="7600A05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</w:t>
            </w:r>
          </w:p>
          <w:p w14:paraId="11145C2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(0.12-2.52)</w:t>
            </w:r>
          </w:p>
        </w:tc>
        <w:tc>
          <w:tcPr>
            <w:tcW w:w="1276" w:type="dxa"/>
          </w:tcPr>
          <w:p w14:paraId="5520650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</w:t>
            </w:r>
          </w:p>
          <w:p w14:paraId="56D109C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(0.15-3.53)</w:t>
            </w:r>
          </w:p>
        </w:tc>
      </w:tr>
      <w:tr w:rsidR="000B3B00" w:rsidRPr="007A4B20" w14:paraId="723A3911" w14:textId="77777777" w:rsidTr="3A031E7E">
        <w:tc>
          <w:tcPr>
            <w:tcW w:w="2267" w:type="dxa"/>
          </w:tcPr>
          <w:p w14:paraId="217E61DD" w14:textId="77777777" w:rsidR="000B3B00" w:rsidRPr="007A4B20" w:rsidRDefault="000B3B00" w:rsidP="00EF2C8F">
            <w:pPr>
              <w:ind w:left="17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Depression but not AUD</w:t>
            </w:r>
          </w:p>
        </w:tc>
        <w:tc>
          <w:tcPr>
            <w:tcW w:w="1275" w:type="dxa"/>
          </w:tcPr>
          <w:p w14:paraId="087D262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0.54 </w:t>
            </w:r>
          </w:p>
          <w:p w14:paraId="442CF82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(0.23-1.29)</w:t>
            </w:r>
          </w:p>
        </w:tc>
        <w:tc>
          <w:tcPr>
            <w:tcW w:w="1275" w:type="dxa"/>
          </w:tcPr>
          <w:p w14:paraId="0C3928DF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  <w:p w14:paraId="07E19CAD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(0.17-1.16)</w:t>
            </w:r>
          </w:p>
        </w:tc>
        <w:tc>
          <w:tcPr>
            <w:tcW w:w="1276" w:type="dxa"/>
          </w:tcPr>
          <w:p w14:paraId="75444C0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  <w:p w14:paraId="58255E5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(0.23-1.09)</w:t>
            </w:r>
          </w:p>
        </w:tc>
        <w:tc>
          <w:tcPr>
            <w:tcW w:w="1278" w:type="dxa"/>
          </w:tcPr>
          <w:p w14:paraId="2CA119A1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</w:t>
            </w:r>
          </w:p>
          <w:p w14:paraId="3B61102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(0.22-1.13)</w:t>
            </w:r>
          </w:p>
        </w:tc>
        <w:tc>
          <w:tcPr>
            <w:tcW w:w="1236" w:type="dxa"/>
          </w:tcPr>
          <w:p w14:paraId="15B579C5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0.57</w:t>
            </w:r>
          </w:p>
          <w:p w14:paraId="6E0D269F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(0.27-1.23)</w:t>
            </w:r>
          </w:p>
        </w:tc>
        <w:tc>
          <w:tcPr>
            <w:tcW w:w="1316" w:type="dxa"/>
          </w:tcPr>
          <w:p w14:paraId="098F9A7A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0.53</w:t>
            </w:r>
          </w:p>
          <w:p w14:paraId="6525DF6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(0.24-1.19)</w:t>
            </w:r>
          </w:p>
        </w:tc>
        <w:tc>
          <w:tcPr>
            <w:tcW w:w="1276" w:type="dxa"/>
          </w:tcPr>
          <w:p w14:paraId="78F8959C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0.19</w:t>
            </w:r>
          </w:p>
          <w:p w14:paraId="73907309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(0.08-0.46)</w:t>
            </w:r>
          </w:p>
        </w:tc>
        <w:tc>
          <w:tcPr>
            <w:tcW w:w="1275" w:type="dxa"/>
          </w:tcPr>
          <w:p w14:paraId="079A19BB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0.16</w:t>
            </w:r>
          </w:p>
          <w:p w14:paraId="3DD9DF58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(0.06-0.41)</w:t>
            </w:r>
          </w:p>
        </w:tc>
        <w:tc>
          <w:tcPr>
            <w:tcW w:w="1276" w:type="dxa"/>
          </w:tcPr>
          <w:p w14:paraId="6A5A0696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0.22</w:t>
            </w:r>
          </w:p>
          <w:p w14:paraId="1ABB9D9C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(0.10-0.51)</w:t>
            </w:r>
          </w:p>
        </w:tc>
        <w:tc>
          <w:tcPr>
            <w:tcW w:w="1276" w:type="dxa"/>
          </w:tcPr>
          <w:p w14:paraId="2A9A197A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0.28</w:t>
            </w:r>
          </w:p>
          <w:p w14:paraId="74D032D0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(0.11-0.68)</w:t>
            </w:r>
          </w:p>
        </w:tc>
      </w:tr>
      <w:tr w:rsidR="000B3B00" w:rsidRPr="007A4B20" w14:paraId="2AC17B80" w14:textId="77777777" w:rsidTr="3A031E7E">
        <w:tc>
          <w:tcPr>
            <w:tcW w:w="2267" w:type="dxa"/>
          </w:tcPr>
          <w:p w14:paraId="3EAC2368" w14:textId="77777777" w:rsidR="000B3B00" w:rsidRPr="007A4B20" w:rsidRDefault="000B3B00" w:rsidP="00EF2C8F">
            <w:pPr>
              <w:ind w:left="17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Depression and AUD (ref.)</w:t>
            </w:r>
          </w:p>
        </w:tc>
        <w:tc>
          <w:tcPr>
            <w:tcW w:w="1275" w:type="dxa"/>
          </w:tcPr>
          <w:p w14:paraId="6CD72BB7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5" w:type="dxa"/>
          </w:tcPr>
          <w:p w14:paraId="15B4EAA4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6" w:type="dxa"/>
          </w:tcPr>
          <w:p w14:paraId="589A636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8" w:type="dxa"/>
          </w:tcPr>
          <w:p w14:paraId="35E5423C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36" w:type="dxa"/>
          </w:tcPr>
          <w:p w14:paraId="372AD861" w14:textId="77777777" w:rsidR="000B3B00" w:rsidRPr="007A4B20" w:rsidRDefault="000B3B00" w:rsidP="00EF2C8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16" w:type="dxa"/>
          </w:tcPr>
          <w:p w14:paraId="01BBE040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6" w:type="dxa"/>
          </w:tcPr>
          <w:p w14:paraId="1F96B704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5" w:type="dxa"/>
          </w:tcPr>
          <w:p w14:paraId="73F7DE08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6" w:type="dxa"/>
          </w:tcPr>
          <w:p w14:paraId="070DD7FD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6" w:type="dxa"/>
          </w:tcPr>
          <w:p w14:paraId="3923BAC9" w14:textId="77777777" w:rsidR="000B3B00" w:rsidRPr="007A4B20" w:rsidRDefault="000B3B00" w:rsidP="00EF2C8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A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</w:t>
            </w:r>
          </w:p>
        </w:tc>
      </w:tr>
    </w:tbl>
    <w:p w14:paraId="1E13B5BF" w14:textId="77777777" w:rsidR="00DD5B66" w:rsidRPr="007A4B20" w:rsidRDefault="00DD5B66" w:rsidP="00DD5B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A4B2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AUD 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Alcohol Use Disorder </w:t>
      </w:r>
    </w:p>
    <w:p w14:paraId="75302A0A" w14:textId="77777777" w:rsidR="00DD5B66" w:rsidRPr="007A4B20" w:rsidRDefault="00DD5B66" w:rsidP="00DD5B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Previous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ongoing episodes (M.I.N.I.)</w:t>
      </w:r>
    </w:p>
    <w:p w14:paraId="53C9B0AD" w14:textId="77777777" w:rsidR="00DD5B66" w:rsidRPr="007A4B20" w:rsidRDefault="00DD5B66" w:rsidP="00DD5B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Age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19 to 30 for panic disorders; during the past 12 months for other anxiety disorders (M.I.N.I.)</w:t>
      </w:r>
    </w:p>
    <w:p w14:paraId="5BAA4541" w14:textId="72EDDBBB" w:rsidR="00DD5B66" w:rsidRPr="007A4B20" w:rsidRDefault="00DD5B66" w:rsidP="00DD5B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Current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AUDIT score </w:t>
      </w:r>
      <w:proofErr w:type="gram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of  ≥</w:t>
      </w:r>
      <w:proofErr w:type="gram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8 for men and ≥6 for women at follow-up</w:t>
      </w:r>
    </w:p>
    <w:p w14:paraId="01E8B9AB" w14:textId="77777777" w:rsidR="000B3B00" w:rsidRPr="007A4B20" w:rsidRDefault="000B3B00" w:rsidP="000B3B0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d 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Logistic regression, with statistically significant results in bold</w:t>
      </w:r>
    </w:p>
    <w:p w14:paraId="58277F01" w14:textId="77777777" w:rsidR="000B3B00" w:rsidRPr="00DA70B0" w:rsidRDefault="000B3B00" w:rsidP="000B3B0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7A4B2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e</w:t>
      </w:r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>Logistic</w:t>
      </w:r>
      <w:proofErr w:type="spellEnd"/>
      <w:r w:rsidRPr="007A4B2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regression mutually adjusted for all variables, with statistically significant results in bold</w:t>
      </w:r>
    </w:p>
    <w:p w14:paraId="7E4037CE" w14:textId="77777777" w:rsidR="000B3B00" w:rsidRPr="00DA70B0" w:rsidRDefault="000B3B00" w:rsidP="000B3B00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bookmarkEnd w:id="0"/>
    <w:p w14:paraId="00A9E701" w14:textId="77777777" w:rsidR="000B3B00" w:rsidRDefault="000B3B00" w:rsidP="000B3B00"/>
    <w:p w14:paraId="1A440D61" w14:textId="4C77B932" w:rsidR="00DC04EC" w:rsidRDefault="00DC04EC"/>
    <w:sectPr w:rsidR="00DC04EC" w:rsidSect="006317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CB39B" w14:textId="77777777" w:rsidR="00FF7ECF" w:rsidRDefault="00FF7ECF" w:rsidP="003C5C00">
      <w:pPr>
        <w:spacing w:after="0" w:line="240" w:lineRule="auto"/>
      </w:pPr>
      <w:r>
        <w:separator/>
      </w:r>
    </w:p>
  </w:endnote>
  <w:endnote w:type="continuationSeparator" w:id="0">
    <w:p w14:paraId="24A1142D" w14:textId="77777777" w:rsidR="00FF7ECF" w:rsidRDefault="00FF7ECF" w:rsidP="003C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252243643"/>
      <w:docPartObj>
        <w:docPartGallery w:val="Page Numbers (Bottom of Page)"/>
        <w:docPartUnique/>
      </w:docPartObj>
    </w:sdtPr>
    <w:sdtEndPr/>
    <w:sdtContent>
      <w:p w14:paraId="39899AB6" w14:textId="18D561C3" w:rsidR="003C5C00" w:rsidRPr="003C5C00" w:rsidRDefault="003C5C00">
        <w:pPr>
          <w:pStyle w:val="Sidfot"/>
          <w:jc w:val="right"/>
          <w:rPr>
            <w:rFonts w:ascii="Times New Roman" w:hAnsi="Times New Roman" w:cs="Times New Roman"/>
          </w:rPr>
        </w:pPr>
        <w:r w:rsidRPr="003C5C00">
          <w:rPr>
            <w:rFonts w:ascii="Times New Roman" w:hAnsi="Times New Roman" w:cs="Times New Roman"/>
          </w:rPr>
          <w:fldChar w:fldCharType="begin"/>
        </w:r>
        <w:r w:rsidRPr="007A4B20">
          <w:rPr>
            <w:rFonts w:ascii="Times New Roman" w:hAnsi="Times New Roman" w:cs="Times New Roman"/>
          </w:rPr>
          <w:instrText>PAGE   \* MERGEFORMAT</w:instrText>
        </w:r>
        <w:r w:rsidRPr="003C5C00">
          <w:rPr>
            <w:rFonts w:ascii="Times New Roman" w:hAnsi="Times New Roman" w:cs="Times New Roman"/>
          </w:rPr>
          <w:fldChar w:fldCharType="separate"/>
        </w:r>
        <w:r w:rsidRPr="007A4B20">
          <w:rPr>
            <w:rFonts w:ascii="Times New Roman" w:hAnsi="Times New Roman" w:cs="Times New Roman"/>
            <w:lang w:val="sv-SE"/>
          </w:rPr>
          <w:t>2</w:t>
        </w:r>
        <w:r w:rsidRPr="003C5C00">
          <w:rPr>
            <w:rFonts w:ascii="Times New Roman" w:hAnsi="Times New Roman" w:cs="Times New Roman"/>
          </w:rPr>
          <w:fldChar w:fldCharType="end"/>
        </w:r>
      </w:p>
    </w:sdtContent>
  </w:sdt>
  <w:p w14:paraId="6273EF3E" w14:textId="77777777" w:rsidR="003C5C00" w:rsidRPr="003C5C00" w:rsidRDefault="003C5C00">
    <w:pPr>
      <w:pStyle w:val="Sidfo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D20B0" w14:textId="77777777" w:rsidR="00FF7ECF" w:rsidRDefault="00FF7ECF" w:rsidP="003C5C00">
      <w:pPr>
        <w:spacing w:after="0" w:line="240" w:lineRule="auto"/>
      </w:pPr>
      <w:r>
        <w:separator/>
      </w:r>
    </w:p>
  </w:footnote>
  <w:footnote w:type="continuationSeparator" w:id="0">
    <w:p w14:paraId="0706A25A" w14:textId="77777777" w:rsidR="00FF7ECF" w:rsidRDefault="00FF7ECF" w:rsidP="003C5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EC"/>
    <w:rsid w:val="00052D02"/>
    <w:rsid w:val="000A73D9"/>
    <w:rsid w:val="000B3B00"/>
    <w:rsid w:val="000E0F59"/>
    <w:rsid w:val="00191D73"/>
    <w:rsid w:val="001E2EB8"/>
    <w:rsid w:val="001F07C1"/>
    <w:rsid w:val="0022798F"/>
    <w:rsid w:val="00252312"/>
    <w:rsid w:val="003758CD"/>
    <w:rsid w:val="003C5C00"/>
    <w:rsid w:val="003E4A09"/>
    <w:rsid w:val="004116C9"/>
    <w:rsid w:val="004366C9"/>
    <w:rsid w:val="004E28B9"/>
    <w:rsid w:val="00552D9E"/>
    <w:rsid w:val="006F02B6"/>
    <w:rsid w:val="007578AE"/>
    <w:rsid w:val="007A4B20"/>
    <w:rsid w:val="008073D5"/>
    <w:rsid w:val="00820A32"/>
    <w:rsid w:val="00833047"/>
    <w:rsid w:val="008C243F"/>
    <w:rsid w:val="00922F5D"/>
    <w:rsid w:val="00965594"/>
    <w:rsid w:val="00A503BF"/>
    <w:rsid w:val="00A6489A"/>
    <w:rsid w:val="00B22A8A"/>
    <w:rsid w:val="00C46957"/>
    <w:rsid w:val="00D147E9"/>
    <w:rsid w:val="00D42CE4"/>
    <w:rsid w:val="00DC04EC"/>
    <w:rsid w:val="00DD5B66"/>
    <w:rsid w:val="00FF0C69"/>
    <w:rsid w:val="00FF7ECF"/>
    <w:rsid w:val="0D0A8DEB"/>
    <w:rsid w:val="2DB73AEF"/>
    <w:rsid w:val="3A031E7E"/>
    <w:rsid w:val="4AE3A04C"/>
    <w:rsid w:val="5004BB4D"/>
    <w:rsid w:val="5BF986DD"/>
    <w:rsid w:val="77FDC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9AC42E"/>
  <w15:chartTrackingRefBased/>
  <w15:docId w15:val="{1C59282C-EB50-4745-A3CD-77F08718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4EC"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C04E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552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2D9E"/>
    <w:rPr>
      <w:rFonts w:ascii="Segoe UI" w:hAnsi="Segoe UI" w:cs="Segoe UI"/>
      <w:sz w:val="18"/>
      <w:szCs w:val="18"/>
      <w:lang w:val="en-GB"/>
    </w:rPr>
  </w:style>
  <w:style w:type="paragraph" w:styleId="Sidhuvud">
    <w:name w:val="header"/>
    <w:basedOn w:val="Normal"/>
    <w:link w:val="SidhuvudChar"/>
    <w:uiPriority w:val="99"/>
    <w:unhideWhenUsed/>
    <w:rsid w:val="003C5C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C5C00"/>
    <w:rPr>
      <w:lang w:val="en-GB"/>
    </w:rPr>
  </w:style>
  <w:style w:type="paragraph" w:styleId="Sidfot">
    <w:name w:val="footer"/>
    <w:basedOn w:val="Normal"/>
    <w:link w:val="SidfotChar"/>
    <w:uiPriority w:val="99"/>
    <w:unhideWhenUsed/>
    <w:rsid w:val="003C5C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C5C00"/>
    <w:rPr>
      <w:lang w:val="en-GB"/>
    </w:rPr>
  </w:style>
  <w:style w:type="paragraph" w:styleId="Revision">
    <w:name w:val="Revision"/>
    <w:hidden/>
    <w:uiPriority w:val="99"/>
    <w:semiHidden/>
    <w:rsid w:val="003E4A09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1149</Words>
  <Characters>6839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Stockholms universitet</Company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Brolin Låftman</dc:creator>
  <cp:keywords/>
  <dc:description/>
  <cp:lastModifiedBy>Hannes Bohman</cp:lastModifiedBy>
  <cp:revision>3</cp:revision>
  <dcterms:created xsi:type="dcterms:W3CDTF">2024-09-29T18:27:00Z</dcterms:created>
  <dcterms:modified xsi:type="dcterms:W3CDTF">2024-09-29T18:36:00Z</dcterms:modified>
</cp:coreProperties>
</file>