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E5802" w14:textId="77777777" w:rsidR="00390D44" w:rsidRPr="00FF7E78" w:rsidRDefault="00390D44" w:rsidP="00AB6272">
      <w:pPr>
        <w:spacing w:after="0" w:line="240" w:lineRule="auto"/>
        <w:jc w:val="center"/>
        <w:rPr>
          <w:rFonts w:ascii="Times New Roman" w:hAnsi="Times New Roman" w:cs="Times New Roman"/>
          <w:b/>
          <w:bCs/>
          <w:sz w:val="24"/>
          <w:szCs w:val="24"/>
          <w:lang w:eastAsia="de-DE"/>
        </w:rPr>
      </w:pPr>
      <w:bookmarkStart w:id="0" w:name="_Hlk225936836"/>
    </w:p>
    <w:bookmarkEnd w:id="0"/>
    <w:p w14:paraId="155979EF" w14:textId="58BABD71" w:rsidR="00477C4F" w:rsidRPr="00AB6272" w:rsidRDefault="00561B01" w:rsidP="00AB6272">
      <w:pPr>
        <w:pStyle w:val="Beschriftung"/>
        <w:keepNext/>
        <w:spacing w:after="0"/>
        <w:jc w:val="center"/>
        <w:rPr>
          <w:rFonts w:ascii="Times New Roman" w:hAnsi="Times New Roman" w:cs="Times New Roman"/>
          <w:b/>
          <w:bCs/>
          <w:color w:val="auto"/>
          <w:sz w:val="24"/>
          <w:szCs w:val="24"/>
          <w:lang w:val="en-US"/>
        </w:rPr>
      </w:pPr>
      <w:r w:rsidRPr="00AB6272">
        <w:rPr>
          <w:rFonts w:ascii="Times New Roman" w:hAnsi="Times New Roman" w:cs="Times New Roman"/>
          <w:b/>
          <w:bCs/>
          <w:caps/>
          <w:color w:val="auto"/>
          <w:sz w:val="24"/>
          <w:szCs w:val="24"/>
          <w:lang w:val="en-US"/>
        </w:rPr>
        <w:t xml:space="preserve">Online Resource </w:t>
      </w:r>
      <w:r w:rsidRPr="00AB6272">
        <w:rPr>
          <w:rFonts w:ascii="Times New Roman" w:hAnsi="Times New Roman" w:cs="Times New Roman"/>
          <w:b/>
          <w:bCs/>
          <w:caps/>
          <w:color w:val="auto"/>
          <w:sz w:val="24"/>
          <w:szCs w:val="24"/>
          <w:lang w:val="en-GB"/>
        </w:rPr>
        <w:t>1</w:t>
      </w:r>
      <w:r w:rsidRPr="00AB6272">
        <w:rPr>
          <w:rFonts w:ascii="Times New Roman" w:hAnsi="Times New Roman" w:cs="Times New Roman"/>
          <w:b/>
          <w:bCs/>
          <w:color w:val="auto"/>
          <w:sz w:val="24"/>
          <w:szCs w:val="24"/>
          <w:lang w:val="en-GB"/>
        </w:rPr>
        <w:t>:</w:t>
      </w:r>
      <w:r w:rsidRPr="00AB6272">
        <w:rPr>
          <w:rFonts w:ascii="Times New Roman" w:hAnsi="Times New Roman" w:cs="Times New Roman"/>
          <w:b/>
          <w:bCs/>
          <w:color w:val="auto"/>
          <w:sz w:val="24"/>
          <w:szCs w:val="24"/>
          <w:lang w:val="en-US"/>
        </w:rPr>
        <w:t xml:space="preserve"> Consolidated criteria for reporting qualitative studies (COREQ): 32-item checklist</w:t>
      </w:r>
    </w:p>
    <w:p w14:paraId="0F027138" w14:textId="77777777" w:rsidR="00FF7E78" w:rsidRPr="00FF7E78" w:rsidRDefault="00FF7E78" w:rsidP="00AB6272">
      <w:pPr>
        <w:spacing w:after="0" w:line="240" w:lineRule="auto"/>
      </w:pPr>
    </w:p>
    <w:p w14:paraId="72A88232" w14:textId="3147AAFA" w:rsidR="00DE6C88" w:rsidRPr="00CF19C3" w:rsidRDefault="00DE6C88" w:rsidP="00E91BBD">
      <w:pPr>
        <w:shd w:val="clear" w:color="auto" w:fill="FAFAFA"/>
        <w:spacing w:after="0" w:line="240" w:lineRule="auto"/>
        <w:jc w:val="center"/>
        <w:textAlignment w:val="baseline"/>
        <w:rPr>
          <w:rFonts w:ascii="Times New Roman" w:eastAsia="Times New Roman" w:hAnsi="Times New Roman" w:cs="Times New Roman"/>
          <w:b/>
          <w:color w:val="2A2A2A"/>
          <w:sz w:val="24"/>
          <w:szCs w:val="24"/>
          <w:lang w:eastAsia="de-DE"/>
        </w:rPr>
      </w:pPr>
      <w:bookmarkStart w:id="1" w:name="_Hlk227328740"/>
      <w:r w:rsidRPr="00CF19C3">
        <w:rPr>
          <w:rFonts w:ascii="Times New Roman" w:eastAsia="Times New Roman" w:hAnsi="Times New Roman" w:cs="Times New Roman"/>
          <w:b/>
          <w:color w:val="2A2A2A"/>
          <w:sz w:val="24"/>
          <w:szCs w:val="24"/>
          <w:lang w:eastAsia="de-DE"/>
        </w:rPr>
        <w:t>COREQ</w:t>
      </w:r>
      <w:r w:rsidR="00E91BBD">
        <w:rPr>
          <w:rFonts w:ascii="Times New Roman" w:eastAsia="Times New Roman" w:hAnsi="Times New Roman" w:cs="Times New Roman"/>
          <w:b/>
          <w:color w:val="2A2A2A"/>
          <w:sz w:val="24"/>
          <w:szCs w:val="24"/>
          <w:lang w:eastAsia="de-DE"/>
        </w:rPr>
        <w:t>-</w:t>
      </w:r>
      <w:r w:rsidRPr="00CF19C3">
        <w:rPr>
          <w:rFonts w:ascii="Times New Roman" w:eastAsia="Times New Roman" w:hAnsi="Times New Roman" w:cs="Times New Roman"/>
          <w:b/>
          <w:color w:val="2A2A2A"/>
          <w:sz w:val="24"/>
          <w:szCs w:val="24"/>
          <w:lang w:eastAsia="de-DE"/>
        </w:rPr>
        <w:t>32</w:t>
      </w:r>
      <w:r w:rsidR="00E91BBD">
        <w:rPr>
          <w:rFonts w:ascii="Times New Roman" w:eastAsia="Times New Roman" w:hAnsi="Times New Roman" w:cs="Times New Roman"/>
          <w:b/>
          <w:color w:val="2A2A2A"/>
          <w:sz w:val="24"/>
          <w:szCs w:val="24"/>
          <w:lang w:eastAsia="de-DE"/>
        </w:rPr>
        <w:t xml:space="preserve"> </w:t>
      </w:r>
      <w:r w:rsidRPr="00CF19C3">
        <w:rPr>
          <w:rFonts w:ascii="Times New Roman" w:eastAsia="Times New Roman" w:hAnsi="Times New Roman" w:cs="Times New Roman"/>
          <w:b/>
          <w:color w:val="2A2A2A"/>
          <w:sz w:val="24"/>
          <w:szCs w:val="24"/>
          <w:lang w:eastAsia="de-DE"/>
        </w:rPr>
        <w:t>checklist</w:t>
      </w:r>
    </w:p>
    <w:bookmarkEnd w:id="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2"/>
        <w:gridCol w:w="2647"/>
        <w:gridCol w:w="4217"/>
        <w:gridCol w:w="6851"/>
      </w:tblGrid>
      <w:tr w:rsidR="00587DB0" w:rsidRPr="005A5C29" w14:paraId="3AB5F7A8" w14:textId="77777777" w:rsidTr="00640CE9">
        <w:trPr>
          <w:trHeight w:val="17"/>
          <w:tblHeader/>
        </w:trPr>
        <w:tc>
          <w:tcPr>
            <w:tcW w:w="0" w:type="auto"/>
            <w:shd w:val="clear" w:color="auto" w:fill="F2F5F9"/>
            <w:tcMar>
              <w:top w:w="156" w:type="dxa"/>
              <w:left w:w="156" w:type="dxa"/>
              <w:bottom w:w="156" w:type="dxa"/>
              <w:right w:w="156" w:type="dxa"/>
            </w:tcMar>
            <w:vAlign w:val="bottom"/>
            <w:hideMark/>
          </w:tcPr>
          <w:p w14:paraId="68FBBAB8" w14:textId="77777777" w:rsidR="00EB3F0F" w:rsidRPr="005A5C29" w:rsidRDefault="00EB3F0F" w:rsidP="005A5C29">
            <w:pPr>
              <w:spacing w:after="0" w:line="240" w:lineRule="auto"/>
              <w:jc w:val="center"/>
              <w:rPr>
                <w:rFonts w:ascii="Times New Roman" w:eastAsia="Times New Roman" w:hAnsi="Times New Roman" w:cs="Times New Roman"/>
                <w:b/>
                <w:bCs/>
                <w:sz w:val="20"/>
                <w:szCs w:val="20"/>
                <w:lang w:eastAsia="de-DE"/>
              </w:rPr>
            </w:pPr>
          </w:p>
        </w:tc>
        <w:tc>
          <w:tcPr>
            <w:tcW w:w="0" w:type="auto"/>
            <w:shd w:val="clear" w:color="auto" w:fill="F2F5F9"/>
            <w:tcMar>
              <w:top w:w="156" w:type="dxa"/>
              <w:left w:w="156" w:type="dxa"/>
              <w:bottom w:w="156" w:type="dxa"/>
              <w:right w:w="156" w:type="dxa"/>
            </w:tcMar>
            <w:vAlign w:val="bottom"/>
            <w:hideMark/>
          </w:tcPr>
          <w:p w14:paraId="1C37202E" w14:textId="77777777" w:rsidR="00EB3F0F" w:rsidRPr="005A5C29" w:rsidRDefault="00EB3F0F" w:rsidP="005A5C29">
            <w:pPr>
              <w:spacing w:after="0" w:line="240" w:lineRule="auto"/>
              <w:jc w:val="center"/>
              <w:rPr>
                <w:rFonts w:ascii="Times New Roman" w:eastAsia="Times New Roman" w:hAnsi="Times New Roman" w:cs="Times New Roman"/>
                <w:b/>
                <w:bCs/>
                <w:sz w:val="20"/>
                <w:szCs w:val="20"/>
                <w:lang w:eastAsia="de-DE"/>
              </w:rPr>
            </w:pPr>
            <w:r w:rsidRPr="005A5C29">
              <w:rPr>
                <w:rFonts w:ascii="Times New Roman" w:eastAsia="Times New Roman" w:hAnsi="Times New Roman" w:cs="Times New Roman"/>
                <w:b/>
                <w:bCs/>
                <w:sz w:val="20"/>
                <w:szCs w:val="20"/>
                <w:lang w:eastAsia="de-DE"/>
              </w:rPr>
              <w:t>Item</w:t>
            </w:r>
          </w:p>
        </w:tc>
        <w:tc>
          <w:tcPr>
            <w:tcW w:w="0" w:type="auto"/>
            <w:shd w:val="clear" w:color="auto" w:fill="F2F5F9"/>
            <w:tcMar>
              <w:top w:w="156" w:type="dxa"/>
              <w:left w:w="156" w:type="dxa"/>
              <w:bottom w:w="156" w:type="dxa"/>
              <w:right w:w="156" w:type="dxa"/>
            </w:tcMar>
            <w:vAlign w:val="bottom"/>
            <w:hideMark/>
          </w:tcPr>
          <w:p w14:paraId="09DA3771" w14:textId="77777777" w:rsidR="00EB3F0F" w:rsidRPr="005A5C29" w:rsidRDefault="00EB3F0F" w:rsidP="005A5C29">
            <w:pPr>
              <w:spacing w:after="0" w:line="240" w:lineRule="auto"/>
              <w:jc w:val="center"/>
              <w:rPr>
                <w:rFonts w:ascii="Times New Roman" w:eastAsia="Times New Roman" w:hAnsi="Times New Roman" w:cs="Times New Roman"/>
                <w:b/>
                <w:bCs/>
                <w:sz w:val="20"/>
                <w:szCs w:val="20"/>
                <w:lang w:eastAsia="de-DE"/>
              </w:rPr>
            </w:pPr>
            <w:r w:rsidRPr="005A5C29">
              <w:rPr>
                <w:rFonts w:ascii="Times New Roman" w:eastAsia="Times New Roman" w:hAnsi="Times New Roman" w:cs="Times New Roman"/>
                <w:b/>
                <w:bCs/>
                <w:sz w:val="20"/>
                <w:szCs w:val="20"/>
                <w:lang w:eastAsia="de-DE"/>
              </w:rPr>
              <w:t>Guide questions/description</w:t>
            </w:r>
          </w:p>
        </w:tc>
        <w:tc>
          <w:tcPr>
            <w:tcW w:w="0" w:type="auto"/>
            <w:shd w:val="clear" w:color="auto" w:fill="F2F5F9"/>
          </w:tcPr>
          <w:p w14:paraId="138D9C68" w14:textId="209734E5" w:rsidR="00EB3F0F" w:rsidRPr="005A5C29" w:rsidRDefault="00EB3F0F" w:rsidP="005A5C29">
            <w:pPr>
              <w:spacing w:after="0" w:line="240" w:lineRule="auto"/>
              <w:ind w:left="142"/>
              <w:jc w:val="center"/>
              <w:rPr>
                <w:rFonts w:ascii="Times New Roman" w:eastAsia="Times New Roman" w:hAnsi="Times New Roman" w:cs="Times New Roman"/>
                <w:b/>
                <w:bCs/>
                <w:sz w:val="20"/>
                <w:szCs w:val="20"/>
                <w:lang w:eastAsia="de-DE"/>
              </w:rPr>
            </w:pPr>
            <w:r w:rsidRPr="005A5C29">
              <w:rPr>
                <w:rFonts w:ascii="Times New Roman" w:eastAsia="Times New Roman" w:hAnsi="Times New Roman" w:cs="Times New Roman"/>
                <w:b/>
                <w:bCs/>
                <w:sz w:val="20"/>
                <w:szCs w:val="20"/>
                <w:lang w:eastAsia="de-DE"/>
              </w:rPr>
              <w:t>Reported</w:t>
            </w:r>
          </w:p>
        </w:tc>
      </w:tr>
      <w:tr w:rsidR="000D79B1" w:rsidRPr="005A5C29" w14:paraId="53CF1432" w14:textId="77777777" w:rsidTr="00861A89">
        <w:trPr>
          <w:trHeight w:val="17"/>
        </w:trPr>
        <w:tc>
          <w:tcPr>
            <w:tcW w:w="0" w:type="auto"/>
            <w:gridSpan w:val="4"/>
            <w:shd w:val="clear" w:color="auto" w:fill="FFFFFF"/>
            <w:tcMar>
              <w:top w:w="156" w:type="dxa"/>
              <w:left w:w="156" w:type="dxa"/>
              <w:bottom w:w="156" w:type="dxa"/>
              <w:right w:w="156" w:type="dxa"/>
            </w:tcMar>
            <w:hideMark/>
          </w:tcPr>
          <w:p w14:paraId="71EAB282" w14:textId="77777777" w:rsidR="000D79B1" w:rsidRPr="005A5C29" w:rsidRDefault="000D79B1" w:rsidP="005A5C29">
            <w:pPr>
              <w:spacing w:after="0" w:line="240" w:lineRule="auto"/>
              <w:ind w:left="142"/>
              <w:jc w:val="center"/>
              <w:rPr>
                <w:rFonts w:ascii="Times New Roman" w:eastAsia="Times New Roman" w:hAnsi="Times New Roman" w:cs="Times New Roman"/>
                <w:sz w:val="20"/>
                <w:szCs w:val="20"/>
                <w:lang w:eastAsia="de-DE"/>
              </w:rPr>
            </w:pPr>
            <w:r w:rsidRPr="005A5C29">
              <w:rPr>
                <w:rFonts w:ascii="Times New Roman" w:eastAsia="Times New Roman" w:hAnsi="Times New Roman" w:cs="Times New Roman"/>
                <w:b/>
                <w:bCs/>
                <w:sz w:val="20"/>
                <w:szCs w:val="20"/>
                <w:bdr w:val="none" w:sz="0" w:space="0" w:color="auto" w:frame="1"/>
                <w:lang w:eastAsia="de-DE"/>
              </w:rPr>
              <w:t>Domain 1: Research team and reflexivity</w:t>
            </w:r>
          </w:p>
        </w:tc>
      </w:tr>
      <w:tr w:rsidR="00885CBF" w:rsidRPr="005A5C29" w14:paraId="11ECE343" w14:textId="77777777" w:rsidTr="00763AA9">
        <w:trPr>
          <w:trHeight w:val="17"/>
        </w:trPr>
        <w:tc>
          <w:tcPr>
            <w:tcW w:w="0" w:type="auto"/>
            <w:gridSpan w:val="4"/>
            <w:shd w:val="clear" w:color="auto" w:fill="FFFFFF"/>
            <w:tcMar>
              <w:top w:w="156" w:type="dxa"/>
              <w:left w:w="156" w:type="dxa"/>
              <w:bottom w:w="156" w:type="dxa"/>
              <w:right w:w="156" w:type="dxa"/>
            </w:tcMar>
            <w:hideMark/>
          </w:tcPr>
          <w:p w14:paraId="4A469C74" w14:textId="77777777" w:rsidR="00885CBF" w:rsidRPr="005A5C29" w:rsidRDefault="00885CBF" w:rsidP="005A5C29">
            <w:pPr>
              <w:spacing w:after="0" w:line="240" w:lineRule="auto"/>
              <w:ind w:left="142"/>
              <w:rPr>
                <w:rFonts w:ascii="Times New Roman" w:eastAsia="Times New Roman" w:hAnsi="Times New Roman" w:cs="Times New Roman"/>
                <w:b/>
                <w:sz w:val="20"/>
                <w:szCs w:val="20"/>
                <w:lang w:eastAsia="de-DE"/>
              </w:rPr>
            </w:pPr>
            <w:r w:rsidRPr="005A5C29">
              <w:rPr>
                <w:rFonts w:ascii="Times New Roman" w:eastAsia="Times New Roman" w:hAnsi="Times New Roman" w:cs="Times New Roman"/>
                <w:b/>
                <w:sz w:val="20"/>
                <w:szCs w:val="20"/>
                <w:lang w:eastAsia="de-DE"/>
              </w:rPr>
              <w:t>Personal Characteristics</w:t>
            </w:r>
          </w:p>
        </w:tc>
      </w:tr>
      <w:tr w:rsidR="00587DB0" w:rsidRPr="005A5C29" w14:paraId="067A9546" w14:textId="77777777" w:rsidTr="00763AA9">
        <w:trPr>
          <w:trHeight w:val="350"/>
        </w:trPr>
        <w:tc>
          <w:tcPr>
            <w:tcW w:w="0" w:type="auto"/>
            <w:shd w:val="clear" w:color="auto" w:fill="FFFFFF"/>
            <w:tcMar>
              <w:top w:w="156" w:type="dxa"/>
              <w:left w:w="156" w:type="dxa"/>
              <w:bottom w:w="156" w:type="dxa"/>
              <w:right w:w="156" w:type="dxa"/>
            </w:tcMar>
            <w:hideMark/>
          </w:tcPr>
          <w:p w14:paraId="47D74201" w14:textId="77777777" w:rsidR="00EB3F0F" w:rsidRPr="005A5C29" w:rsidRDefault="00EB3F0F"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1.</w:t>
            </w:r>
          </w:p>
        </w:tc>
        <w:tc>
          <w:tcPr>
            <w:tcW w:w="0" w:type="auto"/>
            <w:shd w:val="clear" w:color="auto" w:fill="FFFFFF"/>
            <w:tcMar>
              <w:top w:w="156" w:type="dxa"/>
              <w:left w:w="156" w:type="dxa"/>
              <w:bottom w:w="156" w:type="dxa"/>
              <w:right w:w="156" w:type="dxa"/>
            </w:tcMar>
            <w:hideMark/>
          </w:tcPr>
          <w:p w14:paraId="280BF0D7" w14:textId="542A4A58" w:rsidR="00EB3F0F" w:rsidRPr="005A5C29" w:rsidRDefault="00EB3F0F"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Interviewer/facilitator</w:t>
            </w:r>
            <w:r w:rsidR="00827918" w:rsidRPr="005A5C29">
              <w:rPr>
                <w:rFonts w:ascii="Times New Roman" w:eastAsia="Times New Roman" w:hAnsi="Times New Roman" w:cs="Times New Roman"/>
                <w:sz w:val="20"/>
                <w:szCs w:val="20"/>
                <w:lang w:eastAsia="de-DE"/>
              </w:rPr>
              <w:t>/data coder</w:t>
            </w:r>
          </w:p>
        </w:tc>
        <w:tc>
          <w:tcPr>
            <w:tcW w:w="0" w:type="auto"/>
            <w:shd w:val="clear" w:color="auto" w:fill="FFFFFF"/>
            <w:tcMar>
              <w:top w:w="156" w:type="dxa"/>
              <w:left w:w="156" w:type="dxa"/>
              <w:bottom w:w="156" w:type="dxa"/>
              <w:right w:w="156" w:type="dxa"/>
            </w:tcMar>
            <w:hideMark/>
          </w:tcPr>
          <w:p w14:paraId="6D231EBA" w14:textId="4CC70BB6" w:rsidR="00EB3F0F" w:rsidRPr="005A5C29" w:rsidRDefault="00EB3F0F"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Which author/s conducted the interview or focus group</w:t>
            </w:r>
            <w:r w:rsidR="00827918" w:rsidRPr="005A5C29">
              <w:rPr>
                <w:rFonts w:ascii="Times New Roman" w:eastAsia="Times New Roman" w:hAnsi="Times New Roman" w:cs="Times New Roman"/>
                <w:sz w:val="20"/>
                <w:szCs w:val="20"/>
                <w:lang w:eastAsia="de-DE"/>
              </w:rPr>
              <w:t xml:space="preserve"> and which author/s coded the data</w:t>
            </w:r>
            <w:r w:rsidRPr="005A5C29">
              <w:rPr>
                <w:rFonts w:ascii="Times New Roman" w:eastAsia="Times New Roman" w:hAnsi="Times New Roman" w:cs="Times New Roman"/>
                <w:sz w:val="20"/>
                <w:szCs w:val="20"/>
                <w:lang w:eastAsia="de-DE"/>
              </w:rPr>
              <w:t>?</w:t>
            </w:r>
          </w:p>
        </w:tc>
        <w:tc>
          <w:tcPr>
            <w:tcW w:w="0" w:type="auto"/>
            <w:shd w:val="clear" w:color="auto" w:fill="FFFFFF"/>
          </w:tcPr>
          <w:p w14:paraId="6C435BFF" w14:textId="49B3AD46" w:rsidR="009337AC" w:rsidRPr="005A5C29" w:rsidRDefault="009337AC" w:rsidP="005A5C29">
            <w:pPr>
              <w:spacing w:after="0" w:line="240" w:lineRule="auto"/>
              <w:ind w:left="142"/>
              <w:rPr>
                <w:rFonts w:ascii="Times New Roman" w:eastAsia="Times New Roman" w:hAnsi="Times New Roman" w:cs="Times New Roman"/>
                <w:sz w:val="20"/>
                <w:szCs w:val="20"/>
                <w:lang w:val="en-GB" w:eastAsia="de-DE"/>
              </w:rPr>
            </w:pPr>
            <w:r w:rsidRPr="005A5C29">
              <w:rPr>
                <w:rFonts w:ascii="Times New Roman" w:eastAsia="Times New Roman" w:hAnsi="Times New Roman" w:cs="Times New Roman"/>
                <w:sz w:val="20"/>
                <w:szCs w:val="20"/>
                <w:lang w:val="en-GB" w:eastAsia="de-DE"/>
              </w:rPr>
              <w:t>Poland:</w:t>
            </w:r>
            <w:r w:rsidR="008837A5" w:rsidRPr="005A5C29">
              <w:rPr>
                <w:rFonts w:ascii="Times New Roman" w:eastAsia="Times New Roman" w:hAnsi="Times New Roman" w:cs="Times New Roman"/>
                <w:sz w:val="20"/>
                <w:szCs w:val="20"/>
                <w:lang w:val="en-GB" w:eastAsia="de-DE"/>
              </w:rPr>
              <w:t xml:space="preserve"> </w:t>
            </w:r>
            <w:r w:rsidR="00AF52E6" w:rsidRPr="005A5C29">
              <w:rPr>
                <w:rFonts w:ascii="Times New Roman" w:eastAsia="Times New Roman" w:hAnsi="Times New Roman" w:cs="Times New Roman"/>
                <w:sz w:val="20"/>
                <w:szCs w:val="20"/>
                <w:lang w:val="en-GB" w:eastAsia="de-DE"/>
              </w:rPr>
              <w:t xml:space="preserve">Interviewer: </w:t>
            </w:r>
            <w:r w:rsidR="008837A5" w:rsidRPr="005A5C29">
              <w:rPr>
                <w:rFonts w:ascii="Times New Roman" w:eastAsia="Times New Roman" w:hAnsi="Times New Roman" w:cs="Times New Roman"/>
                <w:sz w:val="20"/>
                <w:szCs w:val="20"/>
                <w:lang w:val="en-GB" w:eastAsia="de-DE"/>
              </w:rPr>
              <w:t>ML, MP, ES, JM</w:t>
            </w:r>
            <w:r w:rsidR="00AF52E6" w:rsidRPr="005A5C29">
              <w:rPr>
                <w:rFonts w:ascii="Times New Roman" w:eastAsia="Times New Roman" w:hAnsi="Times New Roman" w:cs="Times New Roman"/>
                <w:sz w:val="20"/>
                <w:szCs w:val="20"/>
                <w:lang w:val="en-GB" w:eastAsia="de-DE"/>
              </w:rPr>
              <w:t>; Data coder: ML, MP</w:t>
            </w:r>
          </w:p>
          <w:p w14:paraId="363C2218" w14:textId="5CC60613" w:rsidR="009337AC" w:rsidRPr="005A5C29" w:rsidRDefault="009337AC"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Germany:</w:t>
            </w:r>
            <w:r w:rsidR="008837A5" w:rsidRPr="005A5C29">
              <w:rPr>
                <w:rFonts w:ascii="Times New Roman" w:eastAsia="Times New Roman" w:hAnsi="Times New Roman" w:cs="Times New Roman"/>
                <w:sz w:val="20"/>
                <w:szCs w:val="20"/>
                <w:lang w:eastAsia="de-DE"/>
              </w:rPr>
              <w:t xml:space="preserve"> </w:t>
            </w:r>
            <w:r w:rsidR="00AF52E6" w:rsidRPr="005A5C29">
              <w:rPr>
                <w:rFonts w:ascii="Times New Roman" w:eastAsia="Times New Roman" w:hAnsi="Times New Roman" w:cs="Times New Roman"/>
                <w:sz w:val="20"/>
                <w:szCs w:val="20"/>
                <w:lang w:eastAsia="de-DE"/>
              </w:rPr>
              <w:t xml:space="preserve">Interviewer: </w:t>
            </w:r>
            <w:r w:rsidR="008837A5" w:rsidRPr="005A5C29">
              <w:rPr>
                <w:rFonts w:ascii="Times New Roman" w:eastAsia="Times New Roman" w:hAnsi="Times New Roman" w:cs="Times New Roman"/>
                <w:sz w:val="20"/>
                <w:szCs w:val="20"/>
                <w:lang w:eastAsia="de-DE"/>
              </w:rPr>
              <w:t xml:space="preserve">GM, JH, </w:t>
            </w:r>
            <w:r w:rsidR="00F37A9F" w:rsidRPr="005A5C29">
              <w:rPr>
                <w:rFonts w:ascii="Times New Roman" w:eastAsia="Times New Roman" w:hAnsi="Times New Roman" w:cs="Times New Roman"/>
                <w:sz w:val="20"/>
                <w:szCs w:val="20"/>
                <w:lang w:eastAsia="de-DE"/>
              </w:rPr>
              <w:t>SZ*</w:t>
            </w:r>
            <w:r w:rsidR="008837A5" w:rsidRPr="005A5C29">
              <w:rPr>
                <w:rFonts w:ascii="Times New Roman" w:eastAsia="Times New Roman" w:hAnsi="Times New Roman" w:cs="Times New Roman"/>
                <w:sz w:val="20"/>
                <w:szCs w:val="20"/>
                <w:lang w:eastAsia="de-DE"/>
              </w:rPr>
              <w:t xml:space="preserve">, </w:t>
            </w:r>
            <w:r w:rsidR="00F37A9F" w:rsidRPr="005A5C29">
              <w:rPr>
                <w:rFonts w:ascii="Times New Roman" w:eastAsia="Times New Roman" w:hAnsi="Times New Roman" w:cs="Times New Roman"/>
                <w:sz w:val="20"/>
                <w:szCs w:val="20"/>
                <w:lang w:eastAsia="de-DE"/>
              </w:rPr>
              <w:t>MN*</w:t>
            </w:r>
            <w:r w:rsidR="00AF52E6" w:rsidRPr="005A5C29">
              <w:rPr>
                <w:rFonts w:ascii="Times New Roman" w:eastAsia="Times New Roman" w:hAnsi="Times New Roman" w:cs="Times New Roman"/>
                <w:sz w:val="20"/>
                <w:szCs w:val="20"/>
                <w:lang w:eastAsia="de-DE"/>
              </w:rPr>
              <w:t>; Data coder: NT, MN*</w:t>
            </w:r>
          </w:p>
          <w:p w14:paraId="3A6C4F35" w14:textId="2B027B26" w:rsidR="009337AC" w:rsidRPr="005A5C29" w:rsidRDefault="009337AC" w:rsidP="005A5C29">
            <w:pPr>
              <w:spacing w:after="0" w:line="240" w:lineRule="auto"/>
              <w:ind w:left="142"/>
              <w:rPr>
                <w:rFonts w:ascii="Times New Roman" w:eastAsia="Times New Roman" w:hAnsi="Times New Roman" w:cs="Times New Roman"/>
                <w:sz w:val="20"/>
                <w:szCs w:val="20"/>
                <w:lang w:val="de-DE" w:eastAsia="de-DE"/>
              </w:rPr>
            </w:pPr>
            <w:r w:rsidRPr="005A5C29">
              <w:rPr>
                <w:rFonts w:ascii="Times New Roman" w:eastAsia="Times New Roman" w:hAnsi="Times New Roman" w:cs="Times New Roman"/>
                <w:sz w:val="20"/>
                <w:szCs w:val="20"/>
                <w:lang w:val="de-DE" w:eastAsia="de-DE"/>
              </w:rPr>
              <w:t>Cyprus:</w:t>
            </w:r>
            <w:r w:rsidR="00276050" w:rsidRPr="005A5C29">
              <w:rPr>
                <w:rFonts w:ascii="Times New Roman" w:eastAsia="Times New Roman" w:hAnsi="Times New Roman" w:cs="Times New Roman"/>
                <w:sz w:val="20"/>
                <w:szCs w:val="20"/>
                <w:lang w:val="de-DE" w:eastAsia="de-DE"/>
              </w:rPr>
              <w:t xml:space="preserve"> </w:t>
            </w:r>
            <w:r w:rsidR="00AF52E6" w:rsidRPr="005A5C29">
              <w:rPr>
                <w:rFonts w:ascii="Times New Roman" w:eastAsia="Times New Roman" w:hAnsi="Times New Roman" w:cs="Times New Roman"/>
                <w:sz w:val="20"/>
                <w:szCs w:val="20"/>
                <w:lang w:val="de-DE" w:eastAsia="de-DE"/>
              </w:rPr>
              <w:t xml:space="preserve">Interviewer: </w:t>
            </w:r>
            <w:r w:rsidR="00F37A9F" w:rsidRPr="005A5C29">
              <w:rPr>
                <w:rFonts w:ascii="Times New Roman" w:eastAsia="Times New Roman" w:hAnsi="Times New Roman" w:cs="Times New Roman"/>
                <w:sz w:val="20"/>
                <w:szCs w:val="20"/>
                <w:lang w:val="de-DE" w:eastAsia="de-DE"/>
              </w:rPr>
              <w:t>KN*</w:t>
            </w:r>
            <w:r w:rsidR="00AF52E6" w:rsidRPr="005A5C29">
              <w:rPr>
                <w:rFonts w:ascii="Times New Roman" w:eastAsia="Times New Roman" w:hAnsi="Times New Roman" w:cs="Times New Roman"/>
                <w:sz w:val="20"/>
                <w:szCs w:val="20"/>
                <w:lang w:val="de-DE" w:eastAsia="de-DE"/>
              </w:rPr>
              <w:t xml:space="preserve">; Data </w:t>
            </w:r>
            <w:proofErr w:type="spellStart"/>
            <w:r w:rsidR="00AF52E6" w:rsidRPr="005A5C29">
              <w:rPr>
                <w:rFonts w:ascii="Times New Roman" w:eastAsia="Times New Roman" w:hAnsi="Times New Roman" w:cs="Times New Roman"/>
                <w:sz w:val="20"/>
                <w:szCs w:val="20"/>
                <w:lang w:val="de-DE" w:eastAsia="de-DE"/>
              </w:rPr>
              <w:t>coder</w:t>
            </w:r>
            <w:proofErr w:type="spellEnd"/>
            <w:r w:rsidR="00AF52E6" w:rsidRPr="005A5C29">
              <w:rPr>
                <w:rFonts w:ascii="Times New Roman" w:eastAsia="Times New Roman" w:hAnsi="Times New Roman" w:cs="Times New Roman"/>
                <w:sz w:val="20"/>
                <w:szCs w:val="20"/>
                <w:lang w:val="de-DE" w:eastAsia="de-DE"/>
              </w:rPr>
              <w:t>: AM, NS, MA*</w:t>
            </w:r>
          </w:p>
          <w:p w14:paraId="4C4005DC" w14:textId="7F572C36" w:rsidR="009337AC" w:rsidRPr="005A5C29" w:rsidRDefault="009337AC" w:rsidP="005A5C29">
            <w:pPr>
              <w:spacing w:after="0" w:line="240" w:lineRule="auto"/>
              <w:ind w:left="142"/>
              <w:rPr>
                <w:rFonts w:ascii="Times New Roman" w:eastAsia="Times New Roman" w:hAnsi="Times New Roman" w:cs="Times New Roman"/>
                <w:sz w:val="20"/>
                <w:szCs w:val="20"/>
                <w:lang w:val="en-GB" w:eastAsia="de-DE"/>
              </w:rPr>
            </w:pPr>
            <w:r w:rsidRPr="005A5C29">
              <w:rPr>
                <w:rFonts w:ascii="Times New Roman" w:eastAsia="Times New Roman" w:hAnsi="Times New Roman" w:cs="Times New Roman"/>
                <w:sz w:val="20"/>
                <w:szCs w:val="20"/>
                <w:lang w:val="en-GB" w:eastAsia="de-DE"/>
              </w:rPr>
              <w:t xml:space="preserve">UK: </w:t>
            </w:r>
            <w:r w:rsidR="00AF52E6" w:rsidRPr="005A5C29">
              <w:rPr>
                <w:rFonts w:ascii="Times New Roman" w:eastAsia="Times New Roman" w:hAnsi="Times New Roman" w:cs="Times New Roman"/>
                <w:sz w:val="20"/>
                <w:szCs w:val="20"/>
                <w:lang w:val="en-GB" w:eastAsia="de-DE"/>
              </w:rPr>
              <w:t xml:space="preserve">Interviewer: </w:t>
            </w:r>
            <w:r w:rsidR="00A65FD5" w:rsidRPr="005A5C29">
              <w:rPr>
                <w:rFonts w:ascii="Times New Roman" w:eastAsia="Times New Roman" w:hAnsi="Times New Roman" w:cs="Times New Roman"/>
                <w:sz w:val="20"/>
                <w:szCs w:val="20"/>
                <w:lang w:val="en-GB" w:eastAsia="de-DE"/>
              </w:rPr>
              <w:t>RP</w:t>
            </w:r>
            <w:r w:rsidR="00537F05" w:rsidRPr="005A5C29">
              <w:rPr>
                <w:rFonts w:ascii="Times New Roman" w:eastAsia="Times New Roman" w:hAnsi="Times New Roman" w:cs="Times New Roman"/>
                <w:sz w:val="20"/>
                <w:szCs w:val="20"/>
                <w:lang w:val="en-GB" w:eastAsia="de-DE"/>
              </w:rPr>
              <w:t xml:space="preserve">, </w:t>
            </w:r>
            <w:r w:rsidR="00F37A9F" w:rsidRPr="005A5C29">
              <w:rPr>
                <w:rFonts w:ascii="Times New Roman" w:eastAsia="Times New Roman" w:hAnsi="Times New Roman" w:cs="Times New Roman"/>
                <w:sz w:val="20"/>
                <w:szCs w:val="20"/>
                <w:lang w:val="en-GB" w:eastAsia="de-DE"/>
              </w:rPr>
              <w:t>SS*</w:t>
            </w:r>
            <w:r w:rsidR="00AF52E6" w:rsidRPr="005A5C29">
              <w:rPr>
                <w:rFonts w:ascii="Times New Roman" w:eastAsia="Times New Roman" w:hAnsi="Times New Roman" w:cs="Times New Roman"/>
                <w:sz w:val="20"/>
                <w:szCs w:val="20"/>
                <w:lang w:val="en-GB" w:eastAsia="de-DE"/>
              </w:rPr>
              <w:t>; Data coder: UK, HS</w:t>
            </w:r>
          </w:p>
          <w:p w14:paraId="23C17069" w14:textId="3350524B" w:rsidR="009337AC" w:rsidRPr="005A5C29" w:rsidRDefault="009337AC" w:rsidP="005A5C29">
            <w:pPr>
              <w:spacing w:after="0" w:line="240" w:lineRule="auto"/>
              <w:ind w:left="142"/>
              <w:rPr>
                <w:rFonts w:ascii="Times New Roman" w:eastAsia="Times New Roman" w:hAnsi="Times New Roman" w:cs="Times New Roman"/>
                <w:sz w:val="20"/>
                <w:szCs w:val="20"/>
                <w:lang w:val="de-DE" w:eastAsia="de-DE"/>
              </w:rPr>
            </w:pPr>
            <w:r w:rsidRPr="005A5C29">
              <w:rPr>
                <w:rFonts w:ascii="Times New Roman" w:eastAsia="Times New Roman" w:hAnsi="Times New Roman" w:cs="Times New Roman"/>
                <w:sz w:val="20"/>
                <w:szCs w:val="20"/>
                <w:lang w:val="de-DE" w:eastAsia="de-DE"/>
              </w:rPr>
              <w:t xml:space="preserve">Spain: </w:t>
            </w:r>
            <w:r w:rsidR="00AF52E6" w:rsidRPr="005A5C29">
              <w:rPr>
                <w:rFonts w:ascii="Times New Roman" w:eastAsia="Times New Roman" w:hAnsi="Times New Roman" w:cs="Times New Roman"/>
                <w:sz w:val="20"/>
                <w:szCs w:val="20"/>
                <w:lang w:val="de-DE" w:eastAsia="de-DE"/>
              </w:rPr>
              <w:t xml:space="preserve">Interviewer: </w:t>
            </w:r>
            <w:r w:rsidR="008837A5" w:rsidRPr="005A5C29">
              <w:rPr>
                <w:rFonts w:ascii="Times New Roman" w:eastAsia="Times New Roman" w:hAnsi="Times New Roman" w:cs="Times New Roman"/>
                <w:sz w:val="20"/>
                <w:szCs w:val="20"/>
                <w:lang w:val="de-DE" w:eastAsia="de-DE"/>
              </w:rPr>
              <w:t>DM, MJ</w:t>
            </w:r>
            <w:r w:rsidR="006E60C2" w:rsidRPr="005A5C29">
              <w:rPr>
                <w:rFonts w:ascii="Times New Roman" w:eastAsia="Times New Roman" w:hAnsi="Times New Roman" w:cs="Times New Roman"/>
                <w:sz w:val="20"/>
                <w:szCs w:val="20"/>
                <w:lang w:val="de-DE" w:eastAsia="de-DE"/>
              </w:rPr>
              <w:t>R</w:t>
            </w:r>
            <w:r w:rsidR="008837A5" w:rsidRPr="005A5C29">
              <w:rPr>
                <w:rFonts w:ascii="Times New Roman" w:eastAsia="Times New Roman" w:hAnsi="Times New Roman" w:cs="Times New Roman"/>
                <w:sz w:val="20"/>
                <w:szCs w:val="20"/>
                <w:lang w:val="de-DE" w:eastAsia="de-DE"/>
              </w:rPr>
              <w:t>, SB</w:t>
            </w:r>
            <w:r w:rsidR="006E60C2" w:rsidRPr="005A5C29">
              <w:rPr>
                <w:rFonts w:ascii="Times New Roman" w:eastAsia="Times New Roman" w:hAnsi="Times New Roman" w:cs="Times New Roman"/>
                <w:sz w:val="20"/>
                <w:szCs w:val="20"/>
                <w:lang w:val="de-DE" w:eastAsia="de-DE"/>
              </w:rPr>
              <w:t>R</w:t>
            </w:r>
            <w:r w:rsidR="00AF52E6" w:rsidRPr="005A5C29">
              <w:rPr>
                <w:rFonts w:ascii="Times New Roman" w:eastAsia="Times New Roman" w:hAnsi="Times New Roman" w:cs="Times New Roman"/>
                <w:sz w:val="20"/>
                <w:szCs w:val="20"/>
                <w:lang w:val="de-DE" w:eastAsia="de-DE"/>
              </w:rPr>
              <w:t xml:space="preserve">; Data </w:t>
            </w:r>
            <w:proofErr w:type="spellStart"/>
            <w:r w:rsidR="00AF52E6" w:rsidRPr="005A5C29">
              <w:rPr>
                <w:rFonts w:ascii="Times New Roman" w:eastAsia="Times New Roman" w:hAnsi="Times New Roman" w:cs="Times New Roman"/>
                <w:sz w:val="20"/>
                <w:szCs w:val="20"/>
                <w:lang w:val="de-DE" w:eastAsia="de-DE"/>
              </w:rPr>
              <w:t>coder</w:t>
            </w:r>
            <w:proofErr w:type="spellEnd"/>
            <w:r w:rsidR="00AF52E6" w:rsidRPr="005A5C29">
              <w:rPr>
                <w:rFonts w:ascii="Times New Roman" w:eastAsia="Times New Roman" w:hAnsi="Times New Roman" w:cs="Times New Roman"/>
                <w:sz w:val="20"/>
                <w:szCs w:val="20"/>
                <w:lang w:val="de-DE" w:eastAsia="de-DE"/>
              </w:rPr>
              <w:t>: DM, ES</w:t>
            </w:r>
          </w:p>
          <w:p w14:paraId="2485EEC2" w14:textId="413C6E53" w:rsidR="009337AC" w:rsidRPr="005A5C29" w:rsidRDefault="009337AC" w:rsidP="005A5C29">
            <w:pPr>
              <w:spacing w:after="0" w:line="240" w:lineRule="auto"/>
              <w:ind w:left="142"/>
              <w:rPr>
                <w:rFonts w:ascii="Times New Roman" w:eastAsia="Times New Roman" w:hAnsi="Times New Roman" w:cs="Times New Roman"/>
                <w:sz w:val="20"/>
                <w:szCs w:val="20"/>
                <w:lang w:val="en-GB" w:eastAsia="de-DE"/>
              </w:rPr>
            </w:pPr>
            <w:r w:rsidRPr="005A5C29">
              <w:rPr>
                <w:rFonts w:ascii="Times New Roman" w:eastAsia="Times New Roman" w:hAnsi="Times New Roman" w:cs="Times New Roman"/>
                <w:sz w:val="20"/>
                <w:szCs w:val="20"/>
                <w:lang w:val="en-GB" w:eastAsia="de-DE"/>
              </w:rPr>
              <w:t xml:space="preserve">Italy: </w:t>
            </w:r>
            <w:r w:rsidR="00AF52E6" w:rsidRPr="005A5C29">
              <w:rPr>
                <w:rFonts w:ascii="Times New Roman" w:eastAsia="Times New Roman" w:hAnsi="Times New Roman" w:cs="Times New Roman"/>
                <w:sz w:val="20"/>
                <w:szCs w:val="20"/>
                <w:lang w:val="en-GB" w:eastAsia="de-DE"/>
              </w:rPr>
              <w:t xml:space="preserve">Interviewer: </w:t>
            </w:r>
            <w:r w:rsidR="008837A5" w:rsidRPr="005A5C29">
              <w:rPr>
                <w:rFonts w:ascii="Times New Roman" w:eastAsia="Times New Roman" w:hAnsi="Times New Roman" w:cs="Times New Roman"/>
                <w:sz w:val="20"/>
                <w:szCs w:val="20"/>
                <w:lang w:val="en-GB" w:eastAsia="de-DE"/>
              </w:rPr>
              <w:t>FF</w:t>
            </w:r>
            <w:r w:rsidR="00AF52E6" w:rsidRPr="005A5C29">
              <w:rPr>
                <w:rFonts w:ascii="Times New Roman" w:eastAsia="Times New Roman" w:hAnsi="Times New Roman" w:cs="Times New Roman"/>
                <w:sz w:val="20"/>
                <w:szCs w:val="20"/>
                <w:lang w:val="en-GB" w:eastAsia="de-DE"/>
              </w:rPr>
              <w:t>; Data coder: FF</w:t>
            </w:r>
            <w:r w:rsidR="00F37A9F" w:rsidRPr="005A5C29">
              <w:rPr>
                <w:rFonts w:ascii="Times New Roman" w:eastAsia="Times New Roman" w:hAnsi="Times New Roman" w:cs="Times New Roman"/>
                <w:sz w:val="20"/>
                <w:szCs w:val="20"/>
                <w:lang w:val="en-GB" w:eastAsia="de-DE"/>
              </w:rPr>
              <w:t>, GM</w:t>
            </w:r>
          </w:p>
          <w:p w14:paraId="702C5DC3" w14:textId="77777777" w:rsidR="00EB3F0F" w:rsidRPr="005A5C29" w:rsidRDefault="009337AC" w:rsidP="005A5C29">
            <w:pPr>
              <w:spacing w:after="0" w:line="240" w:lineRule="auto"/>
              <w:ind w:left="142"/>
              <w:rPr>
                <w:rFonts w:ascii="Times New Roman" w:eastAsia="Times New Roman" w:hAnsi="Times New Roman" w:cs="Times New Roman"/>
                <w:sz w:val="20"/>
                <w:szCs w:val="20"/>
                <w:lang w:val="pt-PT" w:eastAsia="de-DE"/>
              </w:rPr>
            </w:pPr>
            <w:bookmarkStart w:id="2" w:name="_Hlk227322863"/>
            <w:r w:rsidRPr="005A5C29">
              <w:rPr>
                <w:rFonts w:ascii="Times New Roman" w:eastAsia="Times New Roman" w:hAnsi="Times New Roman" w:cs="Times New Roman"/>
                <w:sz w:val="20"/>
                <w:szCs w:val="20"/>
                <w:lang w:val="pt-PT" w:eastAsia="de-DE"/>
              </w:rPr>
              <w:t>Slovenia:</w:t>
            </w:r>
            <w:r w:rsidR="008837A5" w:rsidRPr="005A5C29">
              <w:rPr>
                <w:rFonts w:ascii="Times New Roman" w:eastAsia="Times New Roman" w:hAnsi="Times New Roman" w:cs="Times New Roman"/>
                <w:sz w:val="20"/>
                <w:szCs w:val="20"/>
                <w:lang w:val="pt-PT" w:eastAsia="de-DE"/>
              </w:rPr>
              <w:t xml:space="preserve"> </w:t>
            </w:r>
            <w:r w:rsidR="00AF52E6" w:rsidRPr="005A5C29">
              <w:rPr>
                <w:rFonts w:ascii="Times New Roman" w:eastAsia="Times New Roman" w:hAnsi="Times New Roman" w:cs="Times New Roman"/>
                <w:sz w:val="20"/>
                <w:szCs w:val="20"/>
                <w:lang w:val="pt-PT" w:eastAsia="de-DE"/>
              </w:rPr>
              <w:t xml:space="preserve">Interviewer: </w:t>
            </w:r>
            <w:r w:rsidR="00F37A9F" w:rsidRPr="005A5C29">
              <w:rPr>
                <w:rFonts w:ascii="Times New Roman" w:eastAsia="Times New Roman" w:hAnsi="Times New Roman" w:cs="Times New Roman"/>
                <w:sz w:val="20"/>
                <w:szCs w:val="20"/>
                <w:lang w:val="pt-PT" w:eastAsia="de-DE"/>
              </w:rPr>
              <w:t>AR*</w:t>
            </w:r>
            <w:r w:rsidR="00DB174D" w:rsidRPr="005A5C29">
              <w:rPr>
                <w:rFonts w:ascii="Times New Roman" w:eastAsia="Times New Roman" w:hAnsi="Times New Roman" w:cs="Times New Roman"/>
                <w:sz w:val="20"/>
                <w:szCs w:val="20"/>
                <w:lang w:val="pt-PT" w:eastAsia="de-DE"/>
              </w:rPr>
              <w:t>, AM</w:t>
            </w:r>
            <w:r w:rsidR="00F37A9F" w:rsidRPr="005A5C29">
              <w:rPr>
                <w:rFonts w:ascii="Times New Roman" w:eastAsia="Times New Roman" w:hAnsi="Times New Roman" w:cs="Times New Roman"/>
                <w:sz w:val="20"/>
                <w:szCs w:val="20"/>
                <w:lang w:val="pt-PT" w:eastAsia="de-DE"/>
              </w:rPr>
              <w:t>*</w:t>
            </w:r>
            <w:r w:rsidR="00DB174D" w:rsidRPr="005A5C29">
              <w:rPr>
                <w:rFonts w:ascii="Times New Roman" w:eastAsia="Times New Roman" w:hAnsi="Times New Roman" w:cs="Times New Roman"/>
                <w:sz w:val="20"/>
                <w:szCs w:val="20"/>
                <w:lang w:val="pt-PT" w:eastAsia="de-DE"/>
              </w:rPr>
              <w:t>, T</w:t>
            </w:r>
            <w:r w:rsidR="00F37A9F" w:rsidRPr="005A5C29">
              <w:rPr>
                <w:rFonts w:ascii="Times New Roman" w:eastAsia="Times New Roman" w:hAnsi="Times New Roman" w:cs="Times New Roman"/>
                <w:sz w:val="20"/>
                <w:szCs w:val="20"/>
                <w:lang w:val="pt-PT" w:eastAsia="de-DE"/>
              </w:rPr>
              <w:t>S*</w:t>
            </w:r>
            <w:r w:rsidR="00AF52E6" w:rsidRPr="005A5C29">
              <w:rPr>
                <w:rFonts w:ascii="Times New Roman" w:eastAsia="Times New Roman" w:hAnsi="Times New Roman" w:cs="Times New Roman"/>
                <w:sz w:val="20"/>
                <w:szCs w:val="20"/>
                <w:lang w:val="pt-PT" w:eastAsia="de-DE"/>
              </w:rPr>
              <w:t>; Data coder: AL, AR*, LB*</w:t>
            </w:r>
          </w:p>
          <w:p w14:paraId="7284A6BF" w14:textId="77777777" w:rsidR="00130C7A" w:rsidRPr="005A5C29" w:rsidRDefault="00130C7A" w:rsidP="005A5C29">
            <w:pPr>
              <w:spacing w:after="0" w:line="240" w:lineRule="auto"/>
              <w:ind w:left="142"/>
              <w:rPr>
                <w:rFonts w:ascii="Times New Roman" w:eastAsia="Times New Roman" w:hAnsi="Times New Roman" w:cs="Times New Roman"/>
                <w:sz w:val="20"/>
                <w:szCs w:val="20"/>
                <w:lang w:val="pt-PT" w:eastAsia="de-DE"/>
              </w:rPr>
            </w:pPr>
          </w:p>
          <w:p w14:paraId="775EAF5E" w14:textId="7A18299F" w:rsidR="00130C7A" w:rsidRPr="00D8100D" w:rsidRDefault="00130C7A" w:rsidP="005A5C29">
            <w:pPr>
              <w:spacing w:after="0" w:line="240" w:lineRule="auto"/>
              <w:ind w:left="142"/>
              <w:rPr>
                <w:rFonts w:ascii="Times New Roman" w:eastAsia="Times New Roman" w:hAnsi="Times New Roman" w:cs="Times New Roman"/>
                <w:sz w:val="20"/>
                <w:szCs w:val="20"/>
                <w:lang w:eastAsia="de-DE"/>
              </w:rPr>
            </w:pPr>
            <w:bookmarkStart w:id="3" w:name="_Hlk227322835"/>
            <w:r w:rsidRPr="00D8100D">
              <w:rPr>
                <w:rFonts w:ascii="Times New Roman" w:eastAsia="Times New Roman" w:hAnsi="Times New Roman" w:cs="Times New Roman"/>
                <w:sz w:val="20"/>
                <w:szCs w:val="20"/>
                <w:lang w:eastAsia="de-DE"/>
              </w:rPr>
              <w:t>*</w:t>
            </w:r>
            <w:proofErr w:type="gramStart"/>
            <w:r w:rsidR="00B35C63" w:rsidRPr="00D8100D">
              <w:rPr>
                <w:rFonts w:ascii="Times New Roman" w:eastAsia="Times New Roman" w:hAnsi="Times New Roman" w:cs="Times New Roman"/>
                <w:sz w:val="20"/>
                <w:szCs w:val="20"/>
                <w:lang w:eastAsia="de-DE"/>
              </w:rPr>
              <w:t>no</w:t>
            </w:r>
            <w:r w:rsidR="00CF19C3" w:rsidRPr="00D8100D">
              <w:rPr>
                <w:rFonts w:ascii="Times New Roman" w:eastAsia="Times New Roman" w:hAnsi="Times New Roman" w:cs="Times New Roman"/>
                <w:sz w:val="20"/>
                <w:szCs w:val="20"/>
                <w:lang w:eastAsia="de-DE"/>
              </w:rPr>
              <w:t>t</w:t>
            </w:r>
            <w:proofErr w:type="gramEnd"/>
            <w:r w:rsidR="00B35C63" w:rsidRPr="00D8100D">
              <w:rPr>
                <w:rFonts w:ascii="Times New Roman" w:eastAsia="Times New Roman" w:hAnsi="Times New Roman" w:cs="Times New Roman"/>
                <w:sz w:val="20"/>
                <w:szCs w:val="20"/>
                <w:lang w:eastAsia="de-DE"/>
              </w:rPr>
              <w:t xml:space="preserve"> co-author</w:t>
            </w:r>
            <w:r w:rsidR="00CF19C3" w:rsidRPr="00D8100D">
              <w:rPr>
                <w:rFonts w:ascii="Times New Roman" w:eastAsia="Times New Roman" w:hAnsi="Times New Roman" w:cs="Times New Roman"/>
                <w:sz w:val="20"/>
                <w:szCs w:val="20"/>
                <w:lang w:eastAsia="de-DE"/>
              </w:rPr>
              <w:t>;</w:t>
            </w:r>
            <w:r w:rsidR="00B35C63" w:rsidRPr="00D8100D">
              <w:rPr>
                <w:rFonts w:ascii="Times New Roman" w:eastAsia="Times New Roman" w:hAnsi="Times New Roman" w:cs="Times New Roman"/>
                <w:sz w:val="20"/>
                <w:szCs w:val="20"/>
                <w:lang w:eastAsia="de-DE"/>
              </w:rPr>
              <w:t xml:space="preserve"> </w:t>
            </w:r>
            <w:r w:rsidRPr="00D8100D">
              <w:rPr>
                <w:rFonts w:ascii="Times New Roman" w:eastAsia="Times New Roman" w:hAnsi="Times New Roman" w:cs="Times New Roman"/>
                <w:sz w:val="20"/>
                <w:szCs w:val="20"/>
                <w:lang w:eastAsia="de-DE"/>
              </w:rPr>
              <w:t>mentioned in Acknowledgements</w:t>
            </w:r>
            <w:bookmarkEnd w:id="2"/>
            <w:bookmarkEnd w:id="3"/>
          </w:p>
        </w:tc>
      </w:tr>
      <w:tr w:rsidR="00587DB0" w:rsidRPr="005A5C29" w14:paraId="2207A1C5" w14:textId="77777777" w:rsidTr="00763AA9">
        <w:tc>
          <w:tcPr>
            <w:tcW w:w="0" w:type="auto"/>
            <w:shd w:val="clear" w:color="auto" w:fill="FFFFFF"/>
            <w:tcMar>
              <w:top w:w="156" w:type="dxa"/>
              <w:left w:w="156" w:type="dxa"/>
              <w:bottom w:w="156" w:type="dxa"/>
              <w:right w:w="156" w:type="dxa"/>
            </w:tcMar>
            <w:hideMark/>
          </w:tcPr>
          <w:p w14:paraId="27BD561A"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2.</w:t>
            </w:r>
          </w:p>
        </w:tc>
        <w:tc>
          <w:tcPr>
            <w:tcW w:w="0" w:type="auto"/>
            <w:shd w:val="clear" w:color="auto" w:fill="FFFFFF"/>
            <w:tcMar>
              <w:top w:w="156" w:type="dxa"/>
              <w:left w:w="156" w:type="dxa"/>
              <w:bottom w:w="156" w:type="dxa"/>
              <w:right w:w="156" w:type="dxa"/>
            </w:tcMar>
            <w:hideMark/>
          </w:tcPr>
          <w:p w14:paraId="259CFBB6" w14:textId="77777777" w:rsidR="000D79B1" w:rsidRPr="005A5C29" w:rsidRDefault="000D79B1" w:rsidP="005A5C29">
            <w:pPr>
              <w:spacing w:after="0" w:line="240" w:lineRule="auto"/>
              <w:rPr>
                <w:rFonts w:ascii="Times New Roman" w:eastAsia="Times New Roman" w:hAnsi="Times New Roman" w:cs="Times New Roman"/>
                <w:sz w:val="20"/>
                <w:szCs w:val="20"/>
                <w:highlight w:val="yellow"/>
                <w:lang w:eastAsia="de-DE"/>
              </w:rPr>
            </w:pPr>
            <w:r w:rsidRPr="005A5C29">
              <w:rPr>
                <w:rFonts w:ascii="Times New Roman" w:eastAsia="Times New Roman" w:hAnsi="Times New Roman" w:cs="Times New Roman"/>
                <w:sz w:val="20"/>
                <w:szCs w:val="20"/>
                <w:lang w:eastAsia="de-DE"/>
              </w:rPr>
              <w:t>Credentials</w:t>
            </w:r>
          </w:p>
        </w:tc>
        <w:tc>
          <w:tcPr>
            <w:tcW w:w="0" w:type="auto"/>
            <w:shd w:val="clear" w:color="auto" w:fill="FFFFFF"/>
            <w:tcMar>
              <w:top w:w="156" w:type="dxa"/>
              <w:left w:w="156" w:type="dxa"/>
              <w:bottom w:w="156" w:type="dxa"/>
              <w:right w:w="156" w:type="dxa"/>
            </w:tcMar>
            <w:hideMark/>
          </w:tcPr>
          <w:p w14:paraId="12714DE9"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What were the researcher's credentials? </w:t>
            </w:r>
            <w:proofErr w:type="gramStart"/>
            <w:r w:rsidRPr="005A5C29">
              <w:rPr>
                <w:rFonts w:ascii="Times New Roman" w:eastAsia="Times New Roman" w:hAnsi="Times New Roman" w:cs="Times New Roman"/>
                <w:i/>
                <w:iCs/>
                <w:sz w:val="20"/>
                <w:szCs w:val="20"/>
                <w:bdr w:val="none" w:sz="0" w:space="0" w:color="auto" w:frame="1"/>
                <w:lang w:eastAsia="de-DE"/>
              </w:rPr>
              <w:t>E.g.</w:t>
            </w:r>
            <w:proofErr w:type="gramEnd"/>
            <w:r w:rsidRPr="005A5C29">
              <w:rPr>
                <w:rFonts w:ascii="Times New Roman" w:eastAsia="Times New Roman" w:hAnsi="Times New Roman" w:cs="Times New Roman"/>
                <w:i/>
                <w:iCs/>
                <w:sz w:val="20"/>
                <w:szCs w:val="20"/>
                <w:bdr w:val="none" w:sz="0" w:space="0" w:color="auto" w:frame="1"/>
                <w:lang w:eastAsia="de-DE"/>
              </w:rPr>
              <w:t xml:space="preserve"> PhD, MD</w:t>
            </w:r>
          </w:p>
        </w:tc>
        <w:tc>
          <w:tcPr>
            <w:tcW w:w="0" w:type="auto"/>
            <w:shd w:val="clear" w:color="auto" w:fill="FFFFFF"/>
          </w:tcPr>
          <w:p w14:paraId="22F060B5" w14:textId="6FFD8708" w:rsidR="009337AC" w:rsidRPr="005A5C29" w:rsidRDefault="009337AC" w:rsidP="005A5C29">
            <w:pPr>
              <w:spacing w:after="0" w:line="240" w:lineRule="auto"/>
              <w:ind w:left="142"/>
              <w:rPr>
                <w:rFonts w:ascii="Times New Roman" w:eastAsia="Times New Roman" w:hAnsi="Times New Roman" w:cs="Times New Roman"/>
                <w:sz w:val="20"/>
                <w:szCs w:val="20"/>
                <w:lang w:val="de-DE" w:eastAsia="de-DE"/>
              </w:rPr>
            </w:pPr>
            <w:proofErr w:type="spellStart"/>
            <w:r w:rsidRPr="005A5C29">
              <w:rPr>
                <w:rFonts w:ascii="Times New Roman" w:eastAsia="Times New Roman" w:hAnsi="Times New Roman" w:cs="Times New Roman"/>
                <w:sz w:val="20"/>
                <w:szCs w:val="20"/>
                <w:lang w:val="de-DE" w:eastAsia="de-DE"/>
              </w:rPr>
              <w:t>Poland</w:t>
            </w:r>
            <w:proofErr w:type="spellEnd"/>
            <w:r w:rsidRPr="005A5C29">
              <w:rPr>
                <w:rFonts w:ascii="Times New Roman" w:eastAsia="Times New Roman" w:hAnsi="Times New Roman" w:cs="Times New Roman"/>
                <w:sz w:val="20"/>
                <w:szCs w:val="20"/>
                <w:lang w:val="de-DE" w:eastAsia="de-DE"/>
              </w:rPr>
              <w:t xml:space="preserve">: </w:t>
            </w:r>
            <w:r w:rsidR="008837A5" w:rsidRPr="005A5C29">
              <w:rPr>
                <w:rFonts w:ascii="Times New Roman" w:eastAsia="Times New Roman" w:hAnsi="Times New Roman" w:cs="Times New Roman"/>
                <w:sz w:val="20"/>
                <w:szCs w:val="20"/>
                <w:lang w:val="de-DE" w:eastAsia="de-DE"/>
              </w:rPr>
              <w:t>ML: PhD; MP: M</w:t>
            </w:r>
            <w:r w:rsidR="00EE7AE8" w:rsidRPr="005A5C29">
              <w:rPr>
                <w:rFonts w:ascii="Times New Roman" w:eastAsia="Times New Roman" w:hAnsi="Times New Roman" w:cs="Times New Roman"/>
                <w:sz w:val="20"/>
                <w:szCs w:val="20"/>
                <w:lang w:val="de-DE" w:eastAsia="de-DE"/>
              </w:rPr>
              <w:t>.</w:t>
            </w:r>
            <w:r w:rsidR="008837A5" w:rsidRPr="005A5C29">
              <w:rPr>
                <w:rFonts w:ascii="Times New Roman" w:eastAsia="Times New Roman" w:hAnsi="Times New Roman" w:cs="Times New Roman"/>
                <w:sz w:val="20"/>
                <w:szCs w:val="20"/>
                <w:lang w:val="de-DE" w:eastAsia="de-DE"/>
              </w:rPr>
              <w:t>Sc</w:t>
            </w:r>
            <w:r w:rsidR="00EE7AE8" w:rsidRPr="005A5C29">
              <w:rPr>
                <w:rFonts w:ascii="Times New Roman" w:eastAsia="Times New Roman" w:hAnsi="Times New Roman" w:cs="Times New Roman"/>
                <w:sz w:val="20"/>
                <w:szCs w:val="20"/>
                <w:lang w:val="de-DE" w:eastAsia="de-DE"/>
              </w:rPr>
              <w:t>.</w:t>
            </w:r>
            <w:r w:rsidR="008837A5" w:rsidRPr="005A5C29">
              <w:rPr>
                <w:rFonts w:ascii="Times New Roman" w:eastAsia="Times New Roman" w:hAnsi="Times New Roman" w:cs="Times New Roman"/>
                <w:sz w:val="20"/>
                <w:szCs w:val="20"/>
                <w:lang w:val="de-DE" w:eastAsia="de-DE"/>
              </w:rPr>
              <w:t>; ES: PhD; JM: M</w:t>
            </w:r>
            <w:r w:rsidR="00EE7AE8" w:rsidRPr="005A5C29">
              <w:rPr>
                <w:rFonts w:ascii="Times New Roman" w:eastAsia="Times New Roman" w:hAnsi="Times New Roman" w:cs="Times New Roman"/>
                <w:sz w:val="20"/>
                <w:szCs w:val="20"/>
                <w:lang w:val="de-DE" w:eastAsia="de-DE"/>
              </w:rPr>
              <w:t>.</w:t>
            </w:r>
            <w:r w:rsidR="008837A5" w:rsidRPr="005A5C29">
              <w:rPr>
                <w:rFonts w:ascii="Times New Roman" w:eastAsia="Times New Roman" w:hAnsi="Times New Roman" w:cs="Times New Roman"/>
                <w:sz w:val="20"/>
                <w:szCs w:val="20"/>
                <w:lang w:val="de-DE" w:eastAsia="de-DE"/>
              </w:rPr>
              <w:t>Sc</w:t>
            </w:r>
            <w:r w:rsidR="00EE7AE8" w:rsidRPr="005A5C29">
              <w:rPr>
                <w:rFonts w:ascii="Times New Roman" w:eastAsia="Times New Roman" w:hAnsi="Times New Roman" w:cs="Times New Roman"/>
                <w:sz w:val="20"/>
                <w:szCs w:val="20"/>
                <w:lang w:val="de-DE" w:eastAsia="de-DE"/>
              </w:rPr>
              <w:t>.</w:t>
            </w:r>
          </w:p>
          <w:p w14:paraId="7ABAC117" w14:textId="74F58F22" w:rsidR="009337AC" w:rsidRPr="005A5C29" w:rsidRDefault="009337AC"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Germany: </w:t>
            </w:r>
            <w:r w:rsidR="006012F8" w:rsidRPr="005A5C29">
              <w:rPr>
                <w:rFonts w:ascii="Times New Roman" w:eastAsia="Times New Roman" w:hAnsi="Times New Roman" w:cs="Times New Roman"/>
                <w:sz w:val="20"/>
                <w:szCs w:val="20"/>
                <w:lang w:eastAsia="de-DE"/>
              </w:rPr>
              <w:t xml:space="preserve">GM: PhD; JH: MD; </w:t>
            </w:r>
            <w:r w:rsidR="00130C7A" w:rsidRPr="005A5C29">
              <w:rPr>
                <w:rFonts w:ascii="Times New Roman" w:eastAsia="Times New Roman" w:hAnsi="Times New Roman" w:cs="Times New Roman"/>
                <w:sz w:val="20"/>
                <w:szCs w:val="20"/>
                <w:lang w:eastAsia="de-DE"/>
              </w:rPr>
              <w:t xml:space="preserve">NT: M.Sc.; </w:t>
            </w:r>
            <w:r w:rsidR="006012F8" w:rsidRPr="005A5C29">
              <w:rPr>
                <w:rFonts w:ascii="Times New Roman" w:eastAsia="Times New Roman" w:hAnsi="Times New Roman" w:cs="Times New Roman"/>
                <w:sz w:val="20"/>
                <w:szCs w:val="20"/>
                <w:lang w:eastAsia="de-DE"/>
              </w:rPr>
              <w:t>SZ: M.Sc.; MN: none</w:t>
            </w:r>
          </w:p>
          <w:p w14:paraId="77A2A922" w14:textId="394AF4DA" w:rsidR="009337AC" w:rsidRPr="005A5C29" w:rsidRDefault="009337AC" w:rsidP="005A5C29">
            <w:pPr>
              <w:spacing w:after="0" w:line="240" w:lineRule="auto"/>
              <w:ind w:left="142"/>
              <w:rPr>
                <w:rFonts w:ascii="Times New Roman" w:eastAsia="Times New Roman" w:hAnsi="Times New Roman" w:cs="Times New Roman"/>
                <w:sz w:val="20"/>
                <w:szCs w:val="20"/>
                <w:lang w:val="de-DE" w:eastAsia="de-DE"/>
              </w:rPr>
            </w:pPr>
            <w:r w:rsidRPr="005A5C29">
              <w:rPr>
                <w:rFonts w:ascii="Times New Roman" w:eastAsia="Times New Roman" w:hAnsi="Times New Roman" w:cs="Times New Roman"/>
                <w:sz w:val="20"/>
                <w:szCs w:val="20"/>
                <w:lang w:val="de-DE" w:eastAsia="de-DE"/>
              </w:rPr>
              <w:t xml:space="preserve">Cyprus: </w:t>
            </w:r>
            <w:r w:rsidR="00EE7AE8" w:rsidRPr="005A5C29">
              <w:rPr>
                <w:rFonts w:ascii="Times New Roman" w:eastAsia="Times New Roman" w:hAnsi="Times New Roman" w:cs="Times New Roman"/>
                <w:sz w:val="20"/>
                <w:szCs w:val="20"/>
                <w:lang w:val="de-DE" w:eastAsia="de-DE"/>
              </w:rPr>
              <w:t xml:space="preserve">AM: M.Sc., </w:t>
            </w:r>
            <w:r w:rsidR="00354D3D" w:rsidRPr="005A5C29">
              <w:rPr>
                <w:rFonts w:ascii="Times New Roman" w:eastAsia="Times New Roman" w:hAnsi="Times New Roman" w:cs="Times New Roman"/>
                <w:sz w:val="20"/>
                <w:szCs w:val="20"/>
                <w:lang w:val="de-DE" w:eastAsia="de-DE"/>
              </w:rPr>
              <w:t xml:space="preserve">NS: M.A., </w:t>
            </w:r>
            <w:r w:rsidR="006012F8" w:rsidRPr="005A5C29">
              <w:rPr>
                <w:rFonts w:ascii="Times New Roman" w:eastAsia="Times New Roman" w:hAnsi="Times New Roman" w:cs="Times New Roman"/>
                <w:sz w:val="20"/>
                <w:szCs w:val="20"/>
                <w:lang w:val="de-DE" w:eastAsia="de-DE"/>
              </w:rPr>
              <w:t>KN: PhD</w:t>
            </w:r>
            <w:r w:rsidR="00354D3D" w:rsidRPr="005A5C29">
              <w:rPr>
                <w:rFonts w:ascii="Times New Roman" w:eastAsia="Times New Roman" w:hAnsi="Times New Roman" w:cs="Times New Roman"/>
                <w:sz w:val="20"/>
                <w:szCs w:val="20"/>
                <w:lang w:val="de-DE" w:eastAsia="de-DE"/>
              </w:rPr>
              <w:t>, MA: M.Sc.</w:t>
            </w:r>
          </w:p>
          <w:p w14:paraId="3A1FE098" w14:textId="4BAD1FD7" w:rsidR="009337AC" w:rsidRPr="005A5C29" w:rsidRDefault="009337AC" w:rsidP="005A5C29">
            <w:pPr>
              <w:spacing w:after="0" w:line="240" w:lineRule="auto"/>
              <w:ind w:left="142"/>
              <w:rPr>
                <w:rFonts w:ascii="Times New Roman" w:eastAsia="Times New Roman" w:hAnsi="Times New Roman" w:cs="Times New Roman"/>
                <w:sz w:val="20"/>
                <w:szCs w:val="20"/>
                <w:lang w:val="de-DE" w:eastAsia="de-DE"/>
              </w:rPr>
            </w:pPr>
            <w:r w:rsidRPr="005A5C29">
              <w:rPr>
                <w:rFonts w:ascii="Times New Roman" w:eastAsia="Times New Roman" w:hAnsi="Times New Roman" w:cs="Times New Roman"/>
                <w:sz w:val="20"/>
                <w:szCs w:val="20"/>
                <w:lang w:val="de-DE" w:eastAsia="de-DE"/>
              </w:rPr>
              <w:t xml:space="preserve">UK: </w:t>
            </w:r>
            <w:r w:rsidR="006012F8" w:rsidRPr="005A5C29">
              <w:rPr>
                <w:rFonts w:ascii="Times New Roman" w:eastAsia="Times New Roman" w:hAnsi="Times New Roman" w:cs="Times New Roman"/>
                <w:sz w:val="20"/>
                <w:szCs w:val="20"/>
                <w:lang w:val="de-DE" w:eastAsia="de-DE"/>
              </w:rPr>
              <w:t>RP: PhD</w:t>
            </w:r>
            <w:r w:rsidR="00130C7A" w:rsidRPr="005A5C29">
              <w:rPr>
                <w:rFonts w:ascii="Times New Roman" w:eastAsia="Times New Roman" w:hAnsi="Times New Roman" w:cs="Times New Roman"/>
                <w:sz w:val="20"/>
                <w:szCs w:val="20"/>
                <w:lang w:val="de-DE" w:eastAsia="de-DE"/>
              </w:rPr>
              <w:t>;</w:t>
            </w:r>
            <w:r w:rsidR="006012F8" w:rsidRPr="005A5C29">
              <w:rPr>
                <w:rFonts w:ascii="Times New Roman" w:eastAsia="Times New Roman" w:hAnsi="Times New Roman" w:cs="Times New Roman"/>
                <w:sz w:val="20"/>
                <w:szCs w:val="20"/>
                <w:lang w:val="de-DE" w:eastAsia="de-DE"/>
              </w:rPr>
              <w:t xml:space="preserve"> SS: M.Sc.</w:t>
            </w:r>
            <w:r w:rsidR="00130C7A" w:rsidRPr="005A5C29">
              <w:rPr>
                <w:rFonts w:ascii="Times New Roman" w:eastAsia="Times New Roman" w:hAnsi="Times New Roman" w:cs="Times New Roman"/>
                <w:sz w:val="20"/>
                <w:szCs w:val="20"/>
                <w:lang w:val="de-DE" w:eastAsia="de-DE"/>
              </w:rPr>
              <w:t>; UK: M.Sc.; HS: M.Sc.</w:t>
            </w:r>
          </w:p>
          <w:p w14:paraId="0E10B9D2" w14:textId="263B8B7A" w:rsidR="009337AC" w:rsidRPr="005A5C29" w:rsidRDefault="009337AC"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Spain: </w:t>
            </w:r>
            <w:r w:rsidR="006012F8" w:rsidRPr="005A5C29">
              <w:rPr>
                <w:rFonts w:ascii="Times New Roman" w:eastAsia="Times New Roman" w:hAnsi="Times New Roman" w:cs="Times New Roman"/>
                <w:sz w:val="20"/>
                <w:szCs w:val="20"/>
                <w:lang w:eastAsia="de-DE"/>
              </w:rPr>
              <w:t>All: M.Sc.</w:t>
            </w:r>
          </w:p>
          <w:p w14:paraId="74060898" w14:textId="7577ABA7" w:rsidR="009337AC" w:rsidRPr="005A5C29" w:rsidRDefault="009337AC"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Italy: </w:t>
            </w:r>
            <w:r w:rsidR="006012F8" w:rsidRPr="005A5C29">
              <w:rPr>
                <w:rFonts w:ascii="Times New Roman" w:eastAsia="Times New Roman" w:hAnsi="Times New Roman" w:cs="Times New Roman"/>
                <w:sz w:val="20"/>
                <w:szCs w:val="20"/>
                <w:lang w:eastAsia="de-DE"/>
              </w:rPr>
              <w:t>FF: M.Sc.</w:t>
            </w:r>
            <w:r w:rsidR="00354D3D" w:rsidRPr="005A5C29">
              <w:rPr>
                <w:rFonts w:ascii="Times New Roman" w:eastAsia="Times New Roman" w:hAnsi="Times New Roman" w:cs="Times New Roman"/>
                <w:sz w:val="20"/>
                <w:szCs w:val="20"/>
                <w:lang w:eastAsia="de-DE"/>
              </w:rPr>
              <w:t>, GM: PhD</w:t>
            </w:r>
          </w:p>
          <w:p w14:paraId="1FC6A07D" w14:textId="066989AF" w:rsidR="003723EA" w:rsidRPr="005A5C29" w:rsidRDefault="009337AC"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Slovenia:</w:t>
            </w:r>
            <w:r w:rsidR="008837A5" w:rsidRPr="005A5C29">
              <w:rPr>
                <w:rFonts w:ascii="Times New Roman" w:eastAsia="Times New Roman" w:hAnsi="Times New Roman" w:cs="Times New Roman"/>
                <w:sz w:val="20"/>
                <w:szCs w:val="20"/>
                <w:lang w:eastAsia="de-DE"/>
              </w:rPr>
              <w:t xml:space="preserve"> </w:t>
            </w:r>
            <w:r w:rsidR="006012F8" w:rsidRPr="005A5C29">
              <w:rPr>
                <w:rFonts w:ascii="Times New Roman" w:eastAsia="Times New Roman" w:hAnsi="Times New Roman" w:cs="Times New Roman"/>
                <w:sz w:val="20"/>
                <w:szCs w:val="20"/>
                <w:lang w:eastAsia="de-DE"/>
              </w:rPr>
              <w:t>All: M.A.</w:t>
            </w:r>
          </w:p>
        </w:tc>
      </w:tr>
      <w:tr w:rsidR="00587DB0" w:rsidRPr="005A5C29" w14:paraId="713DCD94" w14:textId="77777777" w:rsidTr="00763AA9">
        <w:tc>
          <w:tcPr>
            <w:tcW w:w="0" w:type="auto"/>
            <w:shd w:val="clear" w:color="auto" w:fill="FFFFFF"/>
            <w:tcMar>
              <w:top w:w="156" w:type="dxa"/>
              <w:left w:w="156" w:type="dxa"/>
              <w:bottom w:w="156" w:type="dxa"/>
              <w:right w:w="156" w:type="dxa"/>
            </w:tcMar>
            <w:hideMark/>
          </w:tcPr>
          <w:p w14:paraId="19D5CB8D"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3.</w:t>
            </w:r>
          </w:p>
        </w:tc>
        <w:tc>
          <w:tcPr>
            <w:tcW w:w="0" w:type="auto"/>
            <w:shd w:val="clear" w:color="auto" w:fill="FFFFFF"/>
            <w:tcMar>
              <w:top w:w="156" w:type="dxa"/>
              <w:left w:w="156" w:type="dxa"/>
              <w:bottom w:w="156" w:type="dxa"/>
              <w:right w:w="156" w:type="dxa"/>
            </w:tcMar>
            <w:hideMark/>
          </w:tcPr>
          <w:p w14:paraId="39EE908D"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Occupation</w:t>
            </w:r>
          </w:p>
        </w:tc>
        <w:tc>
          <w:tcPr>
            <w:tcW w:w="0" w:type="auto"/>
            <w:shd w:val="clear" w:color="auto" w:fill="FFFFFF"/>
            <w:tcMar>
              <w:top w:w="156" w:type="dxa"/>
              <w:left w:w="156" w:type="dxa"/>
              <w:bottom w:w="156" w:type="dxa"/>
              <w:right w:w="156" w:type="dxa"/>
            </w:tcMar>
            <w:hideMark/>
          </w:tcPr>
          <w:p w14:paraId="102C5122"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What was their occupation at the time of the study?</w:t>
            </w:r>
          </w:p>
        </w:tc>
        <w:tc>
          <w:tcPr>
            <w:tcW w:w="0" w:type="auto"/>
            <w:shd w:val="clear" w:color="auto" w:fill="FFFFFF"/>
          </w:tcPr>
          <w:p w14:paraId="22E2C996" w14:textId="14D18406" w:rsidR="009337AC" w:rsidRPr="005A5C29" w:rsidRDefault="009337AC"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Poland: </w:t>
            </w:r>
            <w:r w:rsidR="00FB6EB7" w:rsidRPr="005A5C29">
              <w:rPr>
                <w:rFonts w:ascii="Times New Roman" w:eastAsia="Times New Roman" w:hAnsi="Times New Roman" w:cs="Times New Roman"/>
                <w:sz w:val="20"/>
                <w:szCs w:val="20"/>
                <w:lang w:eastAsia="de-DE"/>
              </w:rPr>
              <w:t xml:space="preserve">ML: assistant professor; MP: research </w:t>
            </w:r>
            <w:r w:rsidR="00F37A9F" w:rsidRPr="005A5C29">
              <w:rPr>
                <w:rFonts w:ascii="Times New Roman" w:eastAsia="Times New Roman" w:hAnsi="Times New Roman" w:cs="Times New Roman"/>
                <w:sz w:val="20"/>
                <w:szCs w:val="20"/>
                <w:lang w:eastAsia="de-DE"/>
              </w:rPr>
              <w:t>ass</w:t>
            </w:r>
            <w:r w:rsidR="00DF360C" w:rsidRPr="005A5C29">
              <w:rPr>
                <w:rFonts w:ascii="Times New Roman" w:eastAsia="Times New Roman" w:hAnsi="Times New Roman" w:cs="Times New Roman"/>
                <w:sz w:val="20"/>
                <w:szCs w:val="20"/>
                <w:lang w:eastAsia="de-DE"/>
              </w:rPr>
              <w:t>istant</w:t>
            </w:r>
            <w:r w:rsidR="00FB6EB7" w:rsidRPr="005A5C29">
              <w:rPr>
                <w:rFonts w:ascii="Times New Roman" w:eastAsia="Times New Roman" w:hAnsi="Times New Roman" w:cs="Times New Roman"/>
                <w:sz w:val="20"/>
                <w:szCs w:val="20"/>
                <w:lang w:eastAsia="de-DE"/>
              </w:rPr>
              <w:t xml:space="preserve">, psychotherapist; ES: associate professor; JM: research </w:t>
            </w:r>
            <w:r w:rsidR="00DF360C" w:rsidRPr="005A5C29">
              <w:rPr>
                <w:rFonts w:ascii="Times New Roman" w:eastAsia="Times New Roman" w:hAnsi="Times New Roman" w:cs="Times New Roman"/>
                <w:sz w:val="20"/>
                <w:szCs w:val="20"/>
                <w:lang w:eastAsia="de-DE"/>
              </w:rPr>
              <w:t>assistant</w:t>
            </w:r>
          </w:p>
          <w:p w14:paraId="3D14B59F" w14:textId="77777777" w:rsidR="002611D0" w:rsidRPr="005A5C29" w:rsidRDefault="002611D0" w:rsidP="005A5C29">
            <w:pPr>
              <w:spacing w:after="0" w:line="240" w:lineRule="auto"/>
              <w:ind w:left="142"/>
              <w:rPr>
                <w:rFonts w:ascii="Times New Roman" w:eastAsia="Times New Roman" w:hAnsi="Times New Roman" w:cs="Times New Roman"/>
                <w:sz w:val="20"/>
                <w:szCs w:val="20"/>
                <w:lang w:eastAsia="de-DE"/>
              </w:rPr>
            </w:pPr>
          </w:p>
          <w:p w14:paraId="715C3CDB" w14:textId="52877364" w:rsidR="009337AC" w:rsidRPr="005A5C29" w:rsidRDefault="009337AC"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Germany: </w:t>
            </w:r>
            <w:r w:rsidR="00FB6EB7" w:rsidRPr="005A5C29">
              <w:rPr>
                <w:rFonts w:ascii="Times New Roman" w:eastAsia="Times New Roman" w:hAnsi="Times New Roman" w:cs="Times New Roman"/>
                <w:sz w:val="20"/>
                <w:szCs w:val="20"/>
                <w:lang w:eastAsia="de-DE"/>
              </w:rPr>
              <w:t>GM</w:t>
            </w:r>
            <w:r w:rsidR="00F37A9F" w:rsidRPr="005A5C29">
              <w:rPr>
                <w:rFonts w:ascii="Times New Roman" w:eastAsia="Times New Roman" w:hAnsi="Times New Roman" w:cs="Times New Roman"/>
                <w:sz w:val="20"/>
                <w:szCs w:val="20"/>
                <w:lang w:eastAsia="de-DE"/>
              </w:rPr>
              <w:t>, NT</w:t>
            </w:r>
            <w:r w:rsidR="00FB6EB7" w:rsidRPr="005A5C29">
              <w:rPr>
                <w:rFonts w:ascii="Times New Roman" w:eastAsia="Times New Roman" w:hAnsi="Times New Roman" w:cs="Times New Roman"/>
                <w:sz w:val="20"/>
                <w:szCs w:val="20"/>
                <w:lang w:eastAsia="de-DE"/>
              </w:rPr>
              <w:t>: research associate; JH: child and adolescent psychiatrist; SZ: research assistant; MN: research assistant</w:t>
            </w:r>
          </w:p>
          <w:p w14:paraId="2FC36141" w14:textId="77777777" w:rsidR="002611D0" w:rsidRPr="005A5C29" w:rsidRDefault="002611D0" w:rsidP="005A5C29">
            <w:pPr>
              <w:spacing w:after="0" w:line="240" w:lineRule="auto"/>
              <w:ind w:left="142"/>
              <w:rPr>
                <w:rFonts w:ascii="Times New Roman" w:eastAsia="Times New Roman" w:hAnsi="Times New Roman" w:cs="Times New Roman"/>
                <w:sz w:val="20"/>
                <w:szCs w:val="20"/>
                <w:lang w:eastAsia="de-DE"/>
              </w:rPr>
            </w:pPr>
          </w:p>
          <w:p w14:paraId="24304350" w14:textId="4554EBBA" w:rsidR="009337AC" w:rsidRPr="005A5C29" w:rsidRDefault="009337AC" w:rsidP="005A5C29">
            <w:pPr>
              <w:spacing w:after="0" w:line="240" w:lineRule="auto"/>
              <w:ind w:left="142" w:right="113"/>
              <w:rPr>
                <w:rFonts w:ascii="Times New Roman" w:eastAsia="Times New Roman" w:hAnsi="Times New Roman" w:cs="Times New Roman"/>
                <w:sz w:val="20"/>
                <w:szCs w:val="20"/>
                <w:lang w:val="en-GB" w:eastAsia="de-DE"/>
              </w:rPr>
            </w:pPr>
            <w:r w:rsidRPr="005A5C29">
              <w:rPr>
                <w:rFonts w:ascii="Times New Roman" w:eastAsia="Times New Roman" w:hAnsi="Times New Roman" w:cs="Times New Roman"/>
                <w:sz w:val="20"/>
                <w:szCs w:val="20"/>
                <w:lang w:val="en-GB" w:eastAsia="de-DE"/>
              </w:rPr>
              <w:lastRenderedPageBreak/>
              <w:t xml:space="preserve">Cyprus: </w:t>
            </w:r>
            <w:r w:rsidR="00FB6EB7" w:rsidRPr="005A5C29">
              <w:rPr>
                <w:rFonts w:ascii="Times New Roman" w:eastAsia="Times New Roman" w:hAnsi="Times New Roman" w:cs="Times New Roman"/>
                <w:sz w:val="20"/>
                <w:szCs w:val="20"/>
                <w:lang w:val="en-GB" w:eastAsia="de-DE"/>
              </w:rPr>
              <w:t>KN</w:t>
            </w:r>
            <w:r w:rsidR="00426AE4" w:rsidRPr="005A5C29">
              <w:rPr>
                <w:rFonts w:ascii="Times New Roman" w:eastAsia="Times New Roman" w:hAnsi="Times New Roman" w:cs="Times New Roman"/>
                <w:sz w:val="20"/>
                <w:szCs w:val="20"/>
                <w:lang w:val="en-GB" w:eastAsia="de-DE"/>
              </w:rPr>
              <w:t xml:space="preserve">: </w:t>
            </w:r>
            <w:r w:rsidR="00FB6EB7" w:rsidRPr="005A5C29">
              <w:rPr>
                <w:rFonts w:ascii="Times New Roman" w:eastAsia="Times New Roman" w:hAnsi="Times New Roman" w:cs="Times New Roman"/>
                <w:sz w:val="20"/>
                <w:szCs w:val="20"/>
                <w:lang w:val="en-GB" w:eastAsia="de-DE"/>
              </w:rPr>
              <w:t xml:space="preserve">Clinical </w:t>
            </w:r>
            <w:r w:rsidR="00F35960" w:rsidRPr="005A5C29">
              <w:rPr>
                <w:rFonts w:ascii="Times New Roman" w:eastAsia="Times New Roman" w:hAnsi="Times New Roman" w:cs="Times New Roman"/>
                <w:sz w:val="20"/>
                <w:szCs w:val="20"/>
                <w:lang w:val="en-GB" w:eastAsia="de-DE"/>
              </w:rPr>
              <w:t>p</w:t>
            </w:r>
            <w:r w:rsidR="00FB6EB7" w:rsidRPr="005A5C29">
              <w:rPr>
                <w:rFonts w:ascii="Times New Roman" w:eastAsia="Times New Roman" w:hAnsi="Times New Roman" w:cs="Times New Roman"/>
                <w:sz w:val="20"/>
                <w:szCs w:val="20"/>
                <w:lang w:val="en-GB" w:eastAsia="de-DE"/>
              </w:rPr>
              <w:t>sychologist</w:t>
            </w:r>
            <w:r w:rsidR="00F35960" w:rsidRPr="005A5C29">
              <w:rPr>
                <w:rFonts w:ascii="Times New Roman" w:eastAsia="Times New Roman" w:hAnsi="Times New Roman" w:cs="Times New Roman"/>
                <w:sz w:val="20"/>
                <w:szCs w:val="20"/>
                <w:lang w:val="en-GB" w:eastAsia="de-DE"/>
              </w:rPr>
              <w:t xml:space="preserve"> and</w:t>
            </w:r>
            <w:r w:rsidR="00FB6EB7" w:rsidRPr="005A5C29">
              <w:rPr>
                <w:rFonts w:ascii="Times New Roman" w:eastAsia="Times New Roman" w:hAnsi="Times New Roman" w:cs="Times New Roman"/>
                <w:sz w:val="20"/>
                <w:szCs w:val="20"/>
                <w:lang w:val="en-GB" w:eastAsia="de-DE"/>
              </w:rPr>
              <w:t xml:space="preserve"> </w:t>
            </w:r>
            <w:r w:rsidR="00F35960" w:rsidRPr="005A5C29">
              <w:rPr>
                <w:rFonts w:ascii="Times New Roman" w:eastAsia="Times New Roman" w:hAnsi="Times New Roman" w:cs="Times New Roman"/>
                <w:sz w:val="20"/>
                <w:szCs w:val="20"/>
                <w:lang w:val="en-GB" w:eastAsia="de-DE"/>
              </w:rPr>
              <w:t>p</w:t>
            </w:r>
            <w:r w:rsidR="00FB6EB7" w:rsidRPr="005A5C29">
              <w:rPr>
                <w:rFonts w:ascii="Times New Roman" w:eastAsia="Times New Roman" w:hAnsi="Times New Roman" w:cs="Times New Roman"/>
                <w:sz w:val="20"/>
                <w:szCs w:val="20"/>
                <w:lang w:val="en-GB" w:eastAsia="de-DE"/>
              </w:rPr>
              <w:t xml:space="preserve">roject </w:t>
            </w:r>
            <w:r w:rsidR="00F35960" w:rsidRPr="005A5C29">
              <w:rPr>
                <w:rFonts w:ascii="Times New Roman" w:eastAsia="Times New Roman" w:hAnsi="Times New Roman" w:cs="Times New Roman"/>
                <w:sz w:val="20"/>
                <w:szCs w:val="20"/>
                <w:lang w:val="en-GB" w:eastAsia="de-DE"/>
              </w:rPr>
              <w:t>m</w:t>
            </w:r>
            <w:r w:rsidR="00FB6EB7" w:rsidRPr="005A5C29">
              <w:rPr>
                <w:rFonts w:ascii="Times New Roman" w:eastAsia="Times New Roman" w:hAnsi="Times New Roman" w:cs="Times New Roman"/>
                <w:sz w:val="20"/>
                <w:szCs w:val="20"/>
                <w:lang w:val="en-GB" w:eastAsia="de-DE"/>
              </w:rPr>
              <w:t>anager</w:t>
            </w:r>
            <w:r w:rsidR="00426AE4" w:rsidRPr="005A5C29">
              <w:rPr>
                <w:rFonts w:ascii="Times New Roman" w:eastAsia="Times New Roman" w:hAnsi="Times New Roman" w:cs="Times New Roman"/>
                <w:sz w:val="20"/>
                <w:szCs w:val="20"/>
                <w:lang w:val="en-GB" w:eastAsia="de-DE"/>
              </w:rPr>
              <w:t>; MA, AM: research psychologist and project manager</w:t>
            </w:r>
            <w:r w:rsidR="00F35960" w:rsidRPr="005A5C29">
              <w:rPr>
                <w:rFonts w:ascii="Times New Roman" w:eastAsia="Times New Roman" w:hAnsi="Times New Roman" w:cs="Times New Roman"/>
                <w:sz w:val="20"/>
                <w:szCs w:val="20"/>
                <w:lang w:val="en-GB" w:eastAsia="de-DE"/>
              </w:rPr>
              <w:t xml:space="preserve"> </w:t>
            </w:r>
          </w:p>
          <w:p w14:paraId="666E899A" w14:textId="77777777" w:rsidR="002611D0" w:rsidRPr="005A5C29" w:rsidRDefault="002611D0" w:rsidP="005A5C29">
            <w:pPr>
              <w:spacing w:after="0" w:line="240" w:lineRule="auto"/>
              <w:ind w:left="142" w:right="113"/>
              <w:rPr>
                <w:rFonts w:ascii="Times New Roman" w:eastAsia="Times New Roman" w:hAnsi="Times New Roman" w:cs="Times New Roman"/>
                <w:sz w:val="20"/>
                <w:szCs w:val="20"/>
                <w:lang w:val="en-GB" w:eastAsia="de-DE"/>
              </w:rPr>
            </w:pPr>
          </w:p>
          <w:p w14:paraId="279A7387" w14:textId="3CF72146" w:rsidR="009337AC" w:rsidRPr="005A5C29" w:rsidRDefault="009337AC" w:rsidP="005A5C29">
            <w:pPr>
              <w:spacing w:after="0" w:line="240" w:lineRule="auto"/>
              <w:ind w:left="142" w:right="113"/>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UK</w:t>
            </w:r>
            <w:r w:rsidR="00F37A9F" w:rsidRPr="005A5C29">
              <w:rPr>
                <w:rFonts w:ascii="Times New Roman" w:eastAsia="Times New Roman" w:hAnsi="Times New Roman" w:cs="Times New Roman"/>
                <w:sz w:val="20"/>
                <w:szCs w:val="20"/>
                <w:lang w:eastAsia="de-DE"/>
              </w:rPr>
              <w:t>: RP, SS, HS: R</w:t>
            </w:r>
            <w:r w:rsidR="00FB6EB7" w:rsidRPr="005A5C29">
              <w:rPr>
                <w:rFonts w:ascii="Times New Roman" w:eastAsia="Times New Roman" w:hAnsi="Times New Roman" w:cs="Times New Roman"/>
                <w:sz w:val="20"/>
                <w:szCs w:val="20"/>
                <w:lang w:eastAsia="de-DE"/>
              </w:rPr>
              <w:t xml:space="preserve">esearch </w:t>
            </w:r>
            <w:r w:rsidR="00F35960" w:rsidRPr="005A5C29">
              <w:rPr>
                <w:rFonts w:ascii="Times New Roman" w:eastAsia="Times New Roman" w:hAnsi="Times New Roman" w:cs="Times New Roman"/>
                <w:sz w:val="20"/>
                <w:szCs w:val="20"/>
                <w:lang w:eastAsia="de-DE"/>
              </w:rPr>
              <w:t>a</w:t>
            </w:r>
            <w:r w:rsidR="00FB6EB7" w:rsidRPr="005A5C29">
              <w:rPr>
                <w:rFonts w:ascii="Times New Roman" w:eastAsia="Times New Roman" w:hAnsi="Times New Roman" w:cs="Times New Roman"/>
                <w:sz w:val="20"/>
                <w:szCs w:val="20"/>
                <w:lang w:eastAsia="de-DE"/>
              </w:rPr>
              <w:t>ssociate</w:t>
            </w:r>
            <w:r w:rsidR="00F35960" w:rsidRPr="005A5C29">
              <w:rPr>
                <w:rFonts w:ascii="Times New Roman" w:eastAsia="Times New Roman" w:hAnsi="Times New Roman" w:cs="Times New Roman"/>
                <w:sz w:val="20"/>
                <w:szCs w:val="20"/>
                <w:lang w:eastAsia="de-DE"/>
              </w:rPr>
              <w:t>s</w:t>
            </w:r>
            <w:r w:rsidR="00F37A9F" w:rsidRPr="005A5C29">
              <w:rPr>
                <w:rFonts w:ascii="Times New Roman" w:eastAsia="Times New Roman" w:hAnsi="Times New Roman" w:cs="Times New Roman"/>
                <w:sz w:val="20"/>
                <w:szCs w:val="20"/>
                <w:lang w:eastAsia="de-DE"/>
              </w:rPr>
              <w:t>; UK: Research assistant</w:t>
            </w:r>
          </w:p>
          <w:p w14:paraId="0D5443AD" w14:textId="77777777" w:rsidR="002611D0" w:rsidRPr="005A5C29" w:rsidRDefault="002611D0" w:rsidP="005A5C29">
            <w:pPr>
              <w:spacing w:after="0" w:line="240" w:lineRule="auto"/>
              <w:ind w:left="142" w:right="113"/>
              <w:rPr>
                <w:rFonts w:ascii="Times New Roman" w:eastAsia="Times New Roman" w:hAnsi="Times New Roman" w:cs="Times New Roman"/>
                <w:sz w:val="20"/>
                <w:szCs w:val="20"/>
                <w:lang w:eastAsia="de-DE"/>
              </w:rPr>
            </w:pPr>
          </w:p>
          <w:p w14:paraId="495695CB" w14:textId="26B5E37C" w:rsidR="009337AC" w:rsidRPr="005A5C29" w:rsidRDefault="009337AC" w:rsidP="005A5C29">
            <w:pPr>
              <w:spacing w:after="0" w:line="240" w:lineRule="auto"/>
              <w:ind w:left="142" w:right="113"/>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Spain:</w:t>
            </w:r>
            <w:r w:rsidR="00FB6EB7" w:rsidRPr="005A5C29">
              <w:rPr>
                <w:rFonts w:ascii="Times New Roman" w:hAnsi="Times New Roman" w:cs="Times New Roman"/>
                <w:sz w:val="20"/>
                <w:szCs w:val="20"/>
              </w:rPr>
              <w:t xml:space="preserve"> </w:t>
            </w:r>
            <w:r w:rsidR="00FB6EB7" w:rsidRPr="005A5C29">
              <w:rPr>
                <w:rFonts w:ascii="Times New Roman" w:eastAsia="Times New Roman" w:hAnsi="Times New Roman" w:cs="Times New Roman"/>
                <w:sz w:val="20"/>
                <w:szCs w:val="20"/>
                <w:lang w:eastAsia="de-DE"/>
              </w:rPr>
              <w:t>All</w:t>
            </w:r>
            <w:r w:rsidR="00F35960" w:rsidRPr="005A5C29">
              <w:rPr>
                <w:rFonts w:ascii="Times New Roman" w:eastAsia="Times New Roman" w:hAnsi="Times New Roman" w:cs="Times New Roman"/>
                <w:sz w:val="20"/>
                <w:szCs w:val="20"/>
                <w:lang w:eastAsia="de-DE"/>
              </w:rPr>
              <w:t xml:space="preserve"> are r</w:t>
            </w:r>
            <w:r w:rsidR="00FB6EB7" w:rsidRPr="005A5C29">
              <w:rPr>
                <w:rFonts w:ascii="Times New Roman" w:eastAsia="Times New Roman" w:hAnsi="Times New Roman" w:cs="Times New Roman"/>
                <w:sz w:val="20"/>
                <w:szCs w:val="20"/>
                <w:lang w:eastAsia="de-DE"/>
              </w:rPr>
              <w:t xml:space="preserve">esearch </w:t>
            </w:r>
            <w:r w:rsidR="00F35960" w:rsidRPr="005A5C29">
              <w:rPr>
                <w:rFonts w:ascii="Times New Roman" w:eastAsia="Times New Roman" w:hAnsi="Times New Roman" w:cs="Times New Roman"/>
                <w:sz w:val="20"/>
                <w:szCs w:val="20"/>
                <w:lang w:eastAsia="de-DE"/>
              </w:rPr>
              <w:t>a</w:t>
            </w:r>
            <w:r w:rsidR="00FB6EB7" w:rsidRPr="005A5C29">
              <w:rPr>
                <w:rFonts w:ascii="Times New Roman" w:eastAsia="Times New Roman" w:hAnsi="Times New Roman" w:cs="Times New Roman"/>
                <w:sz w:val="20"/>
                <w:szCs w:val="20"/>
                <w:lang w:eastAsia="de-DE"/>
              </w:rPr>
              <w:t>ssociate</w:t>
            </w:r>
            <w:r w:rsidR="00F35960" w:rsidRPr="005A5C29">
              <w:rPr>
                <w:rFonts w:ascii="Times New Roman" w:eastAsia="Times New Roman" w:hAnsi="Times New Roman" w:cs="Times New Roman"/>
                <w:sz w:val="20"/>
                <w:szCs w:val="20"/>
                <w:lang w:eastAsia="de-DE"/>
              </w:rPr>
              <w:t>s</w:t>
            </w:r>
          </w:p>
          <w:p w14:paraId="5CBD859E" w14:textId="77777777" w:rsidR="002611D0" w:rsidRPr="005A5C29" w:rsidRDefault="002611D0" w:rsidP="005A5C29">
            <w:pPr>
              <w:spacing w:after="0" w:line="240" w:lineRule="auto"/>
              <w:ind w:left="142" w:right="113"/>
              <w:rPr>
                <w:rFonts w:ascii="Times New Roman" w:eastAsia="Times New Roman" w:hAnsi="Times New Roman" w:cs="Times New Roman"/>
                <w:sz w:val="20"/>
                <w:szCs w:val="20"/>
                <w:lang w:eastAsia="de-DE"/>
              </w:rPr>
            </w:pPr>
          </w:p>
          <w:p w14:paraId="12B652ED" w14:textId="0C82CB4A" w:rsidR="009337AC" w:rsidRPr="005A5C29" w:rsidRDefault="009337AC" w:rsidP="005A5C29">
            <w:pPr>
              <w:spacing w:after="0" w:line="240" w:lineRule="auto"/>
              <w:ind w:left="142" w:right="113"/>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Italy: </w:t>
            </w:r>
            <w:r w:rsidR="00F37A9F" w:rsidRPr="005A5C29">
              <w:rPr>
                <w:rFonts w:ascii="Times New Roman" w:eastAsia="Times New Roman" w:hAnsi="Times New Roman" w:cs="Times New Roman"/>
                <w:sz w:val="20"/>
                <w:szCs w:val="20"/>
                <w:lang w:eastAsia="de-DE"/>
              </w:rPr>
              <w:t>FF: research assistant. GM: associate professor</w:t>
            </w:r>
          </w:p>
          <w:p w14:paraId="5C185A2C" w14:textId="77777777" w:rsidR="002611D0" w:rsidRPr="005A5C29" w:rsidRDefault="002611D0" w:rsidP="005A5C29">
            <w:pPr>
              <w:spacing w:after="0" w:line="240" w:lineRule="auto"/>
              <w:ind w:left="142" w:right="113"/>
              <w:rPr>
                <w:rFonts w:ascii="Times New Roman" w:eastAsia="Times New Roman" w:hAnsi="Times New Roman" w:cs="Times New Roman"/>
                <w:sz w:val="20"/>
                <w:szCs w:val="20"/>
                <w:lang w:eastAsia="de-DE"/>
              </w:rPr>
            </w:pPr>
          </w:p>
          <w:p w14:paraId="0F314C03" w14:textId="36DA9107" w:rsidR="000D79B1" w:rsidRPr="005A5C29" w:rsidRDefault="009337AC" w:rsidP="005A5C29">
            <w:pPr>
              <w:spacing w:after="0" w:line="240" w:lineRule="auto"/>
              <w:ind w:left="142" w:right="113"/>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Slovenia:</w:t>
            </w:r>
            <w:r w:rsidR="00FB6EB7" w:rsidRPr="005A5C29">
              <w:rPr>
                <w:rFonts w:ascii="Times New Roman" w:eastAsia="Times New Roman" w:hAnsi="Times New Roman" w:cs="Times New Roman"/>
                <w:sz w:val="20"/>
                <w:szCs w:val="20"/>
                <w:lang w:eastAsia="de-DE"/>
              </w:rPr>
              <w:t xml:space="preserve"> </w:t>
            </w:r>
            <w:r w:rsidR="00F37A9F" w:rsidRPr="005A5C29">
              <w:rPr>
                <w:rFonts w:ascii="Times New Roman" w:eastAsia="Times New Roman" w:hAnsi="Times New Roman" w:cs="Times New Roman"/>
                <w:sz w:val="20"/>
                <w:szCs w:val="20"/>
                <w:lang w:eastAsia="de-DE"/>
              </w:rPr>
              <w:t>AL: Research and teaching Assistant; AR, AM, TS, LB: Research Assistants</w:t>
            </w:r>
          </w:p>
        </w:tc>
      </w:tr>
      <w:tr w:rsidR="00587DB0" w:rsidRPr="005A5C29" w14:paraId="2244B696" w14:textId="77777777" w:rsidTr="00763AA9">
        <w:tc>
          <w:tcPr>
            <w:tcW w:w="0" w:type="auto"/>
            <w:shd w:val="clear" w:color="auto" w:fill="FFFFFF"/>
            <w:tcMar>
              <w:top w:w="156" w:type="dxa"/>
              <w:left w:w="156" w:type="dxa"/>
              <w:bottom w:w="156" w:type="dxa"/>
              <w:right w:w="156" w:type="dxa"/>
            </w:tcMar>
            <w:hideMark/>
          </w:tcPr>
          <w:p w14:paraId="6B049356"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lastRenderedPageBreak/>
              <w:t>4.</w:t>
            </w:r>
          </w:p>
        </w:tc>
        <w:tc>
          <w:tcPr>
            <w:tcW w:w="0" w:type="auto"/>
            <w:shd w:val="clear" w:color="auto" w:fill="FFFFFF"/>
            <w:tcMar>
              <w:top w:w="156" w:type="dxa"/>
              <w:left w:w="156" w:type="dxa"/>
              <w:bottom w:w="156" w:type="dxa"/>
              <w:right w:w="156" w:type="dxa"/>
            </w:tcMar>
            <w:hideMark/>
          </w:tcPr>
          <w:p w14:paraId="29952BBA"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Gender</w:t>
            </w:r>
          </w:p>
        </w:tc>
        <w:tc>
          <w:tcPr>
            <w:tcW w:w="0" w:type="auto"/>
            <w:shd w:val="clear" w:color="auto" w:fill="FFFFFF"/>
            <w:tcMar>
              <w:top w:w="156" w:type="dxa"/>
              <w:left w:w="156" w:type="dxa"/>
              <w:bottom w:w="156" w:type="dxa"/>
              <w:right w:w="156" w:type="dxa"/>
            </w:tcMar>
            <w:hideMark/>
          </w:tcPr>
          <w:p w14:paraId="5ABB3E2F"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Was the researcher male or female?</w:t>
            </w:r>
          </w:p>
        </w:tc>
        <w:tc>
          <w:tcPr>
            <w:tcW w:w="0" w:type="auto"/>
            <w:shd w:val="clear" w:color="auto" w:fill="FFFFFF"/>
          </w:tcPr>
          <w:p w14:paraId="0B8057FD" w14:textId="2D483D4D" w:rsidR="009337AC" w:rsidRPr="005A5C29" w:rsidRDefault="009337AC"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Poland: </w:t>
            </w:r>
            <w:r w:rsidR="00FB6EB7" w:rsidRPr="005A5C29">
              <w:rPr>
                <w:rFonts w:ascii="Times New Roman" w:eastAsia="Times New Roman" w:hAnsi="Times New Roman" w:cs="Times New Roman"/>
                <w:sz w:val="20"/>
                <w:szCs w:val="20"/>
                <w:lang w:eastAsia="de-DE"/>
              </w:rPr>
              <w:t>ML, MP, ES: female; JM male</w:t>
            </w:r>
          </w:p>
          <w:p w14:paraId="47647B5A" w14:textId="77777777" w:rsidR="002611D0" w:rsidRPr="005A5C29" w:rsidRDefault="002611D0" w:rsidP="005A5C29">
            <w:pPr>
              <w:spacing w:after="0" w:line="240" w:lineRule="auto"/>
              <w:ind w:left="142"/>
              <w:rPr>
                <w:rFonts w:ascii="Times New Roman" w:eastAsia="Times New Roman" w:hAnsi="Times New Roman" w:cs="Times New Roman"/>
                <w:sz w:val="20"/>
                <w:szCs w:val="20"/>
                <w:lang w:eastAsia="de-DE"/>
              </w:rPr>
            </w:pPr>
          </w:p>
          <w:p w14:paraId="31AC358D" w14:textId="4F92DA6E" w:rsidR="009337AC" w:rsidRPr="005A5C29" w:rsidRDefault="009337AC"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Germany: </w:t>
            </w:r>
            <w:r w:rsidR="00FB6EB7" w:rsidRPr="005A5C29">
              <w:rPr>
                <w:rFonts w:ascii="Times New Roman" w:eastAsia="Times New Roman" w:hAnsi="Times New Roman" w:cs="Times New Roman"/>
                <w:sz w:val="20"/>
                <w:szCs w:val="20"/>
                <w:lang w:eastAsia="de-DE"/>
              </w:rPr>
              <w:t>All female</w:t>
            </w:r>
          </w:p>
          <w:p w14:paraId="60D64BA9" w14:textId="77777777" w:rsidR="002611D0" w:rsidRPr="005A5C29" w:rsidRDefault="002611D0" w:rsidP="005A5C29">
            <w:pPr>
              <w:spacing w:after="0" w:line="240" w:lineRule="auto"/>
              <w:ind w:left="142"/>
              <w:rPr>
                <w:rFonts w:ascii="Times New Roman" w:eastAsia="Times New Roman" w:hAnsi="Times New Roman" w:cs="Times New Roman"/>
                <w:sz w:val="20"/>
                <w:szCs w:val="20"/>
                <w:lang w:eastAsia="de-DE"/>
              </w:rPr>
            </w:pPr>
          </w:p>
          <w:p w14:paraId="368F2D14" w14:textId="1384252D" w:rsidR="009337AC" w:rsidRPr="005A5C29" w:rsidRDefault="009337AC"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Cyprus: </w:t>
            </w:r>
            <w:r w:rsidR="00FB6EB7" w:rsidRPr="005A5C29">
              <w:rPr>
                <w:rFonts w:ascii="Times New Roman" w:eastAsia="Times New Roman" w:hAnsi="Times New Roman" w:cs="Times New Roman"/>
                <w:sz w:val="20"/>
                <w:szCs w:val="20"/>
                <w:lang w:eastAsia="de-DE"/>
              </w:rPr>
              <w:t>All female</w:t>
            </w:r>
          </w:p>
          <w:p w14:paraId="57AEEF89" w14:textId="77777777" w:rsidR="002611D0" w:rsidRPr="005A5C29" w:rsidRDefault="002611D0" w:rsidP="005A5C29">
            <w:pPr>
              <w:spacing w:after="0" w:line="240" w:lineRule="auto"/>
              <w:ind w:left="142"/>
              <w:rPr>
                <w:rFonts w:ascii="Times New Roman" w:eastAsia="Times New Roman" w:hAnsi="Times New Roman" w:cs="Times New Roman"/>
                <w:sz w:val="20"/>
                <w:szCs w:val="20"/>
                <w:lang w:eastAsia="de-DE"/>
              </w:rPr>
            </w:pPr>
          </w:p>
          <w:p w14:paraId="7B773F5B" w14:textId="0F098A69" w:rsidR="009337AC" w:rsidRPr="005A5C29" w:rsidRDefault="009337AC"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UK: </w:t>
            </w:r>
            <w:r w:rsidR="00FB6EB7" w:rsidRPr="005A5C29">
              <w:rPr>
                <w:rFonts w:ascii="Times New Roman" w:eastAsia="Times New Roman" w:hAnsi="Times New Roman" w:cs="Times New Roman"/>
                <w:sz w:val="20"/>
                <w:szCs w:val="20"/>
                <w:lang w:eastAsia="de-DE"/>
              </w:rPr>
              <w:t>RP</w:t>
            </w:r>
            <w:r w:rsidR="00426AE4" w:rsidRPr="005A5C29">
              <w:rPr>
                <w:rFonts w:ascii="Times New Roman" w:eastAsia="Times New Roman" w:hAnsi="Times New Roman" w:cs="Times New Roman"/>
                <w:sz w:val="20"/>
                <w:szCs w:val="20"/>
                <w:lang w:eastAsia="de-DE"/>
              </w:rPr>
              <w:t>, UK, HS</w:t>
            </w:r>
            <w:r w:rsidR="00FB6EB7" w:rsidRPr="005A5C29">
              <w:rPr>
                <w:rFonts w:ascii="Times New Roman" w:eastAsia="Times New Roman" w:hAnsi="Times New Roman" w:cs="Times New Roman"/>
                <w:sz w:val="20"/>
                <w:szCs w:val="20"/>
                <w:lang w:eastAsia="de-DE"/>
              </w:rPr>
              <w:t>: female</w:t>
            </w:r>
            <w:r w:rsidR="00F35960" w:rsidRPr="005A5C29">
              <w:rPr>
                <w:rFonts w:ascii="Times New Roman" w:eastAsia="Times New Roman" w:hAnsi="Times New Roman" w:cs="Times New Roman"/>
                <w:sz w:val="20"/>
                <w:szCs w:val="20"/>
                <w:lang w:eastAsia="de-DE"/>
              </w:rPr>
              <w:t>;</w:t>
            </w:r>
            <w:r w:rsidR="00FB6EB7" w:rsidRPr="005A5C29">
              <w:rPr>
                <w:rFonts w:ascii="Times New Roman" w:eastAsia="Times New Roman" w:hAnsi="Times New Roman" w:cs="Times New Roman"/>
                <w:sz w:val="20"/>
                <w:szCs w:val="20"/>
                <w:lang w:eastAsia="de-DE"/>
              </w:rPr>
              <w:t xml:space="preserve"> SS: male</w:t>
            </w:r>
          </w:p>
          <w:p w14:paraId="393AE492" w14:textId="77777777" w:rsidR="002611D0" w:rsidRPr="005A5C29" w:rsidRDefault="002611D0" w:rsidP="005A5C29">
            <w:pPr>
              <w:spacing w:after="0" w:line="240" w:lineRule="auto"/>
              <w:ind w:left="142"/>
              <w:rPr>
                <w:rFonts w:ascii="Times New Roman" w:eastAsia="Times New Roman" w:hAnsi="Times New Roman" w:cs="Times New Roman"/>
                <w:sz w:val="20"/>
                <w:szCs w:val="20"/>
                <w:lang w:eastAsia="de-DE"/>
              </w:rPr>
            </w:pPr>
          </w:p>
          <w:p w14:paraId="630E0A9A" w14:textId="3BDEE6C8" w:rsidR="009337AC" w:rsidRPr="005A5C29" w:rsidRDefault="009337AC"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Spain: </w:t>
            </w:r>
            <w:r w:rsidR="00FB6EB7" w:rsidRPr="005A5C29">
              <w:rPr>
                <w:rFonts w:ascii="Times New Roman" w:eastAsia="Times New Roman" w:hAnsi="Times New Roman" w:cs="Times New Roman"/>
                <w:sz w:val="20"/>
                <w:szCs w:val="20"/>
                <w:lang w:eastAsia="de-DE"/>
              </w:rPr>
              <w:t>All female</w:t>
            </w:r>
          </w:p>
          <w:p w14:paraId="22D9AC58" w14:textId="77777777" w:rsidR="002611D0" w:rsidRPr="005A5C29" w:rsidRDefault="002611D0" w:rsidP="005A5C29">
            <w:pPr>
              <w:spacing w:after="0" w:line="240" w:lineRule="auto"/>
              <w:ind w:left="142"/>
              <w:rPr>
                <w:rFonts w:ascii="Times New Roman" w:eastAsia="Times New Roman" w:hAnsi="Times New Roman" w:cs="Times New Roman"/>
                <w:sz w:val="20"/>
                <w:szCs w:val="20"/>
                <w:lang w:eastAsia="de-DE"/>
              </w:rPr>
            </w:pPr>
          </w:p>
          <w:p w14:paraId="7BC957F2" w14:textId="080136F3" w:rsidR="009337AC" w:rsidRPr="005A5C29" w:rsidRDefault="009337AC"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Italy: </w:t>
            </w:r>
            <w:r w:rsidR="00F35960" w:rsidRPr="005A5C29">
              <w:rPr>
                <w:rFonts w:ascii="Times New Roman" w:eastAsia="Times New Roman" w:hAnsi="Times New Roman" w:cs="Times New Roman"/>
                <w:sz w:val="20"/>
                <w:szCs w:val="20"/>
                <w:lang w:eastAsia="de-DE"/>
              </w:rPr>
              <w:t>All</w:t>
            </w:r>
            <w:r w:rsidR="00FB6EB7" w:rsidRPr="005A5C29">
              <w:rPr>
                <w:rFonts w:ascii="Times New Roman" w:eastAsia="Times New Roman" w:hAnsi="Times New Roman" w:cs="Times New Roman"/>
                <w:sz w:val="20"/>
                <w:szCs w:val="20"/>
                <w:lang w:eastAsia="de-DE"/>
              </w:rPr>
              <w:t xml:space="preserve"> female</w:t>
            </w:r>
          </w:p>
          <w:p w14:paraId="344E79B8" w14:textId="77777777" w:rsidR="002611D0" w:rsidRPr="005A5C29" w:rsidRDefault="002611D0" w:rsidP="005A5C29">
            <w:pPr>
              <w:spacing w:after="0" w:line="240" w:lineRule="auto"/>
              <w:ind w:left="142"/>
              <w:rPr>
                <w:rFonts w:ascii="Times New Roman" w:eastAsia="Times New Roman" w:hAnsi="Times New Roman" w:cs="Times New Roman"/>
                <w:sz w:val="20"/>
                <w:szCs w:val="20"/>
                <w:lang w:eastAsia="de-DE"/>
              </w:rPr>
            </w:pPr>
          </w:p>
          <w:p w14:paraId="5C4D7314" w14:textId="31A5ACB2" w:rsidR="009337AC" w:rsidRPr="005A5C29" w:rsidRDefault="009337AC"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Slovenia:</w:t>
            </w:r>
            <w:r w:rsidR="009B7BF0" w:rsidRPr="005A5C29">
              <w:rPr>
                <w:rFonts w:ascii="Times New Roman" w:eastAsia="Times New Roman" w:hAnsi="Times New Roman" w:cs="Times New Roman"/>
                <w:sz w:val="20"/>
                <w:szCs w:val="20"/>
                <w:lang w:eastAsia="de-DE"/>
              </w:rPr>
              <w:t xml:space="preserve"> </w:t>
            </w:r>
            <w:r w:rsidR="00FB6EB7" w:rsidRPr="005A5C29">
              <w:rPr>
                <w:rFonts w:ascii="Times New Roman" w:eastAsia="Times New Roman" w:hAnsi="Times New Roman" w:cs="Times New Roman"/>
                <w:sz w:val="20"/>
                <w:szCs w:val="20"/>
                <w:lang w:eastAsia="de-DE"/>
              </w:rPr>
              <w:t>All female</w:t>
            </w:r>
          </w:p>
        </w:tc>
      </w:tr>
      <w:tr w:rsidR="00587DB0" w:rsidRPr="005A5C29" w14:paraId="01A869F0" w14:textId="77777777" w:rsidTr="00763AA9">
        <w:tc>
          <w:tcPr>
            <w:tcW w:w="0" w:type="auto"/>
            <w:shd w:val="clear" w:color="auto" w:fill="FFFFFF"/>
            <w:tcMar>
              <w:top w:w="156" w:type="dxa"/>
              <w:left w:w="156" w:type="dxa"/>
              <w:bottom w:w="156" w:type="dxa"/>
              <w:right w:w="156" w:type="dxa"/>
            </w:tcMar>
            <w:hideMark/>
          </w:tcPr>
          <w:p w14:paraId="411D56AF"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5.</w:t>
            </w:r>
          </w:p>
        </w:tc>
        <w:tc>
          <w:tcPr>
            <w:tcW w:w="0" w:type="auto"/>
            <w:shd w:val="clear" w:color="auto" w:fill="FFFFFF"/>
            <w:tcMar>
              <w:top w:w="156" w:type="dxa"/>
              <w:left w:w="156" w:type="dxa"/>
              <w:bottom w:w="156" w:type="dxa"/>
              <w:right w:w="156" w:type="dxa"/>
            </w:tcMar>
            <w:hideMark/>
          </w:tcPr>
          <w:p w14:paraId="1D934846"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Experience and training</w:t>
            </w:r>
          </w:p>
        </w:tc>
        <w:tc>
          <w:tcPr>
            <w:tcW w:w="0" w:type="auto"/>
            <w:shd w:val="clear" w:color="auto" w:fill="FFFFFF"/>
            <w:tcMar>
              <w:top w:w="156" w:type="dxa"/>
              <w:left w:w="156" w:type="dxa"/>
              <w:bottom w:w="156" w:type="dxa"/>
              <w:right w:w="156" w:type="dxa"/>
            </w:tcMar>
            <w:hideMark/>
          </w:tcPr>
          <w:p w14:paraId="364870F5"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What experience or training did the researcher have?</w:t>
            </w:r>
          </w:p>
        </w:tc>
        <w:tc>
          <w:tcPr>
            <w:tcW w:w="0" w:type="auto"/>
            <w:shd w:val="clear" w:color="auto" w:fill="FFFFFF"/>
          </w:tcPr>
          <w:p w14:paraId="25506177" w14:textId="392D5016" w:rsidR="002804D4" w:rsidRPr="005A5C29" w:rsidRDefault="002804D4"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Germany: GM has experience in conducting interviews from multiple prior qualitative studies. JH is an experienced doctor and has therefore expertise in conducting therapeutic interviews. SZ and MN both learned basic techniques of interviewing in their studies of psychology and were trained by GM. NT gained experience in qualitative analysis during her master studies in health services research and her work as research assistant, particularly in the field of cancer prevention research. MN had theoretical knowledge of qualitative research through her studies. She was trained by NT in doing qualitative analysis.</w:t>
            </w:r>
          </w:p>
          <w:p w14:paraId="1A662F77" w14:textId="77777777" w:rsidR="002611D0" w:rsidRPr="005A5C29" w:rsidRDefault="002611D0" w:rsidP="005A5C29">
            <w:pPr>
              <w:spacing w:after="0" w:line="240" w:lineRule="auto"/>
              <w:ind w:left="142"/>
              <w:rPr>
                <w:rFonts w:ascii="Times New Roman" w:eastAsia="Times New Roman" w:hAnsi="Times New Roman" w:cs="Times New Roman"/>
                <w:sz w:val="20"/>
                <w:szCs w:val="20"/>
                <w:lang w:eastAsia="de-DE"/>
              </w:rPr>
            </w:pPr>
          </w:p>
          <w:p w14:paraId="7203EAC6" w14:textId="7B4AD8FC" w:rsidR="002804D4" w:rsidRPr="005A5C29" w:rsidRDefault="002804D4"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Poland: MP has experience in conducting interviews, both from qualitative research and therapeutic interviews.  ES has experience conducting qualitative interviews. JM has experience conducting qualitative interviews. ML has experience conducting qualitative interviews. MP has experience in coding interviews, both from qualitative research and therapeutic interviews. ML has experience coding qualitative interviews.</w:t>
            </w:r>
          </w:p>
          <w:p w14:paraId="017323B4" w14:textId="77777777" w:rsidR="002611D0" w:rsidRPr="005A5C29" w:rsidRDefault="002611D0" w:rsidP="005A5C29">
            <w:pPr>
              <w:spacing w:after="0" w:line="240" w:lineRule="auto"/>
              <w:ind w:left="142"/>
              <w:rPr>
                <w:rFonts w:ascii="Times New Roman" w:eastAsia="Times New Roman" w:hAnsi="Times New Roman" w:cs="Times New Roman"/>
                <w:sz w:val="20"/>
                <w:szCs w:val="20"/>
                <w:lang w:eastAsia="de-DE"/>
              </w:rPr>
            </w:pPr>
          </w:p>
          <w:p w14:paraId="1DF9C32B" w14:textId="08409637" w:rsidR="002804D4" w:rsidRPr="005A5C29" w:rsidRDefault="002804D4"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Cyprus: KN has experience in clinical practice and qualitative research, including work with children, adolescents, and families. MA has experience in qualitative research, thematic analysis, and coding of interview and focus group data, with a background in psychology.</w:t>
            </w:r>
            <w:r w:rsidR="00426AE4" w:rsidRPr="005A5C29">
              <w:rPr>
                <w:rFonts w:ascii="Times New Roman" w:eastAsia="Times New Roman" w:hAnsi="Times New Roman" w:cs="Times New Roman"/>
                <w:sz w:val="20"/>
                <w:szCs w:val="20"/>
                <w:lang w:eastAsia="de-DE"/>
              </w:rPr>
              <w:t xml:space="preserve"> AM has experience in qualitative and quantitative research, thematic analysis, and coding of interview and focus group data, supported by academic training in psychology and applied research methodologies.</w:t>
            </w:r>
          </w:p>
          <w:p w14:paraId="14437777" w14:textId="77777777" w:rsidR="002611D0" w:rsidRPr="005A5C29" w:rsidRDefault="002611D0" w:rsidP="005A5C29">
            <w:pPr>
              <w:spacing w:after="0" w:line="240" w:lineRule="auto"/>
              <w:ind w:left="142"/>
              <w:rPr>
                <w:rFonts w:ascii="Times New Roman" w:eastAsia="Times New Roman" w:hAnsi="Times New Roman" w:cs="Times New Roman"/>
                <w:sz w:val="20"/>
                <w:szCs w:val="20"/>
                <w:lang w:eastAsia="de-DE"/>
              </w:rPr>
            </w:pPr>
          </w:p>
          <w:p w14:paraId="626BCBBC" w14:textId="6D5ADCF5" w:rsidR="002804D4" w:rsidRPr="005A5C29" w:rsidRDefault="002804D4"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United Kingdom: RP has experience in interviewing and facilitating focus group sessions in different groups, but particularly with adolescents and young people. SS has experience in game development. UK: previous experiences of qualitative data collection and analysis, especially in the field of mental health. HS: previous experience of qualitative data collection in the field of mental health. Trained at MSc level for qualitative data analysis but no formal experience of conducting in a research project.</w:t>
            </w:r>
          </w:p>
          <w:p w14:paraId="51DBA3BB" w14:textId="77777777" w:rsidR="002611D0" w:rsidRPr="005A5C29" w:rsidRDefault="002611D0" w:rsidP="005A5C29">
            <w:pPr>
              <w:spacing w:after="0" w:line="240" w:lineRule="auto"/>
              <w:ind w:left="142"/>
              <w:rPr>
                <w:rFonts w:ascii="Times New Roman" w:eastAsia="Times New Roman" w:hAnsi="Times New Roman" w:cs="Times New Roman"/>
                <w:sz w:val="20"/>
                <w:szCs w:val="20"/>
                <w:lang w:eastAsia="de-DE"/>
              </w:rPr>
            </w:pPr>
          </w:p>
          <w:p w14:paraId="2111B3AD" w14:textId="7861B648" w:rsidR="002804D4" w:rsidRPr="005A5C29" w:rsidRDefault="002804D4"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Spain: DM, MJ</w:t>
            </w:r>
            <w:r w:rsidR="002611D0" w:rsidRPr="005A5C29">
              <w:rPr>
                <w:rFonts w:ascii="Times New Roman" w:eastAsia="Times New Roman" w:hAnsi="Times New Roman" w:cs="Times New Roman"/>
                <w:sz w:val="20"/>
                <w:szCs w:val="20"/>
                <w:lang w:eastAsia="de-DE"/>
              </w:rPr>
              <w:t xml:space="preserve"> and</w:t>
            </w:r>
            <w:r w:rsidRPr="005A5C29">
              <w:rPr>
                <w:rFonts w:ascii="Times New Roman" w:eastAsia="Times New Roman" w:hAnsi="Times New Roman" w:cs="Times New Roman"/>
                <w:sz w:val="20"/>
                <w:szCs w:val="20"/>
                <w:lang w:eastAsia="de-DE"/>
              </w:rPr>
              <w:t xml:space="preserve"> SB have experience in conducting interviews with different groups in various national and European projects. DM and ES had previous experience in qualitative analysis during their studies and later at the INTRAS Foundation as researchers.</w:t>
            </w:r>
          </w:p>
          <w:p w14:paraId="579AEBF4" w14:textId="77777777" w:rsidR="002611D0" w:rsidRPr="005A5C29" w:rsidRDefault="002611D0" w:rsidP="005A5C29">
            <w:pPr>
              <w:spacing w:after="0" w:line="240" w:lineRule="auto"/>
              <w:ind w:left="142"/>
              <w:rPr>
                <w:rFonts w:ascii="Times New Roman" w:eastAsia="Times New Roman" w:hAnsi="Times New Roman" w:cs="Times New Roman"/>
                <w:sz w:val="20"/>
                <w:szCs w:val="20"/>
                <w:lang w:eastAsia="de-DE"/>
              </w:rPr>
            </w:pPr>
          </w:p>
          <w:p w14:paraId="34D85C9C" w14:textId="21808B63" w:rsidR="002804D4" w:rsidRPr="005A5C29" w:rsidRDefault="002804D4"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Italy: FF has experience in conducting interviews, both for qualitative research and therapeutic interviews</w:t>
            </w:r>
            <w:r w:rsidR="002611D0" w:rsidRPr="005A5C29">
              <w:rPr>
                <w:rFonts w:ascii="Times New Roman" w:eastAsia="Times New Roman" w:hAnsi="Times New Roman" w:cs="Times New Roman"/>
                <w:sz w:val="20"/>
                <w:szCs w:val="20"/>
                <w:lang w:eastAsia="de-DE"/>
              </w:rPr>
              <w:t xml:space="preserve">. She also has </w:t>
            </w:r>
            <w:r w:rsidRPr="005A5C29">
              <w:rPr>
                <w:rFonts w:ascii="Times New Roman" w:eastAsia="Times New Roman" w:hAnsi="Times New Roman" w:cs="Times New Roman"/>
                <w:sz w:val="20"/>
                <w:szCs w:val="20"/>
                <w:lang w:eastAsia="de-DE"/>
              </w:rPr>
              <w:t xml:space="preserve">experiences </w:t>
            </w:r>
            <w:r w:rsidR="002611D0" w:rsidRPr="005A5C29">
              <w:rPr>
                <w:rFonts w:ascii="Times New Roman" w:eastAsia="Times New Roman" w:hAnsi="Times New Roman" w:cs="Times New Roman"/>
                <w:sz w:val="20"/>
                <w:szCs w:val="20"/>
                <w:lang w:eastAsia="de-DE"/>
              </w:rPr>
              <w:t>in</w:t>
            </w:r>
            <w:r w:rsidRPr="005A5C29">
              <w:rPr>
                <w:rFonts w:ascii="Times New Roman" w:eastAsia="Times New Roman" w:hAnsi="Times New Roman" w:cs="Times New Roman"/>
                <w:sz w:val="20"/>
                <w:szCs w:val="20"/>
                <w:lang w:eastAsia="de-DE"/>
              </w:rPr>
              <w:t xml:space="preserve"> qualitative data collection and analysis, with a background in psychology, training to be a psychotherapist; GM: </w:t>
            </w:r>
            <w:r w:rsidR="002611D0" w:rsidRPr="005A5C29">
              <w:rPr>
                <w:rFonts w:ascii="Times New Roman" w:eastAsia="Times New Roman" w:hAnsi="Times New Roman" w:cs="Times New Roman"/>
                <w:sz w:val="20"/>
                <w:szCs w:val="20"/>
                <w:lang w:eastAsia="de-DE"/>
              </w:rPr>
              <w:t xml:space="preserve">has </w:t>
            </w:r>
            <w:r w:rsidRPr="005A5C29">
              <w:rPr>
                <w:rFonts w:ascii="Times New Roman" w:eastAsia="Times New Roman" w:hAnsi="Times New Roman" w:cs="Times New Roman"/>
                <w:sz w:val="20"/>
                <w:szCs w:val="20"/>
                <w:lang w:eastAsia="de-DE"/>
              </w:rPr>
              <w:t xml:space="preserve">experience </w:t>
            </w:r>
            <w:r w:rsidR="002611D0" w:rsidRPr="005A5C29">
              <w:rPr>
                <w:rFonts w:ascii="Times New Roman" w:eastAsia="Times New Roman" w:hAnsi="Times New Roman" w:cs="Times New Roman"/>
                <w:sz w:val="20"/>
                <w:szCs w:val="20"/>
                <w:lang w:eastAsia="de-DE"/>
              </w:rPr>
              <w:t>in</w:t>
            </w:r>
            <w:r w:rsidRPr="005A5C29">
              <w:rPr>
                <w:rFonts w:ascii="Times New Roman" w:eastAsia="Times New Roman" w:hAnsi="Times New Roman" w:cs="Times New Roman"/>
                <w:sz w:val="20"/>
                <w:szCs w:val="20"/>
                <w:lang w:eastAsia="de-DE"/>
              </w:rPr>
              <w:t xml:space="preserve"> qualitative data collection and analysis, with a background in psychology.</w:t>
            </w:r>
          </w:p>
          <w:p w14:paraId="5B7025A9" w14:textId="77777777" w:rsidR="002611D0" w:rsidRPr="005A5C29" w:rsidRDefault="002611D0" w:rsidP="005A5C29">
            <w:pPr>
              <w:spacing w:after="0" w:line="240" w:lineRule="auto"/>
              <w:ind w:left="142"/>
              <w:rPr>
                <w:rFonts w:ascii="Times New Roman" w:eastAsia="Times New Roman" w:hAnsi="Times New Roman" w:cs="Times New Roman"/>
                <w:sz w:val="20"/>
                <w:szCs w:val="20"/>
                <w:lang w:eastAsia="de-DE"/>
              </w:rPr>
            </w:pPr>
          </w:p>
          <w:p w14:paraId="14224471" w14:textId="41A05A7D" w:rsidR="000D79B1" w:rsidRPr="005A5C29" w:rsidRDefault="002804D4"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lastRenderedPageBreak/>
              <w:t>Slovenia: AR, AM</w:t>
            </w:r>
            <w:r w:rsidR="002611D0" w:rsidRPr="005A5C29">
              <w:rPr>
                <w:rFonts w:ascii="Times New Roman" w:eastAsia="Times New Roman" w:hAnsi="Times New Roman" w:cs="Times New Roman"/>
                <w:sz w:val="20"/>
                <w:szCs w:val="20"/>
                <w:lang w:eastAsia="de-DE"/>
              </w:rPr>
              <w:t xml:space="preserve"> and</w:t>
            </w:r>
            <w:r w:rsidRPr="005A5C29">
              <w:rPr>
                <w:rFonts w:ascii="Times New Roman" w:eastAsia="Times New Roman" w:hAnsi="Times New Roman" w:cs="Times New Roman"/>
                <w:sz w:val="20"/>
                <w:szCs w:val="20"/>
                <w:lang w:eastAsia="de-DE"/>
              </w:rPr>
              <w:t xml:space="preserve"> TS have experience in conduction focus groups and workshops. AL, AR</w:t>
            </w:r>
            <w:r w:rsidR="002611D0" w:rsidRPr="005A5C29">
              <w:rPr>
                <w:rFonts w:ascii="Times New Roman" w:eastAsia="Times New Roman" w:hAnsi="Times New Roman" w:cs="Times New Roman"/>
                <w:sz w:val="20"/>
                <w:szCs w:val="20"/>
                <w:lang w:eastAsia="de-DE"/>
              </w:rPr>
              <w:t xml:space="preserve"> and</w:t>
            </w:r>
            <w:r w:rsidRPr="005A5C29">
              <w:rPr>
                <w:rFonts w:ascii="Times New Roman" w:eastAsia="Times New Roman" w:hAnsi="Times New Roman" w:cs="Times New Roman"/>
                <w:sz w:val="20"/>
                <w:szCs w:val="20"/>
                <w:lang w:eastAsia="de-DE"/>
              </w:rPr>
              <w:t xml:space="preserve"> LB</w:t>
            </w:r>
            <w:r w:rsidR="002611D0" w:rsidRPr="005A5C29">
              <w:rPr>
                <w:rFonts w:ascii="Times New Roman" w:eastAsia="Times New Roman" w:hAnsi="Times New Roman" w:cs="Times New Roman"/>
                <w:sz w:val="20"/>
                <w:szCs w:val="20"/>
                <w:lang w:eastAsia="de-DE"/>
              </w:rPr>
              <w:t xml:space="preserve"> have</w:t>
            </w:r>
            <w:r w:rsidRPr="005A5C29">
              <w:rPr>
                <w:rFonts w:ascii="Times New Roman" w:eastAsia="Times New Roman" w:hAnsi="Times New Roman" w:cs="Times New Roman"/>
                <w:sz w:val="20"/>
                <w:szCs w:val="20"/>
                <w:lang w:eastAsia="de-DE"/>
              </w:rPr>
              <w:t xml:space="preserve"> </w:t>
            </w:r>
            <w:r w:rsidR="002611D0" w:rsidRPr="005A5C29">
              <w:rPr>
                <w:rFonts w:ascii="Times New Roman" w:eastAsia="Times New Roman" w:hAnsi="Times New Roman" w:cs="Times New Roman"/>
                <w:sz w:val="20"/>
                <w:szCs w:val="20"/>
                <w:lang w:eastAsia="de-DE"/>
              </w:rPr>
              <w:t>p</w:t>
            </w:r>
            <w:r w:rsidRPr="005A5C29">
              <w:rPr>
                <w:rFonts w:ascii="Times New Roman" w:eastAsia="Times New Roman" w:hAnsi="Times New Roman" w:cs="Times New Roman"/>
                <w:sz w:val="20"/>
                <w:szCs w:val="20"/>
                <w:lang w:eastAsia="de-DE"/>
              </w:rPr>
              <w:t xml:space="preserve">revious experience in qualitative analysis </w:t>
            </w:r>
            <w:r w:rsidR="002611D0" w:rsidRPr="005A5C29">
              <w:rPr>
                <w:rFonts w:ascii="Times New Roman" w:eastAsia="Times New Roman" w:hAnsi="Times New Roman" w:cs="Times New Roman"/>
                <w:sz w:val="20"/>
                <w:szCs w:val="20"/>
                <w:lang w:eastAsia="de-DE"/>
              </w:rPr>
              <w:t>from</w:t>
            </w:r>
            <w:r w:rsidRPr="005A5C29">
              <w:rPr>
                <w:rFonts w:ascii="Times New Roman" w:eastAsia="Times New Roman" w:hAnsi="Times New Roman" w:cs="Times New Roman"/>
                <w:sz w:val="20"/>
                <w:szCs w:val="20"/>
                <w:lang w:eastAsia="de-DE"/>
              </w:rPr>
              <w:t xml:space="preserve"> studies and </w:t>
            </w:r>
            <w:r w:rsidR="002611D0" w:rsidRPr="005A5C29">
              <w:rPr>
                <w:rFonts w:ascii="Times New Roman" w:eastAsia="Times New Roman" w:hAnsi="Times New Roman" w:cs="Times New Roman"/>
                <w:sz w:val="20"/>
                <w:szCs w:val="20"/>
                <w:lang w:eastAsia="de-DE"/>
              </w:rPr>
              <w:t>from</w:t>
            </w:r>
            <w:r w:rsidRPr="005A5C29">
              <w:rPr>
                <w:rFonts w:ascii="Times New Roman" w:eastAsia="Times New Roman" w:hAnsi="Times New Roman" w:cs="Times New Roman"/>
                <w:sz w:val="20"/>
                <w:szCs w:val="20"/>
                <w:lang w:eastAsia="de-DE"/>
              </w:rPr>
              <w:t xml:space="preserve"> their research work</w:t>
            </w:r>
            <w:r w:rsidR="002611D0" w:rsidRPr="005A5C29">
              <w:rPr>
                <w:rFonts w:ascii="Times New Roman" w:eastAsia="Times New Roman" w:hAnsi="Times New Roman" w:cs="Times New Roman"/>
                <w:sz w:val="20"/>
                <w:szCs w:val="20"/>
                <w:lang w:eastAsia="de-DE"/>
              </w:rPr>
              <w:t>.</w:t>
            </w:r>
          </w:p>
        </w:tc>
      </w:tr>
      <w:tr w:rsidR="000D79B1" w:rsidRPr="005A5C29" w14:paraId="2DD8498E" w14:textId="77777777" w:rsidTr="00763AA9">
        <w:tc>
          <w:tcPr>
            <w:tcW w:w="0" w:type="auto"/>
            <w:gridSpan w:val="4"/>
            <w:shd w:val="clear" w:color="auto" w:fill="FFFFFF"/>
            <w:tcMar>
              <w:top w:w="156" w:type="dxa"/>
              <w:left w:w="156" w:type="dxa"/>
              <w:bottom w:w="156" w:type="dxa"/>
              <w:right w:w="156" w:type="dxa"/>
            </w:tcMar>
            <w:hideMark/>
          </w:tcPr>
          <w:p w14:paraId="34F4C938" w14:textId="77777777" w:rsidR="000D79B1" w:rsidRPr="005A5C29" w:rsidRDefault="000D79B1" w:rsidP="005A5C29">
            <w:pPr>
              <w:spacing w:after="0" w:line="240" w:lineRule="auto"/>
              <w:ind w:left="142"/>
              <w:rPr>
                <w:rFonts w:ascii="Times New Roman" w:eastAsia="Times New Roman" w:hAnsi="Times New Roman" w:cs="Times New Roman"/>
                <w:b/>
                <w:sz w:val="20"/>
                <w:szCs w:val="20"/>
                <w:lang w:eastAsia="de-DE"/>
              </w:rPr>
            </w:pPr>
            <w:r w:rsidRPr="005A5C29">
              <w:rPr>
                <w:rFonts w:ascii="Times New Roman" w:eastAsia="Times New Roman" w:hAnsi="Times New Roman" w:cs="Times New Roman"/>
                <w:b/>
                <w:sz w:val="20"/>
                <w:szCs w:val="20"/>
                <w:lang w:eastAsia="de-DE"/>
              </w:rPr>
              <w:lastRenderedPageBreak/>
              <w:t>Relationship with participants</w:t>
            </w:r>
          </w:p>
        </w:tc>
      </w:tr>
      <w:tr w:rsidR="00587DB0" w:rsidRPr="005A5C29" w14:paraId="051CD0D7" w14:textId="77777777" w:rsidTr="00763AA9">
        <w:tc>
          <w:tcPr>
            <w:tcW w:w="0" w:type="auto"/>
            <w:shd w:val="clear" w:color="auto" w:fill="FFFFFF"/>
            <w:tcMar>
              <w:top w:w="156" w:type="dxa"/>
              <w:left w:w="156" w:type="dxa"/>
              <w:bottom w:w="156" w:type="dxa"/>
              <w:right w:w="156" w:type="dxa"/>
            </w:tcMar>
            <w:hideMark/>
          </w:tcPr>
          <w:p w14:paraId="5D8A9441"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6.</w:t>
            </w:r>
          </w:p>
        </w:tc>
        <w:tc>
          <w:tcPr>
            <w:tcW w:w="0" w:type="auto"/>
            <w:shd w:val="clear" w:color="auto" w:fill="FFFFFF"/>
            <w:tcMar>
              <w:top w:w="156" w:type="dxa"/>
              <w:left w:w="156" w:type="dxa"/>
              <w:bottom w:w="156" w:type="dxa"/>
              <w:right w:w="156" w:type="dxa"/>
            </w:tcMar>
            <w:hideMark/>
          </w:tcPr>
          <w:p w14:paraId="286664A2"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Relationship established</w:t>
            </w:r>
          </w:p>
        </w:tc>
        <w:tc>
          <w:tcPr>
            <w:tcW w:w="0" w:type="auto"/>
            <w:shd w:val="clear" w:color="auto" w:fill="FFFFFF"/>
            <w:tcMar>
              <w:top w:w="156" w:type="dxa"/>
              <w:left w:w="156" w:type="dxa"/>
              <w:bottom w:w="156" w:type="dxa"/>
              <w:right w:w="156" w:type="dxa"/>
            </w:tcMar>
            <w:hideMark/>
          </w:tcPr>
          <w:p w14:paraId="7B2F62EE"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Was a relationship established prior to study commencement?</w:t>
            </w:r>
          </w:p>
        </w:tc>
        <w:tc>
          <w:tcPr>
            <w:tcW w:w="0" w:type="auto"/>
            <w:shd w:val="clear" w:color="auto" w:fill="FFFFFF"/>
          </w:tcPr>
          <w:p w14:paraId="4E7045A4" w14:textId="77777777" w:rsidR="001977F9" w:rsidRPr="005A5C29" w:rsidRDefault="001977F9"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In Germany, one researcher had a personal relationship with some children and adolescents, and another had personal relationships with some teachers, clinicians, and parents.</w:t>
            </w:r>
          </w:p>
          <w:p w14:paraId="442C8E01" w14:textId="77777777" w:rsidR="001977F9" w:rsidRPr="005A5C29" w:rsidRDefault="001977F9" w:rsidP="005A5C29">
            <w:pPr>
              <w:spacing w:after="0" w:line="240" w:lineRule="auto"/>
              <w:ind w:left="142"/>
              <w:rPr>
                <w:rFonts w:ascii="Times New Roman" w:eastAsia="Times New Roman" w:hAnsi="Times New Roman" w:cs="Times New Roman"/>
                <w:sz w:val="20"/>
                <w:szCs w:val="20"/>
                <w:lang w:eastAsia="de-DE"/>
              </w:rPr>
            </w:pPr>
          </w:p>
          <w:p w14:paraId="7C5085A4" w14:textId="24C63B11" w:rsidR="001977F9" w:rsidRPr="005A5C29" w:rsidRDefault="001977F9"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In Poland, two researchers had personal relationships with a clinician group member, while two others had no personal relationships with group members.</w:t>
            </w:r>
          </w:p>
          <w:p w14:paraId="63D4B279" w14:textId="77777777" w:rsidR="002611D0" w:rsidRPr="005A5C29" w:rsidRDefault="002611D0" w:rsidP="005A5C29">
            <w:pPr>
              <w:spacing w:after="0" w:line="240" w:lineRule="auto"/>
              <w:ind w:left="142"/>
              <w:rPr>
                <w:rFonts w:ascii="Times New Roman" w:eastAsia="Times New Roman" w:hAnsi="Times New Roman" w:cs="Times New Roman"/>
                <w:sz w:val="20"/>
                <w:szCs w:val="20"/>
                <w:lang w:eastAsia="de-DE"/>
              </w:rPr>
            </w:pPr>
          </w:p>
          <w:p w14:paraId="3823D725" w14:textId="77777777" w:rsidR="001977F9" w:rsidRPr="005A5C29" w:rsidRDefault="001977F9"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In Cyprus and Slovenia, no prior relationship was established with most participants, although a small number were recruited through existing professional or </w:t>
            </w:r>
            <w:proofErr w:type="spellStart"/>
            <w:r w:rsidRPr="005A5C29">
              <w:rPr>
                <w:rFonts w:ascii="Times New Roman" w:eastAsia="Times New Roman" w:hAnsi="Times New Roman" w:cs="Times New Roman"/>
                <w:sz w:val="20"/>
                <w:szCs w:val="20"/>
                <w:lang w:eastAsia="de-DE"/>
              </w:rPr>
              <w:t>organisational</w:t>
            </w:r>
            <w:proofErr w:type="spellEnd"/>
            <w:r w:rsidRPr="005A5C29">
              <w:rPr>
                <w:rFonts w:ascii="Times New Roman" w:eastAsia="Times New Roman" w:hAnsi="Times New Roman" w:cs="Times New Roman"/>
                <w:sz w:val="20"/>
                <w:szCs w:val="20"/>
                <w:lang w:eastAsia="de-DE"/>
              </w:rPr>
              <w:t xml:space="preserve"> networks.</w:t>
            </w:r>
          </w:p>
          <w:p w14:paraId="520175F1" w14:textId="77777777" w:rsidR="001977F9" w:rsidRPr="005A5C29" w:rsidRDefault="001977F9" w:rsidP="005A5C29">
            <w:pPr>
              <w:spacing w:after="0" w:line="240" w:lineRule="auto"/>
              <w:ind w:left="142"/>
              <w:rPr>
                <w:rFonts w:ascii="Times New Roman" w:eastAsia="Times New Roman" w:hAnsi="Times New Roman" w:cs="Times New Roman"/>
                <w:sz w:val="20"/>
                <w:szCs w:val="20"/>
                <w:lang w:eastAsia="de-DE"/>
              </w:rPr>
            </w:pPr>
          </w:p>
          <w:p w14:paraId="1D166DAD" w14:textId="77777777" w:rsidR="001977F9" w:rsidRPr="005A5C29" w:rsidRDefault="001977F9"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In the UK and Italy, rapport was established at the start of the sessions using ice-breakers and warm-up questions; in Italy, there was also previous work with one participant in the parents’ focus group.</w:t>
            </w:r>
          </w:p>
          <w:p w14:paraId="007A587F" w14:textId="77777777" w:rsidR="001977F9" w:rsidRPr="005A5C29" w:rsidRDefault="001977F9" w:rsidP="005A5C29">
            <w:pPr>
              <w:spacing w:after="0" w:line="240" w:lineRule="auto"/>
              <w:ind w:left="142"/>
              <w:rPr>
                <w:rFonts w:ascii="Times New Roman" w:eastAsia="Times New Roman" w:hAnsi="Times New Roman" w:cs="Times New Roman"/>
                <w:sz w:val="20"/>
                <w:szCs w:val="20"/>
                <w:lang w:eastAsia="de-DE"/>
              </w:rPr>
            </w:pPr>
          </w:p>
          <w:p w14:paraId="63F33A9F" w14:textId="70A1C106" w:rsidR="000D79B1" w:rsidRPr="005A5C29" w:rsidRDefault="001977F9"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In Spain, one researcher had a relationship with one of the schools.</w:t>
            </w:r>
          </w:p>
        </w:tc>
      </w:tr>
      <w:tr w:rsidR="00587DB0" w:rsidRPr="005A5C29" w14:paraId="163A8B22" w14:textId="77777777" w:rsidTr="00763AA9">
        <w:tc>
          <w:tcPr>
            <w:tcW w:w="0" w:type="auto"/>
            <w:shd w:val="clear" w:color="auto" w:fill="FFFFFF"/>
            <w:tcMar>
              <w:top w:w="156" w:type="dxa"/>
              <w:left w:w="156" w:type="dxa"/>
              <w:bottom w:w="156" w:type="dxa"/>
              <w:right w:w="156" w:type="dxa"/>
            </w:tcMar>
            <w:hideMark/>
          </w:tcPr>
          <w:p w14:paraId="3D846ADF"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7.</w:t>
            </w:r>
          </w:p>
        </w:tc>
        <w:tc>
          <w:tcPr>
            <w:tcW w:w="0" w:type="auto"/>
            <w:shd w:val="clear" w:color="auto" w:fill="FFFFFF"/>
            <w:tcMar>
              <w:top w:w="156" w:type="dxa"/>
              <w:left w:w="156" w:type="dxa"/>
              <w:bottom w:w="156" w:type="dxa"/>
              <w:right w:w="156" w:type="dxa"/>
            </w:tcMar>
            <w:hideMark/>
          </w:tcPr>
          <w:p w14:paraId="1C04D1A5"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Participant knowledge of the interviewer</w:t>
            </w:r>
          </w:p>
        </w:tc>
        <w:tc>
          <w:tcPr>
            <w:tcW w:w="0" w:type="auto"/>
            <w:shd w:val="clear" w:color="auto" w:fill="FFFFFF"/>
            <w:tcMar>
              <w:top w:w="156" w:type="dxa"/>
              <w:left w:w="156" w:type="dxa"/>
              <w:bottom w:w="156" w:type="dxa"/>
              <w:right w:w="156" w:type="dxa"/>
            </w:tcMar>
            <w:hideMark/>
          </w:tcPr>
          <w:p w14:paraId="7FEB583E"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What did the participants know about the researcher? </w:t>
            </w:r>
            <w:proofErr w:type="gramStart"/>
            <w:r w:rsidRPr="005A5C29">
              <w:rPr>
                <w:rFonts w:ascii="Times New Roman" w:eastAsia="Times New Roman" w:hAnsi="Times New Roman" w:cs="Times New Roman"/>
                <w:sz w:val="20"/>
                <w:szCs w:val="20"/>
                <w:lang w:eastAsia="de-DE"/>
              </w:rPr>
              <w:t>e</w:t>
            </w:r>
            <w:r w:rsidRPr="005A5C29">
              <w:rPr>
                <w:rFonts w:ascii="Times New Roman" w:eastAsia="Times New Roman" w:hAnsi="Times New Roman" w:cs="Times New Roman"/>
                <w:i/>
                <w:iCs/>
                <w:sz w:val="20"/>
                <w:szCs w:val="20"/>
                <w:bdr w:val="none" w:sz="0" w:space="0" w:color="auto" w:frame="1"/>
                <w:lang w:eastAsia="de-DE"/>
              </w:rPr>
              <w:t>.g.</w:t>
            </w:r>
            <w:proofErr w:type="gramEnd"/>
            <w:r w:rsidRPr="005A5C29">
              <w:rPr>
                <w:rFonts w:ascii="Times New Roman" w:eastAsia="Times New Roman" w:hAnsi="Times New Roman" w:cs="Times New Roman"/>
                <w:i/>
                <w:iCs/>
                <w:sz w:val="20"/>
                <w:szCs w:val="20"/>
                <w:bdr w:val="none" w:sz="0" w:space="0" w:color="auto" w:frame="1"/>
                <w:lang w:eastAsia="de-DE"/>
              </w:rPr>
              <w:t xml:space="preserve"> personal goals, reasons for doing the research</w:t>
            </w:r>
          </w:p>
        </w:tc>
        <w:tc>
          <w:tcPr>
            <w:tcW w:w="0" w:type="auto"/>
            <w:shd w:val="clear" w:color="auto" w:fill="FFFFFF"/>
          </w:tcPr>
          <w:p w14:paraId="02A5304C" w14:textId="208E7433" w:rsidR="000D79B1" w:rsidRPr="005A5C29" w:rsidRDefault="000D79B1"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The study objectives were described in the information leaflet, which all participants </w:t>
            </w:r>
            <w:r w:rsidR="00942518" w:rsidRPr="005A5C29">
              <w:rPr>
                <w:rFonts w:ascii="Times New Roman" w:eastAsia="Times New Roman" w:hAnsi="Times New Roman" w:cs="Times New Roman"/>
                <w:sz w:val="20"/>
                <w:szCs w:val="20"/>
                <w:lang w:eastAsia="de-DE"/>
              </w:rPr>
              <w:t xml:space="preserve">had </w:t>
            </w:r>
            <w:r w:rsidRPr="005A5C29">
              <w:rPr>
                <w:rFonts w:ascii="Times New Roman" w:eastAsia="Times New Roman" w:hAnsi="Times New Roman" w:cs="Times New Roman"/>
                <w:sz w:val="20"/>
                <w:szCs w:val="20"/>
                <w:lang w:eastAsia="de-DE"/>
              </w:rPr>
              <w:t>read and agreed to in the first phase</w:t>
            </w:r>
            <w:r w:rsidR="00885CBF" w:rsidRPr="005A5C29">
              <w:rPr>
                <w:rFonts w:ascii="Times New Roman" w:eastAsia="Times New Roman" w:hAnsi="Times New Roman" w:cs="Times New Roman"/>
                <w:sz w:val="20"/>
                <w:szCs w:val="20"/>
                <w:lang w:eastAsia="de-DE"/>
              </w:rPr>
              <w:t xml:space="preserve"> </w:t>
            </w:r>
            <w:r w:rsidR="004F359E" w:rsidRPr="005A5C29">
              <w:rPr>
                <w:rFonts w:ascii="Times New Roman" w:eastAsia="Times New Roman" w:hAnsi="Times New Roman" w:cs="Times New Roman"/>
                <w:sz w:val="20"/>
                <w:szCs w:val="20"/>
                <w:lang w:eastAsia="de-DE"/>
              </w:rPr>
              <w:t xml:space="preserve">of the study. </w:t>
            </w:r>
            <w:r w:rsidR="00485CA1" w:rsidRPr="005A5C29">
              <w:rPr>
                <w:rFonts w:ascii="Times New Roman" w:eastAsia="Times New Roman" w:hAnsi="Times New Roman" w:cs="Times New Roman"/>
                <w:sz w:val="20"/>
                <w:szCs w:val="20"/>
                <w:lang w:eastAsia="de-DE"/>
              </w:rPr>
              <w:t xml:space="preserve">They completed a questionnaire and </w:t>
            </w:r>
            <w:r w:rsidR="00885CBF" w:rsidRPr="005A5C29">
              <w:rPr>
                <w:rFonts w:ascii="Times New Roman" w:eastAsia="Times New Roman" w:hAnsi="Times New Roman" w:cs="Times New Roman"/>
                <w:sz w:val="20"/>
                <w:szCs w:val="20"/>
                <w:lang w:eastAsia="de-DE"/>
              </w:rPr>
              <w:t>agreed to be contacted for a</w:t>
            </w:r>
            <w:r w:rsidR="00485CA1" w:rsidRPr="005A5C29">
              <w:rPr>
                <w:rFonts w:ascii="Times New Roman" w:eastAsia="Times New Roman" w:hAnsi="Times New Roman" w:cs="Times New Roman"/>
                <w:sz w:val="20"/>
                <w:szCs w:val="20"/>
                <w:lang w:eastAsia="de-DE"/>
              </w:rPr>
              <w:t xml:space="preserve">n </w:t>
            </w:r>
            <w:r w:rsidR="00885CBF" w:rsidRPr="005A5C29">
              <w:rPr>
                <w:rFonts w:ascii="Times New Roman" w:eastAsia="Times New Roman" w:hAnsi="Times New Roman" w:cs="Times New Roman"/>
                <w:sz w:val="20"/>
                <w:szCs w:val="20"/>
                <w:lang w:eastAsia="de-DE"/>
              </w:rPr>
              <w:t>interview</w:t>
            </w:r>
            <w:r w:rsidR="004F359E" w:rsidRPr="005A5C29">
              <w:rPr>
                <w:rFonts w:ascii="Times New Roman" w:eastAsia="Times New Roman" w:hAnsi="Times New Roman" w:cs="Times New Roman"/>
                <w:sz w:val="20"/>
                <w:szCs w:val="20"/>
                <w:lang w:eastAsia="de-DE"/>
              </w:rPr>
              <w:t xml:space="preserve"> at a later stage</w:t>
            </w:r>
            <w:r w:rsidR="00885CBF" w:rsidRPr="005A5C29">
              <w:rPr>
                <w:rFonts w:ascii="Times New Roman" w:eastAsia="Times New Roman" w:hAnsi="Times New Roman" w:cs="Times New Roman"/>
                <w:sz w:val="20"/>
                <w:szCs w:val="20"/>
                <w:lang w:eastAsia="de-DE"/>
              </w:rPr>
              <w:t xml:space="preserve">. </w:t>
            </w:r>
            <w:r w:rsidR="004F359E" w:rsidRPr="005A5C29">
              <w:rPr>
                <w:rFonts w:ascii="Times New Roman" w:eastAsia="Times New Roman" w:hAnsi="Times New Roman" w:cs="Times New Roman"/>
                <w:sz w:val="20"/>
                <w:szCs w:val="20"/>
                <w:lang w:eastAsia="de-DE"/>
              </w:rPr>
              <w:t>In the subsequent invitation email for interviews, the p</w:t>
            </w:r>
            <w:r w:rsidRPr="005A5C29">
              <w:rPr>
                <w:rFonts w:ascii="Times New Roman" w:eastAsia="Times New Roman" w:hAnsi="Times New Roman" w:cs="Times New Roman"/>
                <w:sz w:val="20"/>
                <w:szCs w:val="20"/>
                <w:lang w:eastAsia="de-DE"/>
              </w:rPr>
              <w:t>articipants were informed about the researcher who will be conducting the</w:t>
            </w:r>
            <w:r w:rsidR="004F359E" w:rsidRPr="005A5C29">
              <w:rPr>
                <w:rFonts w:ascii="Times New Roman" w:eastAsia="Times New Roman" w:hAnsi="Times New Roman" w:cs="Times New Roman"/>
                <w:sz w:val="20"/>
                <w:szCs w:val="20"/>
                <w:lang w:eastAsia="de-DE"/>
              </w:rPr>
              <w:t>ir</w:t>
            </w:r>
            <w:r w:rsidRPr="005A5C29">
              <w:rPr>
                <w:rFonts w:ascii="Times New Roman" w:eastAsia="Times New Roman" w:hAnsi="Times New Roman" w:cs="Times New Roman"/>
                <w:sz w:val="20"/>
                <w:szCs w:val="20"/>
                <w:lang w:eastAsia="de-DE"/>
              </w:rPr>
              <w:t xml:space="preserve"> interviews.</w:t>
            </w:r>
          </w:p>
        </w:tc>
      </w:tr>
      <w:tr w:rsidR="00587DB0" w:rsidRPr="005A5C29" w14:paraId="0DCC5771" w14:textId="77777777" w:rsidTr="00763AA9">
        <w:tc>
          <w:tcPr>
            <w:tcW w:w="0" w:type="auto"/>
            <w:shd w:val="clear" w:color="auto" w:fill="FFFFFF"/>
            <w:tcMar>
              <w:top w:w="156" w:type="dxa"/>
              <w:left w:w="156" w:type="dxa"/>
              <w:bottom w:w="156" w:type="dxa"/>
              <w:right w:w="156" w:type="dxa"/>
            </w:tcMar>
            <w:hideMark/>
          </w:tcPr>
          <w:p w14:paraId="5EF861AE"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8.</w:t>
            </w:r>
          </w:p>
        </w:tc>
        <w:tc>
          <w:tcPr>
            <w:tcW w:w="0" w:type="auto"/>
            <w:shd w:val="clear" w:color="auto" w:fill="FFFFFF"/>
            <w:tcMar>
              <w:top w:w="156" w:type="dxa"/>
              <w:left w:w="156" w:type="dxa"/>
              <w:bottom w:w="156" w:type="dxa"/>
              <w:right w:w="156" w:type="dxa"/>
            </w:tcMar>
            <w:hideMark/>
          </w:tcPr>
          <w:p w14:paraId="79C8483E" w14:textId="75440293"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Interviewer</w:t>
            </w:r>
            <w:r w:rsidR="00827918" w:rsidRPr="005A5C29">
              <w:rPr>
                <w:rFonts w:ascii="Times New Roman" w:eastAsia="Times New Roman" w:hAnsi="Times New Roman" w:cs="Times New Roman"/>
                <w:sz w:val="20"/>
                <w:szCs w:val="20"/>
                <w:lang w:eastAsia="de-DE"/>
              </w:rPr>
              <w:t>/data coder</w:t>
            </w:r>
            <w:r w:rsidR="00356A48" w:rsidRPr="005A5C29">
              <w:rPr>
                <w:rFonts w:ascii="Times New Roman" w:eastAsia="Times New Roman" w:hAnsi="Times New Roman" w:cs="Times New Roman"/>
                <w:sz w:val="20"/>
                <w:szCs w:val="20"/>
                <w:lang w:eastAsia="de-DE"/>
              </w:rPr>
              <w:t xml:space="preserve"> </w:t>
            </w:r>
            <w:r w:rsidRPr="005A5C29">
              <w:rPr>
                <w:rFonts w:ascii="Times New Roman" w:eastAsia="Times New Roman" w:hAnsi="Times New Roman" w:cs="Times New Roman"/>
                <w:sz w:val="20"/>
                <w:szCs w:val="20"/>
                <w:lang w:eastAsia="de-DE"/>
              </w:rPr>
              <w:t>characteristics</w:t>
            </w:r>
          </w:p>
        </w:tc>
        <w:tc>
          <w:tcPr>
            <w:tcW w:w="0" w:type="auto"/>
            <w:shd w:val="clear" w:color="auto" w:fill="FFFFFF"/>
            <w:tcMar>
              <w:top w:w="156" w:type="dxa"/>
              <w:left w:w="156" w:type="dxa"/>
              <w:bottom w:w="156" w:type="dxa"/>
              <w:right w:w="156" w:type="dxa"/>
            </w:tcMar>
            <w:hideMark/>
          </w:tcPr>
          <w:p w14:paraId="13887247" w14:textId="08C4A0F3"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What characteristics were reported about the interviewer/facilitator</w:t>
            </w:r>
            <w:r w:rsidR="00827918" w:rsidRPr="005A5C29">
              <w:rPr>
                <w:rFonts w:ascii="Times New Roman" w:eastAsia="Times New Roman" w:hAnsi="Times New Roman" w:cs="Times New Roman"/>
                <w:sz w:val="20"/>
                <w:szCs w:val="20"/>
                <w:lang w:eastAsia="de-DE"/>
              </w:rPr>
              <w:t>/data coder</w:t>
            </w:r>
            <w:r w:rsidRPr="005A5C29">
              <w:rPr>
                <w:rFonts w:ascii="Times New Roman" w:eastAsia="Times New Roman" w:hAnsi="Times New Roman" w:cs="Times New Roman"/>
                <w:sz w:val="20"/>
                <w:szCs w:val="20"/>
                <w:lang w:eastAsia="de-DE"/>
              </w:rPr>
              <w:t xml:space="preserve">? </w:t>
            </w:r>
            <w:proofErr w:type="gramStart"/>
            <w:r w:rsidRPr="005A5C29">
              <w:rPr>
                <w:rFonts w:ascii="Times New Roman" w:eastAsia="Times New Roman" w:hAnsi="Times New Roman" w:cs="Times New Roman"/>
                <w:sz w:val="20"/>
                <w:szCs w:val="20"/>
                <w:lang w:eastAsia="de-DE"/>
              </w:rPr>
              <w:t>e.g.</w:t>
            </w:r>
            <w:proofErr w:type="gramEnd"/>
            <w:r w:rsidRPr="005A5C29">
              <w:rPr>
                <w:rFonts w:ascii="Times New Roman" w:eastAsia="Times New Roman" w:hAnsi="Times New Roman" w:cs="Times New Roman"/>
                <w:sz w:val="20"/>
                <w:szCs w:val="20"/>
                <w:lang w:eastAsia="de-DE"/>
              </w:rPr>
              <w:t> </w:t>
            </w:r>
            <w:r w:rsidRPr="005A5C29">
              <w:rPr>
                <w:rFonts w:ascii="Times New Roman" w:eastAsia="Times New Roman" w:hAnsi="Times New Roman" w:cs="Times New Roman"/>
                <w:i/>
                <w:iCs/>
                <w:sz w:val="20"/>
                <w:szCs w:val="20"/>
                <w:bdr w:val="none" w:sz="0" w:space="0" w:color="auto" w:frame="1"/>
                <w:lang w:eastAsia="de-DE"/>
              </w:rPr>
              <w:t>Bias,</w:t>
            </w:r>
            <w:r w:rsidR="00356A48" w:rsidRPr="005A5C29">
              <w:rPr>
                <w:rFonts w:ascii="Times New Roman" w:eastAsia="Times New Roman" w:hAnsi="Times New Roman" w:cs="Times New Roman"/>
                <w:i/>
                <w:iCs/>
                <w:sz w:val="20"/>
                <w:szCs w:val="20"/>
                <w:bdr w:val="none" w:sz="0" w:space="0" w:color="auto" w:frame="1"/>
                <w:lang w:eastAsia="de-DE"/>
              </w:rPr>
              <w:t xml:space="preserve"> a</w:t>
            </w:r>
            <w:r w:rsidRPr="005A5C29">
              <w:rPr>
                <w:rFonts w:ascii="Times New Roman" w:eastAsia="Times New Roman" w:hAnsi="Times New Roman" w:cs="Times New Roman"/>
                <w:i/>
                <w:iCs/>
                <w:sz w:val="20"/>
                <w:szCs w:val="20"/>
                <w:bdr w:val="none" w:sz="0" w:space="0" w:color="auto" w:frame="1"/>
                <w:lang w:eastAsia="de-DE"/>
              </w:rPr>
              <w:t>ssumptions, reasons and interests in the research topic</w:t>
            </w:r>
          </w:p>
        </w:tc>
        <w:tc>
          <w:tcPr>
            <w:tcW w:w="0" w:type="auto"/>
            <w:shd w:val="clear" w:color="auto" w:fill="FFFFFF"/>
          </w:tcPr>
          <w:p w14:paraId="67458B55" w14:textId="1374459B" w:rsidR="001977F9" w:rsidRPr="005A5C29" w:rsidRDefault="002611D0"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Germany: GM and JH were both actively participating in the conceptualization of the study. Both have children and are therefore personally involved in the topic. MN was a psychology student during the time of the study and SZ was a psychotherapist in training, with insight into clinical implications. NT is an academic research fellow with scientific background in public health and health </w:t>
            </w:r>
            <w:r w:rsidRPr="005A5C29">
              <w:rPr>
                <w:rFonts w:ascii="Times New Roman" w:eastAsia="Times New Roman" w:hAnsi="Times New Roman" w:cs="Times New Roman"/>
                <w:sz w:val="20"/>
                <w:szCs w:val="20"/>
                <w:lang w:eastAsia="de-DE"/>
              </w:rPr>
              <w:lastRenderedPageBreak/>
              <w:t>services research. Since she was not part of the focus group interviews, she managed a distant view on the research material while her scientific background made her particularly disposed towards systemic factors influencing help-seeking. At the time of the study, MN was a psychology student and research assistant. Her background in psychology made her particularly susceptible to themes related to influences on mental health and coping strategies. NT and MN have both experienced the rise of social media in their youth, which likely made them more susceptible to themes related to digital media.</w:t>
            </w:r>
          </w:p>
          <w:p w14:paraId="6788851C" w14:textId="77777777" w:rsidR="002611D0" w:rsidRPr="005A5C29" w:rsidRDefault="002611D0" w:rsidP="005A5C29">
            <w:pPr>
              <w:spacing w:after="0" w:line="240" w:lineRule="auto"/>
              <w:ind w:left="142"/>
              <w:rPr>
                <w:rFonts w:ascii="Times New Roman" w:eastAsia="Times New Roman" w:hAnsi="Times New Roman" w:cs="Times New Roman"/>
                <w:sz w:val="20"/>
                <w:szCs w:val="20"/>
                <w:lang w:eastAsia="de-DE"/>
              </w:rPr>
            </w:pPr>
          </w:p>
          <w:p w14:paraId="3D5FB336" w14:textId="30CF7C7F" w:rsidR="002611D0" w:rsidRPr="005A5C29" w:rsidRDefault="002611D0"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Poland: MP is a </w:t>
            </w:r>
            <w:r w:rsidR="00F35960" w:rsidRPr="005A5C29">
              <w:rPr>
                <w:rFonts w:ascii="Times New Roman" w:eastAsia="Times New Roman" w:hAnsi="Times New Roman" w:cs="Times New Roman"/>
                <w:sz w:val="20"/>
                <w:szCs w:val="20"/>
                <w:lang w:eastAsia="de-DE"/>
              </w:rPr>
              <w:t>practicing</w:t>
            </w:r>
            <w:r w:rsidRPr="005A5C29">
              <w:rPr>
                <w:rFonts w:ascii="Times New Roman" w:eastAsia="Times New Roman" w:hAnsi="Times New Roman" w:cs="Times New Roman"/>
                <w:sz w:val="20"/>
                <w:szCs w:val="20"/>
                <w:lang w:eastAsia="de-DE"/>
              </w:rPr>
              <w:t xml:space="preserve"> psychotherapist (in training), with insight into clinical implications. ES: was actively participating in the conceptualization of the study. She has children and is therefore personally involved in the topic. Two external moderators have vast experience in moderating focus groups for children and adolescents. JM is a psychologist. ML is a psychologist. She has children and is therefore personally involved in the topic. MP: </w:t>
            </w:r>
            <w:r w:rsidR="00F35960" w:rsidRPr="005A5C29">
              <w:rPr>
                <w:rFonts w:ascii="Times New Roman" w:eastAsia="Times New Roman" w:hAnsi="Times New Roman" w:cs="Times New Roman"/>
                <w:sz w:val="20"/>
                <w:szCs w:val="20"/>
                <w:lang w:eastAsia="de-DE"/>
              </w:rPr>
              <w:t xml:space="preserve">had a </w:t>
            </w:r>
            <w:r w:rsidRPr="005A5C29">
              <w:rPr>
                <w:rFonts w:ascii="Times New Roman" w:eastAsia="Times New Roman" w:hAnsi="Times New Roman" w:cs="Times New Roman"/>
                <w:sz w:val="20"/>
                <w:szCs w:val="20"/>
                <w:lang w:eastAsia="de-DE"/>
              </w:rPr>
              <w:t xml:space="preserve">personal relationship to a </w:t>
            </w:r>
            <w:r w:rsidR="00F35960" w:rsidRPr="005A5C29">
              <w:rPr>
                <w:rFonts w:ascii="Times New Roman" w:eastAsia="Times New Roman" w:hAnsi="Times New Roman" w:cs="Times New Roman"/>
                <w:sz w:val="20"/>
                <w:szCs w:val="20"/>
                <w:lang w:eastAsia="de-DE"/>
              </w:rPr>
              <w:t>clinician</w:t>
            </w:r>
            <w:r w:rsidRPr="005A5C29">
              <w:rPr>
                <w:rFonts w:ascii="Times New Roman" w:eastAsia="Times New Roman" w:hAnsi="Times New Roman" w:cs="Times New Roman"/>
                <w:sz w:val="20"/>
                <w:szCs w:val="20"/>
                <w:lang w:eastAsia="de-DE"/>
              </w:rPr>
              <w:t xml:space="preserve"> group member; ML: </w:t>
            </w:r>
            <w:r w:rsidR="00F35960" w:rsidRPr="005A5C29">
              <w:rPr>
                <w:rFonts w:ascii="Times New Roman" w:eastAsia="Times New Roman" w:hAnsi="Times New Roman" w:cs="Times New Roman"/>
                <w:sz w:val="20"/>
                <w:szCs w:val="20"/>
                <w:lang w:eastAsia="de-DE"/>
              </w:rPr>
              <w:t xml:space="preserve">had </w:t>
            </w:r>
            <w:r w:rsidRPr="005A5C29">
              <w:rPr>
                <w:rFonts w:ascii="Times New Roman" w:eastAsia="Times New Roman" w:hAnsi="Times New Roman" w:cs="Times New Roman"/>
                <w:sz w:val="20"/>
                <w:szCs w:val="20"/>
                <w:lang w:eastAsia="de-DE"/>
              </w:rPr>
              <w:t>no personal relationships to group members.</w:t>
            </w:r>
          </w:p>
          <w:p w14:paraId="22E7D6AD" w14:textId="77777777" w:rsidR="00426AE4" w:rsidRPr="005A5C29" w:rsidRDefault="00426AE4" w:rsidP="005A5C29">
            <w:pPr>
              <w:spacing w:after="0" w:line="240" w:lineRule="auto"/>
              <w:ind w:left="142"/>
              <w:rPr>
                <w:rFonts w:ascii="Times New Roman" w:eastAsia="Times New Roman" w:hAnsi="Times New Roman" w:cs="Times New Roman"/>
                <w:sz w:val="20"/>
                <w:szCs w:val="20"/>
                <w:lang w:eastAsia="de-DE"/>
              </w:rPr>
            </w:pPr>
          </w:p>
          <w:p w14:paraId="4D9F801F" w14:textId="6821797F" w:rsidR="002611D0" w:rsidRPr="005A5C29" w:rsidRDefault="002611D0"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Cyprus: MA has a background in psychology and experience in qualitative research methods, including thematic analysis of focus group data. The coder was not present during the focus groups.</w:t>
            </w:r>
            <w:r w:rsidR="00426AE4" w:rsidRPr="005A5C29">
              <w:rPr>
                <w:rFonts w:ascii="Times New Roman" w:eastAsia="Times New Roman" w:hAnsi="Times New Roman" w:cs="Times New Roman"/>
                <w:sz w:val="20"/>
                <w:szCs w:val="20"/>
                <w:lang w:eastAsia="de-DE"/>
              </w:rPr>
              <w:t xml:space="preserve"> AM has approached the analysis from a psychologically informed and reflective perspective, with an interest in youth mental health, emotional wellbeing, and relational dynamics. Her background in counselling psychology has oriented attention toward emotional expression, interpersonal processes, and contextual influences on </w:t>
            </w:r>
            <w:proofErr w:type="spellStart"/>
            <w:r w:rsidR="00426AE4" w:rsidRPr="005A5C29">
              <w:rPr>
                <w:rFonts w:ascii="Times New Roman" w:eastAsia="Times New Roman" w:hAnsi="Times New Roman" w:cs="Times New Roman"/>
                <w:sz w:val="20"/>
                <w:szCs w:val="20"/>
                <w:lang w:eastAsia="de-DE"/>
              </w:rPr>
              <w:t>behaviour</w:t>
            </w:r>
            <w:proofErr w:type="spellEnd"/>
            <w:r w:rsidR="00426AE4" w:rsidRPr="005A5C29">
              <w:rPr>
                <w:rFonts w:ascii="Times New Roman" w:eastAsia="Times New Roman" w:hAnsi="Times New Roman" w:cs="Times New Roman"/>
                <w:sz w:val="20"/>
                <w:szCs w:val="20"/>
                <w:lang w:eastAsia="de-DE"/>
              </w:rPr>
              <w:t>. Efforts were made to maintain reflexivity throughout the analysis, remaining aware of potential biases and grounding interpretations closely in the data.</w:t>
            </w:r>
          </w:p>
          <w:p w14:paraId="3AFED144" w14:textId="77777777" w:rsidR="002611D0" w:rsidRPr="005A5C29" w:rsidRDefault="002611D0" w:rsidP="005A5C29">
            <w:pPr>
              <w:spacing w:after="0" w:line="240" w:lineRule="auto"/>
              <w:ind w:left="142"/>
              <w:rPr>
                <w:rFonts w:ascii="Times New Roman" w:eastAsia="Times New Roman" w:hAnsi="Times New Roman" w:cs="Times New Roman"/>
                <w:sz w:val="20"/>
                <w:szCs w:val="20"/>
                <w:lang w:eastAsia="de-DE"/>
              </w:rPr>
            </w:pPr>
          </w:p>
          <w:p w14:paraId="56038D81" w14:textId="3D4F733B" w:rsidR="002611D0" w:rsidRPr="005A5C29" w:rsidRDefault="002611D0"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UK: The coders were not present for the focus group facilitation, allowing them to maintain an objective perspective on the transcripts, rather than being influenced by personal interactions with them. UK has a prior research experience and personal interest in mental health help-seeking and healthcare access, making her particularly attuned to this topic. HS has prior clinical experience in mental health, including barriers and facilitators to accessing care, making her particularly attuned to this topic.</w:t>
            </w:r>
          </w:p>
          <w:p w14:paraId="1A55361F" w14:textId="77777777" w:rsidR="002611D0" w:rsidRPr="005A5C29" w:rsidRDefault="002611D0" w:rsidP="005A5C29">
            <w:pPr>
              <w:spacing w:after="0" w:line="240" w:lineRule="auto"/>
              <w:ind w:left="142"/>
              <w:rPr>
                <w:rFonts w:ascii="Times New Roman" w:eastAsia="Times New Roman" w:hAnsi="Times New Roman" w:cs="Times New Roman"/>
                <w:sz w:val="20"/>
                <w:szCs w:val="20"/>
                <w:lang w:eastAsia="de-DE"/>
              </w:rPr>
            </w:pPr>
          </w:p>
          <w:p w14:paraId="3E3A8347" w14:textId="49EEF99E" w:rsidR="002611D0" w:rsidRPr="005A5C29" w:rsidRDefault="002611D0"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lastRenderedPageBreak/>
              <w:t>Spain: DM: Her background in psychology made her particularly receptive to topics related to influences on mental health and coping strategies. ES: By not participating in the focus group interviews, she maintained an objective perspective on the research material.</w:t>
            </w:r>
          </w:p>
          <w:p w14:paraId="3AE2564B" w14:textId="18154042" w:rsidR="002611D0" w:rsidRPr="005A5C29" w:rsidRDefault="002611D0" w:rsidP="005A5C29">
            <w:pPr>
              <w:spacing w:after="0" w:line="240" w:lineRule="auto"/>
              <w:ind w:left="142"/>
              <w:rPr>
                <w:rFonts w:ascii="Times New Roman" w:eastAsia="Times New Roman" w:hAnsi="Times New Roman" w:cs="Times New Roman"/>
                <w:sz w:val="20"/>
                <w:szCs w:val="20"/>
                <w:lang w:eastAsia="de-DE"/>
              </w:rPr>
            </w:pPr>
          </w:p>
          <w:p w14:paraId="024EE29F" w14:textId="53A93462" w:rsidR="002611D0" w:rsidRPr="005A5C29" w:rsidRDefault="002611D0"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Italy: FF and GM have a background in psychology which made them particularly receptive to topics related to influences on mental health and coping strategies. By not participating in the focus group interviews, GM maintained an objective perspective on the research material.</w:t>
            </w:r>
          </w:p>
          <w:p w14:paraId="38037DA2" w14:textId="77777777" w:rsidR="002611D0" w:rsidRPr="005A5C29" w:rsidRDefault="002611D0" w:rsidP="005A5C29">
            <w:pPr>
              <w:spacing w:after="0" w:line="240" w:lineRule="auto"/>
              <w:ind w:left="142"/>
              <w:rPr>
                <w:rFonts w:ascii="Times New Roman" w:eastAsia="Times New Roman" w:hAnsi="Times New Roman" w:cs="Times New Roman"/>
                <w:sz w:val="20"/>
                <w:szCs w:val="20"/>
                <w:lang w:eastAsia="de-DE"/>
              </w:rPr>
            </w:pPr>
          </w:p>
          <w:p w14:paraId="7494DC17" w14:textId="271444CA" w:rsidR="002611D0" w:rsidRPr="005A5C29" w:rsidRDefault="002611D0"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Slovenia: AL, AR and LB are researchers with background in psychology and doctoral candidates.</w:t>
            </w:r>
          </w:p>
        </w:tc>
      </w:tr>
      <w:tr w:rsidR="00885CBF" w:rsidRPr="005A5C29" w14:paraId="78AA1289" w14:textId="77777777" w:rsidTr="00763AA9">
        <w:tc>
          <w:tcPr>
            <w:tcW w:w="0" w:type="auto"/>
            <w:gridSpan w:val="4"/>
            <w:shd w:val="clear" w:color="auto" w:fill="FFFFFF"/>
            <w:tcMar>
              <w:top w:w="156" w:type="dxa"/>
              <w:left w:w="156" w:type="dxa"/>
              <w:bottom w:w="156" w:type="dxa"/>
              <w:right w:w="156" w:type="dxa"/>
            </w:tcMar>
            <w:hideMark/>
          </w:tcPr>
          <w:p w14:paraId="734351E7" w14:textId="77777777" w:rsidR="00885CBF" w:rsidRPr="005A5C29" w:rsidRDefault="00885CBF" w:rsidP="005A5C29">
            <w:pPr>
              <w:spacing w:after="0" w:line="240" w:lineRule="auto"/>
              <w:ind w:left="142"/>
              <w:jc w:val="center"/>
              <w:rPr>
                <w:rFonts w:ascii="Times New Roman" w:eastAsia="Times New Roman" w:hAnsi="Times New Roman" w:cs="Times New Roman"/>
                <w:sz w:val="20"/>
                <w:szCs w:val="20"/>
                <w:lang w:eastAsia="de-DE"/>
              </w:rPr>
            </w:pPr>
            <w:r w:rsidRPr="005A5C29">
              <w:rPr>
                <w:rFonts w:ascii="Times New Roman" w:eastAsia="Times New Roman" w:hAnsi="Times New Roman" w:cs="Times New Roman"/>
                <w:b/>
                <w:bCs/>
                <w:sz w:val="20"/>
                <w:szCs w:val="20"/>
                <w:bdr w:val="none" w:sz="0" w:space="0" w:color="auto" w:frame="1"/>
                <w:lang w:eastAsia="de-DE"/>
              </w:rPr>
              <w:lastRenderedPageBreak/>
              <w:t>Domain 2: Study design</w:t>
            </w:r>
          </w:p>
        </w:tc>
      </w:tr>
      <w:tr w:rsidR="00885CBF" w:rsidRPr="005A5C29" w14:paraId="29EEDE35" w14:textId="77777777" w:rsidTr="00763AA9">
        <w:tc>
          <w:tcPr>
            <w:tcW w:w="0" w:type="auto"/>
            <w:gridSpan w:val="4"/>
            <w:shd w:val="clear" w:color="auto" w:fill="FFFFFF"/>
            <w:tcMar>
              <w:top w:w="156" w:type="dxa"/>
              <w:left w:w="156" w:type="dxa"/>
              <w:bottom w:w="156" w:type="dxa"/>
              <w:right w:w="156" w:type="dxa"/>
            </w:tcMar>
            <w:hideMark/>
          </w:tcPr>
          <w:p w14:paraId="2F960948" w14:textId="77777777" w:rsidR="00885CBF" w:rsidRPr="005A5C29" w:rsidRDefault="00885CBF" w:rsidP="005A5C29">
            <w:pPr>
              <w:spacing w:after="0" w:line="240" w:lineRule="auto"/>
              <w:ind w:left="142"/>
              <w:rPr>
                <w:rFonts w:ascii="Times New Roman" w:eastAsia="Times New Roman" w:hAnsi="Times New Roman" w:cs="Times New Roman"/>
                <w:b/>
                <w:sz w:val="20"/>
                <w:szCs w:val="20"/>
                <w:lang w:eastAsia="de-DE"/>
              </w:rPr>
            </w:pPr>
            <w:r w:rsidRPr="005A5C29">
              <w:rPr>
                <w:rFonts w:ascii="Times New Roman" w:eastAsia="Times New Roman" w:hAnsi="Times New Roman" w:cs="Times New Roman"/>
                <w:b/>
                <w:sz w:val="20"/>
                <w:szCs w:val="20"/>
                <w:lang w:eastAsia="de-DE"/>
              </w:rPr>
              <w:t>Theoretical framework</w:t>
            </w:r>
          </w:p>
        </w:tc>
      </w:tr>
      <w:tr w:rsidR="00587DB0" w:rsidRPr="005A5C29" w14:paraId="05714AA1" w14:textId="77777777" w:rsidTr="00763AA9">
        <w:tc>
          <w:tcPr>
            <w:tcW w:w="0" w:type="auto"/>
            <w:shd w:val="clear" w:color="auto" w:fill="FFFFFF"/>
            <w:tcMar>
              <w:top w:w="156" w:type="dxa"/>
              <w:left w:w="156" w:type="dxa"/>
              <w:bottom w:w="156" w:type="dxa"/>
              <w:right w:w="156" w:type="dxa"/>
            </w:tcMar>
            <w:hideMark/>
          </w:tcPr>
          <w:p w14:paraId="4BCF62EE"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9.</w:t>
            </w:r>
          </w:p>
        </w:tc>
        <w:tc>
          <w:tcPr>
            <w:tcW w:w="0" w:type="auto"/>
            <w:shd w:val="clear" w:color="auto" w:fill="FFFFFF"/>
            <w:tcMar>
              <w:top w:w="156" w:type="dxa"/>
              <w:left w:w="156" w:type="dxa"/>
              <w:bottom w:w="156" w:type="dxa"/>
              <w:right w:w="156" w:type="dxa"/>
            </w:tcMar>
            <w:hideMark/>
          </w:tcPr>
          <w:p w14:paraId="6E132FD5"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Methodological</w:t>
            </w:r>
            <w:r w:rsidR="00356A48" w:rsidRPr="005A5C29">
              <w:rPr>
                <w:rFonts w:ascii="Times New Roman" w:eastAsia="Times New Roman" w:hAnsi="Times New Roman" w:cs="Times New Roman"/>
                <w:sz w:val="20"/>
                <w:szCs w:val="20"/>
                <w:lang w:eastAsia="de-DE"/>
              </w:rPr>
              <w:t xml:space="preserve"> </w:t>
            </w:r>
            <w:r w:rsidRPr="005A5C29">
              <w:rPr>
                <w:rFonts w:ascii="Times New Roman" w:eastAsia="Times New Roman" w:hAnsi="Times New Roman" w:cs="Times New Roman"/>
                <w:sz w:val="20"/>
                <w:szCs w:val="20"/>
                <w:lang w:eastAsia="de-DE"/>
              </w:rPr>
              <w:t>orientation</w:t>
            </w:r>
            <w:r w:rsidR="00356A48" w:rsidRPr="005A5C29">
              <w:rPr>
                <w:rFonts w:ascii="Times New Roman" w:eastAsia="Times New Roman" w:hAnsi="Times New Roman" w:cs="Times New Roman"/>
                <w:sz w:val="20"/>
                <w:szCs w:val="20"/>
                <w:lang w:eastAsia="de-DE"/>
              </w:rPr>
              <w:t xml:space="preserve"> </w:t>
            </w:r>
            <w:r w:rsidRPr="005A5C29">
              <w:rPr>
                <w:rFonts w:ascii="Times New Roman" w:eastAsia="Times New Roman" w:hAnsi="Times New Roman" w:cs="Times New Roman"/>
                <w:sz w:val="20"/>
                <w:szCs w:val="20"/>
                <w:lang w:eastAsia="de-DE"/>
              </w:rPr>
              <w:t>and Theory</w:t>
            </w:r>
          </w:p>
        </w:tc>
        <w:tc>
          <w:tcPr>
            <w:tcW w:w="0" w:type="auto"/>
            <w:shd w:val="clear" w:color="auto" w:fill="FFFFFF"/>
            <w:tcMar>
              <w:top w:w="156" w:type="dxa"/>
              <w:left w:w="156" w:type="dxa"/>
              <w:bottom w:w="156" w:type="dxa"/>
              <w:right w:w="156" w:type="dxa"/>
            </w:tcMar>
            <w:hideMark/>
          </w:tcPr>
          <w:p w14:paraId="711EE361"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What methodological orientation was stated to underpin the study? </w:t>
            </w:r>
            <w:proofErr w:type="gramStart"/>
            <w:r w:rsidRPr="005A5C29">
              <w:rPr>
                <w:rFonts w:ascii="Times New Roman" w:eastAsia="Times New Roman" w:hAnsi="Times New Roman" w:cs="Times New Roman"/>
                <w:i/>
                <w:iCs/>
                <w:sz w:val="20"/>
                <w:szCs w:val="20"/>
                <w:bdr w:val="none" w:sz="0" w:space="0" w:color="auto" w:frame="1"/>
                <w:lang w:eastAsia="de-DE"/>
              </w:rPr>
              <w:t>e.g.</w:t>
            </w:r>
            <w:proofErr w:type="gramEnd"/>
            <w:r w:rsidRPr="005A5C29">
              <w:rPr>
                <w:rFonts w:ascii="Times New Roman" w:eastAsia="Times New Roman" w:hAnsi="Times New Roman" w:cs="Times New Roman"/>
                <w:i/>
                <w:iCs/>
                <w:sz w:val="20"/>
                <w:szCs w:val="20"/>
                <w:bdr w:val="none" w:sz="0" w:space="0" w:color="auto" w:frame="1"/>
                <w:lang w:eastAsia="de-DE"/>
              </w:rPr>
              <w:t xml:space="preserve"> grounded theory, discourse analysis, ethnography, phenomenology, content analysis</w:t>
            </w:r>
          </w:p>
        </w:tc>
        <w:tc>
          <w:tcPr>
            <w:tcW w:w="0" w:type="auto"/>
            <w:shd w:val="clear" w:color="auto" w:fill="FFFFFF"/>
          </w:tcPr>
          <w:p w14:paraId="4905FABF" w14:textId="4C604A2A" w:rsidR="000D79B1" w:rsidRPr="005A5C29" w:rsidRDefault="00645CF9"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All seven</w:t>
            </w:r>
            <w:r w:rsidR="000D79B1" w:rsidRPr="005A5C29">
              <w:rPr>
                <w:rFonts w:ascii="Times New Roman" w:eastAsia="Times New Roman" w:hAnsi="Times New Roman" w:cs="Times New Roman"/>
                <w:sz w:val="20"/>
                <w:szCs w:val="20"/>
                <w:lang w:eastAsia="de-DE"/>
              </w:rPr>
              <w:t xml:space="preserve"> research team</w:t>
            </w:r>
            <w:r w:rsidR="009337AC" w:rsidRPr="005A5C29">
              <w:rPr>
                <w:rFonts w:ascii="Times New Roman" w:eastAsia="Times New Roman" w:hAnsi="Times New Roman" w:cs="Times New Roman"/>
                <w:sz w:val="20"/>
                <w:szCs w:val="20"/>
                <w:lang w:eastAsia="de-DE"/>
              </w:rPr>
              <w:t>s</w:t>
            </w:r>
            <w:r w:rsidR="000D79B1" w:rsidRPr="005A5C29">
              <w:rPr>
                <w:rFonts w:ascii="Times New Roman" w:eastAsia="Times New Roman" w:hAnsi="Times New Roman" w:cs="Times New Roman"/>
                <w:sz w:val="20"/>
                <w:szCs w:val="20"/>
                <w:lang w:eastAsia="de-DE"/>
              </w:rPr>
              <w:t xml:space="preserve"> conducted </w:t>
            </w:r>
            <w:r w:rsidR="009337AC" w:rsidRPr="005A5C29">
              <w:rPr>
                <w:rFonts w:ascii="Times New Roman" w:eastAsia="Times New Roman" w:hAnsi="Times New Roman" w:cs="Times New Roman"/>
                <w:sz w:val="20"/>
                <w:szCs w:val="20"/>
                <w:lang w:eastAsia="de-DE"/>
              </w:rPr>
              <w:t>thematic</w:t>
            </w:r>
            <w:r w:rsidR="000D79B1" w:rsidRPr="005A5C29">
              <w:rPr>
                <w:rFonts w:ascii="Times New Roman" w:eastAsia="Times New Roman" w:hAnsi="Times New Roman" w:cs="Times New Roman"/>
                <w:sz w:val="20"/>
                <w:szCs w:val="20"/>
                <w:lang w:eastAsia="de-DE"/>
              </w:rPr>
              <w:t xml:space="preserve"> analysis</w:t>
            </w:r>
            <w:r w:rsidR="00356A48" w:rsidRPr="005A5C29">
              <w:rPr>
                <w:rFonts w:ascii="Times New Roman" w:eastAsia="Times New Roman" w:hAnsi="Times New Roman" w:cs="Times New Roman"/>
                <w:sz w:val="20"/>
                <w:szCs w:val="20"/>
                <w:lang w:eastAsia="de-DE"/>
              </w:rPr>
              <w:t xml:space="preserve"> describe</w:t>
            </w:r>
            <w:r w:rsidR="00D62A09" w:rsidRPr="005A5C29">
              <w:rPr>
                <w:rFonts w:ascii="Times New Roman" w:eastAsia="Times New Roman" w:hAnsi="Times New Roman" w:cs="Times New Roman"/>
                <w:sz w:val="20"/>
                <w:szCs w:val="20"/>
                <w:lang w:eastAsia="de-DE"/>
              </w:rPr>
              <w:t>d</w:t>
            </w:r>
            <w:r w:rsidR="00356A48" w:rsidRPr="005A5C29">
              <w:rPr>
                <w:rFonts w:ascii="Times New Roman" w:eastAsia="Times New Roman" w:hAnsi="Times New Roman" w:cs="Times New Roman"/>
                <w:sz w:val="20"/>
                <w:szCs w:val="20"/>
                <w:lang w:eastAsia="de-DE"/>
              </w:rPr>
              <w:t xml:space="preserve"> by </w:t>
            </w:r>
            <w:r w:rsidR="009337AC" w:rsidRPr="005A5C29">
              <w:rPr>
                <w:rFonts w:ascii="Times New Roman" w:hAnsi="Times New Roman" w:cs="Times New Roman"/>
                <w:sz w:val="20"/>
                <w:szCs w:val="20"/>
              </w:rPr>
              <w:t xml:space="preserve">Braun and Clarke (2006) </w:t>
            </w:r>
            <w:r w:rsidR="00D62A09" w:rsidRPr="005A5C29">
              <w:rPr>
                <w:rFonts w:ascii="Times New Roman" w:eastAsia="Times New Roman" w:hAnsi="Times New Roman" w:cs="Times New Roman"/>
                <w:sz w:val="20"/>
                <w:szCs w:val="20"/>
                <w:lang w:eastAsia="de-DE"/>
              </w:rPr>
              <w:t xml:space="preserve">and </w:t>
            </w:r>
            <w:r w:rsidRPr="005A5C29">
              <w:rPr>
                <w:rFonts w:ascii="Times New Roman" w:eastAsia="Times New Roman" w:hAnsi="Times New Roman" w:cs="Times New Roman"/>
                <w:sz w:val="20"/>
                <w:szCs w:val="20"/>
                <w:lang w:eastAsia="de-DE"/>
              </w:rPr>
              <w:t>coded</w:t>
            </w:r>
            <w:r w:rsidR="00356A48" w:rsidRPr="005A5C29">
              <w:rPr>
                <w:rFonts w:ascii="Times New Roman" w:eastAsia="Times New Roman" w:hAnsi="Times New Roman" w:cs="Times New Roman"/>
                <w:sz w:val="20"/>
                <w:szCs w:val="20"/>
                <w:lang w:eastAsia="de-DE"/>
              </w:rPr>
              <w:t xml:space="preserve"> </w:t>
            </w:r>
            <w:r w:rsidR="000D79B1" w:rsidRPr="005A5C29">
              <w:rPr>
                <w:rFonts w:ascii="Times New Roman" w:eastAsia="Times New Roman" w:hAnsi="Times New Roman" w:cs="Times New Roman"/>
                <w:sz w:val="20"/>
                <w:szCs w:val="20"/>
                <w:lang w:eastAsia="de-DE"/>
              </w:rPr>
              <w:t xml:space="preserve">data </w:t>
            </w:r>
            <w:r w:rsidR="00356A48" w:rsidRPr="005A5C29">
              <w:rPr>
                <w:rFonts w:ascii="Times New Roman" w:eastAsia="Times New Roman" w:hAnsi="Times New Roman" w:cs="Times New Roman"/>
                <w:sz w:val="20"/>
                <w:szCs w:val="20"/>
                <w:lang w:eastAsia="de-DE"/>
              </w:rPr>
              <w:t xml:space="preserve">using </w:t>
            </w:r>
            <w:r w:rsidR="009337AC" w:rsidRPr="005A5C29">
              <w:rPr>
                <w:rFonts w:ascii="Times New Roman" w:eastAsia="Times New Roman" w:hAnsi="Times New Roman" w:cs="Times New Roman"/>
                <w:sz w:val="20"/>
                <w:szCs w:val="20"/>
                <w:lang w:eastAsia="de-DE"/>
              </w:rPr>
              <w:t xml:space="preserve">a </w:t>
            </w:r>
            <w:r w:rsidR="00356A48" w:rsidRPr="005A5C29">
              <w:rPr>
                <w:rFonts w:ascii="Times New Roman" w:eastAsia="Times New Roman" w:hAnsi="Times New Roman" w:cs="Times New Roman"/>
                <w:sz w:val="20"/>
                <w:szCs w:val="20"/>
                <w:lang w:eastAsia="de-DE"/>
              </w:rPr>
              <w:t xml:space="preserve">hybrid </w:t>
            </w:r>
            <w:r w:rsidR="009337AC" w:rsidRPr="005A5C29">
              <w:rPr>
                <w:rFonts w:ascii="Times New Roman" w:eastAsia="Times New Roman" w:hAnsi="Times New Roman" w:cs="Times New Roman"/>
                <w:sz w:val="20"/>
                <w:szCs w:val="20"/>
                <w:lang w:eastAsia="de-DE"/>
              </w:rPr>
              <w:t>(</w:t>
            </w:r>
            <w:r w:rsidR="000D79B1" w:rsidRPr="005A5C29">
              <w:rPr>
                <w:rFonts w:ascii="Times New Roman" w:eastAsia="Times New Roman" w:hAnsi="Times New Roman" w:cs="Times New Roman"/>
                <w:sz w:val="20"/>
                <w:szCs w:val="20"/>
                <w:lang w:eastAsia="de-DE"/>
              </w:rPr>
              <w:t>inductive</w:t>
            </w:r>
            <w:r w:rsidR="00356A48" w:rsidRPr="005A5C29">
              <w:rPr>
                <w:rFonts w:ascii="Times New Roman" w:eastAsia="Times New Roman" w:hAnsi="Times New Roman" w:cs="Times New Roman"/>
                <w:sz w:val="20"/>
                <w:szCs w:val="20"/>
                <w:lang w:eastAsia="de-DE"/>
              </w:rPr>
              <w:t>-deductive</w:t>
            </w:r>
            <w:r w:rsidR="009337AC" w:rsidRPr="005A5C29">
              <w:rPr>
                <w:rFonts w:ascii="Times New Roman" w:eastAsia="Times New Roman" w:hAnsi="Times New Roman" w:cs="Times New Roman"/>
                <w:sz w:val="20"/>
                <w:szCs w:val="20"/>
                <w:lang w:eastAsia="de-DE"/>
              </w:rPr>
              <w:t>)</w:t>
            </w:r>
            <w:r w:rsidR="00356A48" w:rsidRPr="005A5C29">
              <w:rPr>
                <w:rFonts w:ascii="Times New Roman" w:eastAsia="Times New Roman" w:hAnsi="Times New Roman" w:cs="Times New Roman"/>
                <w:sz w:val="20"/>
                <w:szCs w:val="20"/>
                <w:lang w:eastAsia="de-DE"/>
              </w:rPr>
              <w:t xml:space="preserve"> methodology.</w:t>
            </w:r>
          </w:p>
        </w:tc>
      </w:tr>
      <w:tr w:rsidR="00885CBF" w:rsidRPr="005A5C29" w14:paraId="1065204A" w14:textId="77777777" w:rsidTr="00763AA9">
        <w:tc>
          <w:tcPr>
            <w:tcW w:w="0" w:type="auto"/>
            <w:gridSpan w:val="4"/>
            <w:shd w:val="clear" w:color="auto" w:fill="FFFFFF"/>
            <w:tcMar>
              <w:top w:w="156" w:type="dxa"/>
              <w:left w:w="156" w:type="dxa"/>
              <w:bottom w:w="156" w:type="dxa"/>
              <w:right w:w="156" w:type="dxa"/>
            </w:tcMar>
            <w:hideMark/>
          </w:tcPr>
          <w:p w14:paraId="6648C2C6" w14:textId="77777777" w:rsidR="00885CBF" w:rsidRPr="005A5C29" w:rsidRDefault="00885CBF" w:rsidP="005A5C29">
            <w:pPr>
              <w:spacing w:after="0" w:line="240" w:lineRule="auto"/>
              <w:ind w:left="142"/>
              <w:rPr>
                <w:rFonts w:ascii="Times New Roman" w:eastAsia="Times New Roman" w:hAnsi="Times New Roman" w:cs="Times New Roman"/>
                <w:b/>
                <w:sz w:val="20"/>
                <w:szCs w:val="20"/>
                <w:lang w:eastAsia="de-DE"/>
              </w:rPr>
            </w:pPr>
            <w:r w:rsidRPr="005A5C29">
              <w:rPr>
                <w:rFonts w:ascii="Times New Roman" w:eastAsia="Times New Roman" w:hAnsi="Times New Roman" w:cs="Times New Roman"/>
                <w:b/>
                <w:sz w:val="20"/>
                <w:szCs w:val="20"/>
                <w:lang w:eastAsia="de-DE"/>
              </w:rPr>
              <w:t>Participant selection</w:t>
            </w:r>
          </w:p>
        </w:tc>
      </w:tr>
      <w:tr w:rsidR="00587DB0" w:rsidRPr="005A5C29" w14:paraId="50F4D7C7" w14:textId="77777777" w:rsidTr="00763AA9">
        <w:tc>
          <w:tcPr>
            <w:tcW w:w="0" w:type="auto"/>
            <w:shd w:val="clear" w:color="auto" w:fill="FFFFFF"/>
            <w:tcMar>
              <w:top w:w="156" w:type="dxa"/>
              <w:left w:w="156" w:type="dxa"/>
              <w:bottom w:w="156" w:type="dxa"/>
              <w:right w:w="156" w:type="dxa"/>
            </w:tcMar>
            <w:hideMark/>
          </w:tcPr>
          <w:p w14:paraId="1294821D"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10.</w:t>
            </w:r>
          </w:p>
        </w:tc>
        <w:tc>
          <w:tcPr>
            <w:tcW w:w="0" w:type="auto"/>
            <w:shd w:val="clear" w:color="auto" w:fill="FFFFFF"/>
            <w:tcMar>
              <w:top w:w="156" w:type="dxa"/>
              <w:left w:w="156" w:type="dxa"/>
              <w:bottom w:w="156" w:type="dxa"/>
              <w:right w:w="156" w:type="dxa"/>
            </w:tcMar>
            <w:hideMark/>
          </w:tcPr>
          <w:p w14:paraId="66505418"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Sampling</w:t>
            </w:r>
          </w:p>
        </w:tc>
        <w:tc>
          <w:tcPr>
            <w:tcW w:w="0" w:type="auto"/>
            <w:shd w:val="clear" w:color="auto" w:fill="FFFFFF"/>
            <w:tcMar>
              <w:top w:w="156" w:type="dxa"/>
              <w:left w:w="156" w:type="dxa"/>
              <w:bottom w:w="156" w:type="dxa"/>
              <w:right w:w="156" w:type="dxa"/>
            </w:tcMar>
            <w:hideMark/>
          </w:tcPr>
          <w:p w14:paraId="32B71A73"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How were participants selected? </w:t>
            </w:r>
            <w:proofErr w:type="gramStart"/>
            <w:r w:rsidRPr="005A5C29">
              <w:rPr>
                <w:rFonts w:ascii="Times New Roman" w:eastAsia="Times New Roman" w:hAnsi="Times New Roman" w:cs="Times New Roman"/>
                <w:i/>
                <w:iCs/>
                <w:sz w:val="20"/>
                <w:szCs w:val="20"/>
                <w:bdr w:val="none" w:sz="0" w:space="0" w:color="auto" w:frame="1"/>
                <w:lang w:eastAsia="de-DE"/>
              </w:rPr>
              <w:t>e.g.</w:t>
            </w:r>
            <w:proofErr w:type="gramEnd"/>
            <w:r w:rsidRPr="005A5C29">
              <w:rPr>
                <w:rFonts w:ascii="Times New Roman" w:eastAsia="Times New Roman" w:hAnsi="Times New Roman" w:cs="Times New Roman"/>
                <w:i/>
                <w:iCs/>
                <w:sz w:val="20"/>
                <w:szCs w:val="20"/>
                <w:bdr w:val="none" w:sz="0" w:space="0" w:color="auto" w:frame="1"/>
                <w:lang w:eastAsia="de-DE"/>
              </w:rPr>
              <w:t xml:space="preserve"> purposive, convenience, consecutive, snowball</w:t>
            </w:r>
          </w:p>
        </w:tc>
        <w:tc>
          <w:tcPr>
            <w:tcW w:w="0" w:type="auto"/>
            <w:shd w:val="clear" w:color="auto" w:fill="FFFFFF"/>
          </w:tcPr>
          <w:p w14:paraId="7A4C282D" w14:textId="5A63B451" w:rsidR="0028673F" w:rsidRPr="005A5C29" w:rsidRDefault="0028673F"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Schoolchildren, p</w:t>
            </w:r>
            <w:r w:rsidR="00645CF9" w:rsidRPr="005A5C29">
              <w:rPr>
                <w:rFonts w:ascii="Times New Roman" w:eastAsia="Times New Roman" w:hAnsi="Times New Roman" w:cs="Times New Roman"/>
                <w:sz w:val="20"/>
                <w:szCs w:val="20"/>
                <w:lang w:eastAsia="de-DE"/>
              </w:rPr>
              <w:t>arents</w:t>
            </w:r>
            <w:r w:rsidRPr="005A5C29">
              <w:rPr>
                <w:rFonts w:ascii="Times New Roman" w:eastAsia="Times New Roman" w:hAnsi="Times New Roman" w:cs="Times New Roman"/>
                <w:sz w:val="20"/>
                <w:szCs w:val="20"/>
                <w:lang w:eastAsia="de-DE"/>
              </w:rPr>
              <w:t xml:space="preserve"> and </w:t>
            </w:r>
            <w:r w:rsidR="00645CF9" w:rsidRPr="005A5C29">
              <w:rPr>
                <w:rFonts w:ascii="Times New Roman" w:eastAsia="Times New Roman" w:hAnsi="Times New Roman" w:cs="Times New Roman"/>
                <w:sz w:val="20"/>
                <w:szCs w:val="20"/>
                <w:lang w:eastAsia="de-DE"/>
              </w:rPr>
              <w:t xml:space="preserve">school professionals were recruited at </w:t>
            </w:r>
            <w:r w:rsidRPr="005A5C29">
              <w:rPr>
                <w:rFonts w:ascii="Times New Roman" w:eastAsia="Times New Roman" w:hAnsi="Times New Roman" w:cs="Times New Roman"/>
                <w:sz w:val="20"/>
                <w:szCs w:val="20"/>
                <w:lang w:eastAsia="de-DE"/>
              </w:rPr>
              <w:t xml:space="preserve">primary and secondary </w:t>
            </w:r>
            <w:r w:rsidR="00645CF9" w:rsidRPr="005A5C29">
              <w:rPr>
                <w:rFonts w:ascii="Times New Roman" w:eastAsia="Times New Roman" w:hAnsi="Times New Roman" w:cs="Times New Roman"/>
                <w:sz w:val="20"/>
                <w:szCs w:val="20"/>
                <w:lang w:eastAsia="de-DE"/>
              </w:rPr>
              <w:t>schools</w:t>
            </w:r>
            <w:r w:rsidRPr="005A5C29">
              <w:rPr>
                <w:rFonts w:ascii="Times New Roman" w:eastAsia="Times New Roman" w:hAnsi="Times New Roman" w:cs="Times New Roman"/>
                <w:sz w:val="20"/>
                <w:szCs w:val="20"/>
                <w:lang w:eastAsia="de-DE"/>
              </w:rPr>
              <w:t xml:space="preserve"> using convenience and snowball sampling methods.</w:t>
            </w:r>
          </w:p>
          <w:p w14:paraId="701FFDC0" w14:textId="77777777" w:rsidR="00587DB0" w:rsidRPr="005A5C29" w:rsidRDefault="00587DB0" w:rsidP="005A5C29">
            <w:pPr>
              <w:spacing w:after="0" w:line="240" w:lineRule="auto"/>
              <w:ind w:left="142"/>
              <w:rPr>
                <w:rFonts w:ascii="Times New Roman" w:eastAsia="Times New Roman" w:hAnsi="Times New Roman" w:cs="Times New Roman"/>
                <w:sz w:val="20"/>
                <w:szCs w:val="20"/>
                <w:lang w:eastAsia="de-DE"/>
              </w:rPr>
            </w:pPr>
          </w:p>
          <w:p w14:paraId="2A19E9AE" w14:textId="684D14B3" w:rsidR="0028673F" w:rsidRPr="005A5C29" w:rsidRDefault="00645CF9"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Young people aged </w:t>
            </w:r>
            <w:r w:rsidR="0028673F" w:rsidRPr="005A5C29">
              <w:rPr>
                <w:rFonts w:ascii="Times New Roman" w:eastAsia="Times New Roman" w:hAnsi="Times New Roman" w:cs="Times New Roman"/>
                <w:sz w:val="20"/>
                <w:szCs w:val="20"/>
                <w:lang w:eastAsia="de-DE"/>
              </w:rPr>
              <w:t xml:space="preserve">between </w:t>
            </w:r>
            <w:r w:rsidRPr="005A5C29">
              <w:rPr>
                <w:rFonts w:ascii="Times New Roman" w:eastAsia="Times New Roman" w:hAnsi="Times New Roman" w:cs="Times New Roman"/>
                <w:sz w:val="20"/>
                <w:szCs w:val="20"/>
                <w:lang w:eastAsia="de-DE"/>
              </w:rPr>
              <w:t xml:space="preserve">18 </w:t>
            </w:r>
            <w:r w:rsidR="0028673F" w:rsidRPr="005A5C29">
              <w:rPr>
                <w:rFonts w:ascii="Times New Roman" w:eastAsia="Times New Roman" w:hAnsi="Times New Roman" w:cs="Times New Roman"/>
                <w:sz w:val="20"/>
                <w:szCs w:val="20"/>
                <w:lang w:eastAsia="de-DE"/>
              </w:rPr>
              <w:t xml:space="preserve">and 24 years </w:t>
            </w:r>
            <w:r w:rsidRPr="005A5C29">
              <w:rPr>
                <w:rFonts w:ascii="Times New Roman" w:eastAsia="Times New Roman" w:hAnsi="Times New Roman" w:cs="Times New Roman"/>
                <w:sz w:val="20"/>
                <w:szCs w:val="20"/>
                <w:lang w:eastAsia="de-DE"/>
              </w:rPr>
              <w:t xml:space="preserve">were recruited </w:t>
            </w:r>
            <w:r w:rsidR="0028673F" w:rsidRPr="005A5C29">
              <w:rPr>
                <w:rFonts w:ascii="Times New Roman" w:eastAsia="Times New Roman" w:hAnsi="Times New Roman" w:cs="Times New Roman"/>
                <w:sz w:val="20"/>
                <w:szCs w:val="20"/>
                <w:lang w:eastAsia="de-DE"/>
              </w:rPr>
              <w:t>at universities using convenience and voluntary response sampling.</w:t>
            </w:r>
          </w:p>
          <w:p w14:paraId="16ADB686" w14:textId="77777777" w:rsidR="00587DB0" w:rsidRPr="005A5C29" w:rsidRDefault="00587DB0" w:rsidP="005A5C29">
            <w:pPr>
              <w:spacing w:after="0" w:line="240" w:lineRule="auto"/>
              <w:ind w:left="142"/>
              <w:rPr>
                <w:rFonts w:ascii="Times New Roman" w:eastAsia="Times New Roman" w:hAnsi="Times New Roman" w:cs="Times New Roman"/>
                <w:sz w:val="20"/>
                <w:szCs w:val="20"/>
                <w:lang w:eastAsia="de-DE"/>
              </w:rPr>
            </w:pPr>
          </w:p>
          <w:p w14:paraId="357E7FAD" w14:textId="6F69D898" w:rsidR="000D79B1" w:rsidRPr="005A5C29" w:rsidRDefault="00645CF9"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Clinicians were recruited through </w:t>
            </w:r>
            <w:r w:rsidR="0028673F" w:rsidRPr="005A5C29">
              <w:rPr>
                <w:rFonts w:ascii="Times New Roman" w:eastAsia="Times New Roman" w:hAnsi="Times New Roman" w:cs="Times New Roman"/>
                <w:sz w:val="20"/>
                <w:szCs w:val="20"/>
                <w:lang w:eastAsia="de-DE"/>
              </w:rPr>
              <w:t xml:space="preserve">professional </w:t>
            </w:r>
            <w:r w:rsidRPr="005A5C29">
              <w:rPr>
                <w:rFonts w:ascii="Times New Roman" w:eastAsia="Times New Roman" w:hAnsi="Times New Roman" w:cs="Times New Roman"/>
                <w:sz w:val="20"/>
                <w:szCs w:val="20"/>
                <w:lang w:eastAsia="de-DE"/>
              </w:rPr>
              <w:t>networks</w:t>
            </w:r>
            <w:r w:rsidR="0028673F" w:rsidRPr="005A5C29">
              <w:rPr>
                <w:rFonts w:ascii="Times New Roman" w:eastAsia="Times New Roman" w:hAnsi="Times New Roman" w:cs="Times New Roman"/>
                <w:sz w:val="20"/>
                <w:szCs w:val="20"/>
                <w:lang w:eastAsia="de-DE"/>
              </w:rPr>
              <w:t xml:space="preserve"> of researchers based on voluntary response sampling</w:t>
            </w:r>
            <w:r w:rsidRPr="005A5C29">
              <w:rPr>
                <w:rFonts w:ascii="Times New Roman" w:eastAsia="Times New Roman" w:hAnsi="Times New Roman" w:cs="Times New Roman"/>
                <w:sz w:val="20"/>
                <w:szCs w:val="20"/>
                <w:lang w:eastAsia="de-DE"/>
              </w:rPr>
              <w:t>.</w:t>
            </w:r>
          </w:p>
        </w:tc>
      </w:tr>
      <w:tr w:rsidR="00587DB0" w:rsidRPr="005A5C29" w14:paraId="19DD164E" w14:textId="77777777" w:rsidTr="00763AA9">
        <w:tc>
          <w:tcPr>
            <w:tcW w:w="0" w:type="auto"/>
            <w:shd w:val="clear" w:color="auto" w:fill="FFFFFF"/>
            <w:tcMar>
              <w:top w:w="156" w:type="dxa"/>
              <w:left w:w="156" w:type="dxa"/>
              <w:bottom w:w="156" w:type="dxa"/>
              <w:right w:w="156" w:type="dxa"/>
            </w:tcMar>
            <w:hideMark/>
          </w:tcPr>
          <w:p w14:paraId="5C06D584"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lastRenderedPageBreak/>
              <w:t>11.</w:t>
            </w:r>
          </w:p>
        </w:tc>
        <w:tc>
          <w:tcPr>
            <w:tcW w:w="0" w:type="auto"/>
            <w:shd w:val="clear" w:color="auto" w:fill="FFFFFF"/>
            <w:tcMar>
              <w:top w:w="156" w:type="dxa"/>
              <w:left w:w="156" w:type="dxa"/>
              <w:bottom w:w="156" w:type="dxa"/>
              <w:right w:w="156" w:type="dxa"/>
            </w:tcMar>
            <w:hideMark/>
          </w:tcPr>
          <w:p w14:paraId="0D3A1C32"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Method</w:t>
            </w:r>
            <w:r w:rsidR="00356A48" w:rsidRPr="005A5C29">
              <w:rPr>
                <w:rFonts w:ascii="Times New Roman" w:eastAsia="Times New Roman" w:hAnsi="Times New Roman" w:cs="Times New Roman"/>
                <w:sz w:val="20"/>
                <w:szCs w:val="20"/>
                <w:lang w:eastAsia="de-DE"/>
              </w:rPr>
              <w:t xml:space="preserve"> </w:t>
            </w:r>
            <w:r w:rsidRPr="005A5C29">
              <w:rPr>
                <w:rFonts w:ascii="Times New Roman" w:eastAsia="Times New Roman" w:hAnsi="Times New Roman" w:cs="Times New Roman"/>
                <w:sz w:val="20"/>
                <w:szCs w:val="20"/>
                <w:lang w:eastAsia="de-DE"/>
              </w:rPr>
              <w:t>of</w:t>
            </w:r>
            <w:r w:rsidR="00356A48" w:rsidRPr="005A5C29">
              <w:rPr>
                <w:rFonts w:ascii="Times New Roman" w:eastAsia="Times New Roman" w:hAnsi="Times New Roman" w:cs="Times New Roman"/>
                <w:sz w:val="20"/>
                <w:szCs w:val="20"/>
                <w:lang w:eastAsia="de-DE"/>
              </w:rPr>
              <w:t xml:space="preserve"> </w:t>
            </w:r>
            <w:r w:rsidRPr="005A5C29">
              <w:rPr>
                <w:rFonts w:ascii="Times New Roman" w:eastAsia="Times New Roman" w:hAnsi="Times New Roman" w:cs="Times New Roman"/>
                <w:sz w:val="20"/>
                <w:szCs w:val="20"/>
                <w:lang w:eastAsia="de-DE"/>
              </w:rPr>
              <w:t>approach</w:t>
            </w:r>
          </w:p>
        </w:tc>
        <w:tc>
          <w:tcPr>
            <w:tcW w:w="0" w:type="auto"/>
            <w:shd w:val="clear" w:color="auto" w:fill="FFFFFF"/>
            <w:tcMar>
              <w:top w:w="156" w:type="dxa"/>
              <w:left w:w="156" w:type="dxa"/>
              <w:bottom w:w="156" w:type="dxa"/>
              <w:right w:w="156" w:type="dxa"/>
            </w:tcMar>
            <w:hideMark/>
          </w:tcPr>
          <w:p w14:paraId="09586B95"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How were participants approached? </w:t>
            </w:r>
            <w:proofErr w:type="gramStart"/>
            <w:r w:rsidRPr="005A5C29">
              <w:rPr>
                <w:rFonts w:ascii="Times New Roman" w:eastAsia="Times New Roman" w:hAnsi="Times New Roman" w:cs="Times New Roman"/>
                <w:sz w:val="20"/>
                <w:szCs w:val="20"/>
                <w:lang w:eastAsia="de-DE"/>
              </w:rPr>
              <w:t>e</w:t>
            </w:r>
            <w:r w:rsidRPr="005A5C29">
              <w:rPr>
                <w:rFonts w:ascii="Times New Roman" w:eastAsia="Times New Roman" w:hAnsi="Times New Roman" w:cs="Times New Roman"/>
                <w:i/>
                <w:iCs/>
                <w:sz w:val="20"/>
                <w:szCs w:val="20"/>
                <w:bdr w:val="none" w:sz="0" w:space="0" w:color="auto" w:frame="1"/>
                <w:lang w:eastAsia="de-DE"/>
              </w:rPr>
              <w:t>.g.</w:t>
            </w:r>
            <w:proofErr w:type="gramEnd"/>
            <w:r w:rsidRPr="005A5C29">
              <w:rPr>
                <w:rFonts w:ascii="Times New Roman" w:eastAsia="Times New Roman" w:hAnsi="Times New Roman" w:cs="Times New Roman"/>
                <w:i/>
                <w:iCs/>
                <w:sz w:val="20"/>
                <w:szCs w:val="20"/>
                <w:bdr w:val="none" w:sz="0" w:space="0" w:color="auto" w:frame="1"/>
                <w:lang w:eastAsia="de-DE"/>
              </w:rPr>
              <w:t xml:space="preserve"> face-to-face, telephone, mail, email</w:t>
            </w:r>
          </w:p>
        </w:tc>
        <w:tc>
          <w:tcPr>
            <w:tcW w:w="0" w:type="auto"/>
            <w:shd w:val="clear" w:color="auto" w:fill="FFFFFF"/>
          </w:tcPr>
          <w:p w14:paraId="24BF2C67" w14:textId="55172A5B" w:rsidR="006B451B" w:rsidRPr="005A5C29" w:rsidRDefault="00587DB0"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Participants were recruited through engagement activities for relevant stakeholder groups</w:t>
            </w:r>
            <w:r w:rsidR="006B451B" w:rsidRPr="005A5C29">
              <w:rPr>
                <w:rFonts w:ascii="Times New Roman" w:eastAsia="Times New Roman" w:hAnsi="Times New Roman" w:cs="Times New Roman"/>
                <w:sz w:val="20"/>
                <w:szCs w:val="20"/>
                <w:lang w:eastAsia="de-DE"/>
              </w:rPr>
              <w:t xml:space="preserve"> through the researchers’ professional networks in partner sites</w:t>
            </w:r>
            <w:r w:rsidRPr="005A5C29">
              <w:rPr>
                <w:rFonts w:ascii="Times New Roman" w:eastAsia="Times New Roman" w:hAnsi="Times New Roman" w:cs="Times New Roman"/>
                <w:sz w:val="20"/>
                <w:szCs w:val="20"/>
                <w:lang w:eastAsia="de-DE"/>
              </w:rPr>
              <w:t>.</w:t>
            </w:r>
            <w:r w:rsidR="006B451B" w:rsidRPr="005A5C29">
              <w:rPr>
                <w:rFonts w:ascii="Times New Roman" w:eastAsia="Times New Roman" w:hAnsi="Times New Roman" w:cs="Times New Roman"/>
                <w:sz w:val="20"/>
                <w:szCs w:val="20"/>
                <w:lang w:eastAsia="de-DE"/>
              </w:rPr>
              <w:t xml:space="preserve"> Participation was voluntary and based on availability.</w:t>
            </w:r>
          </w:p>
          <w:p w14:paraId="10200F88" w14:textId="77777777" w:rsidR="006B451B" w:rsidRPr="005A5C29" w:rsidRDefault="006B451B" w:rsidP="005A5C29">
            <w:pPr>
              <w:spacing w:after="0" w:line="240" w:lineRule="auto"/>
              <w:ind w:left="142"/>
              <w:rPr>
                <w:rFonts w:ascii="Times New Roman" w:eastAsia="Times New Roman" w:hAnsi="Times New Roman" w:cs="Times New Roman"/>
                <w:sz w:val="20"/>
                <w:szCs w:val="20"/>
                <w:lang w:eastAsia="de-DE"/>
              </w:rPr>
            </w:pPr>
          </w:p>
          <w:p w14:paraId="117BF458" w14:textId="5937D0EE" w:rsidR="006B451B" w:rsidRPr="005A5C29" w:rsidRDefault="006B451B"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S</w:t>
            </w:r>
            <w:r w:rsidR="00587DB0" w:rsidRPr="005A5C29">
              <w:rPr>
                <w:rFonts w:ascii="Times New Roman" w:eastAsia="Times New Roman" w:hAnsi="Times New Roman" w:cs="Times New Roman"/>
                <w:sz w:val="20"/>
                <w:szCs w:val="20"/>
                <w:lang w:eastAsia="de-DE"/>
              </w:rPr>
              <w:t>chool</w:t>
            </w:r>
            <w:r w:rsidRPr="005A5C29">
              <w:rPr>
                <w:rFonts w:ascii="Times New Roman" w:eastAsia="Times New Roman" w:hAnsi="Times New Roman" w:cs="Times New Roman"/>
                <w:sz w:val="20"/>
                <w:szCs w:val="20"/>
                <w:lang w:eastAsia="de-DE"/>
              </w:rPr>
              <w:t xml:space="preserve"> </w:t>
            </w:r>
            <w:r w:rsidR="00587DB0" w:rsidRPr="005A5C29">
              <w:rPr>
                <w:rFonts w:ascii="Times New Roman" w:eastAsia="Times New Roman" w:hAnsi="Times New Roman" w:cs="Times New Roman"/>
                <w:sz w:val="20"/>
                <w:szCs w:val="20"/>
                <w:lang w:eastAsia="de-DE"/>
              </w:rPr>
              <w:t xml:space="preserve">principals and </w:t>
            </w:r>
            <w:r w:rsidRPr="005A5C29">
              <w:rPr>
                <w:rFonts w:ascii="Times New Roman" w:eastAsia="Times New Roman" w:hAnsi="Times New Roman" w:cs="Times New Roman"/>
                <w:sz w:val="20"/>
                <w:szCs w:val="20"/>
                <w:lang w:eastAsia="de-DE"/>
              </w:rPr>
              <w:t xml:space="preserve">school </w:t>
            </w:r>
            <w:r w:rsidR="00587DB0" w:rsidRPr="005A5C29">
              <w:rPr>
                <w:rFonts w:ascii="Times New Roman" w:eastAsia="Times New Roman" w:hAnsi="Times New Roman" w:cs="Times New Roman"/>
                <w:sz w:val="20"/>
                <w:szCs w:val="20"/>
                <w:lang w:eastAsia="de-DE"/>
              </w:rPr>
              <w:t>education</w:t>
            </w:r>
            <w:r w:rsidRPr="005A5C29">
              <w:rPr>
                <w:rFonts w:ascii="Times New Roman" w:eastAsia="Times New Roman" w:hAnsi="Times New Roman" w:cs="Times New Roman"/>
                <w:sz w:val="20"/>
                <w:szCs w:val="20"/>
                <w:lang w:eastAsia="de-DE"/>
              </w:rPr>
              <w:t xml:space="preserve"> </w:t>
            </w:r>
            <w:r w:rsidR="00587DB0" w:rsidRPr="005A5C29">
              <w:rPr>
                <w:rFonts w:ascii="Times New Roman" w:eastAsia="Times New Roman" w:hAnsi="Times New Roman" w:cs="Times New Roman"/>
                <w:sz w:val="20"/>
                <w:szCs w:val="20"/>
                <w:lang w:eastAsia="de-DE"/>
              </w:rPr>
              <w:t xml:space="preserve">stakeholders </w:t>
            </w:r>
            <w:r w:rsidRPr="005A5C29">
              <w:rPr>
                <w:rFonts w:ascii="Times New Roman" w:eastAsia="Times New Roman" w:hAnsi="Times New Roman" w:cs="Times New Roman"/>
                <w:sz w:val="20"/>
                <w:szCs w:val="20"/>
                <w:lang w:eastAsia="de-DE"/>
              </w:rPr>
              <w:t xml:space="preserve">were approached </w:t>
            </w:r>
            <w:r w:rsidR="00587DB0" w:rsidRPr="005A5C29">
              <w:rPr>
                <w:rFonts w:ascii="Times New Roman" w:eastAsia="Times New Roman" w:hAnsi="Times New Roman" w:cs="Times New Roman"/>
                <w:sz w:val="20"/>
                <w:szCs w:val="20"/>
                <w:lang w:eastAsia="de-DE"/>
              </w:rPr>
              <w:t xml:space="preserve">to </w:t>
            </w:r>
            <w:r w:rsidRPr="005A5C29">
              <w:rPr>
                <w:rFonts w:ascii="Times New Roman" w:eastAsia="Times New Roman" w:hAnsi="Times New Roman" w:cs="Times New Roman"/>
                <w:sz w:val="20"/>
                <w:szCs w:val="20"/>
                <w:lang w:eastAsia="de-DE"/>
              </w:rPr>
              <w:t xml:space="preserve">publicize the study and </w:t>
            </w:r>
            <w:r w:rsidR="00587DB0" w:rsidRPr="005A5C29">
              <w:rPr>
                <w:rFonts w:ascii="Times New Roman" w:eastAsia="Times New Roman" w:hAnsi="Times New Roman" w:cs="Times New Roman"/>
                <w:sz w:val="20"/>
                <w:szCs w:val="20"/>
                <w:lang w:eastAsia="de-DE"/>
              </w:rPr>
              <w:t>identify interested participants</w:t>
            </w:r>
            <w:r w:rsidRPr="005A5C29">
              <w:rPr>
                <w:rFonts w:ascii="Times New Roman" w:eastAsia="Times New Roman" w:hAnsi="Times New Roman" w:cs="Times New Roman"/>
                <w:sz w:val="20"/>
                <w:szCs w:val="20"/>
                <w:lang w:eastAsia="de-DE"/>
              </w:rPr>
              <w:t xml:space="preserve"> at primary and secondary schools</w:t>
            </w:r>
            <w:r w:rsidR="00587DB0" w:rsidRPr="005A5C29">
              <w:rPr>
                <w:rFonts w:ascii="Times New Roman" w:eastAsia="Times New Roman" w:hAnsi="Times New Roman" w:cs="Times New Roman"/>
                <w:sz w:val="20"/>
                <w:szCs w:val="20"/>
                <w:lang w:eastAsia="de-DE"/>
              </w:rPr>
              <w:t xml:space="preserve">. </w:t>
            </w:r>
            <w:r w:rsidRPr="005A5C29">
              <w:rPr>
                <w:rFonts w:ascii="Times New Roman" w:eastAsia="Times New Roman" w:hAnsi="Times New Roman" w:cs="Times New Roman"/>
                <w:sz w:val="20"/>
                <w:szCs w:val="20"/>
                <w:lang w:eastAsia="de-DE"/>
              </w:rPr>
              <w:t xml:space="preserve">For parents/relatives of young people aged 10 to 18 and for school staff (e.g., teachers), recruitment was conducted via participating schools, word of mouth, and social media. </w:t>
            </w:r>
          </w:p>
          <w:p w14:paraId="0EAA7BBC" w14:textId="6F8BB5C0" w:rsidR="006B451B" w:rsidRPr="005A5C29" w:rsidRDefault="006B451B" w:rsidP="005A5C29">
            <w:pPr>
              <w:spacing w:after="0" w:line="240" w:lineRule="auto"/>
              <w:ind w:left="142"/>
              <w:rPr>
                <w:rFonts w:ascii="Times New Roman" w:eastAsia="Times New Roman" w:hAnsi="Times New Roman" w:cs="Times New Roman"/>
                <w:sz w:val="20"/>
                <w:szCs w:val="20"/>
                <w:lang w:eastAsia="de-DE"/>
              </w:rPr>
            </w:pPr>
          </w:p>
          <w:p w14:paraId="6433B01E" w14:textId="1FD8C7EA" w:rsidR="006B451B" w:rsidRPr="005A5C29" w:rsidRDefault="006B451B"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P</w:t>
            </w:r>
            <w:r w:rsidR="00587DB0" w:rsidRPr="005A5C29">
              <w:rPr>
                <w:rFonts w:ascii="Times New Roman" w:eastAsia="Times New Roman" w:hAnsi="Times New Roman" w:cs="Times New Roman"/>
                <w:sz w:val="20"/>
                <w:szCs w:val="20"/>
                <w:lang w:eastAsia="de-DE"/>
              </w:rPr>
              <w:t>articipants</w:t>
            </w:r>
            <w:r w:rsidRPr="005A5C29">
              <w:rPr>
                <w:rFonts w:ascii="Times New Roman" w:eastAsia="Times New Roman" w:hAnsi="Times New Roman" w:cs="Times New Roman"/>
                <w:sz w:val="20"/>
                <w:szCs w:val="20"/>
                <w:lang w:eastAsia="de-DE"/>
              </w:rPr>
              <w:t xml:space="preserve"> </w:t>
            </w:r>
            <w:r w:rsidR="00587DB0" w:rsidRPr="005A5C29">
              <w:rPr>
                <w:rFonts w:ascii="Times New Roman" w:eastAsia="Times New Roman" w:hAnsi="Times New Roman" w:cs="Times New Roman"/>
                <w:sz w:val="20"/>
                <w:szCs w:val="20"/>
                <w:lang w:eastAsia="de-DE"/>
              </w:rPr>
              <w:t>aged 18 to 24</w:t>
            </w:r>
            <w:r w:rsidRPr="005A5C29">
              <w:rPr>
                <w:rFonts w:ascii="Times New Roman" w:eastAsia="Times New Roman" w:hAnsi="Times New Roman" w:cs="Times New Roman"/>
                <w:sz w:val="20"/>
                <w:szCs w:val="20"/>
                <w:lang w:eastAsia="de-DE"/>
              </w:rPr>
              <w:t xml:space="preserve"> were </w:t>
            </w:r>
            <w:r w:rsidR="00587DB0" w:rsidRPr="005A5C29">
              <w:rPr>
                <w:rFonts w:ascii="Times New Roman" w:eastAsia="Times New Roman" w:hAnsi="Times New Roman" w:cs="Times New Roman"/>
                <w:sz w:val="20"/>
                <w:szCs w:val="20"/>
                <w:lang w:eastAsia="de-DE"/>
              </w:rPr>
              <w:t>recruit</w:t>
            </w:r>
            <w:r w:rsidRPr="005A5C29">
              <w:rPr>
                <w:rFonts w:ascii="Times New Roman" w:eastAsia="Times New Roman" w:hAnsi="Times New Roman" w:cs="Times New Roman"/>
                <w:sz w:val="20"/>
                <w:szCs w:val="20"/>
                <w:lang w:eastAsia="de-DE"/>
              </w:rPr>
              <w:t xml:space="preserve">ed </w:t>
            </w:r>
            <w:r w:rsidR="00587DB0" w:rsidRPr="005A5C29">
              <w:rPr>
                <w:rFonts w:ascii="Times New Roman" w:eastAsia="Times New Roman" w:hAnsi="Times New Roman" w:cs="Times New Roman"/>
                <w:sz w:val="20"/>
                <w:szCs w:val="20"/>
                <w:lang w:eastAsia="de-DE"/>
              </w:rPr>
              <w:t>through a variety of platforms: higher education institutions and universities</w:t>
            </w:r>
            <w:r w:rsidRPr="005A5C29">
              <w:rPr>
                <w:rFonts w:ascii="Times New Roman" w:eastAsia="Times New Roman" w:hAnsi="Times New Roman" w:cs="Times New Roman"/>
                <w:sz w:val="20"/>
                <w:szCs w:val="20"/>
                <w:lang w:eastAsia="de-DE"/>
              </w:rPr>
              <w:t>, social media (Twitter, Instagram, Facebook, etc.), institutional emails and word of mouth.</w:t>
            </w:r>
          </w:p>
          <w:p w14:paraId="2E5AEF2A" w14:textId="77777777" w:rsidR="006B451B" w:rsidRPr="005A5C29" w:rsidRDefault="006B451B" w:rsidP="005A5C29">
            <w:pPr>
              <w:spacing w:after="0" w:line="240" w:lineRule="auto"/>
              <w:ind w:left="142"/>
              <w:rPr>
                <w:rFonts w:ascii="Times New Roman" w:eastAsia="Times New Roman" w:hAnsi="Times New Roman" w:cs="Times New Roman"/>
                <w:sz w:val="20"/>
                <w:szCs w:val="20"/>
                <w:lang w:eastAsia="de-DE"/>
              </w:rPr>
            </w:pPr>
          </w:p>
          <w:p w14:paraId="2023D633" w14:textId="4C9AC500" w:rsidR="000D79B1" w:rsidRPr="005A5C29" w:rsidRDefault="00E222A7"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Clinicians</w:t>
            </w:r>
            <w:r w:rsidR="00587DB0" w:rsidRPr="005A5C29">
              <w:rPr>
                <w:rFonts w:ascii="Times New Roman" w:eastAsia="Times New Roman" w:hAnsi="Times New Roman" w:cs="Times New Roman"/>
                <w:sz w:val="20"/>
                <w:szCs w:val="20"/>
                <w:lang w:eastAsia="de-DE"/>
              </w:rPr>
              <w:t xml:space="preserve"> were recruited via email invitations distributed through the established professional networks of the research group.</w:t>
            </w:r>
            <w:r w:rsidR="00587DB0" w:rsidRPr="005A5C29">
              <w:rPr>
                <w:rFonts w:ascii="Times New Roman" w:eastAsia="Times New Roman" w:hAnsi="Times New Roman" w:cs="Times New Roman"/>
                <w:sz w:val="20"/>
                <w:szCs w:val="20"/>
                <w:lang w:eastAsia="de-DE"/>
              </w:rPr>
              <w:tab/>
            </w:r>
          </w:p>
        </w:tc>
      </w:tr>
      <w:tr w:rsidR="00587DB0" w:rsidRPr="005A5C29" w14:paraId="02791B8F" w14:textId="77777777" w:rsidTr="00763AA9">
        <w:tc>
          <w:tcPr>
            <w:tcW w:w="0" w:type="auto"/>
            <w:shd w:val="clear" w:color="auto" w:fill="FFFFFF"/>
            <w:tcMar>
              <w:top w:w="156" w:type="dxa"/>
              <w:left w:w="156" w:type="dxa"/>
              <w:bottom w:w="156" w:type="dxa"/>
              <w:right w:w="156" w:type="dxa"/>
            </w:tcMar>
            <w:hideMark/>
          </w:tcPr>
          <w:p w14:paraId="51AD7584"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12.</w:t>
            </w:r>
          </w:p>
        </w:tc>
        <w:tc>
          <w:tcPr>
            <w:tcW w:w="0" w:type="auto"/>
            <w:shd w:val="clear" w:color="auto" w:fill="FFFFFF"/>
            <w:tcMar>
              <w:top w:w="156" w:type="dxa"/>
              <w:left w:w="156" w:type="dxa"/>
              <w:bottom w:w="156" w:type="dxa"/>
              <w:right w:w="156" w:type="dxa"/>
            </w:tcMar>
            <w:hideMark/>
          </w:tcPr>
          <w:p w14:paraId="0682383A"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Sample size</w:t>
            </w:r>
          </w:p>
        </w:tc>
        <w:tc>
          <w:tcPr>
            <w:tcW w:w="0" w:type="auto"/>
            <w:shd w:val="clear" w:color="auto" w:fill="FFFFFF"/>
            <w:tcMar>
              <w:top w:w="156" w:type="dxa"/>
              <w:left w:w="156" w:type="dxa"/>
              <w:bottom w:w="156" w:type="dxa"/>
              <w:right w:w="156" w:type="dxa"/>
            </w:tcMar>
            <w:hideMark/>
          </w:tcPr>
          <w:p w14:paraId="4CB3B26E" w14:textId="77777777" w:rsidR="000D79B1" w:rsidRPr="005A5C29" w:rsidRDefault="000D79B1"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How many participants were in the study?</w:t>
            </w:r>
          </w:p>
        </w:tc>
        <w:tc>
          <w:tcPr>
            <w:tcW w:w="0" w:type="auto"/>
            <w:shd w:val="clear" w:color="auto" w:fill="FFFFFF"/>
          </w:tcPr>
          <w:p w14:paraId="24D109FE" w14:textId="0BF3E2B0" w:rsidR="000D79B1" w:rsidRPr="005A5C29" w:rsidRDefault="00744753"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Overall,</w:t>
            </w:r>
            <w:r w:rsidR="0028673F" w:rsidRPr="005A5C29">
              <w:rPr>
                <w:rFonts w:ascii="Times New Roman" w:eastAsia="Times New Roman" w:hAnsi="Times New Roman" w:cs="Times New Roman"/>
                <w:sz w:val="20"/>
                <w:szCs w:val="20"/>
                <w:lang w:eastAsia="de-DE"/>
              </w:rPr>
              <w:t xml:space="preserve"> 4</w:t>
            </w:r>
            <w:r w:rsidR="00990F32" w:rsidRPr="005A5C29">
              <w:rPr>
                <w:rFonts w:ascii="Times New Roman" w:eastAsia="Times New Roman" w:hAnsi="Times New Roman" w:cs="Times New Roman"/>
                <w:sz w:val="20"/>
                <w:szCs w:val="20"/>
                <w:lang w:eastAsia="de-DE"/>
              </w:rPr>
              <w:t>0</w:t>
            </w:r>
            <w:r w:rsidR="0028673F" w:rsidRPr="005A5C29">
              <w:rPr>
                <w:rFonts w:ascii="Times New Roman" w:eastAsia="Times New Roman" w:hAnsi="Times New Roman" w:cs="Times New Roman"/>
                <w:sz w:val="20"/>
                <w:szCs w:val="20"/>
                <w:lang w:eastAsia="de-DE"/>
              </w:rPr>
              <w:t xml:space="preserve"> focus groups were conducted with 124 young people and 27 parents, 31 teachers and 23 clinicians in Cyprus, Germany, Italy, Poland, Slovenia, Spain, and UK.</w:t>
            </w:r>
          </w:p>
        </w:tc>
      </w:tr>
      <w:tr w:rsidR="00587DB0" w:rsidRPr="005A5C29" w14:paraId="65510E98" w14:textId="77777777" w:rsidTr="00763AA9">
        <w:tc>
          <w:tcPr>
            <w:tcW w:w="0" w:type="auto"/>
            <w:shd w:val="clear" w:color="auto" w:fill="FFFFFF"/>
            <w:tcMar>
              <w:top w:w="156" w:type="dxa"/>
              <w:left w:w="156" w:type="dxa"/>
              <w:bottom w:w="156" w:type="dxa"/>
              <w:right w:w="156" w:type="dxa"/>
            </w:tcMar>
            <w:hideMark/>
          </w:tcPr>
          <w:p w14:paraId="7B22FEF5"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bookmarkStart w:id="4" w:name="_Hlk188551151"/>
            <w:r w:rsidRPr="005A5C29">
              <w:rPr>
                <w:rFonts w:ascii="Times New Roman" w:eastAsia="Times New Roman" w:hAnsi="Times New Roman" w:cs="Times New Roman"/>
                <w:sz w:val="20"/>
                <w:szCs w:val="20"/>
                <w:lang w:eastAsia="de-DE"/>
              </w:rPr>
              <w:t>13.</w:t>
            </w:r>
          </w:p>
        </w:tc>
        <w:tc>
          <w:tcPr>
            <w:tcW w:w="0" w:type="auto"/>
            <w:shd w:val="clear" w:color="auto" w:fill="FFFFFF"/>
            <w:tcMar>
              <w:top w:w="156" w:type="dxa"/>
              <w:left w:w="156" w:type="dxa"/>
              <w:bottom w:w="156" w:type="dxa"/>
              <w:right w:w="156" w:type="dxa"/>
            </w:tcMar>
            <w:hideMark/>
          </w:tcPr>
          <w:p w14:paraId="089BFE30"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Non-participation</w:t>
            </w:r>
          </w:p>
        </w:tc>
        <w:tc>
          <w:tcPr>
            <w:tcW w:w="0" w:type="auto"/>
            <w:shd w:val="clear" w:color="auto" w:fill="FFFFFF"/>
            <w:tcMar>
              <w:top w:w="156" w:type="dxa"/>
              <w:left w:w="156" w:type="dxa"/>
              <w:bottom w:w="156" w:type="dxa"/>
              <w:right w:w="156" w:type="dxa"/>
            </w:tcMar>
            <w:hideMark/>
          </w:tcPr>
          <w:p w14:paraId="63732152"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How many people refused to participate or dropped out? Reasons?</w:t>
            </w:r>
          </w:p>
        </w:tc>
        <w:tc>
          <w:tcPr>
            <w:tcW w:w="0" w:type="auto"/>
            <w:shd w:val="clear" w:color="auto" w:fill="FFFFFF"/>
          </w:tcPr>
          <w:p w14:paraId="52D2353C" w14:textId="6D132541" w:rsidR="002A6EEE" w:rsidRPr="005A5C29" w:rsidRDefault="00256F9A"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No participant withdrawals were reported except in Poland, where one school professional and four clinicians withdrew after signing the consent forms but before the focus groups. No reasons were provided.</w:t>
            </w:r>
          </w:p>
        </w:tc>
      </w:tr>
      <w:bookmarkEnd w:id="4"/>
      <w:tr w:rsidR="002A6EEE" w:rsidRPr="005A5C29" w14:paraId="1972CE82" w14:textId="77777777" w:rsidTr="00763AA9">
        <w:tc>
          <w:tcPr>
            <w:tcW w:w="0" w:type="auto"/>
            <w:gridSpan w:val="4"/>
            <w:shd w:val="clear" w:color="auto" w:fill="FFFFFF"/>
            <w:tcMar>
              <w:top w:w="156" w:type="dxa"/>
              <w:left w:w="156" w:type="dxa"/>
              <w:bottom w:w="156" w:type="dxa"/>
              <w:right w:w="156" w:type="dxa"/>
            </w:tcMar>
            <w:hideMark/>
          </w:tcPr>
          <w:p w14:paraId="71A9C837" w14:textId="77777777" w:rsidR="002A6EEE" w:rsidRPr="005A5C29" w:rsidRDefault="002A6EEE" w:rsidP="005A5C29">
            <w:pPr>
              <w:spacing w:after="0" w:line="240" w:lineRule="auto"/>
              <w:ind w:left="142"/>
              <w:rPr>
                <w:rFonts w:ascii="Times New Roman" w:eastAsia="Times New Roman" w:hAnsi="Times New Roman" w:cs="Times New Roman"/>
                <w:b/>
                <w:sz w:val="20"/>
                <w:szCs w:val="20"/>
                <w:lang w:eastAsia="de-DE"/>
              </w:rPr>
            </w:pPr>
            <w:r w:rsidRPr="005A5C29">
              <w:rPr>
                <w:rFonts w:ascii="Times New Roman" w:eastAsia="Times New Roman" w:hAnsi="Times New Roman" w:cs="Times New Roman"/>
                <w:b/>
                <w:sz w:val="20"/>
                <w:szCs w:val="20"/>
                <w:lang w:eastAsia="de-DE"/>
              </w:rPr>
              <w:t>Setting</w:t>
            </w:r>
          </w:p>
        </w:tc>
      </w:tr>
      <w:tr w:rsidR="00587DB0" w:rsidRPr="005A5C29" w14:paraId="591DD373" w14:textId="77777777" w:rsidTr="00763AA9">
        <w:tc>
          <w:tcPr>
            <w:tcW w:w="0" w:type="auto"/>
            <w:shd w:val="clear" w:color="auto" w:fill="FFFFFF"/>
            <w:tcMar>
              <w:top w:w="156" w:type="dxa"/>
              <w:left w:w="156" w:type="dxa"/>
              <w:bottom w:w="156" w:type="dxa"/>
              <w:right w:w="156" w:type="dxa"/>
            </w:tcMar>
            <w:hideMark/>
          </w:tcPr>
          <w:p w14:paraId="646913B0"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14.</w:t>
            </w:r>
          </w:p>
        </w:tc>
        <w:tc>
          <w:tcPr>
            <w:tcW w:w="0" w:type="auto"/>
            <w:shd w:val="clear" w:color="auto" w:fill="FFFFFF"/>
            <w:tcMar>
              <w:top w:w="156" w:type="dxa"/>
              <w:left w:w="156" w:type="dxa"/>
              <w:bottom w:w="156" w:type="dxa"/>
              <w:right w:w="156" w:type="dxa"/>
            </w:tcMar>
            <w:hideMark/>
          </w:tcPr>
          <w:p w14:paraId="2E252533"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Setting of data collection</w:t>
            </w:r>
          </w:p>
        </w:tc>
        <w:tc>
          <w:tcPr>
            <w:tcW w:w="0" w:type="auto"/>
            <w:shd w:val="clear" w:color="auto" w:fill="FFFFFF"/>
            <w:tcMar>
              <w:top w:w="156" w:type="dxa"/>
              <w:left w:w="156" w:type="dxa"/>
              <w:bottom w:w="156" w:type="dxa"/>
              <w:right w:w="156" w:type="dxa"/>
            </w:tcMar>
            <w:hideMark/>
          </w:tcPr>
          <w:p w14:paraId="6210DC55"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Where was the data collected? </w:t>
            </w:r>
            <w:proofErr w:type="gramStart"/>
            <w:r w:rsidRPr="005A5C29">
              <w:rPr>
                <w:rFonts w:ascii="Times New Roman" w:eastAsia="Times New Roman" w:hAnsi="Times New Roman" w:cs="Times New Roman"/>
                <w:sz w:val="20"/>
                <w:szCs w:val="20"/>
                <w:lang w:eastAsia="de-DE"/>
              </w:rPr>
              <w:t>e</w:t>
            </w:r>
            <w:r w:rsidRPr="005A5C29">
              <w:rPr>
                <w:rFonts w:ascii="Times New Roman" w:eastAsia="Times New Roman" w:hAnsi="Times New Roman" w:cs="Times New Roman"/>
                <w:i/>
                <w:iCs/>
                <w:sz w:val="20"/>
                <w:szCs w:val="20"/>
                <w:bdr w:val="none" w:sz="0" w:space="0" w:color="auto" w:frame="1"/>
                <w:lang w:eastAsia="de-DE"/>
              </w:rPr>
              <w:t>.g.</w:t>
            </w:r>
            <w:proofErr w:type="gramEnd"/>
            <w:r w:rsidRPr="005A5C29">
              <w:rPr>
                <w:rFonts w:ascii="Times New Roman" w:eastAsia="Times New Roman" w:hAnsi="Times New Roman" w:cs="Times New Roman"/>
                <w:i/>
                <w:iCs/>
                <w:sz w:val="20"/>
                <w:szCs w:val="20"/>
                <w:bdr w:val="none" w:sz="0" w:space="0" w:color="auto" w:frame="1"/>
                <w:lang w:eastAsia="de-DE"/>
              </w:rPr>
              <w:t xml:space="preserve"> home, clinic, workplace</w:t>
            </w:r>
          </w:p>
        </w:tc>
        <w:tc>
          <w:tcPr>
            <w:tcW w:w="0" w:type="auto"/>
            <w:shd w:val="clear" w:color="auto" w:fill="FFFFFF"/>
          </w:tcPr>
          <w:p w14:paraId="1BDF7331" w14:textId="77777777" w:rsidR="00ED3990" w:rsidRPr="005A5C29" w:rsidRDefault="00E222A7"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Focus group interviews were conducted either in person or online, depending on the participant group and local setting.</w:t>
            </w:r>
          </w:p>
          <w:p w14:paraId="69AF60B5" w14:textId="77777777" w:rsidR="00ED3990" w:rsidRPr="005A5C29" w:rsidRDefault="00ED3990" w:rsidP="005A5C29">
            <w:pPr>
              <w:spacing w:after="0" w:line="240" w:lineRule="auto"/>
              <w:ind w:left="142"/>
              <w:rPr>
                <w:rFonts w:ascii="Times New Roman" w:eastAsia="Times New Roman" w:hAnsi="Times New Roman" w:cs="Times New Roman"/>
                <w:sz w:val="20"/>
                <w:szCs w:val="20"/>
                <w:lang w:eastAsia="de-DE"/>
              </w:rPr>
            </w:pPr>
          </w:p>
          <w:p w14:paraId="01F021DA" w14:textId="332D3DFA" w:rsidR="00ED3990" w:rsidRPr="005A5C29" w:rsidRDefault="00E222A7"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In Cyprus, interviews were held in accessible educational and stakeholder settings.</w:t>
            </w:r>
          </w:p>
          <w:p w14:paraId="24823B64" w14:textId="77777777" w:rsidR="00ED3990" w:rsidRPr="005A5C29" w:rsidRDefault="00ED3990" w:rsidP="005A5C29">
            <w:pPr>
              <w:spacing w:after="0" w:line="240" w:lineRule="auto"/>
              <w:ind w:left="142"/>
              <w:rPr>
                <w:rFonts w:ascii="Times New Roman" w:eastAsia="Times New Roman" w:hAnsi="Times New Roman" w:cs="Times New Roman"/>
                <w:sz w:val="20"/>
                <w:szCs w:val="20"/>
                <w:lang w:eastAsia="de-DE"/>
              </w:rPr>
            </w:pPr>
          </w:p>
          <w:p w14:paraId="65AD5061" w14:textId="77777777" w:rsidR="00ED3990" w:rsidRPr="005A5C29" w:rsidRDefault="00E222A7"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In Germany, children aged 10-14 met at the researchers’ university, whereas adolescents aged 15-19 were interviewed at their schools; participants aged 20-24, </w:t>
            </w:r>
            <w:r w:rsidRPr="005A5C29">
              <w:rPr>
                <w:rFonts w:ascii="Times New Roman" w:eastAsia="Times New Roman" w:hAnsi="Times New Roman" w:cs="Times New Roman"/>
                <w:sz w:val="20"/>
                <w:szCs w:val="20"/>
                <w:lang w:eastAsia="de-DE"/>
              </w:rPr>
              <w:lastRenderedPageBreak/>
              <w:t>parents, school professionals, and clinicians participated online. In Italy, the sessions were held online.</w:t>
            </w:r>
          </w:p>
          <w:p w14:paraId="7F038A7C" w14:textId="77777777" w:rsidR="00ED3990" w:rsidRPr="005A5C29" w:rsidRDefault="00ED3990" w:rsidP="005A5C29">
            <w:pPr>
              <w:spacing w:after="0" w:line="240" w:lineRule="auto"/>
              <w:ind w:left="142"/>
              <w:rPr>
                <w:rFonts w:ascii="Times New Roman" w:eastAsia="Times New Roman" w:hAnsi="Times New Roman" w:cs="Times New Roman"/>
                <w:sz w:val="20"/>
                <w:szCs w:val="20"/>
                <w:lang w:eastAsia="de-DE"/>
              </w:rPr>
            </w:pPr>
          </w:p>
          <w:p w14:paraId="0C9AAC47" w14:textId="77777777" w:rsidR="00ED3990" w:rsidRPr="005A5C29" w:rsidRDefault="00E222A7"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In Poland, FGIs with adolescents aged 10-14 were conducted at the researchers’ university, while those with adolescents aged 15–18 took place at their school; participants aged 18 and older met at their university, and parents, school professionals, and clinicians participated online.</w:t>
            </w:r>
          </w:p>
          <w:p w14:paraId="5205E577" w14:textId="77777777" w:rsidR="00ED3990" w:rsidRPr="005A5C29" w:rsidRDefault="00ED3990" w:rsidP="005A5C29">
            <w:pPr>
              <w:spacing w:after="0" w:line="240" w:lineRule="auto"/>
              <w:ind w:left="142"/>
              <w:rPr>
                <w:rFonts w:ascii="Times New Roman" w:eastAsia="Times New Roman" w:hAnsi="Times New Roman" w:cs="Times New Roman"/>
                <w:sz w:val="20"/>
                <w:szCs w:val="20"/>
                <w:lang w:eastAsia="de-DE"/>
              </w:rPr>
            </w:pPr>
          </w:p>
          <w:p w14:paraId="75933709" w14:textId="77777777" w:rsidR="00ED3990" w:rsidRPr="005A5C29" w:rsidRDefault="00E222A7"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In Slovenia, participants under 18 met in person at school or at the University of Maribor, while adults and other stakeholders participated either in person or online, depending on preference.</w:t>
            </w:r>
          </w:p>
          <w:p w14:paraId="1901A030" w14:textId="77777777" w:rsidR="00ED3990" w:rsidRPr="005A5C29" w:rsidRDefault="00ED3990" w:rsidP="005A5C29">
            <w:pPr>
              <w:spacing w:after="0" w:line="240" w:lineRule="auto"/>
              <w:ind w:left="142"/>
              <w:rPr>
                <w:rFonts w:ascii="Times New Roman" w:eastAsia="Times New Roman" w:hAnsi="Times New Roman" w:cs="Times New Roman"/>
                <w:sz w:val="20"/>
                <w:szCs w:val="20"/>
                <w:lang w:eastAsia="de-DE"/>
              </w:rPr>
            </w:pPr>
          </w:p>
          <w:p w14:paraId="701AE5FA" w14:textId="77777777" w:rsidR="00ED3990" w:rsidRPr="005A5C29" w:rsidRDefault="00E222A7"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In Spain, focus groups for young people, parents, school professionals, and clinicians were conducted at the young people’s school or at the INTRAS Foundation facilities.</w:t>
            </w:r>
          </w:p>
          <w:p w14:paraId="32A3BDBA" w14:textId="77777777" w:rsidR="00ED3990" w:rsidRPr="005A5C29" w:rsidRDefault="00ED3990" w:rsidP="005A5C29">
            <w:pPr>
              <w:spacing w:after="0" w:line="240" w:lineRule="auto"/>
              <w:ind w:left="142"/>
              <w:rPr>
                <w:rFonts w:ascii="Times New Roman" w:eastAsia="Times New Roman" w:hAnsi="Times New Roman" w:cs="Times New Roman"/>
                <w:sz w:val="20"/>
                <w:szCs w:val="20"/>
                <w:lang w:eastAsia="de-DE"/>
              </w:rPr>
            </w:pPr>
          </w:p>
          <w:p w14:paraId="3BE19BAB" w14:textId="52F596B7" w:rsidR="002A6EEE" w:rsidRPr="005A5C29" w:rsidRDefault="00E222A7"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In the UK, both focus groups were held at local youth group venues.</w:t>
            </w:r>
          </w:p>
        </w:tc>
      </w:tr>
      <w:tr w:rsidR="00587DB0" w:rsidRPr="005A5C29" w14:paraId="62A43FA6" w14:textId="77777777" w:rsidTr="00763AA9">
        <w:tc>
          <w:tcPr>
            <w:tcW w:w="0" w:type="auto"/>
            <w:shd w:val="clear" w:color="auto" w:fill="FFFFFF"/>
            <w:tcMar>
              <w:top w:w="156" w:type="dxa"/>
              <w:left w:w="156" w:type="dxa"/>
              <w:bottom w:w="156" w:type="dxa"/>
              <w:right w:w="156" w:type="dxa"/>
            </w:tcMar>
            <w:hideMark/>
          </w:tcPr>
          <w:p w14:paraId="6845C4EE"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lastRenderedPageBreak/>
              <w:t>15.</w:t>
            </w:r>
          </w:p>
        </w:tc>
        <w:tc>
          <w:tcPr>
            <w:tcW w:w="0" w:type="auto"/>
            <w:shd w:val="clear" w:color="auto" w:fill="FFFFFF"/>
            <w:tcMar>
              <w:top w:w="156" w:type="dxa"/>
              <w:left w:w="156" w:type="dxa"/>
              <w:bottom w:w="156" w:type="dxa"/>
              <w:right w:w="156" w:type="dxa"/>
            </w:tcMar>
            <w:hideMark/>
          </w:tcPr>
          <w:p w14:paraId="57A0DCB7"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Presence of non-participants</w:t>
            </w:r>
          </w:p>
        </w:tc>
        <w:tc>
          <w:tcPr>
            <w:tcW w:w="0" w:type="auto"/>
            <w:shd w:val="clear" w:color="auto" w:fill="FFFFFF"/>
            <w:tcMar>
              <w:top w:w="156" w:type="dxa"/>
              <w:left w:w="156" w:type="dxa"/>
              <w:bottom w:w="156" w:type="dxa"/>
              <w:right w:w="156" w:type="dxa"/>
            </w:tcMar>
            <w:hideMark/>
          </w:tcPr>
          <w:p w14:paraId="514034CB"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Was anyone else present besides the participants and researchers?</w:t>
            </w:r>
          </w:p>
        </w:tc>
        <w:tc>
          <w:tcPr>
            <w:tcW w:w="0" w:type="auto"/>
            <w:shd w:val="clear" w:color="auto" w:fill="FFFFFF"/>
          </w:tcPr>
          <w:p w14:paraId="27362132" w14:textId="4EB4DD38" w:rsidR="002A6EEE" w:rsidRPr="005A5C29" w:rsidRDefault="00744753"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In Poland, interviews with children aged 10</w:t>
            </w:r>
            <w:r w:rsidR="006E6CBA" w:rsidRPr="005A5C29">
              <w:rPr>
                <w:rFonts w:ascii="Times New Roman" w:eastAsia="Times New Roman" w:hAnsi="Times New Roman" w:cs="Times New Roman"/>
                <w:sz w:val="20"/>
                <w:szCs w:val="20"/>
                <w:lang w:eastAsia="de-DE"/>
              </w:rPr>
              <w:t>-</w:t>
            </w:r>
            <w:r w:rsidRPr="005A5C29">
              <w:rPr>
                <w:rFonts w:ascii="Times New Roman" w:eastAsia="Times New Roman" w:hAnsi="Times New Roman" w:cs="Times New Roman"/>
                <w:sz w:val="20"/>
                <w:szCs w:val="20"/>
                <w:lang w:eastAsia="de-DE"/>
              </w:rPr>
              <w:t>18 were conducted by external moderators experienced in qualitative research with children.</w:t>
            </w:r>
            <w:r w:rsidR="006E6CBA" w:rsidRPr="005A5C29">
              <w:rPr>
                <w:rFonts w:ascii="Times New Roman" w:eastAsia="Times New Roman" w:hAnsi="Times New Roman" w:cs="Times New Roman"/>
                <w:sz w:val="20"/>
                <w:szCs w:val="20"/>
                <w:lang w:eastAsia="de-DE"/>
              </w:rPr>
              <w:t xml:space="preserve"> A member of the research team was present during each FGI, taking notes and occasionally contributing to the discussion.</w:t>
            </w:r>
          </w:p>
        </w:tc>
      </w:tr>
      <w:tr w:rsidR="00587DB0" w:rsidRPr="005A5C29" w14:paraId="425B3953" w14:textId="77777777" w:rsidTr="00763AA9">
        <w:tc>
          <w:tcPr>
            <w:tcW w:w="0" w:type="auto"/>
            <w:shd w:val="clear" w:color="auto" w:fill="FFFFFF"/>
            <w:tcMar>
              <w:top w:w="156" w:type="dxa"/>
              <w:left w:w="156" w:type="dxa"/>
              <w:bottom w:w="156" w:type="dxa"/>
              <w:right w:w="156" w:type="dxa"/>
            </w:tcMar>
            <w:hideMark/>
          </w:tcPr>
          <w:p w14:paraId="522A9DE4"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16.</w:t>
            </w:r>
          </w:p>
        </w:tc>
        <w:tc>
          <w:tcPr>
            <w:tcW w:w="0" w:type="auto"/>
            <w:shd w:val="clear" w:color="auto" w:fill="FFFFFF"/>
            <w:tcMar>
              <w:top w:w="156" w:type="dxa"/>
              <w:left w:w="156" w:type="dxa"/>
              <w:bottom w:w="156" w:type="dxa"/>
              <w:right w:w="156" w:type="dxa"/>
            </w:tcMar>
            <w:hideMark/>
          </w:tcPr>
          <w:p w14:paraId="47F824D2"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Description of sample</w:t>
            </w:r>
          </w:p>
        </w:tc>
        <w:tc>
          <w:tcPr>
            <w:tcW w:w="0" w:type="auto"/>
            <w:shd w:val="clear" w:color="auto" w:fill="FFFFFF"/>
            <w:tcMar>
              <w:top w:w="156" w:type="dxa"/>
              <w:left w:w="156" w:type="dxa"/>
              <w:bottom w:w="156" w:type="dxa"/>
              <w:right w:w="156" w:type="dxa"/>
            </w:tcMar>
            <w:hideMark/>
          </w:tcPr>
          <w:p w14:paraId="15A962D6"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What are the important characteristics of the sample? </w:t>
            </w:r>
            <w:proofErr w:type="gramStart"/>
            <w:r w:rsidRPr="005A5C29">
              <w:rPr>
                <w:rFonts w:ascii="Times New Roman" w:eastAsia="Times New Roman" w:hAnsi="Times New Roman" w:cs="Times New Roman"/>
                <w:i/>
                <w:iCs/>
                <w:sz w:val="20"/>
                <w:szCs w:val="20"/>
                <w:bdr w:val="none" w:sz="0" w:space="0" w:color="auto" w:frame="1"/>
                <w:lang w:eastAsia="de-DE"/>
              </w:rPr>
              <w:t>e.g.</w:t>
            </w:r>
            <w:proofErr w:type="gramEnd"/>
            <w:r w:rsidRPr="005A5C29">
              <w:rPr>
                <w:rFonts w:ascii="Times New Roman" w:eastAsia="Times New Roman" w:hAnsi="Times New Roman" w:cs="Times New Roman"/>
                <w:i/>
                <w:iCs/>
                <w:sz w:val="20"/>
                <w:szCs w:val="20"/>
                <w:bdr w:val="none" w:sz="0" w:space="0" w:color="auto" w:frame="1"/>
                <w:lang w:eastAsia="de-DE"/>
              </w:rPr>
              <w:t xml:space="preserve"> demographic data, date</w:t>
            </w:r>
          </w:p>
        </w:tc>
        <w:tc>
          <w:tcPr>
            <w:tcW w:w="0" w:type="auto"/>
            <w:shd w:val="clear" w:color="auto" w:fill="FFFFFF"/>
          </w:tcPr>
          <w:p w14:paraId="4BC0E698" w14:textId="10A38B01" w:rsidR="00587DB0" w:rsidRPr="005A5C29" w:rsidRDefault="00F35960" w:rsidP="005A5C29">
            <w:pPr>
              <w:spacing w:after="0" w:line="240" w:lineRule="auto"/>
              <w:ind w:left="142" w:right="113"/>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All focus groups were conducted between September 2023 and March 2024. Overall, 124 young people and 27 parents, 31 teachers and 23 clinicians in Cyprus, Germany, Italy, Poland, Slovenia, Spain, and UK participated in the study. Sample characteristics are listed in Table 2 in the manuscript.</w:t>
            </w:r>
          </w:p>
        </w:tc>
      </w:tr>
      <w:tr w:rsidR="002A6EEE" w:rsidRPr="005A5C29" w14:paraId="2C0A3DAC" w14:textId="77777777" w:rsidTr="00763AA9">
        <w:tc>
          <w:tcPr>
            <w:tcW w:w="0" w:type="auto"/>
            <w:gridSpan w:val="4"/>
            <w:shd w:val="clear" w:color="auto" w:fill="FFFFFF"/>
            <w:tcMar>
              <w:top w:w="156" w:type="dxa"/>
              <w:left w:w="156" w:type="dxa"/>
              <w:bottom w:w="156" w:type="dxa"/>
              <w:right w:w="156" w:type="dxa"/>
            </w:tcMar>
            <w:hideMark/>
          </w:tcPr>
          <w:p w14:paraId="40B2F267" w14:textId="77777777" w:rsidR="002A6EEE" w:rsidRPr="005A5C29" w:rsidRDefault="002A6EEE" w:rsidP="005A5C29">
            <w:pPr>
              <w:spacing w:after="0" w:line="240" w:lineRule="auto"/>
              <w:ind w:left="142"/>
              <w:rPr>
                <w:rFonts w:ascii="Times New Roman" w:eastAsia="Times New Roman" w:hAnsi="Times New Roman" w:cs="Times New Roman"/>
                <w:b/>
                <w:sz w:val="20"/>
                <w:szCs w:val="20"/>
                <w:lang w:eastAsia="de-DE"/>
              </w:rPr>
            </w:pPr>
            <w:r w:rsidRPr="005A5C29">
              <w:rPr>
                <w:rFonts w:ascii="Times New Roman" w:eastAsia="Times New Roman" w:hAnsi="Times New Roman" w:cs="Times New Roman"/>
                <w:b/>
                <w:sz w:val="20"/>
                <w:szCs w:val="20"/>
                <w:lang w:eastAsia="de-DE"/>
              </w:rPr>
              <w:t>Data collection</w:t>
            </w:r>
          </w:p>
        </w:tc>
      </w:tr>
      <w:tr w:rsidR="00587DB0" w:rsidRPr="005A5C29" w14:paraId="08D4351B" w14:textId="77777777" w:rsidTr="00763AA9">
        <w:tc>
          <w:tcPr>
            <w:tcW w:w="0" w:type="auto"/>
            <w:shd w:val="clear" w:color="auto" w:fill="FFFFFF"/>
            <w:tcMar>
              <w:top w:w="156" w:type="dxa"/>
              <w:left w:w="156" w:type="dxa"/>
              <w:bottom w:w="156" w:type="dxa"/>
              <w:right w:w="156" w:type="dxa"/>
            </w:tcMar>
            <w:hideMark/>
          </w:tcPr>
          <w:p w14:paraId="1FECCAAD"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17.</w:t>
            </w:r>
          </w:p>
        </w:tc>
        <w:tc>
          <w:tcPr>
            <w:tcW w:w="0" w:type="auto"/>
            <w:shd w:val="clear" w:color="auto" w:fill="FFFFFF"/>
            <w:tcMar>
              <w:top w:w="156" w:type="dxa"/>
              <w:left w:w="156" w:type="dxa"/>
              <w:bottom w:w="156" w:type="dxa"/>
              <w:right w:w="156" w:type="dxa"/>
            </w:tcMar>
            <w:hideMark/>
          </w:tcPr>
          <w:p w14:paraId="5A28047F"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Interview guide</w:t>
            </w:r>
          </w:p>
        </w:tc>
        <w:tc>
          <w:tcPr>
            <w:tcW w:w="0" w:type="auto"/>
            <w:shd w:val="clear" w:color="auto" w:fill="FFFFFF"/>
            <w:tcMar>
              <w:top w:w="156" w:type="dxa"/>
              <w:left w:w="156" w:type="dxa"/>
              <w:bottom w:w="156" w:type="dxa"/>
              <w:right w:w="156" w:type="dxa"/>
            </w:tcMar>
            <w:hideMark/>
          </w:tcPr>
          <w:p w14:paraId="4C415813"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Were questions, prompts, guides provided by the authors? Was it pilot tested?</w:t>
            </w:r>
          </w:p>
        </w:tc>
        <w:tc>
          <w:tcPr>
            <w:tcW w:w="0" w:type="auto"/>
            <w:shd w:val="clear" w:color="auto" w:fill="FFFFFF"/>
          </w:tcPr>
          <w:p w14:paraId="01DCA5E0" w14:textId="48921E22" w:rsidR="002A6EEE" w:rsidRPr="005A5C29" w:rsidRDefault="002A6EEE"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The participants did not receive the questions or prompts before the </w:t>
            </w:r>
            <w:r w:rsidR="00587DB0" w:rsidRPr="005A5C29">
              <w:rPr>
                <w:rFonts w:ascii="Times New Roman" w:eastAsia="Times New Roman" w:hAnsi="Times New Roman" w:cs="Times New Roman"/>
                <w:sz w:val="20"/>
                <w:szCs w:val="20"/>
                <w:lang w:eastAsia="de-DE"/>
              </w:rPr>
              <w:t>focus groups</w:t>
            </w:r>
            <w:r w:rsidRPr="005A5C29">
              <w:rPr>
                <w:rFonts w:ascii="Times New Roman" w:eastAsia="Times New Roman" w:hAnsi="Times New Roman" w:cs="Times New Roman"/>
                <w:sz w:val="20"/>
                <w:szCs w:val="20"/>
                <w:lang w:eastAsia="de-DE"/>
              </w:rPr>
              <w:t>.</w:t>
            </w:r>
            <w:r w:rsidR="00715EAA">
              <w:rPr>
                <w:rFonts w:ascii="Times New Roman" w:eastAsia="Times New Roman" w:hAnsi="Times New Roman" w:cs="Times New Roman"/>
                <w:sz w:val="20"/>
                <w:szCs w:val="20"/>
                <w:lang w:eastAsia="de-DE"/>
              </w:rPr>
              <w:t xml:space="preserve"> Due to the considerable effort associated with recruiting eligible participants, formal pilot testing of the interview guides was not undertaken.</w:t>
            </w:r>
            <w:r w:rsidRPr="005A5C29">
              <w:rPr>
                <w:rFonts w:ascii="Times New Roman" w:eastAsia="Times New Roman" w:hAnsi="Times New Roman" w:cs="Times New Roman"/>
                <w:sz w:val="20"/>
                <w:szCs w:val="20"/>
                <w:lang w:eastAsia="de-DE"/>
              </w:rPr>
              <w:t xml:space="preserve">  </w:t>
            </w:r>
          </w:p>
        </w:tc>
      </w:tr>
      <w:tr w:rsidR="00587DB0" w:rsidRPr="005A5C29" w14:paraId="7C4B8746" w14:textId="77777777" w:rsidTr="00763AA9">
        <w:tc>
          <w:tcPr>
            <w:tcW w:w="0" w:type="auto"/>
            <w:shd w:val="clear" w:color="auto" w:fill="FFFFFF"/>
            <w:tcMar>
              <w:top w:w="156" w:type="dxa"/>
              <w:left w:w="156" w:type="dxa"/>
              <w:bottom w:w="156" w:type="dxa"/>
              <w:right w:w="156" w:type="dxa"/>
            </w:tcMar>
            <w:hideMark/>
          </w:tcPr>
          <w:p w14:paraId="5005FF29"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lastRenderedPageBreak/>
              <w:t>18.</w:t>
            </w:r>
          </w:p>
        </w:tc>
        <w:tc>
          <w:tcPr>
            <w:tcW w:w="0" w:type="auto"/>
            <w:shd w:val="clear" w:color="auto" w:fill="FFFFFF"/>
            <w:tcMar>
              <w:top w:w="156" w:type="dxa"/>
              <w:left w:w="156" w:type="dxa"/>
              <w:bottom w:w="156" w:type="dxa"/>
              <w:right w:w="156" w:type="dxa"/>
            </w:tcMar>
            <w:hideMark/>
          </w:tcPr>
          <w:p w14:paraId="111ABB21"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Repeat interviews</w:t>
            </w:r>
          </w:p>
        </w:tc>
        <w:tc>
          <w:tcPr>
            <w:tcW w:w="0" w:type="auto"/>
            <w:shd w:val="clear" w:color="auto" w:fill="FFFFFF"/>
            <w:tcMar>
              <w:top w:w="156" w:type="dxa"/>
              <w:left w:w="156" w:type="dxa"/>
              <w:bottom w:w="156" w:type="dxa"/>
              <w:right w:w="156" w:type="dxa"/>
            </w:tcMar>
            <w:hideMark/>
          </w:tcPr>
          <w:p w14:paraId="4989931D"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Were repeat interviews carried out? If yes, how many?</w:t>
            </w:r>
          </w:p>
        </w:tc>
        <w:tc>
          <w:tcPr>
            <w:tcW w:w="0" w:type="auto"/>
            <w:shd w:val="clear" w:color="auto" w:fill="FFFFFF"/>
          </w:tcPr>
          <w:p w14:paraId="3DDDAD3B" w14:textId="2E9F3157" w:rsidR="002A6EEE" w:rsidRPr="005A5C29" w:rsidRDefault="002A6EEE"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There were no repeat </w:t>
            </w:r>
            <w:r w:rsidR="00587DB0" w:rsidRPr="005A5C29">
              <w:rPr>
                <w:rFonts w:ascii="Times New Roman" w:eastAsia="Times New Roman" w:hAnsi="Times New Roman" w:cs="Times New Roman"/>
                <w:sz w:val="20"/>
                <w:szCs w:val="20"/>
                <w:lang w:eastAsia="de-DE"/>
              </w:rPr>
              <w:t>focus groups.</w:t>
            </w:r>
          </w:p>
        </w:tc>
      </w:tr>
      <w:tr w:rsidR="00587DB0" w:rsidRPr="005A5C29" w14:paraId="4F51D5B8" w14:textId="77777777" w:rsidTr="00763AA9">
        <w:tc>
          <w:tcPr>
            <w:tcW w:w="0" w:type="auto"/>
            <w:shd w:val="clear" w:color="auto" w:fill="FFFFFF"/>
            <w:tcMar>
              <w:top w:w="156" w:type="dxa"/>
              <w:left w:w="156" w:type="dxa"/>
              <w:bottom w:w="156" w:type="dxa"/>
              <w:right w:w="156" w:type="dxa"/>
            </w:tcMar>
            <w:hideMark/>
          </w:tcPr>
          <w:p w14:paraId="78917645"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19.</w:t>
            </w:r>
          </w:p>
        </w:tc>
        <w:tc>
          <w:tcPr>
            <w:tcW w:w="0" w:type="auto"/>
            <w:shd w:val="clear" w:color="auto" w:fill="FFFFFF"/>
            <w:tcMar>
              <w:top w:w="156" w:type="dxa"/>
              <w:left w:w="156" w:type="dxa"/>
              <w:bottom w:w="156" w:type="dxa"/>
              <w:right w:w="156" w:type="dxa"/>
            </w:tcMar>
            <w:hideMark/>
          </w:tcPr>
          <w:p w14:paraId="7F73405B"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Audio/visual recording</w:t>
            </w:r>
          </w:p>
        </w:tc>
        <w:tc>
          <w:tcPr>
            <w:tcW w:w="0" w:type="auto"/>
            <w:shd w:val="clear" w:color="auto" w:fill="FFFFFF"/>
            <w:tcMar>
              <w:top w:w="156" w:type="dxa"/>
              <w:left w:w="156" w:type="dxa"/>
              <w:bottom w:w="156" w:type="dxa"/>
              <w:right w:w="156" w:type="dxa"/>
            </w:tcMar>
            <w:hideMark/>
          </w:tcPr>
          <w:p w14:paraId="0378D6AD"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Did the research use audio or visual recording to collect the data?</w:t>
            </w:r>
          </w:p>
        </w:tc>
        <w:tc>
          <w:tcPr>
            <w:tcW w:w="0" w:type="auto"/>
            <w:shd w:val="clear" w:color="auto" w:fill="FFFFFF"/>
          </w:tcPr>
          <w:p w14:paraId="4DD068D0" w14:textId="483C13AA" w:rsidR="002A6EEE" w:rsidRPr="005A5C29" w:rsidRDefault="002A6EEE"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All </w:t>
            </w:r>
            <w:r w:rsidR="001A3372" w:rsidRPr="005A5C29">
              <w:rPr>
                <w:rFonts w:ascii="Times New Roman" w:eastAsia="Times New Roman" w:hAnsi="Times New Roman" w:cs="Times New Roman"/>
                <w:sz w:val="20"/>
                <w:szCs w:val="20"/>
                <w:lang w:eastAsia="de-DE"/>
              </w:rPr>
              <w:t>focus groups</w:t>
            </w:r>
            <w:r w:rsidRPr="005A5C29">
              <w:rPr>
                <w:rFonts w:ascii="Times New Roman" w:eastAsia="Times New Roman" w:hAnsi="Times New Roman" w:cs="Times New Roman"/>
                <w:sz w:val="20"/>
                <w:szCs w:val="20"/>
                <w:lang w:eastAsia="de-DE"/>
              </w:rPr>
              <w:t xml:space="preserve"> were audio recorded</w:t>
            </w:r>
            <w:r w:rsidR="00903EF8" w:rsidRPr="005A5C29">
              <w:rPr>
                <w:rFonts w:ascii="Times New Roman" w:eastAsia="Times New Roman" w:hAnsi="Times New Roman" w:cs="Times New Roman"/>
                <w:sz w:val="20"/>
                <w:szCs w:val="20"/>
                <w:lang w:eastAsia="de-DE"/>
              </w:rPr>
              <w:t xml:space="preserve">, </w:t>
            </w:r>
            <w:r w:rsidR="00765C5E" w:rsidRPr="005A5C29">
              <w:rPr>
                <w:rFonts w:ascii="Times New Roman" w:eastAsia="Times New Roman" w:hAnsi="Times New Roman" w:cs="Times New Roman"/>
                <w:sz w:val="20"/>
                <w:szCs w:val="20"/>
                <w:lang w:eastAsia="de-DE"/>
              </w:rPr>
              <w:t xml:space="preserve">except in Italy where </w:t>
            </w:r>
            <w:r w:rsidR="00256F9A" w:rsidRPr="005A5C29">
              <w:rPr>
                <w:rFonts w:ascii="Times New Roman" w:eastAsia="Times New Roman" w:hAnsi="Times New Roman" w:cs="Times New Roman"/>
                <w:sz w:val="20"/>
                <w:szCs w:val="20"/>
                <w:lang w:eastAsia="de-DE"/>
              </w:rPr>
              <w:t xml:space="preserve">the </w:t>
            </w:r>
            <w:r w:rsidR="00765C5E" w:rsidRPr="005A5C29">
              <w:rPr>
                <w:rFonts w:ascii="Times New Roman" w:eastAsia="Times New Roman" w:hAnsi="Times New Roman" w:cs="Times New Roman"/>
                <w:sz w:val="20"/>
                <w:szCs w:val="20"/>
                <w:lang w:eastAsia="de-DE"/>
              </w:rPr>
              <w:t>FG</w:t>
            </w:r>
            <w:r w:rsidR="00256F9A" w:rsidRPr="005A5C29">
              <w:rPr>
                <w:rFonts w:ascii="Times New Roman" w:eastAsia="Times New Roman" w:hAnsi="Times New Roman" w:cs="Times New Roman"/>
                <w:sz w:val="20"/>
                <w:szCs w:val="20"/>
                <w:lang w:eastAsia="de-DE"/>
              </w:rPr>
              <w:t>s</w:t>
            </w:r>
            <w:r w:rsidR="00765C5E" w:rsidRPr="005A5C29">
              <w:rPr>
                <w:rFonts w:ascii="Times New Roman" w:eastAsia="Times New Roman" w:hAnsi="Times New Roman" w:cs="Times New Roman"/>
                <w:sz w:val="20"/>
                <w:szCs w:val="20"/>
                <w:lang w:eastAsia="de-DE"/>
              </w:rPr>
              <w:t xml:space="preserve"> </w:t>
            </w:r>
            <w:r w:rsidR="00256F9A" w:rsidRPr="005A5C29">
              <w:rPr>
                <w:rFonts w:ascii="Times New Roman" w:eastAsia="Times New Roman" w:hAnsi="Times New Roman" w:cs="Times New Roman"/>
                <w:sz w:val="20"/>
                <w:szCs w:val="20"/>
                <w:lang w:eastAsia="de-DE"/>
              </w:rPr>
              <w:t xml:space="preserve">were recorded </w:t>
            </w:r>
            <w:r w:rsidR="00765C5E" w:rsidRPr="005A5C29">
              <w:rPr>
                <w:rFonts w:ascii="Times New Roman" w:eastAsia="Times New Roman" w:hAnsi="Times New Roman" w:cs="Times New Roman"/>
                <w:sz w:val="20"/>
                <w:szCs w:val="20"/>
                <w:lang w:eastAsia="de-DE"/>
              </w:rPr>
              <w:t>in video</w:t>
            </w:r>
            <w:r w:rsidR="00903EF8" w:rsidRPr="005A5C29">
              <w:rPr>
                <w:rFonts w:ascii="Times New Roman" w:eastAsia="Times New Roman" w:hAnsi="Times New Roman" w:cs="Times New Roman"/>
                <w:sz w:val="20"/>
                <w:szCs w:val="20"/>
                <w:lang w:eastAsia="de-DE"/>
              </w:rPr>
              <w:t>, with the permission of participants</w:t>
            </w:r>
            <w:r w:rsidRPr="005A5C29">
              <w:rPr>
                <w:rFonts w:ascii="Times New Roman" w:eastAsia="Times New Roman" w:hAnsi="Times New Roman" w:cs="Times New Roman"/>
                <w:sz w:val="20"/>
                <w:szCs w:val="20"/>
                <w:lang w:eastAsia="de-DE"/>
              </w:rPr>
              <w:t>.</w:t>
            </w:r>
          </w:p>
        </w:tc>
      </w:tr>
      <w:tr w:rsidR="00587DB0" w:rsidRPr="005A5C29" w14:paraId="0647C3FB" w14:textId="77777777" w:rsidTr="00763AA9">
        <w:tc>
          <w:tcPr>
            <w:tcW w:w="0" w:type="auto"/>
            <w:shd w:val="clear" w:color="auto" w:fill="FFFFFF"/>
            <w:tcMar>
              <w:top w:w="156" w:type="dxa"/>
              <w:left w:w="156" w:type="dxa"/>
              <w:bottom w:w="156" w:type="dxa"/>
              <w:right w:w="156" w:type="dxa"/>
            </w:tcMar>
            <w:hideMark/>
          </w:tcPr>
          <w:p w14:paraId="1180CBBD"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20.</w:t>
            </w:r>
          </w:p>
        </w:tc>
        <w:tc>
          <w:tcPr>
            <w:tcW w:w="0" w:type="auto"/>
            <w:shd w:val="clear" w:color="auto" w:fill="FFFFFF"/>
            <w:tcMar>
              <w:top w:w="156" w:type="dxa"/>
              <w:left w:w="156" w:type="dxa"/>
              <w:bottom w:w="156" w:type="dxa"/>
              <w:right w:w="156" w:type="dxa"/>
            </w:tcMar>
            <w:hideMark/>
          </w:tcPr>
          <w:p w14:paraId="1514C79D"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Field notes</w:t>
            </w:r>
          </w:p>
        </w:tc>
        <w:tc>
          <w:tcPr>
            <w:tcW w:w="0" w:type="auto"/>
            <w:shd w:val="clear" w:color="auto" w:fill="FFFFFF"/>
            <w:tcMar>
              <w:top w:w="156" w:type="dxa"/>
              <w:left w:w="156" w:type="dxa"/>
              <w:bottom w:w="156" w:type="dxa"/>
              <w:right w:w="156" w:type="dxa"/>
            </w:tcMar>
            <w:hideMark/>
          </w:tcPr>
          <w:p w14:paraId="593A7D1E"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Were field notes made during and/or after the interview or focus group?</w:t>
            </w:r>
          </w:p>
        </w:tc>
        <w:tc>
          <w:tcPr>
            <w:tcW w:w="0" w:type="auto"/>
            <w:shd w:val="clear" w:color="auto" w:fill="FFFFFF"/>
          </w:tcPr>
          <w:p w14:paraId="33DED2BF" w14:textId="0D9733CF" w:rsidR="00256F9A" w:rsidRPr="005A5C29" w:rsidRDefault="00744753"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Field notes were made by the researchers from Germany, Italy, Poland, Slovenia, UK. </w:t>
            </w:r>
            <w:r w:rsidR="00587DB0" w:rsidRPr="005A5C29">
              <w:rPr>
                <w:rFonts w:ascii="Times New Roman" w:eastAsia="Times New Roman" w:hAnsi="Times New Roman" w:cs="Times New Roman"/>
                <w:sz w:val="20"/>
                <w:szCs w:val="20"/>
                <w:lang w:val="en-GB" w:eastAsia="de-DE"/>
              </w:rPr>
              <w:t>Each session was attended by at least two researchers: one acted as the moderator and led the discussion, while the other took field notes and documented relevant observations (e.g., contextual or non-verbal aspects not fully captured in the audio recording).</w:t>
            </w:r>
          </w:p>
        </w:tc>
      </w:tr>
      <w:tr w:rsidR="00587DB0" w:rsidRPr="005A5C29" w14:paraId="2094E6C4" w14:textId="77777777" w:rsidTr="00763AA9">
        <w:tc>
          <w:tcPr>
            <w:tcW w:w="0" w:type="auto"/>
            <w:shd w:val="clear" w:color="auto" w:fill="FFFFFF"/>
            <w:tcMar>
              <w:top w:w="156" w:type="dxa"/>
              <w:left w:w="156" w:type="dxa"/>
              <w:bottom w:w="156" w:type="dxa"/>
              <w:right w:w="156" w:type="dxa"/>
            </w:tcMar>
            <w:hideMark/>
          </w:tcPr>
          <w:p w14:paraId="0A361874"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21.</w:t>
            </w:r>
          </w:p>
        </w:tc>
        <w:tc>
          <w:tcPr>
            <w:tcW w:w="0" w:type="auto"/>
            <w:shd w:val="clear" w:color="auto" w:fill="FFFFFF"/>
            <w:tcMar>
              <w:top w:w="156" w:type="dxa"/>
              <w:left w:w="156" w:type="dxa"/>
              <w:bottom w:w="156" w:type="dxa"/>
              <w:right w:w="156" w:type="dxa"/>
            </w:tcMar>
            <w:hideMark/>
          </w:tcPr>
          <w:p w14:paraId="5854CA52"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Duration</w:t>
            </w:r>
          </w:p>
        </w:tc>
        <w:tc>
          <w:tcPr>
            <w:tcW w:w="0" w:type="auto"/>
            <w:shd w:val="clear" w:color="auto" w:fill="FFFFFF"/>
            <w:tcMar>
              <w:top w:w="156" w:type="dxa"/>
              <w:left w:w="156" w:type="dxa"/>
              <w:bottom w:w="156" w:type="dxa"/>
              <w:right w:w="156" w:type="dxa"/>
            </w:tcMar>
            <w:hideMark/>
          </w:tcPr>
          <w:p w14:paraId="47E27DC3"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What was the duration of the interviews or focus group?</w:t>
            </w:r>
          </w:p>
        </w:tc>
        <w:tc>
          <w:tcPr>
            <w:tcW w:w="0" w:type="auto"/>
            <w:shd w:val="clear" w:color="auto" w:fill="FFFFFF"/>
          </w:tcPr>
          <w:p w14:paraId="49BD4CC0" w14:textId="2DD137C0" w:rsidR="001A3372" w:rsidRPr="005A5C29" w:rsidRDefault="001A3372"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Poland: </w:t>
            </w:r>
            <w:r w:rsidR="00256F9A" w:rsidRPr="005A5C29">
              <w:rPr>
                <w:rFonts w:ascii="Times New Roman" w:eastAsia="Times New Roman" w:hAnsi="Times New Roman" w:cs="Times New Roman"/>
                <w:sz w:val="20"/>
                <w:szCs w:val="20"/>
                <w:lang w:eastAsia="de-DE"/>
              </w:rPr>
              <w:t xml:space="preserve">Between 73 and </w:t>
            </w:r>
            <w:r w:rsidRPr="005A5C29">
              <w:rPr>
                <w:rFonts w:ascii="Times New Roman" w:eastAsia="Times New Roman" w:hAnsi="Times New Roman" w:cs="Times New Roman"/>
                <w:sz w:val="20"/>
                <w:szCs w:val="20"/>
                <w:lang w:eastAsia="de-DE"/>
              </w:rPr>
              <w:t>92 minutes</w:t>
            </w:r>
            <w:r w:rsidR="00256F9A" w:rsidRPr="005A5C29">
              <w:rPr>
                <w:rFonts w:ascii="Times New Roman" w:eastAsia="Times New Roman" w:hAnsi="Times New Roman" w:cs="Times New Roman"/>
                <w:sz w:val="20"/>
                <w:szCs w:val="20"/>
                <w:lang w:eastAsia="de-DE"/>
              </w:rPr>
              <w:t>.</w:t>
            </w:r>
          </w:p>
          <w:p w14:paraId="7E8D7874" w14:textId="77777777" w:rsidR="00256F9A" w:rsidRPr="005A5C29" w:rsidRDefault="00256F9A" w:rsidP="005A5C29">
            <w:pPr>
              <w:spacing w:after="0" w:line="240" w:lineRule="auto"/>
              <w:ind w:left="142"/>
              <w:rPr>
                <w:rFonts w:ascii="Times New Roman" w:eastAsia="Times New Roman" w:hAnsi="Times New Roman" w:cs="Times New Roman"/>
                <w:sz w:val="20"/>
                <w:szCs w:val="20"/>
                <w:lang w:eastAsia="de-DE"/>
              </w:rPr>
            </w:pPr>
          </w:p>
          <w:p w14:paraId="7E364028" w14:textId="6D4F25CA" w:rsidR="001A3372" w:rsidRPr="005A5C29" w:rsidRDefault="001A3372"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Germany: </w:t>
            </w:r>
            <w:r w:rsidR="00256F9A" w:rsidRPr="005A5C29">
              <w:rPr>
                <w:rFonts w:ascii="Times New Roman" w:eastAsia="Times New Roman" w:hAnsi="Times New Roman" w:cs="Times New Roman"/>
                <w:sz w:val="20"/>
                <w:szCs w:val="20"/>
                <w:lang w:eastAsia="de-DE"/>
              </w:rPr>
              <w:t>Between 78 and 92 minutes.</w:t>
            </w:r>
          </w:p>
          <w:p w14:paraId="024839A4" w14:textId="77777777" w:rsidR="001A3372" w:rsidRPr="005A5C29" w:rsidRDefault="001A3372" w:rsidP="005A5C29">
            <w:pPr>
              <w:spacing w:after="0" w:line="240" w:lineRule="auto"/>
              <w:ind w:left="142"/>
              <w:rPr>
                <w:rFonts w:ascii="Times New Roman" w:eastAsia="Times New Roman" w:hAnsi="Times New Roman" w:cs="Times New Roman"/>
                <w:sz w:val="20"/>
                <w:szCs w:val="20"/>
                <w:lang w:eastAsia="de-DE"/>
              </w:rPr>
            </w:pPr>
          </w:p>
          <w:p w14:paraId="27D80CD7" w14:textId="2D388088" w:rsidR="001A3372" w:rsidRPr="005A5C29" w:rsidRDefault="001A3372"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Cyprus: </w:t>
            </w:r>
            <w:r w:rsidR="00256F9A" w:rsidRPr="005A5C29">
              <w:rPr>
                <w:rFonts w:ascii="Times New Roman" w:eastAsia="Times New Roman" w:hAnsi="Times New Roman" w:cs="Times New Roman"/>
                <w:sz w:val="20"/>
                <w:szCs w:val="20"/>
                <w:lang w:eastAsia="de-DE"/>
              </w:rPr>
              <w:t xml:space="preserve">Between 60 and 90 minutes. </w:t>
            </w:r>
          </w:p>
          <w:p w14:paraId="267159CB" w14:textId="77777777" w:rsidR="001A3372" w:rsidRPr="005A5C29" w:rsidRDefault="001A3372" w:rsidP="005A5C29">
            <w:pPr>
              <w:spacing w:after="0" w:line="240" w:lineRule="auto"/>
              <w:ind w:left="142"/>
              <w:rPr>
                <w:rFonts w:ascii="Times New Roman" w:eastAsia="Times New Roman" w:hAnsi="Times New Roman" w:cs="Times New Roman"/>
                <w:sz w:val="20"/>
                <w:szCs w:val="20"/>
                <w:lang w:eastAsia="de-DE"/>
              </w:rPr>
            </w:pPr>
          </w:p>
          <w:p w14:paraId="658E8860" w14:textId="6D1875D8" w:rsidR="001A3372" w:rsidRPr="005A5C29" w:rsidRDefault="001A3372"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UK: </w:t>
            </w:r>
            <w:r w:rsidR="00256F9A" w:rsidRPr="005A5C29">
              <w:rPr>
                <w:rFonts w:ascii="Times New Roman" w:eastAsia="Times New Roman" w:hAnsi="Times New Roman" w:cs="Times New Roman"/>
                <w:sz w:val="20"/>
                <w:szCs w:val="20"/>
                <w:lang w:eastAsia="de-DE"/>
              </w:rPr>
              <w:t>Between 38 and 62 minutes.</w:t>
            </w:r>
          </w:p>
          <w:p w14:paraId="2812BD98" w14:textId="77777777" w:rsidR="001A3372" w:rsidRPr="005A5C29" w:rsidRDefault="001A3372" w:rsidP="005A5C29">
            <w:pPr>
              <w:spacing w:after="0" w:line="240" w:lineRule="auto"/>
              <w:ind w:left="142"/>
              <w:rPr>
                <w:rFonts w:ascii="Times New Roman" w:eastAsia="Times New Roman" w:hAnsi="Times New Roman" w:cs="Times New Roman"/>
                <w:sz w:val="20"/>
                <w:szCs w:val="20"/>
                <w:lang w:eastAsia="de-DE"/>
              </w:rPr>
            </w:pPr>
          </w:p>
          <w:p w14:paraId="72002737" w14:textId="28ABA975" w:rsidR="001A3372" w:rsidRPr="005A5C29" w:rsidRDefault="001A3372"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Spain: </w:t>
            </w:r>
            <w:r w:rsidR="00256F9A" w:rsidRPr="005A5C29">
              <w:rPr>
                <w:rFonts w:ascii="Times New Roman" w:eastAsia="Times New Roman" w:hAnsi="Times New Roman" w:cs="Times New Roman"/>
                <w:sz w:val="20"/>
                <w:szCs w:val="20"/>
                <w:lang w:eastAsia="de-DE"/>
              </w:rPr>
              <w:t>Between xx and 90 minutes.</w:t>
            </w:r>
          </w:p>
          <w:p w14:paraId="6A4D1003" w14:textId="77777777" w:rsidR="00256F9A" w:rsidRPr="005A5C29" w:rsidRDefault="00256F9A" w:rsidP="005A5C29">
            <w:pPr>
              <w:spacing w:after="0" w:line="240" w:lineRule="auto"/>
              <w:ind w:left="142"/>
              <w:rPr>
                <w:rFonts w:ascii="Times New Roman" w:eastAsia="Times New Roman" w:hAnsi="Times New Roman" w:cs="Times New Roman"/>
                <w:sz w:val="20"/>
                <w:szCs w:val="20"/>
                <w:lang w:eastAsia="de-DE"/>
              </w:rPr>
            </w:pPr>
          </w:p>
          <w:p w14:paraId="0ACC977B" w14:textId="7041A141" w:rsidR="001A3372" w:rsidRPr="005A5C29" w:rsidRDefault="001A3372"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Italy: </w:t>
            </w:r>
            <w:r w:rsidR="00256F9A" w:rsidRPr="005A5C29">
              <w:rPr>
                <w:rFonts w:ascii="Times New Roman" w:eastAsia="Times New Roman" w:hAnsi="Times New Roman" w:cs="Times New Roman"/>
                <w:sz w:val="20"/>
                <w:szCs w:val="20"/>
                <w:lang w:eastAsia="de-DE"/>
              </w:rPr>
              <w:t>Between 43 and 64 minutes.</w:t>
            </w:r>
          </w:p>
          <w:p w14:paraId="20D43101" w14:textId="77777777" w:rsidR="00256F9A" w:rsidRPr="005A5C29" w:rsidRDefault="00256F9A" w:rsidP="005A5C29">
            <w:pPr>
              <w:spacing w:after="0" w:line="240" w:lineRule="auto"/>
              <w:ind w:left="142"/>
              <w:rPr>
                <w:rFonts w:ascii="Times New Roman" w:eastAsia="Times New Roman" w:hAnsi="Times New Roman" w:cs="Times New Roman"/>
                <w:sz w:val="20"/>
                <w:szCs w:val="20"/>
                <w:lang w:eastAsia="de-DE"/>
              </w:rPr>
            </w:pPr>
          </w:p>
          <w:p w14:paraId="56FF70BD" w14:textId="0BEF6253" w:rsidR="002A6EEE" w:rsidRPr="005A5C29" w:rsidRDefault="001A3372"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Slovenia: </w:t>
            </w:r>
            <w:r w:rsidR="00256F9A" w:rsidRPr="005A5C29">
              <w:rPr>
                <w:rFonts w:ascii="Times New Roman" w:eastAsia="Times New Roman" w:hAnsi="Times New Roman" w:cs="Times New Roman"/>
                <w:sz w:val="20"/>
                <w:szCs w:val="20"/>
                <w:lang w:eastAsia="de-DE"/>
              </w:rPr>
              <w:t>Between xx</w:t>
            </w:r>
            <w:r w:rsidR="00256F9A" w:rsidRPr="005A5C29">
              <w:rPr>
                <w:rFonts w:ascii="Times New Roman" w:eastAsia="Times New Roman" w:hAnsi="Times New Roman" w:cs="Times New Roman"/>
                <w:color w:val="FF0000"/>
                <w:sz w:val="20"/>
                <w:szCs w:val="20"/>
                <w:lang w:eastAsia="de-DE"/>
              </w:rPr>
              <w:t xml:space="preserve"> </w:t>
            </w:r>
            <w:r w:rsidR="00256F9A" w:rsidRPr="005A5C29">
              <w:rPr>
                <w:rFonts w:ascii="Times New Roman" w:eastAsia="Times New Roman" w:hAnsi="Times New Roman" w:cs="Times New Roman"/>
                <w:sz w:val="20"/>
                <w:szCs w:val="20"/>
                <w:lang w:eastAsia="de-DE"/>
              </w:rPr>
              <w:t xml:space="preserve">and </w:t>
            </w:r>
            <w:r w:rsidRPr="005A5C29">
              <w:rPr>
                <w:rFonts w:ascii="Times New Roman" w:eastAsia="Times New Roman" w:hAnsi="Times New Roman" w:cs="Times New Roman"/>
                <w:sz w:val="20"/>
                <w:szCs w:val="20"/>
                <w:lang w:eastAsia="de-DE"/>
              </w:rPr>
              <w:t>60 minutes.</w:t>
            </w:r>
          </w:p>
        </w:tc>
      </w:tr>
      <w:tr w:rsidR="00587DB0" w:rsidRPr="005A5C29" w14:paraId="76D3E5AF" w14:textId="77777777" w:rsidTr="00763AA9">
        <w:tc>
          <w:tcPr>
            <w:tcW w:w="0" w:type="auto"/>
            <w:shd w:val="clear" w:color="auto" w:fill="FFFFFF"/>
            <w:tcMar>
              <w:top w:w="156" w:type="dxa"/>
              <w:left w:w="156" w:type="dxa"/>
              <w:bottom w:w="156" w:type="dxa"/>
              <w:right w:w="156" w:type="dxa"/>
            </w:tcMar>
            <w:hideMark/>
          </w:tcPr>
          <w:p w14:paraId="0B65BA75"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22.</w:t>
            </w:r>
          </w:p>
        </w:tc>
        <w:tc>
          <w:tcPr>
            <w:tcW w:w="0" w:type="auto"/>
            <w:shd w:val="clear" w:color="auto" w:fill="FFFFFF"/>
            <w:tcMar>
              <w:top w:w="156" w:type="dxa"/>
              <w:left w:w="156" w:type="dxa"/>
              <w:bottom w:w="156" w:type="dxa"/>
              <w:right w:w="156" w:type="dxa"/>
            </w:tcMar>
            <w:hideMark/>
          </w:tcPr>
          <w:p w14:paraId="58AED865"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Data saturation</w:t>
            </w:r>
          </w:p>
        </w:tc>
        <w:tc>
          <w:tcPr>
            <w:tcW w:w="0" w:type="auto"/>
            <w:shd w:val="clear" w:color="auto" w:fill="FFFFFF"/>
            <w:tcMar>
              <w:top w:w="156" w:type="dxa"/>
              <w:left w:w="156" w:type="dxa"/>
              <w:bottom w:w="156" w:type="dxa"/>
              <w:right w:w="156" w:type="dxa"/>
            </w:tcMar>
            <w:hideMark/>
          </w:tcPr>
          <w:p w14:paraId="46B075E1"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Was data saturation discussed?</w:t>
            </w:r>
          </w:p>
        </w:tc>
        <w:tc>
          <w:tcPr>
            <w:tcW w:w="0" w:type="auto"/>
            <w:shd w:val="clear" w:color="auto" w:fill="FFFFFF"/>
          </w:tcPr>
          <w:p w14:paraId="7AA714BF" w14:textId="035DE446" w:rsidR="002A6EEE" w:rsidRPr="005A5C29" w:rsidRDefault="001A3372"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T</w:t>
            </w:r>
            <w:r w:rsidR="000B28D8" w:rsidRPr="005A5C29">
              <w:rPr>
                <w:rFonts w:ascii="Times New Roman" w:eastAsia="Times New Roman" w:hAnsi="Times New Roman" w:cs="Times New Roman"/>
                <w:sz w:val="20"/>
                <w:szCs w:val="20"/>
                <w:lang w:eastAsia="de-DE"/>
              </w:rPr>
              <w:t>he</w:t>
            </w:r>
            <w:r w:rsidRPr="005A5C29">
              <w:rPr>
                <w:rFonts w:ascii="Times New Roman" w:eastAsia="Times New Roman" w:hAnsi="Times New Roman" w:cs="Times New Roman"/>
                <w:sz w:val="20"/>
                <w:szCs w:val="20"/>
                <w:lang w:eastAsia="de-DE"/>
              </w:rPr>
              <w:t xml:space="preserve"> </w:t>
            </w:r>
            <w:r w:rsidR="000B28D8" w:rsidRPr="005A5C29">
              <w:rPr>
                <w:rFonts w:ascii="Times New Roman" w:eastAsia="Times New Roman" w:hAnsi="Times New Roman" w:cs="Times New Roman"/>
                <w:sz w:val="20"/>
                <w:szCs w:val="20"/>
                <w:lang w:eastAsia="de-DE"/>
              </w:rPr>
              <w:t xml:space="preserve">recruitment methodology did not allow data saturation. Saturation points were discussed during data analysis and the </w:t>
            </w:r>
            <w:r w:rsidRPr="005A5C29">
              <w:rPr>
                <w:rFonts w:ascii="Times New Roman" w:eastAsia="Times New Roman" w:hAnsi="Times New Roman" w:cs="Times New Roman"/>
                <w:sz w:val="20"/>
                <w:szCs w:val="20"/>
                <w:lang w:eastAsia="de-DE"/>
              </w:rPr>
              <w:t xml:space="preserve">researchers </w:t>
            </w:r>
            <w:r w:rsidR="000B28D8" w:rsidRPr="005A5C29">
              <w:rPr>
                <w:rFonts w:ascii="Times New Roman" w:eastAsia="Times New Roman" w:hAnsi="Times New Roman" w:cs="Times New Roman"/>
                <w:sz w:val="20"/>
                <w:szCs w:val="20"/>
                <w:lang w:eastAsia="de-DE"/>
              </w:rPr>
              <w:t xml:space="preserve">agreed </w:t>
            </w:r>
            <w:r w:rsidR="00D54D8F" w:rsidRPr="005A5C29">
              <w:rPr>
                <w:rFonts w:ascii="Times New Roman" w:eastAsia="Times New Roman" w:hAnsi="Times New Roman" w:cs="Times New Roman"/>
                <w:sz w:val="20"/>
                <w:szCs w:val="20"/>
                <w:lang w:eastAsia="de-DE"/>
              </w:rPr>
              <w:t xml:space="preserve">on </w:t>
            </w:r>
            <w:r w:rsidR="000B28D8" w:rsidRPr="005A5C29">
              <w:rPr>
                <w:rFonts w:ascii="Times New Roman" w:eastAsia="Times New Roman" w:hAnsi="Times New Roman" w:cs="Times New Roman"/>
                <w:sz w:val="20"/>
                <w:szCs w:val="20"/>
                <w:lang w:eastAsia="de-DE"/>
              </w:rPr>
              <w:t>the derived codes from inductive coding technique.</w:t>
            </w:r>
          </w:p>
        </w:tc>
      </w:tr>
      <w:tr w:rsidR="00587DB0" w:rsidRPr="005A5C29" w14:paraId="776704BF" w14:textId="77777777" w:rsidTr="00763AA9">
        <w:tc>
          <w:tcPr>
            <w:tcW w:w="0" w:type="auto"/>
            <w:shd w:val="clear" w:color="auto" w:fill="FFFFFF"/>
            <w:tcMar>
              <w:top w:w="156" w:type="dxa"/>
              <w:left w:w="156" w:type="dxa"/>
              <w:bottom w:w="156" w:type="dxa"/>
              <w:right w:w="156" w:type="dxa"/>
            </w:tcMar>
            <w:hideMark/>
          </w:tcPr>
          <w:p w14:paraId="3A1F65FB"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23.</w:t>
            </w:r>
          </w:p>
        </w:tc>
        <w:tc>
          <w:tcPr>
            <w:tcW w:w="0" w:type="auto"/>
            <w:shd w:val="clear" w:color="auto" w:fill="FFFFFF"/>
            <w:tcMar>
              <w:top w:w="156" w:type="dxa"/>
              <w:left w:w="156" w:type="dxa"/>
              <w:bottom w:w="156" w:type="dxa"/>
              <w:right w:w="156" w:type="dxa"/>
            </w:tcMar>
            <w:hideMark/>
          </w:tcPr>
          <w:p w14:paraId="61982E51"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Transcripts returned</w:t>
            </w:r>
          </w:p>
        </w:tc>
        <w:tc>
          <w:tcPr>
            <w:tcW w:w="0" w:type="auto"/>
            <w:shd w:val="clear" w:color="auto" w:fill="FFFFFF"/>
            <w:tcMar>
              <w:top w:w="156" w:type="dxa"/>
              <w:left w:w="156" w:type="dxa"/>
              <w:bottom w:w="156" w:type="dxa"/>
              <w:right w:w="156" w:type="dxa"/>
            </w:tcMar>
            <w:hideMark/>
          </w:tcPr>
          <w:p w14:paraId="2635B4FD"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Were transcripts returned to participants for comment and/or correction?</w:t>
            </w:r>
          </w:p>
        </w:tc>
        <w:tc>
          <w:tcPr>
            <w:tcW w:w="0" w:type="auto"/>
            <w:shd w:val="clear" w:color="auto" w:fill="FFFFFF"/>
          </w:tcPr>
          <w:p w14:paraId="756D2666" w14:textId="77777777" w:rsidR="002A6EEE" w:rsidRPr="005A5C29" w:rsidRDefault="002A6EEE"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Transcripts were not returned to participants for comment</w:t>
            </w:r>
            <w:r w:rsidR="00D54D8F" w:rsidRPr="005A5C29">
              <w:rPr>
                <w:rFonts w:ascii="Times New Roman" w:eastAsia="Times New Roman" w:hAnsi="Times New Roman" w:cs="Times New Roman"/>
                <w:sz w:val="20"/>
                <w:szCs w:val="20"/>
                <w:lang w:eastAsia="de-DE"/>
              </w:rPr>
              <w:t>s</w:t>
            </w:r>
            <w:r w:rsidRPr="005A5C29">
              <w:rPr>
                <w:rFonts w:ascii="Times New Roman" w:eastAsia="Times New Roman" w:hAnsi="Times New Roman" w:cs="Times New Roman"/>
                <w:sz w:val="20"/>
                <w:szCs w:val="20"/>
                <w:lang w:eastAsia="de-DE"/>
              </w:rPr>
              <w:t xml:space="preserve"> and/or correction.</w:t>
            </w:r>
          </w:p>
        </w:tc>
      </w:tr>
      <w:tr w:rsidR="002A6EEE" w:rsidRPr="005A5C29" w14:paraId="703F5EC6" w14:textId="77777777" w:rsidTr="00763AA9">
        <w:tc>
          <w:tcPr>
            <w:tcW w:w="0" w:type="auto"/>
            <w:gridSpan w:val="4"/>
            <w:shd w:val="clear" w:color="auto" w:fill="FFFFFF"/>
            <w:tcMar>
              <w:top w:w="156" w:type="dxa"/>
              <w:left w:w="156" w:type="dxa"/>
              <w:bottom w:w="156" w:type="dxa"/>
              <w:right w:w="156" w:type="dxa"/>
            </w:tcMar>
            <w:hideMark/>
          </w:tcPr>
          <w:p w14:paraId="462E1098" w14:textId="77777777" w:rsidR="002A6EEE" w:rsidRPr="005A5C29" w:rsidRDefault="002A6EEE" w:rsidP="005A5C29">
            <w:pPr>
              <w:spacing w:after="0" w:line="240" w:lineRule="auto"/>
              <w:ind w:left="142"/>
              <w:jc w:val="center"/>
              <w:rPr>
                <w:rFonts w:ascii="Times New Roman" w:eastAsia="Times New Roman" w:hAnsi="Times New Roman" w:cs="Times New Roman"/>
                <w:sz w:val="20"/>
                <w:szCs w:val="20"/>
                <w:lang w:eastAsia="de-DE"/>
              </w:rPr>
            </w:pPr>
            <w:r w:rsidRPr="005A5C29">
              <w:rPr>
                <w:rFonts w:ascii="Times New Roman" w:eastAsia="Times New Roman" w:hAnsi="Times New Roman" w:cs="Times New Roman"/>
                <w:b/>
                <w:bCs/>
                <w:sz w:val="20"/>
                <w:szCs w:val="20"/>
                <w:bdr w:val="none" w:sz="0" w:space="0" w:color="auto" w:frame="1"/>
                <w:lang w:eastAsia="de-DE"/>
              </w:rPr>
              <w:lastRenderedPageBreak/>
              <w:t>Domain 3: Analysis and findings</w:t>
            </w:r>
          </w:p>
        </w:tc>
      </w:tr>
      <w:tr w:rsidR="002A6EEE" w:rsidRPr="005A5C29" w14:paraId="5830777A" w14:textId="77777777" w:rsidTr="00763AA9">
        <w:tc>
          <w:tcPr>
            <w:tcW w:w="0" w:type="auto"/>
            <w:gridSpan w:val="4"/>
            <w:shd w:val="clear" w:color="auto" w:fill="FFFFFF"/>
            <w:tcMar>
              <w:top w:w="156" w:type="dxa"/>
              <w:left w:w="156" w:type="dxa"/>
              <w:bottom w:w="156" w:type="dxa"/>
              <w:right w:w="156" w:type="dxa"/>
            </w:tcMar>
            <w:hideMark/>
          </w:tcPr>
          <w:p w14:paraId="4A23BDAD" w14:textId="77777777" w:rsidR="002A6EEE" w:rsidRPr="005A5C29" w:rsidRDefault="002A6EEE" w:rsidP="005A5C29">
            <w:pPr>
              <w:spacing w:after="0" w:line="240" w:lineRule="auto"/>
              <w:ind w:left="142"/>
              <w:rPr>
                <w:rFonts w:ascii="Times New Roman" w:eastAsia="Times New Roman" w:hAnsi="Times New Roman" w:cs="Times New Roman"/>
                <w:b/>
                <w:sz w:val="20"/>
                <w:szCs w:val="20"/>
                <w:lang w:eastAsia="de-DE"/>
              </w:rPr>
            </w:pPr>
            <w:r w:rsidRPr="005A5C29">
              <w:rPr>
                <w:rFonts w:ascii="Times New Roman" w:eastAsia="Times New Roman" w:hAnsi="Times New Roman" w:cs="Times New Roman"/>
                <w:b/>
                <w:sz w:val="20"/>
                <w:szCs w:val="20"/>
                <w:lang w:eastAsia="de-DE"/>
              </w:rPr>
              <w:t>Data analysis</w:t>
            </w:r>
          </w:p>
        </w:tc>
      </w:tr>
      <w:tr w:rsidR="00587DB0" w:rsidRPr="005A5C29" w14:paraId="1763C937" w14:textId="77777777" w:rsidTr="00763AA9">
        <w:tc>
          <w:tcPr>
            <w:tcW w:w="0" w:type="auto"/>
            <w:shd w:val="clear" w:color="auto" w:fill="FFFFFF"/>
            <w:tcMar>
              <w:top w:w="156" w:type="dxa"/>
              <w:left w:w="156" w:type="dxa"/>
              <w:bottom w:w="156" w:type="dxa"/>
              <w:right w:w="156" w:type="dxa"/>
            </w:tcMar>
            <w:hideMark/>
          </w:tcPr>
          <w:p w14:paraId="56647729"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24.</w:t>
            </w:r>
          </w:p>
        </w:tc>
        <w:tc>
          <w:tcPr>
            <w:tcW w:w="0" w:type="auto"/>
            <w:shd w:val="clear" w:color="auto" w:fill="FFFFFF"/>
            <w:tcMar>
              <w:top w:w="156" w:type="dxa"/>
              <w:left w:w="156" w:type="dxa"/>
              <w:bottom w:w="156" w:type="dxa"/>
              <w:right w:w="156" w:type="dxa"/>
            </w:tcMar>
            <w:hideMark/>
          </w:tcPr>
          <w:p w14:paraId="673C32B0"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Number of data coders</w:t>
            </w:r>
          </w:p>
        </w:tc>
        <w:tc>
          <w:tcPr>
            <w:tcW w:w="0" w:type="auto"/>
            <w:shd w:val="clear" w:color="auto" w:fill="FFFFFF"/>
            <w:tcMar>
              <w:top w:w="156" w:type="dxa"/>
              <w:left w:w="156" w:type="dxa"/>
              <w:bottom w:w="156" w:type="dxa"/>
              <w:right w:w="156" w:type="dxa"/>
            </w:tcMar>
            <w:hideMark/>
          </w:tcPr>
          <w:p w14:paraId="0B717F21"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How many data coders coded the data?</w:t>
            </w:r>
          </w:p>
        </w:tc>
        <w:tc>
          <w:tcPr>
            <w:tcW w:w="0" w:type="auto"/>
            <w:shd w:val="clear" w:color="auto" w:fill="FFFFFF"/>
          </w:tcPr>
          <w:p w14:paraId="1C26CBC3" w14:textId="0EC63FDD" w:rsidR="00A45796" w:rsidRPr="005A5C29" w:rsidRDefault="001A3372" w:rsidP="005A5C29">
            <w:pPr>
              <w:spacing w:after="0" w:line="240" w:lineRule="auto"/>
              <w:ind w:left="142"/>
              <w:rPr>
                <w:rFonts w:ascii="Times New Roman" w:eastAsia="Times New Roman" w:hAnsi="Times New Roman" w:cs="Times New Roman"/>
                <w:sz w:val="20"/>
                <w:szCs w:val="20"/>
                <w:lang w:val="en-GB" w:eastAsia="de-DE"/>
              </w:rPr>
            </w:pPr>
            <w:r w:rsidRPr="005A5C29">
              <w:rPr>
                <w:rFonts w:ascii="Times New Roman" w:eastAsia="Times New Roman" w:hAnsi="Times New Roman" w:cs="Times New Roman"/>
                <w:sz w:val="20"/>
                <w:szCs w:val="20"/>
                <w:lang w:eastAsia="de-DE"/>
              </w:rPr>
              <w:t>At each partner site</w:t>
            </w:r>
            <w:r w:rsidR="00744753" w:rsidRPr="005A5C29">
              <w:rPr>
                <w:rFonts w:ascii="Times New Roman" w:eastAsia="Times New Roman" w:hAnsi="Times New Roman" w:cs="Times New Roman"/>
                <w:sz w:val="20"/>
                <w:szCs w:val="20"/>
                <w:lang w:eastAsia="de-DE"/>
              </w:rPr>
              <w:t xml:space="preserve">, </w:t>
            </w:r>
            <w:r w:rsidRPr="005A5C29">
              <w:rPr>
                <w:rFonts w:ascii="Times New Roman" w:eastAsia="Times New Roman" w:hAnsi="Times New Roman" w:cs="Times New Roman"/>
                <w:sz w:val="20"/>
                <w:szCs w:val="20"/>
                <w:lang w:eastAsia="de-DE"/>
              </w:rPr>
              <w:t xml:space="preserve">two researchers inductively coded the data independently. </w:t>
            </w:r>
            <w:r w:rsidRPr="005A5C29">
              <w:rPr>
                <w:rFonts w:ascii="Times New Roman" w:eastAsia="Times New Roman" w:hAnsi="Times New Roman" w:cs="Times New Roman"/>
                <w:sz w:val="20"/>
                <w:szCs w:val="20"/>
                <w:lang w:val="en-GB" w:eastAsia="de-DE"/>
              </w:rPr>
              <w:t>The inductive codes were subsequently compared, and any discrepancies were resolved through discussions until consensus was reached.</w:t>
            </w:r>
            <w:r w:rsidR="00A45796" w:rsidRPr="005A5C29">
              <w:rPr>
                <w:rFonts w:ascii="Times New Roman" w:eastAsia="Times New Roman" w:hAnsi="Times New Roman" w:cs="Times New Roman"/>
                <w:sz w:val="20"/>
                <w:szCs w:val="20"/>
                <w:lang w:val="en-GB" w:eastAsia="de-DE"/>
              </w:rPr>
              <w:t xml:space="preserve"> </w:t>
            </w:r>
          </w:p>
        </w:tc>
      </w:tr>
      <w:tr w:rsidR="00587DB0" w:rsidRPr="005A5C29" w14:paraId="0FE152AB" w14:textId="77777777" w:rsidTr="00640CE9">
        <w:trPr>
          <w:trHeight w:val="17"/>
        </w:trPr>
        <w:tc>
          <w:tcPr>
            <w:tcW w:w="0" w:type="auto"/>
            <w:shd w:val="clear" w:color="auto" w:fill="FFFFFF"/>
            <w:tcMar>
              <w:top w:w="156" w:type="dxa"/>
              <w:left w:w="156" w:type="dxa"/>
              <w:bottom w:w="156" w:type="dxa"/>
              <w:right w:w="156" w:type="dxa"/>
            </w:tcMar>
            <w:hideMark/>
          </w:tcPr>
          <w:p w14:paraId="6A2B007F"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25.</w:t>
            </w:r>
          </w:p>
        </w:tc>
        <w:tc>
          <w:tcPr>
            <w:tcW w:w="0" w:type="auto"/>
            <w:shd w:val="clear" w:color="auto" w:fill="FFFFFF"/>
            <w:tcMar>
              <w:top w:w="156" w:type="dxa"/>
              <w:left w:w="156" w:type="dxa"/>
              <w:bottom w:w="156" w:type="dxa"/>
              <w:right w:w="156" w:type="dxa"/>
            </w:tcMar>
            <w:hideMark/>
          </w:tcPr>
          <w:p w14:paraId="0EBEE6D9"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Description of the coding tree</w:t>
            </w:r>
          </w:p>
        </w:tc>
        <w:tc>
          <w:tcPr>
            <w:tcW w:w="0" w:type="auto"/>
            <w:shd w:val="clear" w:color="auto" w:fill="FFFFFF"/>
            <w:tcMar>
              <w:top w:w="156" w:type="dxa"/>
              <w:left w:w="156" w:type="dxa"/>
              <w:bottom w:w="156" w:type="dxa"/>
              <w:right w:w="156" w:type="dxa"/>
            </w:tcMar>
            <w:hideMark/>
          </w:tcPr>
          <w:p w14:paraId="4CAADD16"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Did authors provide a description of the coding tree?</w:t>
            </w:r>
          </w:p>
        </w:tc>
        <w:tc>
          <w:tcPr>
            <w:tcW w:w="0" w:type="auto"/>
            <w:shd w:val="clear" w:color="auto" w:fill="FFFFFF"/>
          </w:tcPr>
          <w:p w14:paraId="51F06F0E" w14:textId="0B676FFC" w:rsidR="002A6EEE" w:rsidRPr="005A5C29" w:rsidRDefault="00AB3339"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T</w:t>
            </w:r>
            <w:r w:rsidR="002A6EEE" w:rsidRPr="005A5C29">
              <w:rPr>
                <w:rFonts w:ascii="Times New Roman" w:eastAsia="Times New Roman" w:hAnsi="Times New Roman" w:cs="Times New Roman"/>
                <w:sz w:val="20"/>
                <w:szCs w:val="20"/>
                <w:lang w:eastAsia="de-DE"/>
              </w:rPr>
              <w:t xml:space="preserve">he coding </w:t>
            </w:r>
            <w:r w:rsidR="00A45796" w:rsidRPr="005A5C29">
              <w:rPr>
                <w:rFonts w:ascii="Times New Roman" w:eastAsia="Times New Roman" w:hAnsi="Times New Roman" w:cs="Times New Roman"/>
                <w:sz w:val="20"/>
                <w:szCs w:val="20"/>
                <w:lang w:eastAsia="de-DE"/>
              </w:rPr>
              <w:t xml:space="preserve">methodology </w:t>
            </w:r>
            <w:r w:rsidR="00205AC8" w:rsidRPr="005A5C29">
              <w:rPr>
                <w:rFonts w:ascii="Times New Roman" w:eastAsia="Times New Roman" w:hAnsi="Times New Roman" w:cs="Times New Roman"/>
                <w:sz w:val="20"/>
                <w:szCs w:val="20"/>
                <w:lang w:eastAsia="de-DE"/>
              </w:rPr>
              <w:t xml:space="preserve">is available </w:t>
            </w:r>
            <w:r w:rsidRPr="005A5C29">
              <w:rPr>
                <w:rFonts w:ascii="Times New Roman" w:eastAsia="Times New Roman" w:hAnsi="Times New Roman" w:cs="Times New Roman"/>
                <w:sz w:val="20"/>
                <w:szCs w:val="20"/>
                <w:lang w:eastAsia="de-DE"/>
              </w:rPr>
              <w:t>in supplementary material</w:t>
            </w:r>
            <w:r w:rsidR="006E6CBA" w:rsidRPr="005A5C29">
              <w:rPr>
                <w:rFonts w:ascii="Times New Roman" w:eastAsia="Times New Roman" w:hAnsi="Times New Roman" w:cs="Times New Roman"/>
                <w:sz w:val="20"/>
                <w:szCs w:val="20"/>
                <w:lang w:eastAsia="de-DE"/>
              </w:rPr>
              <w:t xml:space="preserve"> (Online Resource 2)</w:t>
            </w:r>
            <w:r w:rsidR="002A6EEE" w:rsidRPr="005A5C29">
              <w:rPr>
                <w:rFonts w:ascii="Times New Roman" w:eastAsia="Times New Roman" w:hAnsi="Times New Roman" w:cs="Times New Roman"/>
                <w:sz w:val="20"/>
                <w:szCs w:val="20"/>
                <w:lang w:eastAsia="de-DE"/>
              </w:rPr>
              <w:t>.</w:t>
            </w:r>
          </w:p>
        </w:tc>
      </w:tr>
      <w:tr w:rsidR="00587DB0" w:rsidRPr="005A5C29" w14:paraId="48422B82" w14:textId="77777777" w:rsidTr="00640CE9">
        <w:trPr>
          <w:trHeight w:val="17"/>
        </w:trPr>
        <w:tc>
          <w:tcPr>
            <w:tcW w:w="0" w:type="auto"/>
            <w:shd w:val="clear" w:color="auto" w:fill="FFFFFF"/>
            <w:tcMar>
              <w:top w:w="156" w:type="dxa"/>
              <w:left w:w="156" w:type="dxa"/>
              <w:bottom w:w="156" w:type="dxa"/>
              <w:right w:w="156" w:type="dxa"/>
            </w:tcMar>
            <w:hideMark/>
          </w:tcPr>
          <w:p w14:paraId="522D10C9"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26.</w:t>
            </w:r>
          </w:p>
        </w:tc>
        <w:tc>
          <w:tcPr>
            <w:tcW w:w="0" w:type="auto"/>
            <w:shd w:val="clear" w:color="auto" w:fill="FFFFFF"/>
            <w:tcMar>
              <w:top w:w="156" w:type="dxa"/>
              <w:left w:w="156" w:type="dxa"/>
              <w:bottom w:w="156" w:type="dxa"/>
              <w:right w:w="156" w:type="dxa"/>
            </w:tcMar>
            <w:hideMark/>
          </w:tcPr>
          <w:p w14:paraId="25E9BE5F"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Derivation of themes</w:t>
            </w:r>
          </w:p>
        </w:tc>
        <w:tc>
          <w:tcPr>
            <w:tcW w:w="0" w:type="auto"/>
            <w:shd w:val="clear" w:color="auto" w:fill="FFFFFF"/>
            <w:tcMar>
              <w:top w:w="156" w:type="dxa"/>
              <w:left w:w="156" w:type="dxa"/>
              <w:bottom w:w="156" w:type="dxa"/>
              <w:right w:w="156" w:type="dxa"/>
            </w:tcMar>
            <w:hideMark/>
          </w:tcPr>
          <w:p w14:paraId="133903B4"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Were themes identified in advance or derived from the data?</w:t>
            </w:r>
          </w:p>
        </w:tc>
        <w:tc>
          <w:tcPr>
            <w:tcW w:w="0" w:type="auto"/>
            <w:shd w:val="clear" w:color="auto" w:fill="FFFFFF"/>
          </w:tcPr>
          <w:p w14:paraId="0D4FC4EB" w14:textId="398612F3" w:rsidR="00A45796" w:rsidRPr="005A5C29" w:rsidRDefault="001A3372"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Themes were derived from the data using a hybrid deductive-inductive model. Since t</w:t>
            </w:r>
            <w:r w:rsidR="00A45796" w:rsidRPr="005A5C29">
              <w:rPr>
                <w:rFonts w:ascii="Times New Roman" w:eastAsia="Times New Roman" w:hAnsi="Times New Roman" w:cs="Times New Roman"/>
                <w:sz w:val="20"/>
                <w:szCs w:val="20"/>
                <w:lang w:eastAsia="de-DE"/>
              </w:rPr>
              <w:t>he focus groups followed a semi-structured protocol</w:t>
            </w:r>
            <w:r w:rsidRPr="005A5C29">
              <w:rPr>
                <w:rFonts w:ascii="Times New Roman" w:eastAsia="Times New Roman" w:hAnsi="Times New Roman" w:cs="Times New Roman"/>
                <w:sz w:val="20"/>
                <w:szCs w:val="20"/>
                <w:lang w:eastAsia="de-DE"/>
              </w:rPr>
              <w:t>, p</w:t>
            </w:r>
            <w:r w:rsidR="00A45796" w:rsidRPr="005A5C29">
              <w:rPr>
                <w:rFonts w:ascii="Times New Roman" w:eastAsia="Times New Roman" w:hAnsi="Times New Roman" w:cs="Times New Roman"/>
                <w:sz w:val="20"/>
                <w:szCs w:val="20"/>
                <w:lang w:eastAsia="de-DE"/>
              </w:rPr>
              <w:t>reliminary codes were deduced from the protocol and later focus group transcripts were inductively coded by researchers.</w:t>
            </w:r>
            <w:r w:rsidRPr="005A5C29">
              <w:rPr>
                <w:rFonts w:ascii="Times New Roman" w:eastAsia="Times New Roman" w:hAnsi="Times New Roman" w:cs="Times New Roman"/>
                <w:sz w:val="20"/>
                <w:szCs w:val="20"/>
                <w:lang w:eastAsia="de-DE"/>
              </w:rPr>
              <w:t xml:space="preserve"> </w:t>
            </w:r>
          </w:p>
        </w:tc>
      </w:tr>
      <w:tr w:rsidR="00587DB0" w:rsidRPr="005A5C29" w14:paraId="2D3CEAF6" w14:textId="77777777" w:rsidTr="00763AA9">
        <w:tc>
          <w:tcPr>
            <w:tcW w:w="0" w:type="auto"/>
            <w:shd w:val="clear" w:color="auto" w:fill="FFFFFF"/>
            <w:tcMar>
              <w:top w:w="156" w:type="dxa"/>
              <w:left w:w="156" w:type="dxa"/>
              <w:bottom w:w="156" w:type="dxa"/>
              <w:right w:w="156" w:type="dxa"/>
            </w:tcMar>
            <w:hideMark/>
          </w:tcPr>
          <w:p w14:paraId="2D8C06A6"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27.</w:t>
            </w:r>
          </w:p>
        </w:tc>
        <w:tc>
          <w:tcPr>
            <w:tcW w:w="0" w:type="auto"/>
            <w:shd w:val="clear" w:color="auto" w:fill="FFFFFF"/>
            <w:tcMar>
              <w:top w:w="156" w:type="dxa"/>
              <w:left w:w="156" w:type="dxa"/>
              <w:bottom w:w="156" w:type="dxa"/>
              <w:right w:w="156" w:type="dxa"/>
            </w:tcMar>
            <w:hideMark/>
          </w:tcPr>
          <w:p w14:paraId="6FE7E1C6"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Software</w:t>
            </w:r>
          </w:p>
        </w:tc>
        <w:tc>
          <w:tcPr>
            <w:tcW w:w="0" w:type="auto"/>
            <w:shd w:val="clear" w:color="auto" w:fill="FFFFFF"/>
            <w:tcMar>
              <w:top w:w="156" w:type="dxa"/>
              <w:left w:w="156" w:type="dxa"/>
              <w:bottom w:w="156" w:type="dxa"/>
              <w:right w:w="156" w:type="dxa"/>
            </w:tcMar>
            <w:hideMark/>
          </w:tcPr>
          <w:p w14:paraId="2DCD501B"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What software, if applicable, was used to manage the data?</w:t>
            </w:r>
          </w:p>
        </w:tc>
        <w:tc>
          <w:tcPr>
            <w:tcW w:w="0" w:type="auto"/>
            <w:shd w:val="clear" w:color="auto" w:fill="FFFFFF"/>
          </w:tcPr>
          <w:p w14:paraId="3886FA4B" w14:textId="40420A43" w:rsidR="002A6EEE" w:rsidRPr="005A5C29" w:rsidRDefault="00744753"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Researchers from Germany and Poland used MAXQDA and researchers from the UK used NVivo.</w:t>
            </w:r>
          </w:p>
        </w:tc>
      </w:tr>
      <w:tr w:rsidR="00587DB0" w:rsidRPr="005A5C29" w14:paraId="0EDF4EE8" w14:textId="77777777" w:rsidTr="00763AA9">
        <w:tc>
          <w:tcPr>
            <w:tcW w:w="0" w:type="auto"/>
            <w:shd w:val="clear" w:color="auto" w:fill="FFFFFF"/>
            <w:tcMar>
              <w:top w:w="156" w:type="dxa"/>
              <w:left w:w="156" w:type="dxa"/>
              <w:bottom w:w="156" w:type="dxa"/>
              <w:right w:w="156" w:type="dxa"/>
            </w:tcMar>
            <w:hideMark/>
          </w:tcPr>
          <w:p w14:paraId="150E9F6F"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28.</w:t>
            </w:r>
          </w:p>
        </w:tc>
        <w:tc>
          <w:tcPr>
            <w:tcW w:w="0" w:type="auto"/>
            <w:shd w:val="clear" w:color="auto" w:fill="FFFFFF"/>
            <w:tcMar>
              <w:top w:w="156" w:type="dxa"/>
              <w:left w:w="156" w:type="dxa"/>
              <w:bottom w:w="156" w:type="dxa"/>
              <w:right w:w="156" w:type="dxa"/>
            </w:tcMar>
            <w:hideMark/>
          </w:tcPr>
          <w:p w14:paraId="6D072469"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Participant checking</w:t>
            </w:r>
          </w:p>
        </w:tc>
        <w:tc>
          <w:tcPr>
            <w:tcW w:w="0" w:type="auto"/>
            <w:shd w:val="clear" w:color="auto" w:fill="FFFFFF"/>
            <w:tcMar>
              <w:top w:w="156" w:type="dxa"/>
              <w:left w:w="156" w:type="dxa"/>
              <w:bottom w:w="156" w:type="dxa"/>
              <w:right w:w="156" w:type="dxa"/>
            </w:tcMar>
            <w:hideMark/>
          </w:tcPr>
          <w:p w14:paraId="460CCE19"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Did participants provide feedback on the findings?</w:t>
            </w:r>
          </w:p>
        </w:tc>
        <w:tc>
          <w:tcPr>
            <w:tcW w:w="0" w:type="auto"/>
            <w:shd w:val="clear" w:color="auto" w:fill="FFFFFF"/>
          </w:tcPr>
          <w:p w14:paraId="744B7BF5" w14:textId="101C9A7C" w:rsidR="002A6EEE" w:rsidRPr="005A5C29" w:rsidRDefault="001A3372"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No.</w:t>
            </w:r>
          </w:p>
        </w:tc>
      </w:tr>
      <w:tr w:rsidR="002A6EEE" w:rsidRPr="005A5C29" w14:paraId="44B1497E" w14:textId="77777777" w:rsidTr="00763AA9">
        <w:tc>
          <w:tcPr>
            <w:tcW w:w="0" w:type="auto"/>
            <w:gridSpan w:val="4"/>
            <w:shd w:val="clear" w:color="auto" w:fill="FFFFFF"/>
            <w:tcMar>
              <w:top w:w="156" w:type="dxa"/>
              <w:left w:w="156" w:type="dxa"/>
              <w:bottom w:w="156" w:type="dxa"/>
              <w:right w:w="156" w:type="dxa"/>
            </w:tcMar>
            <w:hideMark/>
          </w:tcPr>
          <w:p w14:paraId="27E2D926" w14:textId="77777777" w:rsidR="002A6EEE" w:rsidRPr="005A5C29" w:rsidRDefault="002A6EEE" w:rsidP="005A5C29">
            <w:pPr>
              <w:spacing w:after="0" w:line="240" w:lineRule="auto"/>
              <w:ind w:left="142"/>
              <w:rPr>
                <w:rFonts w:ascii="Times New Roman" w:eastAsia="Times New Roman" w:hAnsi="Times New Roman" w:cs="Times New Roman"/>
                <w:b/>
                <w:sz w:val="20"/>
                <w:szCs w:val="20"/>
                <w:lang w:eastAsia="de-DE"/>
              </w:rPr>
            </w:pPr>
            <w:r w:rsidRPr="005A5C29">
              <w:rPr>
                <w:rFonts w:ascii="Times New Roman" w:eastAsia="Times New Roman" w:hAnsi="Times New Roman" w:cs="Times New Roman"/>
                <w:b/>
                <w:sz w:val="20"/>
                <w:szCs w:val="20"/>
                <w:lang w:eastAsia="de-DE"/>
              </w:rPr>
              <w:t>Reporting</w:t>
            </w:r>
          </w:p>
        </w:tc>
      </w:tr>
      <w:tr w:rsidR="00587DB0" w:rsidRPr="005A5C29" w14:paraId="6A45B789" w14:textId="77777777" w:rsidTr="00763AA9">
        <w:tc>
          <w:tcPr>
            <w:tcW w:w="0" w:type="auto"/>
            <w:shd w:val="clear" w:color="auto" w:fill="FFFFFF"/>
            <w:tcMar>
              <w:top w:w="156" w:type="dxa"/>
              <w:left w:w="156" w:type="dxa"/>
              <w:bottom w:w="156" w:type="dxa"/>
              <w:right w:w="156" w:type="dxa"/>
            </w:tcMar>
            <w:hideMark/>
          </w:tcPr>
          <w:p w14:paraId="605D3393"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29.</w:t>
            </w:r>
          </w:p>
        </w:tc>
        <w:tc>
          <w:tcPr>
            <w:tcW w:w="0" w:type="auto"/>
            <w:shd w:val="clear" w:color="auto" w:fill="FFFFFF"/>
            <w:tcMar>
              <w:top w:w="156" w:type="dxa"/>
              <w:left w:w="156" w:type="dxa"/>
              <w:bottom w:w="156" w:type="dxa"/>
              <w:right w:w="156" w:type="dxa"/>
            </w:tcMar>
            <w:hideMark/>
          </w:tcPr>
          <w:p w14:paraId="72906F35"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Quotations presented</w:t>
            </w:r>
          </w:p>
        </w:tc>
        <w:tc>
          <w:tcPr>
            <w:tcW w:w="0" w:type="auto"/>
            <w:shd w:val="clear" w:color="auto" w:fill="FFFFFF"/>
            <w:tcMar>
              <w:top w:w="156" w:type="dxa"/>
              <w:left w:w="156" w:type="dxa"/>
              <w:bottom w:w="156" w:type="dxa"/>
              <w:right w:w="156" w:type="dxa"/>
            </w:tcMar>
            <w:hideMark/>
          </w:tcPr>
          <w:p w14:paraId="2A07382B"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Were participant quotations presented to illustrate the themes / findings? Was each quotation identified? </w:t>
            </w:r>
            <w:proofErr w:type="gramStart"/>
            <w:r w:rsidRPr="005A5C29">
              <w:rPr>
                <w:rFonts w:ascii="Times New Roman" w:eastAsia="Times New Roman" w:hAnsi="Times New Roman" w:cs="Times New Roman"/>
                <w:sz w:val="20"/>
                <w:szCs w:val="20"/>
                <w:lang w:eastAsia="de-DE"/>
              </w:rPr>
              <w:t>e</w:t>
            </w:r>
            <w:r w:rsidRPr="005A5C29">
              <w:rPr>
                <w:rFonts w:ascii="Times New Roman" w:eastAsia="Times New Roman" w:hAnsi="Times New Roman" w:cs="Times New Roman"/>
                <w:i/>
                <w:iCs/>
                <w:sz w:val="20"/>
                <w:szCs w:val="20"/>
                <w:bdr w:val="none" w:sz="0" w:space="0" w:color="auto" w:frame="1"/>
                <w:lang w:eastAsia="de-DE"/>
              </w:rPr>
              <w:t>.g.</w:t>
            </w:r>
            <w:proofErr w:type="gramEnd"/>
            <w:r w:rsidRPr="005A5C29">
              <w:rPr>
                <w:rFonts w:ascii="Times New Roman" w:eastAsia="Times New Roman" w:hAnsi="Times New Roman" w:cs="Times New Roman"/>
                <w:i/>
                <w:iCs/>
                <w:sz w:val="20"/>
                <w:szCs w:val="20"/>
                <w:bdr w:val="none" w:sz="0" w:space="0" w:color="auto" w:frame="1"/>
                <w:lang w:eastAsia="de-DE"/>
              </w:rPr>
              <w:t xml:space="preserve"> participant number</w:t>
            </w:r>
          </w:p>
        </w:tc>
        <w:tc>
          <w:tcPr>
            <w:tcW w:w="0" w:type="auto"/>
            <w:shd w:val="clear" w:color="auto" w:fill="FFFFFF"/>
          </w:tcPr>
          <w:p w14:paraId="7202A375" w14:textId="27F0A8AE" w:rsidR="002A6EEE" w:rsidRPr="005A5C29" w:rsidRDefault="002A6EEE"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Key findings of this study </w:t>
            </w:r>
            <w:r w:rsidR="00205AC8" w:rsidRPr="005A5C29">
              <w:rPr>
                <w:rFonts w:ascii="Times New Roman" w:eastAsia="Times New Roman" w:hAnsi="Times New Roman" w:cs="Times New Roman"/>
                <w:sz w:val="20"/>
                <w:szCs w:val="20"/>
                <w:lang w:eastAsia="de-DE"/>
              </w:rPr>
              <w:t xml:space="preserve">are </w:t>
            </w:r>
            <w:r w:rsidRPr="005A5C29">
              <w:rPr>
                <w:rFonts w:ascii="Times New Roman" w:eastAsia="Times New Roman" w:hAnsi="Times New Roman" w:cs="Times New Roman"/>
                <w:sz w:val="20"/>
                <w:szCs w:val="20"/>
                <w:lang w:eastAsia="de-DE"/>
              </w:rPr>
              <w:t xml:space="preserve">supported with selected quotes </w:t>
            </w:r>
            <w:r w:rsidR="00205AC8" w:rsidRPr="005A5C29">
              <w:rPr>
                <w:rFonts w:ascii="Times New Roman" w:eastAsia="Times New Roman" w:hAnsi="Times New Roman" w:cs="Times New Roman"/>
                <w:sz w:val="20"/>
                <w:szCs w:val="20"/>
                <w:lang w:eastAsia="de-DE"/>
              </w:rPr>
              <w:t xml:space="preserve">within the manuscript </w:t>
            </w:r>
            <w:r w:rsidR="00E44A91" w:rsidRPr="005A5C29">
              <w:rPr>
                <w:rFonts w:ascii="Times New Roman" w:eastAsia="Times New Roman" w:hAnsi="Times New Roman" w:cs="Times New Roman"/>
                <w:sz w:val="20"/>
                <w:szCs w:val="20"/>
                <w:lang w:eastAsia="de-DE"/>
              </w:rPr>
              <w:t xml:space="preserve">with </w:t>
            </w:r>
            <w:r w:rsidR="00A45796" w:rsidRPr="005A5C29">
              <w:rPr>
                <w:rFonts w:ascii="Times New Roman" w:eastAsia="Times New Roman" w:hAnsi="Times New Roman" w:cs="Times New Roman"/>
                <w:sz w:val="20"/>
                <w:szCs w:val="20"/>
                <w:lang w:eastAsia="de-DE"/>
              </w:rPr>
              <w:t xml:space="preserve">the relevant focus group </w:t>
            </w:r>
            <w:r w:rsidR="00E44A91" w:rsidRPr="005A5C29">
              <w:rPr>
                <w:rFonts w:ascii="Times New Roman" w:eastAsia="Times New Roman" w:hAnsi="Times New Roman" w:cs="Times New Roman"/>
                <w:sz w:val="20"/>
                <w:szCs w:val="20"/>
                <w:lang w:eastAsia="de-DE"/>
              </w:rPr>
              <w:t>code</w:t>
            </w:r>
            <w:r w:rsidRPr="005A5C29">
              <w:rPr>
                <w:rFonts w:ascii="Times New Roman" w:eastAsia="Times New Roman" w:hAnsi="Times New Roman" w:cs="Times New Roman"/>
                <w:sz w:val="20"/>
                <w:szCs w:val="20"/>
                <w:lang w:eastAsia="de-DE"/>
              </w:rPr>
              <w:t>. Addition</w:t>
            </w:r>
            <w:r w:rsidR="00650E33" w:rsidRPr="005A5C29">
              <w:rPr>
                <w:rFonts w:ascii="Times New Roman" w:eastAsia="Times New Roman" w:hAnsi="Times New Roman" w:cs="Times New Roman"/>
                <w:sz w:val="20"/>
                <w:szCs w:val="20"/>
                <w:lang w:eastAsia="de-DE"/>
              </w:rPr>
              <w:t>al supporting quotes are provided in supplementary material.</w:t>
            </w:r>
          </w:p>
        </w:tc>
      </w:tr>
      <w:tr w:rsidR="00587DB0" w:rsidRPr="005A5C29" w14:paraId="74748D81" w14:textId="77777777" w:rsidTr="00763AA9">
        <w:tc>
          <w:tcPr>
            <w:tcW w:w="0" w:type="auto"/>
            <w:shd w:val="clear" w:color="auto" w:fill="FFFFFF"/>
            <w:tcMar>
              <w:top w:w="156" w:type="dxa"/>
              <w:left w:w="156" w:type="dxa"/>
              <w:bottom w:w="156" w:type="dxa"/>
              <w:right w:w="156" w:type="dxa"/>
            </w:tcMar>
            <w:hideMark/>
          </w:tcPr>
          <w:p w14:paraId="0F9F02AD"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30.</w:t>
            </w:r>
          </w:p>
        </w:tc>
        <w:tc>
          <w:tcPr>
            <w:tcW w:w="0" w:type="auto"/>
            <w:shd w:val="clear" w:color="auto" w:fill="FFFFFF"/>
            <w:tcMar>
              <w:top w:w="156" w:type="dxa"/>
              <w:left w:w="156" w:type="dxa"/>
              <w:bottom w:w="156" w:type="dxa"/>
              <w:right w:w="156" w:type="dxa"/>
            </w:tcMar>
            <w:hideMark/>
          </w:tcPr>
          <w:p w14:paraId="62365CA5"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Data and findings consistent</w:t>
            </w:r>
          </w:p>
        </w:tc>
        <w:tc>
          <w:tcPr>
            <w:tcW w:w="0" w:type="auto"/>
            <w:shd w:val="clear" w:color="auto" w:fill="FFFFFF"/>
            <w:tcMar>
              <w:top w:w="156" w:type="dxa"/>
              <w:left w:w="156" w:type="dxa"/>
              <w:bottom w:w="156" w:type="dxa"/>
              <w:right w:w="156" w:type="dxa"/>
            </w:tcMar>
            <w:hideMark/>
          </w:tcPr>
          <w:p w14:paraId="5A8D0FD0"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Was there consistency between the data presented and the findings?</w:t>
            </w:r>
          </w:p>
        </w:tc>
        <w:tc>
          <w:tcPr>
            <w:tcW w:w="0" w:type="auto"/>
            <w:shd w:val="clear" w:color="auto" w:fill="FFFFFF"/>
          </w:tcPr>
          <w:p w14:paraId="70A491A6" w14:textId="5D522647" w:rsidR="002A6EEE" w:rsidRPr="005A5C29" w:rsidRDefault="002A6EEE"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All findings were derived from the data and </w:t>
            </w:r>
            <w:r w:rsidR="00A45796" w:rsidRPr="005A5C29">
              <w:rPr>
                <w:rFonts w:ascii="Times New Roman" w:eastAsia="Times New Roman" w:hAnsi="Times New Roman" w:cs="Times New Roman"/>
                <w:sz w:val="20"/>
                <w:szCs w:val="20"/>
                <w:lang w:eastAsia="de-DE"/>
              </w:rPr>
              <w:t>most</w:t>
            </w:r>
            <w:r w:rsidRPr="005A5C29">
              <w:rPr>
                <w:rFonts w:ascii="Times New Roman" w:eastAsia="Times New Roman" w:hAnsi="Times New Roman" w:cs="Times New Roman"/>
                <w:sz w:val="20"/>
                <w:szCs w:val="20"/>
                <w:lang w:eastAsia="de-DE"/>
              </w:rPr>
              <w:t xml:space="preserve"> themes are supported by illustrative quotes.</w:t>
            </w:r>
          </w:p>
        </w:tc>
      </w:tr>
      <w:tr w:rsidR="00587DB0" w:rsidRPr="005A5C29" w14:paraId="7F7D55AA" w14:textId="77777777" w:rsidTr="00763AA9">
        <w:tc>
          <w:tcPr>
            <w:tcW w:w="0" w:type="auto"/>
            <w:shd w:val="clear" w:color="auto" w:fill="FFFFFF"/>
            <w:tcMar>
              <w:top w:w="156" w:type="dxa"/>
              <w:left w:w="156" w:type="dxa"/>
              <w:bottom w:w="156" w:type="dxa"/>
              <w:right w:w="156" w:type="dxa"/>
            </w:tcMar>
            <w:hideMark/>
          </w:tcPr>
          <w:p w14:paraId="366585F9"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lastRenderedPageBreak/>
              <w:t>31.</w:t>
            </w:r>
          </w:p>
        </w:tc>
        <w:tc>
          <w:tcPr>
            <w:tcW w:w="0" w:type="auto"/>
            <w:shd w:val="clear" w:color="auto" w:fill="FFFFFF"/>
            <w:tcMar>
              <w:top w:w="156" w:type="dxa"/>
              <w:left w:w="156" w:type="dxa"/>
              <w:bottom w:w="156" w:type="dxa"/>
              <w:right w:w="156" w:type="dxa"/>
            </w:tcMar>
            <w:hideMark/>
          </w:tcPr>
          <w:p w14:paraId="6FD181E3"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Clarity of major themes</w:t>
            </w:r>
          </w:p>
        </w:tc>
        <w:tc>
          <w:tcPr>
            <w:tcW w:w="0" w:type="auto"/>
            <w:shd w:val="clear" w:color="auto" w:fill="FFFFFF"/>
            <w:tcMar>
              <w:top w:w="156" w:type="dxa"/>
              <w:left w:w="156" w:type="dxa"/>
              <w:bottom w:w="156" w:type="dxa"/>
              <w:right w:w="156" w:type="dxa"/>
            </w:tcMar>
            <w:hideMark/>
          </w:tcPr>
          <w:p w14:paraId="5370D8E6"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Were major themes clearly presented in the findings?</w:t>
            </w:r>
          </w:p>
        </w:tc>
        <w:tc>
          <w:tcPr>
            <w:tcW w:w="0" w:type="auto"/>
            <w:shd w:val="clear" w:color="auto" w:fill="FFFFFF"/>
          </w:tcPr>
          <w:p w14:paraId="2B3DDE13" w14:textId="23F45DB1" w:rsidR="002A6EEE" w:rsidRPr="005A5C29" w:rsidRDefault="002A6EEE"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 xml:space="preserve">Major themes derived from </w:t>
            </w:r>
            <w:r w:rsidR="00A45796" w:rsidRPr="005A5C29">
              <w:rPr>
                <w:rFonts w:ascii="Times New Roman" w:eastAsia="Times New Roman" w:hAnsi="Times New Roman" w:cs="Times New Roman"/>
                <w:sz w:val="20"/>
                <w:szCs w:val="20"/>
              </w:rPr>
              <w:t>thematic analysis</w:t>
            </w:r>
            <w:r w:rsidR="00A45796" w:rsidRPr="005A5C29">
              <w:rPr>
                <w:rFonts w:ascii="Times New Roman" w:eastAsia="Times New Roman" w:hAnsi="Times New Roman" w:cs="Times New Roman"/>
                <w:sz w:val="20"/>
                <w:szCs w:val="20"/>
                <w:lang w:eastAsia="de-DE"/>
              </w:rPr>
              <w:t xml:space="preserve"> of </w:t>
            </w:r>
            <w:r w:rsidRPr="005A5C29">
              <w:rPr>
                <w:rFonts w:ascii="Times New Roman" w:eastAsia="Times New Roman" w:hAnsi="Times New Roman" w:cs="Times New Roman"/>
                <w:sz w:val="20"/>
                <w:szCs w:val="20"/>
                <w:lang w:eastAsia="de-DE"/>
              </w:rPr>
              <w:t xml:space="preserve">data are clearly </w:t>
            </w:r>
            <w:r w:rsidR="00205AC8" w:rsidRPr="005A5C29">
              <w:rPr>
                <w:rFonts w:ascii="Times New Roman" w:eastAsia="Times New Roman" w:hAnsi="Times New Roman" w:cs="Times New Roman"/>
                <w:sz w:val="20"/>
                <w:szCs w:val="20"/>
                <w:lang w:eastAsia="de-DE"/>
              </w:rPr>
              <w:t xml:space="preserve">labelled under </w:t>
            </w:r>
            <w:r w:rsidRPr="005A5C29">
              <w:rPr>
                <w:rFonts w:ascii="Times New Roman" w:eastAsia="Times New Roman" w:hAnsi="Times New Roman" w:cs="Times New Roman"/>
                <w:sz w:val="20"/>
                <w:szCs w:val="20"/>
                <w:lang w:eastAsia="de-DE"/>
              </w:rPr>
              <w:t xml:space="preserve">paragraph </w:t>
            </w:r>
            <w:r w:rsidR="00205AC8" w:rsidRPr="005A5C29">
              <w:rPr>
                <w:rFonts w:ascii="Times New Roman" w:eastAsia="Times New Roman" w:hAnsi="Times New Roman" w:cs="Times New Roman"/>
                <w:sz w:val="20"/>
                <w:szCs w:val="20"/>
                <w:lang w:eastAsia="de-DE"/>
              </w:rPr>
              <w:t>headline</w:t>
            </w:r>
            <w:r w:rsidR="00A45796" w:rsidRPr="005A5C29">
              <w:rPr>
                <w:rFonts w:ascii="Times New Roman" w:eastAsia="Times New Roman" w:hAnsi="Times New Roman" w:cs="Times New Roman"/>
                <w:sz w:val="20"/>
                <w:szCs w:val="20"/>
                <w:lang w:eastAsia="de-DE"/>
              </w:rPr>
              <w:t>s</w:t>
            </w:r>
            <w:r w:rsidRPr="005A5C29">
              <w:rPr>
                <w:rFonts w:ascii="Times New Roman" w:eastAsia="Times New Roman" w:hAnsi="Times New Roman" w:cs="Times New Roman"/>
                <w:sz w:val="20"/>
                <w:szCs w:val="20"/>
                <w:lang w:eastAsia="de-DE"/>
              </w:rPr>
              <w:t>.</w:t>
            </w:r>
          </w:p>
        </w:tc>
      </w:tr>
      <w:tr w:rsidR="00587DB0" w:rsidRPr="005A5C29" w14:paraId="6BA23DF0" w14:textId="77777777" w:rsidTr="00640CE9">
        <w:trPr>
          <w:trHeight w:val="17"/>
        </w:trPr>
        <w:tc>
          <w:tcPr>
            <w:tcW w:w="0" w:type="auto"/>
            <w:shd w:val="clear" w:color="auto" w:fill="FFFFFF"/>
            <w:tcMar>
              <w:top w:w="156" w:type="dxa"/>
              <w:left w:w="156" w:type="dxa"/>
              <w:bottom w:w="156" w:type="dxa"/>
              <w:right w:w="156" w:type="dxa"/>
            </w:tcMar>
            <w:hideMark/>
          </w:tcPr>
          <w:p w14:paraId="064C6800"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32.</w:t>
            </w:r>
          </w:p>
        </w:tc>
        <w:tc>
          <w:tcPr>
            <w:tcW w:w="0" w:type="auto"/>
            <w:shd w:val="clear" w:color="auto" w:fill="FFFFFF"/>
            <w:tcMar>
              <w:top w:w="156" w:type="dxa"/>
              <w:left w:w="156" w:type="dxa"/>
              <w:bottom w:w="156" w:type="dxa"/>
              <w:right w:w="156" w:type="dxa"/>
            </w:tcMar>
            <w:hideMark/>
          </w:tcPr>
          <w:p w14:paraId="3C3E8A9D"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Clarity of minor themes</w:t>
            </w:r>
          </w:p>
        </w:tc>
        <w:tc>
          <w:tcPr>
            <w:tcW w:w="0" w:type="auto"/>
            <w:shd w:val="clear" w:color="auto" w:fill="FFFFFF"/>
            <w:tcMar>
              <w:top w:w="156" w:type="dxa"/>
              <w:left w:w="156" w:type="dxa"/>
              <w:bottom w:w="156" w:type="dxa"/>
              <w:right w:w="156" w:type="dxa"/>
            </w:tcMar>
            <w:hideMark/>
          </w:tcPr>
          <w:p w14:paraId="46586EDE" w14:textId="77777777" w:rsidR="002A6EEE" w:rsidRPr="005A5C29" w:rsidRDefault="002A6EEE" w:rsidP="005A5C29">
            <w:pPr>
              <w:spacing w:after="0" w:line="240" w:lineRule="auto"/>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lang w:eastAsia="de-DE"/>
              </w:rPr>
              <w:t>Is there a description of diverse cases or discussion of minor themes?</w:t>
            </w:r>
          </w:p>
        </w:tc>
        <w:tc>
          <w:tcPr>
            <w:tcW w:w="0" w:type="auto"/>
            <w:shd w:val="clear" w:color="auto" w:fill="FFFFFF"/>
          </w:tcPr>
          <w:p w14:paraId="49A21F94" w14:textId="2BF4BF32" w:rsidR="002A6EEE" w:rsidRPr="005A5C29" w:rsidRDefault="00F378CE" w:rsidP="005A5C29">
            <w:pPr>
              <w:spacing w:after="0" w:line="240" w:lineRule="auto"/>
              <w:ind w:left="142"/>
              <w:rPr>
                <w:rFonts w:ascii="Times New Roman" w:eastAsia="Times New Roman" w:hAnsi="Times New Roman" w:cs="Times New Roman"/>
                <w:sz w:val="20"/>
                <w:szCs w:val="20"/>
                <w:lang w:eastAsia="de-DE"/>
              </w:rPr>
            </w:pPr>
            <w:r w:rsidRPr="005A5C29">
              <w:rPr>
                <w:rFonts w:ascii="Times New Roman" w:eastAsia="Times New Roman" w:hAnsi="Times New Roman" w:cs="Times New Roman"/>
                <w:sz w:val="20"/>
                <w:szCs w:val="20"/>
              </w:rPr>
              <w:t>The authors chose to include only the categories most pertinent to the research question</w:t>
            </w:r>
            <w:r w:rsidR="0028673F" w:rsidRPr="005A5C29">
              <w:rPr>
                <w:rFonts w:ascii="Times New Roman" w:eastAsia="Times New Roman" w:hAnsi="Times New Roman" w:cs="Times New Roman"/>
                <w:sz w:val="20"/>
                <w:szCs w:val="20"/>
              </w:rPr>
              <w:t>s</w:t>
            </w:r>
            <w:r w:rsidRPr="005A5C29">
              <w:rPr>
                <w:rFonts w:ascii="Times New Roman" w:eastAsia="Times New Roman" w:hAnsi="Times New Roman" w:cs="Times New Roman"/>
                <w:sz w:val="20"/>
                <w:szCs w:val="20"/>
              </w:rPr>
              <w:t xml:space="preserve"> and </w:t>
            </w:r>
            <w:r w:rsidR="00A45796" w:rsidRPr="005A5C29">
              <w:rPr>
                <w:rFonts w:ascii="Times New Roman" w:eastAsia="Times New Roman" w:hAnsi="Times New Roman" w:cs="Times New Roman"/>
                <w:sz w:val="20"/>
                <w:szCs w:val="20"/>
              </w:rPr>
              <w:t xml:space="preserve">most prevalent in thematic </w:t>
            </w:r>
            <w:r w:rsidR="006C2575" w:rsidRPr="005A5C29">
              <w:rPr>
                <w:rFonts w:ascii="Times New Roman" w:eastAsia="Times New Roman" w:hAnsi="Times New Roman" w:cs="Times New Roman"/>
                <w:sz w:val="20"/>
                <w:szCs w:val="20"/>
              </w:rPr>
              <w:t>analysis</w:t>
            </w:r>
            <w:r w:rsidRPr="005A5C29">
              <w:rPr>
                <w:rFonts w:ascii="Times New Roman" w:eastAsia="Times New Roman" w:hAnsi="Times New Roman" w:cs="Times New Roman"/>
                <w:sz w:val="20"/>
                <w:szCs w:val="20"/>
              </w:rPr>
              <w:t xml:space="preserve">. </w:t>
            </w:r>
            <w:r w:rsidR="006C2575" w:rsidRPr="005A5C29">
              <w:rPr>
                <w:rFonts w:ascii="Times New Roman" w:eastAsia="Times New Roman" w:hAnsi="Times New Roman" w:cs="Times New Roman"/>
                <w:sz w:val="20"/>
                <w:szCs w:val="20"/>
                <w:lang w:eastAsia="de-DE"/>
              </w:rPr>
              <w:t xml:space="preserve">All </w:t>
            </w:r>
            <w:r w:rsidR="00650E33" w:rsidRPr="005A5C29">
              <w:rPr>
                <w:rFonts w:ascii="Times New Roman" w:eastAsia="Times New Roman" w:hAnsi="Times New Roman" w:cs="Times New Roman"/>
                <w:sz w:val="20"/>
                <w:szCs w:val="20"/>
                <w:lang w:eastAsia="de-DE"/>
              </w:rPr>
              <w:t>t</w:t>
            </w:r>
            <w:r w:rsidR="002A6EEE" w:rsidRPr="005A5C29">
              <w:rPr>
                <w:rFonts w:ascii="Times New Roman" w:eastAsia="Times New Roman" w:hAnsi="Times New Roman" w:cs="Times New Roman"/>
                <w:sz w:val="20"/>
                <w:szCs w:val="20"/>
                <w:lang w:eastAsia="de-DE"/>
              </w:rPr>
              <w:t xml:space="preserve">hemes are </w:t>
            </w:r>
            <w:r w:rsidRPr="005A5C29">
              <w:rPr>
                <w:rFonts w:ascii="Times New Roman" w:eastAsia="Times New Roman" w:hAnsi="Times New Roman" w:cs="Times New Roman"/>
                <w:sz w:val="20"/>
                <w:szCs w:val="20"/>
                <w:lang w:eastAsia="de-DE"/>
              </w:rPr>
              <w:t xml:space="preserve">presented </w:t>
            </w:r>
            <w:r w:rsidR="002A6EEE" w:rsidRPr="005A5C29">
              <w:rPr>
                <w:rFonts w:ascii="Times New Roman" w:eastAsia="Times New Roman" w:hAnsi="Times New Roman" w:cs="Times New Roman"/>
                <w:sz w:val="20"/>
                <w:szCs w:val="20"/>
                <w:lang w:eastAsia="de-DE"/>
              </w:rPr>
              <w:t xml:space="preserve">in </w:t>
            </w:r>
            <w:r w:rsidR="00650E33" w:rsidRPr="005A5C29">
              <w:rPr>
                <w:rFonts w:ascii="Times New Roman" w:eastAsia="Times New Roman" w:hAnsi="Times New Roman" w:cs="Times New Roman"/>
                <w:sz w:val="20"/>
                <w:szCs w:val="20"/>
                <w:lang w:eastAsia="de-DE"/>
              </w:rPr>
              <w:t>the supplementary material</w:t>
            </w:r>
            <w:r w:rsidR="002A6EEE" w:rsidRPr="005A5C29">
              <w:rPr>
                <w:rFonts w:ascii="Times New Roman" w:eastAsia="Times New Roman" w:hAnsi="Times New Roman" w:cs="Times New Roman"/>
                <w:sz w:val="20"/>
                <w:szCs w:val="20"/>
                <w:lang w:eastAsia="de-DE"/>
              </w:rPr>
              <w:t>.</w:t>
            </w:r>
          </w:p>
        </w:tc>
      </w:tr>
    </w:tbl>
    <w:p w14:paraId="4A2F23D6" w14:textId="77777777" w:rsidR="00DB1D21" w:rsidRPr="002A2FCB" w:rsidRDefault="00DB1D21" w:rsidP="00640CE9">
      <w:pPr>
        <w:spacing w:after="0" w:line="240" w:lineRule="auto"/>
        <w:rPr>
          <w:rFonts w:ascii="Times New Roman" w:hAnsi="Times New Roman" w:cs="Times New Roman"/>
        </w:rPr>
      </w:pPr>
    </w:p>
    <w:sectPr w:rsidR="00DB1D21" w:rsidRPr="002A2FCB" w:rsidSect="007C728E">
      <w:footnotePr>
        <w:numFmt w:val="chicago"/>
      </w:footnotePr>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9A760" w14:textId="77777777" w:rsidR="00F06E1A" w:rsidRDefault="00F06E1A" w:rsidP="00AB3339">
      <w:pPr>
        <w:spacing w:after="0" w:line="240" w:lineRule="auto"/>
      </w:pPr>
      <w:r>
        <w:separator/>
      </w:r>
    </w:p>
  </w:endnote>
  <w:endnote w:type="continuationSeparator" w:id="0">
    <w:p w14:paraId="7CEADD66" w14:textId="77777777" w:rsidR="00F06E1A" w:rsidRDefault="00F06E1A" w:rsidP="00AB3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CCAE3" w14:textId="77777777" w:rsidR="00F06E1A" w:rsidRDefault="00F06E1A" w:rsidP="00AB3339">
      <w:pPr>
        <w:spacing w:after="0" w:line="240" w:lineRule="auto"/>
      </w:pPr>
      <w:r>
        <w:separator/>
      </w:r>
    </w:p>
  </w:footnote>
  <w:footnote w:type="continuationSeparator" w:id="0">
    <w:p w14:paraId="0F52EE80" w14:textId="77777777" w:rsidR="00F06E1A" w:rsidRDefault="00F06E1A" w:rsidP="00AB333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425"/>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C88"/>
    <w:rsid w:val="00000279"/>
    <w:rsid w:val="00066EEB"/>
    <w:rsid w:val="000B28D8"/>
    <w:rsid w:val="000D79B1"/>
    <w:rsid w:val="000E6891"/>
    <w:rsid w:val="00130C7A"/>
    <w:rsid w:val="001536C2"/>
    <w:rsid w:val="001977F9"/>
    <w:rsid w:val="001A3372"/>
    <w:rsid w:val="001C5FBB"/>
    <w:rsid w:val="00205AC8"/>
    <w:rsid w:val="00235DD6"/>
    <w:rsid w:val="00256F9A"/>
    <w:rsid w:val="0026007E"/>
    <w:rsid w:val="002611D0"/>
    <w:rsid w:val="00276050"/>
    <w:rsid w:val="002804D4"/>
    <w:rsid w:val="0028673F"/>
    <w:rsid w:val="00294117"/>
    <w:rsid w:val="002A2FCB"/>
    <w:rsid w:val="002A5B7F"/>
    <w:rsid w:val="002A6EEE"/>
    <w:rsid w:val="00354D3D"/>
    <w:rsid w:val="00356A48"/>
    <w:rsid w:val="003723EA"/>
    <w:rsid w:val="00390D44"/>
    <w:rsid w:val="003A337D"/>
    <w:rsid w:val="00426AE4"/>
    <w:rsid w:val="00467333"/>
    <w:rsid w:val="00477C4F"/>
    <w:rsid w:val="00485CA1"/>
    <w:rsid w:val="004F359E"/>
    <w:rsid w:val="00505E4D"/>
    <w:rsid w:val="00507AF6"/>
    <w:rsid w:val="00537F05"/>
    <w:rsid w:val="00542386"/>
    <w:rsid w:val="00561B01"/>
    <w:rsid w:val="00587DB0"/>
    <w:rsid w:val="005A5C29"/>
    <w:rsid w:val="006012F8"/>
    <w:rsid w:val="00615CAD"/>
    <w:rsid w:val="00640CE9"/>
    <w:rsid w:val="00645CF9"/>
    <w:rsid w:val="00650E33"/>
    <w:rsid w:val="00653D50"/>
    <w:rsid w:val="006B451B"/>
    <w:rsid w:val="006C2575"/>
    <w:rsid w:val="006E60C2"/>
    <w:rsid w:val="006E6CBA"/>
    <w:rsid w:val="00715EAA"/>
    <w:rsid w:val="00744753"/>
    <w:rsid w:val="00746B7B"/>
    <w:rsid w:val="00763AA9"/>
    <w:rsid w:val="00765C5E"/>
    <w:rsid w:val="00787B58"/>
    <w:rsid w:val="00793263"/>
    <w:rsid w:val="007C728E"/>
    <w:rsid w:val="00804C4F"/>
    <w:rsid w:val="00820A0F"/>
    <w:rsid w:val="008212AC"/>
    <w:rsid w:val="00827918"/>
    <w:rsid w:val="00861A89"/>
    <w:rsid w:val="008777FC"/>
    <w:rsid w:val="008837A5"/>
    <w:rsid w:val="00885CBF"/>
    <w:rsid w:val="008E080C"/>
    <w:rsid w:val="00903EF8"/>
    <w:rsid w:val="009337AC"/>
    <w:rsid w:val="00942518"/>
    <w:rsid w:val="00990F32"/>
    <w:rsid w:val="009B0683"/>
    <w:rsid w:val="009B7BF0"/>
    <w:rsid w:val="009E60B9"/>
    <w:rsid w:val="00A45796"/>
    <w:rsid w:val="00A65FD5"/>
    <w:rsid w:val="00A937B8"/>
    <w:rsid w:val="00AB3339"/>
    <w:rsid w:val="00AB6272"/>
    <w:rsid w:val="00AF52E6"/>
    <w:rsid w:val="00B35C63"/>
    <w:rsid w:val="00B4344F"/>
    <w:rsid w:val="00BC3510"/>
    <w:rsid w:val="00C4083B"/>
    <w:rsid w:val="00C5118F"/>
    <w:rsid w:val="00C804DB"/>
    <w:rsid w:val="00CF19C3"/>
    <w:rsid w:val="00D247A7"/>
    <w:rsid w:val="00D27207"/>
    <w:rsid w:val="00D43CC7"/>
    <w:rsid w:val="00D54D8F"/>
    <w:rsid w:val="00D62A09"/>
    <w:rsid w:val="00D8100D"/>
    <w:rsid w:val="00DB174D"/>
    <w:rsid w:val="00DB1D21"/>
    <w:rsid w:val="00DE0163"/>
    <w:rsid w:val="00DE6C88"/>
    <w:rsid w:val="00DF360C"/>
    <w:rsid w:val="00DF4300"/>
    <w:rsid w:val="00E222A7"/>
    <w:rsid w:val="00E44A91"/>
    <w:rsid w:val="00E576FC"/>
    <w:rsid w:val="00E91BBD"/>
    <w:rsid w:val="00EB3F0F"/>
    <w:rsid w:val="00ED3990"/>
    <w:rsid w:val="00EE7AE8"/>
    <w:rsid w:val="00EF131E"/>
    <w:rsid w:val="00F06E1A"/>
    <w:rsid w:val="00F35960"/>
    <w:rsid w:val="00F378CE"/>
    <w:rsid w:val="00F37A9F"/>
    <w:rsid w:val="00FB5DC1"/>
    <w:rsid w:val="00FB6EB7"/>
    <w:rsid w:val="00FC5B34"/>
    <w:rsid w:val="00FF7E78"/>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FD0C6"/>
  <w15:chartTrackingRefBased/>
  <w15:docId w15:val="{08974052-8860-4B88-A6A0-0FBC8572E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56F9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6C88"/>
    <w:rPr>
      <w:b/>
      <w:bCs/>
    </w:rPr>
  </w:style>
  <w:style w:type="paragraph" w:customStyle="1" w:styleId="chapter-para">
    <w:name w:val="chapter-para"/>
    <w:basedOn w:val="Standard"/>
    <w:rsid w:val="00DE6C8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Hervorhebung">
    <w:name w:val="Emphasis"/>
    <w:basedOn w:val="Absatz-Standardschriftart"/>
    <w:uiPriority w:val="20"/>
    <w:qFormat/>
    <w:rsid w:val="00DE6C88"/>
    <w:rPr>
      <w:i/>
      <w:iCs/>
    </w:rPr>
  </w:style>
  <w:style w:type="paragraph" w:styleId="Kopfzeile">
    <w:name w:val="header"/>
    <w:basedOn w:val="Standard"/>
    <w:link w:val="KopfzeileZchn"/>
    <w:uiPriority w:val="99"/>
    <w:unhideWhenUsed/>
    <w:rsid w:val="00AB3339"/>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AB3339"/>
  </w:style>
  <w:style w:type="paragraph" w:styleId="Fuzeile">
    <w:name w:val="footer"/>
    <w:basedOn w:val="Standard"/>
    <w:link w:val="FuzeileZchn"/>
    <w:uiPriority w:val="99"/>
    <w:unhideWhenUsed/>
    <w:rsid w:val="00AB3339"/>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AB3339"/>
  </w:style>
  <w:style w:type="paragraph" w:styleId="KeinLeerraum">
    <w:name w:val="No Spacing"/>
    <w:uiPriority w:val="1"/>
    <w:qFormat/>
    <w:rsid w:val="009337AC"/>
    <w:pPr>
      <w:spacing w:after="0" w:line="240" w:lineRule="auto"/>
    </w:pPr>
    <w:rPr>
      <w:kern w:val="2"/>
      <w:lang w:val="en-GB"/>
      <w14:ligatures w14:val="standardContextual"/>
    </w:rPr>
  </w:style>
  <w:style w:type="character" w:styleId="Kommentarzeichen">
    <w:name w:val="annotation reference"/>
    <w:basedOn w:val="Absatz-Standardschriftart"/>
    <w:uiPriority w:val="99"/>
    <w:semiHidden/>
    <w:unhideWhenUsed/>
    <w:rsid w:val="009337AC"/>
    <w:rPr>
      <w:sz w:val="16"/>
      <w:szCs w:val="16"/>
    </w:rPr>
  </w:style>
  <w:style w:type="paragraph" w:styleId="Kommentartext">
    <w:name w:val="annotation text"/>
    <w:basedOn w:val="Standard"/>
    <w:link w:val="KommentartextZchn"/>
    <w:uiPriority w:val="99"/>
    <w:semiHidden/>
    <w:unhideWhenUsed/>
    <w:rsid w:val="009337A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337AC"/>
    <w:rPr>
      <w:sz w:val="20"/>
      <w:szCs w:val="20"/>
    </w:rPr>
  </w:style>
  <w:style w:type="paragraph" w:styleId="Kommentarthema">
    <w:name w:val="annotation subject"/>
    <w:basedOn w:val="Kommentartext"/>
    <w:next w:val="Kommentartext"/>
    <w:link w:val="KommentarthemaZchn"/>
    <w:uiPriority w:val="99"/>
    <w:semiHidden/>
    <w:unhideWhenUsed/>
    <w:rsid w:val="009337AC"/>
    <w:rPr>
      <w:b/>
      <w:bCs/>
    </w:rPr>
  </w:style>
  <w:style w:type="character" w:customStyle="1" w:styleId="KommentarthemaZchn">
    <w:name w:val="Kommentarthema Zchn"/>
    <w:basedOn w:val="KommentartextZchn"/>
    <w:link w:val="Kommentarthema"/>
    <w:uiPriority w:val="99"/>
    <w:semiHidden/>
    <w:rsid w:val="009337AC"/>
    <w:rPr>
      <w:b/>
      <w:bCs/>
      <w:sz w:val="20"/>
      <w:szCs w:val="20"/>
    </w:rPr>
  </w:style>
  <w:style w:type="paragraph" w:styleId="Sprechblasentext">
    <w:name w:val="Balloon Text"/>
    <w:basedOn w:val="Standard"/>
    <w:link w:val="SprechblasentextZchn"/>
    <w:uiPriority w:val="99"/>
    <w:semiHidden/>
    <w:unhideWhenUsed/>
    <w:rsid w:val="00D2720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27207"/>
    <w:rPr>
      <w:rFonts w:ascii="Segoe UI" w:hAnsi="Segoe UI" w:cs="Segoe UI"/>
      <w:sz w:val="18"/>
      <w:szCs w:val="18"/>
    </w:rPr>
  </w:style>
  <w:style w:type="paragraph" w:styleId="Beschriftung">
    <w:name w:val="caption"/>
    <w:basedOn w:val="Standard"/>
    <w:next w:val="Standard"/>
    <w:uiPriority w:val="35"/>
    <w:unhideWhenUsed/>
    <w:qFormat/>
    <w:rsid w:val="00561B01"/>
    <w:pPr>
      <w:spacing w:after="200" w:line="240" w:lineRule="auto"/>
    </w:pPr>
    <w:rPr>
      <w:i/>
      <w:iCs/>
      <w:color w:val="44546A" w:themeColor="text2"/>
      <w:sz w:val="18"/>
      <w:szCs w:val="18"/>
      <w:lang w:val="de-DE"/>
    </w:rPr>
  </w:style>
  <w:style w:type="paragraph" w:styleId="Funotentext">
    <w:name w:val="footnote text"/>
    <w:basedOn w:val="Standard"/>
    <w:link w:val="FunotentextZchn"/>
    <w:uiPriority w:val="99"/>
    <w:semiHidden/>
    <w:unhideWhenUsed/>
    <w:rsid w:val="00477C4F"/>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477C4F"/>
    <w:rPr>
      <w:sz w:val="20"/>
      <w:szCs w:val="20"/>
    </w:rPr>
  </w:style>
  <w:style w:type="character" w:styleId="Funotenzeichen">
    <w:name w:val="footnote reference"/>
    <w:basedOn w:val="Absatz-Standardschriftart"/>
    <w:uiPriority w:val="99"/>
    <w:semiHidden/>
    <w:unhideWhenUsed/>
    <w:rsid w:val="00477C4F"/>
    <w:rPr>
      <w:vertAlign w:val="superscript"/>
    </w:rPr>
  </w:style>
  <w:style w:type="character" w:styleId="Hyperlink">
    <w:name w:val="Hyperlink"/>
    <w:basedOn w:val="Absatz-Standardschriftart"/>
    <w:uiPriority w:val="99"/>
    <w:unhideWhenUsed/>
    <w:rsid w:val="00477C4F"/>
    <w:rPr>
      <w:color w:val="0563C1" w:themeColor="hyperlink"/>
      <w:u w:val="single"/>
    </w:rPr>
  </w:style>
  <w:style w:type="character" w:styleId="NichtaufgelsteErwhnung">
    <w:name w:val="Unresolved Mention"/>
    <w:basedOn w:val="Absatz-Standardschriftart"/>
    <w:uiPriority w:val="99"/>
    <w:semiHidden/>
    <w:unhideWhenUsed/>
    <w:rsid w:val="00477C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439921">
      <w:bodyDiv w:val="1"/>
      <w:marLeft w:val="0"/>
      <w:marRight w:val="0"/>
      <w:marTop w:val="0"/>
      <w:marBottom w:val="0"/>
      <w:divBdr>
        <w:top w:val="none" w:sz="0" w:space="0" w:color="auto"/>
        <w:left w:val="none" w:sz="0" w:space="0" w:color="auto"/>
        <w:bottom w:val="none" w:sz="0" w:space="0" w:color="auto"/>
        <w:right w:val="none" w:sz="0" w:space="0" w:color="auto"/>
      </w:divBdr>
    </w:div>
    <w:div w:id="772745170">
      <w:bodyDiv w:val="1"/>
      <w:marLeft w:val="0"/>
      <w:marRight w:val="0"/>
      <w:marTop w:val="0"/>
      <w:marBottom w:val="0"/>
      <w:divBdr>
        <w:top w:val="none" w:sz="0" w:space="0" w:color="auto"/>
        <w:left w:val="none" w:sz="0" w:space="0" w:color="auto"/>
        <w:bottom w:val="none" w:sz="0" w:space="0" w:color="auto"/>
        <w:right w:val="none" w:sz="0" w:space="0" w:color="auto"/>
      </w:divBdr>
      <w:divsChild>
        <w:div w:id="956065535">
          <w:marLeft w:val="0"/>
          <w:marRight w:val="0"/>
          <w:marTop w:val="0"/>
          <w:marBottom w:val="0"/>
          <w:divBdr>
            <w:top w:val="none" w:sz="0" w:space="0" w:color="auto"/>
            <w:left w:val="none" w:sz="0" w:space="0" w:color="auto"/>
            <w:bottom w:val="none" w:sz="0" w:space="0" w:color="auto"/>
            <w:right w:val="none" w:sz="0" w:space="0" w:color="auto"/>
          </w:divBdr>
          <w:divsChild>
            <w:div w:id="700202166">
              <w:marLeft w:val="0"/>
              <w:marRight w:val="0"/>
              <w:marTop w:val="0"/>
              <w:marBottom w:val="180"/>
              <w:divBdr>
                <w:top w:val="none" w:sz="0" w:space="0" w:color="auto"/>
                <w:left w:val="none" w:sz="0" w:space="0" w:color="auto"/>
                <w:bottom w:val="none" w:sz="0" w:space="0" w:color="auto"/>
                <w:right w:val="none" w:sz="0" w:space="0" w:color="auto"/>
              </w:divBdr>
            </w:div>
          </w:divsChild>
        </w:div>
        <w:div w:id="1443959860">
          <w:marLeft w:val="0"/>
          <w:marRight w:val="0"/>
          <w:marTop w:val="0"/>
          <w:marBottom w:val="120"/>
          <w:divBdr>
            <w:top w:val="none" w:sz="0" w:space="0" w:color="auto"/>
            <w:left w:val="none" w:sz="0" w:space="0" w:color="auto"/>
            <w:bottom w:val="none" w:sz="0" w:space="0" w:color="auto"/>
            <w:right w:val="none" w:sz="0" w:space="0" w:color="auto"/>
          </w:divBdr>
        </w:div>
      </w:divsChild>
    </w:div>
    <w:div w:id="1115095944">
      <w:bodyDiv w:val="1"/>
      <w:marLeft w:val="0"/>
      <w:marRight w:val="0"/>
      <w:marTop w:val="0"/>
      <w:marBottom w:val="0"/>
      <w:divBdr>
        <w:top w:val="none" w:sz="0" w:space="0" w:color="auto"/>
        <w:left w:val="none" w:sz="0" w:space="0" w:color="auto"/>
        <w:bottom w:val="none" w:sz="0" w:space="0" w:color="auto"/>
        <w:right w:val="none" w:sz="0" w:space="0" w:color="auto"/>
      </w:divBdr>
    </w:div>
    <w:div w:id="1248273208">
      <w:bodyDiv w:val="1"/>
      <w:marLeft w:val="0"/>
      <w:marRight w:val="0"/>
      <w:marTop w:val="0"/>
      <w:marBottom w:val="0"/>
      <w:divBdr>
        <w:top w:val="none" w:sz="0" w:space="0" w:color="auto"/>
        <w:left w:val="none" w:sz="0" w:space="0" w:color="auto"/>
        <w:bottom w:val="none" w:sz="0" w:space="0" w:color="auto"/>
        <w:right w:val="none" w:sz="0" w:space="0" w:color="auto"/>
      </w:divBdr>
    </w:div>
    <w:div w:id="1617784481">
      <w:bodyDiv w:val="1"/>
      <w:marLeft w:val="0"/>
      <w:marRight w:val="0"/>
      <w:marTop w:val="0"/>
      <w:marBottom w:val="0"/>
      <w:divBdr>
        <w:top w:val="none" w:sz="0" w:space="0" w:color="auto"/>
        <w:left w:val="none" w:sz="0" w:space="0" w:color="auto"/>
        <w:bottom w:val="none" w:sz="0" w:space="0" w:color="auto"/>
        <w:right w:val="none" w:sz="0" w:space="0" w:color="auto"/>
      </w:divBdr>
    </w:div>
    <w:div w:id="1801731196">
      <w:bodyDiv w:val="1"/>
      <w:marLeft w:val="0"/>
      <w:marRight w:val="0"/>
      <w:marTop w:val="0"/>
      <w:marBottom w:val="0"/>
      <w:divBdr>
        <w:top w:val="none" w:sz="0" w:space="0" w:color="auto"/>
        <w:left w:val="none" w:sz="0" w:space="0" w:color="auto"/>
        <w:bottom w:val="none" w:sz="0" w:space="0" w:color="auto"/>
        <w:right w:val="none" w:sz="0" w:space="0" w:color="auto"/>
      </w:divBdr>
    </w:div>
    <w:div w:id="1946450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956AB8-78B8-4AE9-872A-A30E1F2C9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2612</Words>
  <Characters>15726</Characters>
  <Application>Microsoft Office Word</Application>
  <DocSecurity>0</DocSecurity>
  <Lines>320</Lines>
  <Paragraphs>123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Peshcherova, Daria</dc:creator>
  <cp:keywords/>
  <dc:description/>
  <cp:lastModifiedBy>Gwen</cp:lastModifiedBy>
  <cp:revision>3</cp:revision>
  <dcterms:created xsi:type="dcterms:W3CDTF">2026-07-05T13:52:00Z</dcterms:created>
  <dcterms:modified xsi:type="dcterms:W3CDTF">2026-07-05T13:52:00Z</dcterms:modified>
</cp:coreProperties>
</file>