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ABDC5" w14:textId="77777777" w:rsidR="00383BED" w:rsidRPr="008823AE" w:rsidRDefault="00383BED" w:rsidP="00383BED">
      <w:pPr>
        <w:spacing w:line="240" w:lineRule="auto"/>
        <w:rPr>
          <w:rFonts w:ascii="Times New Roman" w:hAnsi="Times New Roman"/>
          <w:noProof/>
          <w:sz w:val="24"/>
          <w:szCs w:val="24"/>
        </w:rPr>
      </w:pPr>
    </w:p>
    <w:p w14:paraId="2D4EE9D6" w14:textId="2D6EFFD2" w:rsidR="00383BED" w:rsidRPr="008823AE" w:rsidRDefault="00A70C4F" w:rsidP="00607FF6">
      <w:pPr>
        <w:spacing w:line="240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Electronic </w:t>
      </w:r>
      <w:r w:rsidR="00ED5673">
        <w:rPr>
          <w:rFonts w:ascii="Times New Roman" w:hAnsi="Times New Roman"/>
          <w:b/>
          <w:sz w:val="24"/>
          <w:szCs w:val="24"/>
        </w:rPr>
        <w:t>Supporting information</w:t>
      </w:r>
    </w:p>
    <w:p w14:paraId="476D8438" w14:textId="77777777" w:rsidR="00383BED" w:rsidRPr="008823AE" w:rsidRDefault="00383BED" w:rsidP="00383BE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4F762B24" w14:textId="77777777" w:rsidR="00383BED" w:rsidRPr="008823AE" w:rsidRDefault="00383BED" w:rsidP="00383BE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368"/>
        <w:tblW w:w="0" w:type="auto"/>
        <w:tblLook w:val="04A0" w:firstRow="1" w:lastRow="0" w:firstColumn="1" w:lastColumn="0" w:noHBand="0" w:noVBand="1"/>
      </w:tblPr>
      <w:tblGrid>
        <w:gridCol w:w="3192"/>
        <w:gridCol w:w="1956"/>
        <w:gridCol w:w="2520"/>
      </w:tblGrid>
      <w:tr w:rsidR="008D35F4" w:rsidRPr="008823AE" w14:paraId="5AE4C50D" w14:textId="77777777" w:rsidTr="008D35F4">
        <w:tc>
          <w:tcPr>
            <w:tcW w:w="7668" w:type="dxa"/>
            <w:gridSpan w:val="3"/>
            <w:tcBorders>
              <w:bottom w:val="single" w:sz="4" w:space="0" w:color="auto"/>
            </w:tcBorders>
          </w:tcPr>
          <w:p w14:paraId="0361D2E8" w14:textId="77777777" w:rsidR="008D35F4" w:rsidRPr="008823AE" w:rsidRDefault="00ED5673" w:rsidP="008D3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Table S</w:t>
            </w:r>
            <w:r w:rsidR="008D35F4" w:rsidRPr="00E75AA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="008D35F4">
              <w:rPr>
                <w:rFonts w:ascii="Times New Roman" w:hAnsi="Times New Roman"/>
                <w:sz w:val="24"/>
                <w:szCs w:val="24"/>
              </w:rPr>
              <w:t xml:space="preserve"> List of plant species identified during sampling in January 2015 and January 2016. Each species functional group and photosynthetic pathway is indicated.</w:t>
            </w:r>
          </w:p>
        </w:tc>
      </w:tr>
      <w:tr w:rsidR="00383BED" w:rsidRPr="008823AE" w14:paraId="4BF09051" w14:textId="77777777" w:rsidTr="008D35F4"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15687B76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sz w:val="24"/>
                <w:szCs w:val="24"/>
              </w:rPr>
              <w:t>Species</w:t>
            </w:r>
          </w:p>
        </w:tc>
        <w:tc>
          <w:tcPr>
            <w:tcW w:w="1956" w:type="dxa"/>
            <w:tcBorders>
              <w:top w:val="single" w:sz="4" w:space="0" w:color="auto"/>
              <w:bottom w:val="single" w:sz="4" w:space="0" w:color="auto"/>
            </w:tcBorders>
          </w:tcPr>
          <w:p w14:paraId="64551B62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sz w:val="24"/>
                <w:szCs w:val="24"/>
              </w:rPr>
              <w:t>Functional group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30085D50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sz w:val="24"/>
                <w:szCs w:val="24"/>
              </w:rPr>
              <w:t>Photosynthetic pathway</w:t>
            </w:r>
          </w:p>
        </w:tc>
      </w:tr>
      <w:tr w:rsidR="00383BED" w:rsidRPr="008823AE" w14:paraId="25CDCE8A" w14:textId="77777777" w:rsidTr="008D35F4">
        <w:tc>
          <w:tcPr>
            <w:tcW w:w="3192" w:type="dxa"/>
            <w:tcBorders>
              <w:top w:val="single" w:sz="4" w:space="0" w:color="auto"/>
            </w:tcBorders>
            <w:vAlign w:val="bottom"/>
          </w:tcPr>
          <w:p w14:paraId="66DD4D7D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Chenopodium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murale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</w:tcBorders>
            <w:vAlign w:val="bottom"/>
          </w:tcPr>
          <w:p w14:paraId="52F29AFC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Forb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bottom"/>
          </w:tcPr>
          <w:p w14:paraId="4030A8F0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7C1E86C0" w14:textId="77777777" w:rsidTr="008D35F4">
        <w:tc>
          <w:tcPr>
            <w:tcW w:w="3192" w:type="dxa"/>
            <w:vAlign w:val="bottom"/>
          </w:tcPr>
          <w:p w14:paraId="63794552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Desmodium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spp.</w:t>
            </w:r>
          </w:p>
        </w:tc>
        <w:tc>
          <w:tcPr>
            <w:tcW w:w="1956" w:type="dxa"/>
            <w:vAlign w:val="bottom"/>
          </w:tcPr>
          <w:p w14:paraId="3E6535AD" w14:textId="77777777" w:rsidR="00383BED" w:rsidRPr="008823AE" w:rsidRDefault="004F1AB8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L</w:t>
            </w:r>
            <w:r w:rsidR="00383BED"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egume</w:t>
            </w:r>
          </w:p>
        </w:tc>
        <w:tc>
          <w:tcPr>
            <w:tcW w:w="2520" w:type="dxa"/>
            <w:vAlign w:val="bottom"/>
          </w:tcPr>
          <w:p w14:paraId="4BC91459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39CC51EA" w14:textId="77777777" w:rsidTr="008D35F4">
        <w:tc>
          <w:tcPr>
            <w:tcW w:w="3192" w:type="dxa"/>
            <w:vAlign w:val="bottom"/>
          </w:tcPr>
          <w:p w14:paraId="3A246D96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sz w:val="24"/>
                <w:szCs w:val="24"/>
              </w:rPr>
              <w:t>Hypochaeris</w:t>
            </w:r>
            <w:proofErr w:type="spellEnd"/>
            <w:r w:rsidRPr="008823A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sz w:val="24"/>
                <w:szCs w:val="24"/>
              </w:rPr>
              <w:t>radicata</w:t>
            </w:r>
            <w:proofErr w:type="spellEnd"/>
            <w:r w:rsidRPr="008823AE">
              <w:rPr>
                <w:rFonts w:ascii="Times New Roman" w:hAnsi="Times New Roman"/>
                <w:sz w:val="24"/>
                <w:szCs w:val="24"/>
              </w:rPr>
              <w:t xml:space="preserve"> L.</w:t>
            </w:r>
          </w:p>
        </w:tc>
        <w:tc>
          <w:tcPr>
            <w:tcW w:w="1956" w:type="dxa"/>
            <w:vAlign w:val="bottom"/>
          </w:tcPr>
          <w:p w14:paraId="228CD475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Forb</w:t>
            </w:r>
          </w:p>
        </w:tc>
        <w:tc>
          <w:tcPr>
            <w:tcW w:w="2520" w:type="dxa"/>
            <w:vAlign w:val="bottom"/>
          </w:tcPr>
          <w:p w14:paraId="0FBF527D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76ADF222" w14:textId="77777777" w:rsidTr="008D35F4">
        <w:tc>
          <w:tcPr>
            <w:tcW w:w="3192" w:type="dxa"/>
            <w:vAlign w:val="bottom"/>
          </w:tcPr>
          <w:p w14:paraId="6E6F42F0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Lepidium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spp.</w:t>
            </w:r>
          </w:p>
        </w:tc>
        <w:tc>
          <w:tcPr>
            <w:tcW w:w="1956" w:type="dxa"/>
            <w:vAlign w:val="bottom"/>
          </w:tcPr>
          <w:p w14:paraId="3D67F596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Forb</w:t>
            </w:r>
          </w:p>
        </w:tc>
        <w:tc>
          <w:tcPr>
            <w:tcW w:w="2520" w:type="dxa"/>
            <w:vAlign w:val="bottom"/>
          </w:tcPr>
          <w:p w14:paraId="584553D5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5B459075" w14:textId="77777777" w:rsidTr="008D35F4">
        <w:tc>
          <w:tcPr>
            <w:tcW w:w="3192" w:type="dxa"/>
            <w:vAlign w:val="bottom"/>
          </w:tcPr>
          <w:p w14:paraId="0A2F07CD" w14:textId="77777777" w:rsidR="00383BED" w:rsidRPr="008823AE" w:rsidRDefault="001C6028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Medicago</w:t>
            </w:r>
            <w:proofErr w:type="spellEnd"/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po</w:t>
            </w:r>
            <w:r w:rsidR="00383BED"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lymorpha</w:t>
            </w:r>
            <w:proofErr w:type="spellEnd"/>
          </w:p>
        </w:tc>
        <w:tc>
          <w:tcPr>
            <w:tcW w:w="1956" w:type="dxa"/>
            <w:vAlign w:val="bottom"/>
          </w:tcPr>
          <w:p w14:paraId="494B0A48" w14:textId="77777777" w:rsidR="00383BED" w:rsidRPr="008823AE" w:rsidRDefault="004F1AB8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L</w:t>
            </w:r>
            <w:r w:rsidR="00383BED"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egume</w:t>
            </w:r>
          </w:p>
        </w:tc>
        <w:tc>
          <w:tcPr>
            <w:tcW w:w="2520" w:type="dxa"/>
            <w:vAlign w:val="bottom"/>
          </w:tcPr>
          <w:p w14:paraId="5ED63895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37F33DD4" w14:textId="77777777" w:rsidTr="008D35F4">
        <w:tc>
          <w:tcPr>
            <w:tcW w:w="3192" w:type="dxa"/>
            <w:vAlign w:val="bottom"/>
          </w:tcPr>
          <w:p w14:paraId="16C3BAAA" w14:textId="77777777" w:rsidR="00383BED" w:rsidRPr="008823AE" w:rsidRDefault="001C6028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Medicago</w:t>
            </w:r>
            <w:proofErr w:type="spellEnd"/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s</w:t>
            </w:r>
            <w:r w:rsidR="00383BED"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ativa</w:t>
            </w:r>
          </w:p>
        </w:tc>
        <w:tc>
          <w:tcPr>
            <w:tcW w:w="1956" w:type="dxa"/>
            <w:vAlign w:val="bottom"/>
          </w:tcPr>
          <w:p w14:paraId="6DDCBD48" w14:textId="77777777" w:rsidR="00383BED" w:rsidRPr="008823AE" w:rsidRDefault="004F1AB8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L</w:t>
            </w:r>
            <w:r w:rsidR="00383BED"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egume</w:t>
            </w:r>
          </w:p>
        </w:tc>
        <w:tc>
          <w:tcPr>
            <w:tcW w:w="2520" w:type="dxa"/>
            <w:vAlign w:val="bottom"/>
          </w:tcPr>
          <w:p w14:paraId="485675D5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6BD2F116" w14:textId="77777777" w:rsidTr="008D35F4">
        <w:tc>
          <w:tcPr>
            <w:tcW w:w="3192" w:type="dxa"/>
            <w:vAlign w:val="bottom"/>
          </w:tcPr>
          <w:p w14:paraId="0997B281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Modiola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carolinensis</w:t>
            </w:r>
            <w:proofErr w:type="spellEnd"/>
          </w:p>
        </w:tc>
        <w:tc>
          <w:tcPr>
            <w:tcW w:w="1956" w:type="dxa"/>
            <w:vAlign w:val="bottom"/>
          </w:tcPr>
          <w:p w14:paraId="1BA7B317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Forb</w:t>
            </w:r>
          </w:p>
        </w:tc>
        <w:tc>
          <w:tcPr>
            <w:tcW w:w="2520" w:type="dxa"/>
            <w:vAlign w:val="bottom"/>
          </w:tcPr>
          <w:p w14:paraId="0B8E43FD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46A97811" w14:textId="77777777" w:rsidTr="008D35F4">
        <w:tc>
          <w:tcPr>
            <w:tcW w:w="3192" w:type="dxa"/>
            <w:vAlign w:val="bottom"/>
          </w:tcPr>
          <w:p w14:paraId="1677D154" w14:textId="77777777" w:rsidR="00383BED" w:rsidRPr="008823AE" w:rsidRDefault="000F35F4" w:rsidP="00383BE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Bryophyta</w:t>
            </w:r>
            <w:proofErr w:type="spellEnd"/>
          </w:p>
        </w:tc>
        <w:tc>
          <w:tcPr>
            <w:tcW w:w="1956" w:type="dxa"/>
            <w:vAlign w:val="bottom"/>
          </w:tcPr>
          <w:p w14:paraId="0DA65292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Forb</w:t>
            </w:r>
          </w:p>
        </w:tc>
        <w:tc>
          <w:tcPr>
            <w:tcW w:w="2520" w:type="dxa"/>
            <w:vAlign w:val="bottom"/>
          </w:tcPr>
          <w:p w14:paraId="40BA505B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7589DFC2" w14:textId="77777777" w:rsidTr="008D35F4">
        <w:tc>
          <w:tcPr>
            <w:tcW w:w="3192" w:type="dxa"/>
            <w:vAlign w:val="bottom"/>
          </w:tcPr>
          <w:p w14:paraId="6E70092D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Plantago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lanceolata</w:t>
            </w:r>
            <w:proofErr w:type="spellEnd"/>
          </w:p>
        </w:tc>
        <w:tc>
          <w:tcPr>
            <w:tcW w:w="1956" w:type="dxa"/>
            <w:vAlign w:val="bottom"/>
          </w:tcPr>
          <w:p w14:paraId="5B1CFDDB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Forb</w:t>
            </w:r>
          </w:p>
        </w:tc>
        <w:tc>
          <w:tcPr>
            <w:tcW w:w="2520" w:type="dxa"/>
            <w:vAlign w:val="bottom"/>
          </w:tcPr>
          <w:p w14:paraId="024393CD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557A249E" w14:textId="77777777" w:rsidTr="008D35F4">
        <w:tc>
          <w:tcPr>
            <w:tcW w:w="3192" w:type="dxa"/>
            <w:vAlign w:val="bottom"/>
          </w:tcPr>
          <w:p w14:paraId="455A0FD6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Portul</w:t>
            </w:r>
            <w:r w:rsidRPr="008823AE">
              <w:rPr>
                <w:rFonts w:ascii="Times New Roman" w:hAnsi="Times New Roman"/>
                <w:i/>
                <w:iCs/>
                <w:sz w:val="24"/>
                <w:szCs w:val="24"/>
              </w:rPr>
              <w:t>aca</w:t>
            </w:r>
            <w:proofErr w:type="spellEnd"/>
            <w:r w:rsidRPr="008823A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sz w:val="24"/>
                <w:szCs w:val="24"/>
              </w:rPr>
              <w:t>oleracea</w:t>
            </w:r>
            <w:proofErr w:type="spellEnd"/>
            <w:r w:rsidRPr="008823A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L</w:t>
            </w:r>
            <w:r w:rsidRPr="008823AE">
              <w:rPr>
                <w:rFonts w:ascii="Times New Roman" w:hAnsi="Times New Roman"/>
                <w:color w:val="545454"/>
                <w:sz w:val="24"/>
                <w:szCs w:val="24"/>
              </w:rPr>
              <w:t>.</w:t>
            </w:r>
          </w:p>
        </w:tc>
        <w:tc>
          <w:tcPr>
            <w:tcW w:w="1956" w:type="dxa"/>
            <w:vAlign w:val="bottom"/>
          </w:tcPr>
          <w:p w14:paraId="2B1E66FA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Forb</w:t>
            </w:r>
          </w:p>
        </w:tc>
        <w:tc>
          <w:tcPr>
            <w:tcW w:w="2520" w:type="dxa"/>
            <w:vAlign w:val="bottom"/>
          </w:tcPr>
          <w:p w14:paraId="48613D51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47206618" w14:textId="77777777" w:rsidTr="008D35F4">
        <w:tc>
          <w:tcPr>
            <w:tcW w:w="3192" w:type="dxa"/>
            <w:vAlign w:val="bottom"/>
          </w:tcPr>
          <w:p w14:paraId="49DB9338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Rumex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brownii</w:t>
            </w:r>
            <w:proofErr w:type="spellEnd"/>
          </w:p>
        </w:tc>
        <w:tc>
          <w:tcPr>
            <w:tcW w:w="1956" w:type="dxa"/>
            <w:vAlign w:val="bottom"/>
          </w:tcPr>
          <w:p w14:paraId="07ABB2AC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Forb</w:t>
            </w:r>
          </w:p>
        </w:tc>
        <w:tc>
          <w:tcPr>
            <w:tcW w:w="2520" w:type="dxa"/>
            <w:vAlign w:val="bottom"/>
          </w:tcPr>
          <w:p w14:paraId="60F23677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31CE75A4" w14:textId="77777777" w:rsidTr="008D35F4">
        <w:tc>
          <w:tcPr>
            <w:tcW w:w="3192" w:type="dxa"/>
            <w:vAlign w:val="bottom"/>
          </w:tcPr>
          <w:p w14:paraId="40F99204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Senecio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madagascariensis</w:t>
            </w:r>
            <w:proofErr w:type="spellEnd"/>
          </w:p>
        </w:tc>
        <w:tc>
          <w:tcPr>
            <w:tcW w:w="1956" w:type="dxa"/>
            <w:vAlign w:val="bottom"/>
          </w:tcPr>
          <w:p w14:paraId="4163817D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Forb</w:t>
            </w:r>
          </w:p>
        </w:tc>
        <w:tc>
          <w:tcPr>
            <w:tcW w:w="2520" w:type="dxa"/>
            <w:vAlign w:val="bottom"/>
          </w:tcPr>
          <w:p w14:paraId="216B70AE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2CD83D39" w14:textId="77777777" w:rsidTr="008D35F4">
        <w:tc>
          <w:tcPr>
            <w:tcW w:w="3192" w:type="dxa"/>
            <w:vAlign w:val="bottom"/>
          </w:tcPr>
          <w:p w14:paraId="5883D16B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Trifolium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spp.</w:t>
            </w:r>
          </w:p>
        </w:tc>
        <w:tc>
          <w:tcPr>
            <w:tcW w:w="1956" w:type="dxa"/>
            <w:vAlign w:val="bottom"/>
          </w:tcPr>
          <w:p w14:paraId="5405E297" w14:textId="77777777" w:rsidR="00383BED" w:rsidRPr="008823AE" w:rsidRDefault="004F1AB8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L</w:t>
            </w:r>
            <w:r w:rsidR="00383BED"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egume</w:t>
            </w:r>
          </w:p>
        </w:tc>
        <w:tc>
          <w:tcPr>
            <w:tcW w:w="2520" w:type="dxa"/>
            <w:vAlign w:val="bottom"/>
          </w:tcPr>
          <w:p w14:paraId="00D2AA34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5260260A" w14:textId="77777777" w:rsidTr="008D35F4">
        <w:tc>
          <w:tcPr>
            <w:tcW w:w="3192" w:type="dxa"/>
            <w:vAlign w:val="bottom"/>
          </w:tcPr>
          <w:p w14:paraId="7EB16D40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Bromus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spp.</w:t>
            </w:r>
          </w:p>
        </w:tc>
        <w:tc>
          <w:tcPr>
            <w:tcW w:w="1956" w:type="dxa"/>
            <w:vAlign w:val="bottom"/>
          </w:tcPr>
          <w:p w14:paraId="77B928C5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Grass</w:t>
            </w:r>
          </w:p>
        </w:tc>
        <w:tc>
          <w:tcPr>
            <w:tcW w:w="2520" w:type="dxa"/>
            <w:vAlign w:val="bottom"/>
          </w:tcPr>
          <w:p w14:paraId="155E012F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1BF64F79" w14:textId="77777777" w:rsidTr="008D35F4">
        <w:tc>
          <w:tcPr>
            <w:tcW w:w="3192" w:type="dxa"/>
            <w:vAlign w:val="bottom"/>
          </w:tcPr>
          <w:p w14:paraId="4DA02FCA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Ehrharta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erecta</w:t>
            </w:r>
            <w:proofErr w:type="spellEnd"/>
          </w:p>
        </w:tc>
        <w:tc>
          <w:tcPr>
            <w:tcW w:w="1956" w:type="dxa"/>
            <w:vAlign w:val="bottom"/>
          </w:tcPr>
          <w:p w14:paraId="15563047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Grass</w:t>
            </w:r>
          </w:p>
        </w:tc>
        <w:tc>
          <w:tcPr>
            <w:tcW w:w="2520" w:type="dxa"/>
            <w:vAlign w:val="bottom"/>
          </w:tcPr>
          <w:p w14:paraId="2686C9BE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4D8DBBCC" w14:textId="77777777" w:rsidTr="008D35F4">
        <w:tc>
          <w:tcPr>
            <w:tcW w:w="3192" w:type="dxa"/>
            <w:vAlign w:val="bottom"/>
          </w:tcPr>
          <w:p w14:paraId="53539971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Lolium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rigidum</w:t>
            </w:r>
            <w:proofErr w:type="spellEnd"/>
          </w:p>
        </w:tc>
        <w:tc>
          <w:tcPr>
            <w:tcW w:w="1956" w:type="dxa"/>
            <w:vAlign w:val="bottom"/>
          </w:tcPr>
          <w:p w14:paraId="49325EA4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Grass</w:t>
            </w:r>
          </w:p>
        </w:tc>
        <w:tc>
          <w:tcPr>
            <w:tcW w:w="2520" w:type="dxa"/>
            <w:vAlign w:val="bottom"/>
          </w:tcPr>
          <w:p w14:paraId="2C658435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044AF50F" w14:textId="77777777" w:rsidTr="008D35F4">
        <w:tc>
          <w:tcPr>
            <w:tcW w:w="3192" w:type="dxa"/>
            <w:vAlign w:val="bottom"/>
          </w:tcPr>
          <w:p w14:paraId="516A5315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Microlaena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stipoides</w:t>
            </w:r>
          </w:p>
        </w:tc>
        <w:tc>
          <w:tcPr>
            <w:tcW w:w="1956" w:type="dxa"/>
            <w:vAlign w:val="bottom"/>
          </w:tcPr>
          <w:p w14:paraId="77021B86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Grass</w:t>
            </w:r>
          </w:p>
        </w:tc>
        <w:tc>
          <w:tcPr>
            <w:tcW w:w="2520" w:type="dxa"/>
            <w:vAlign w:val="bottom"/>
          </w:tcPr>
          <w:p w14:paraId="26E6EE26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3</w:t>
            </w:r>
          </w:p>
        </w:tc>
      </w:tr>
      <w:tr w:rsidR="00383BED" w:rsidRPr="008823AE" w14:paraId="74CCB369" w14:textId="77777777" w:rsidTr="008D35F4">
        <w:tc>
          <w:tcPr>
            <w:tcW w:w="3192" w:type="dxa"/>
            <w:vAlign w:val="bottom"/>
          </w:tcPr>
          <w:p w14:paraId="4AA7FE57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Bothriochloa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macra</w:t>
            </w:r>
            <w:proofErr w:type="spellEnd"/>
          </w:p>
        </w:tc>
        <w:tc>
          <w:tcPr>
            <w:tcW w:w="1956" w:type="dxa"/>
            <w:vAlign w:val="bottom"/>
          </w:tcPr>
          <w:p w14:paraId="29D52ACB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Grass</w:t>
            </w:r>
          </w:p>
        </w:tc>
        <w:tc>
          <w:tcPr>
            <w:tcW w:w="2520" w:type="dxa"/>
            <w:vAlign w:val="bottom"/>
          </w:tcPr>
          <w:p w14:paraId="71D789C1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383BED" w:rsidRPr="008823AE" w14:paraId="6C95D11F" w14:textId="77777777" w:rsidTr="008D35F4">
        <w:tc>
          <w:tcPr>
            <w:tcW w:w="3192" w:type="dxa"/>
            <w:vAlign w:val="bottom"/>
          </w:tcPr>
          <w:p w14:paraId="6C0BBE8D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Chloris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gayana</w:t>
            </w:r>
            <w:proofErr w:type="spellEnd"/>
          </w:p>
        </w:tc>
        <w:tc>
          <w:tcPr>
            <w:tcW w:w="1956" w:type="dxa"/>
            <w:vAlign w:val="bottom"/>
          </w:tcPr>
          <w:p w14:paraId="199A075C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Grass</w:t>
            </w:r>
          </w:p>
        </w:tc>
        <w:tc>
          <w:tcPr>
            <w:tcW w:w="2520" w:type="dxa"/>
            <w:vAlign w:val="bottom"/>
          </w:tcPr>
          <w:p w14:paraId="451909B2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383BED" w:rsidRPr="008823AE" w14:paraId="3385DC95" w14:textId="77777777" w:rsidTr="008D35F4">
        <w:tc>
          <w:tcPr>
            <w:tcW w:w="3192" w:type="dxa"/>
            <w:vAlign w:val="bottom"/>
          </w:tcPr>
          <w:p w14:paraId="4A847BD6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Cynodon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dactylon</w:t>
            </w:r>
            <w:proofErr w:type="spellEnd"/>
          </w:p>
        </w:tc>
        <w:tc>
          <w:tcPr>
            <w:tcW w:w="1956" w:type="dxa"/>
            <w:vAlign w:val="bottom"/>
          </w:tcPr>
          <w:p w14:paraId="578F9808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Grass</w:t>
            </w:r>
          </w:p>
        </w:tc>
        <w:tc>
          <w:tcPr>
            <w:tcW w:w="2520" w:type="dxa"/>
            <w:vAlign w:val="bottom"/>
          </w:tcPr>
          <w:p w14:paraId="3AC85C33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383BED" w:rsidRPr="008823AE" w14:paraId="1919AB8C" w14:textId="77777777" w:rsidTr="008D35F4">
        <w:tc>
          <w:tcPr>
            <w:tcW w:w="3192" w:type="dxa"/>
            <w:vAlign w:val="bottom"/>
          </w:tcPr>
          <w:p w14:paraId="316C019E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Cyperus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brevifolius</w:t>
            </w:r>
            <w:proofErr w:type="spellEnd"/>
          </w:p>
        </w:tc>
        <w:tc>
          <w:tcPr>
            <w:tcW w:w="1956" w:type="dxa"/>
            <w:vAlign w:val="bottom"/>
          </w:tcPr>
          <w:p w14:paraId="1786DACD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Grass</w:t>
            </w:r>
          </w:p>
        </w:tc>
        <w:tc>
          <w:tcPr>
            <w:tcW w:w="2520" w:type="dxa"/>
            <w:vAlign w:val="bottom"/>
          </w:tcPr>
          <w:p w14:paraId="2B849A21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383BED" w:rsidRPr="008823AE" w14:paraId="2CEB4EBE" w14:textId="77777777" w:rsidTr="008D35F4">
        <w:tc>
          <w:tcPr>
            <w:tcW w:w="3192" w:type="dxa"/>
            <w:vAlign w:val="bottom"/>
          </w:tcPr>
          <w:p w14:paraId="08D6DF3F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Eragrostis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brownii</w:t>
            </w:r>
            <w:proofErr w:type="spellEnd"/>
          </w:p>
        </w:tc>
        <w:tc>
          <w:tcPr>
            <w:tcW w:w="1956" w:type="dxa"/>
            <w:vAlign w:val="bottom"/>
          </w:tcPr>
          <w:p w14:paraId="363F2F02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Grass</w:t>
            </w:r>
          </w:p>
        </w:tc>
        <w:tc>
          <w:tcPr>
            <w:tcW w:w="2520" w:type="dxa"/>
            <w:vAlign w:val="bottom"/>
          </w:tcPr>
          <w:p w14:paraId="30FB1F44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383BED" w:rsidRPr="008823AE" w14:paraId="618F0015" w14:textId="77777777" w:rsidTr="008D35F4">
        <w:tc>
          <w:tcPr>
            <w:tcW w:w="3192" w:type="dxa"/>
            <w:vAlign w:val="bottom"/>
          </w:tcPr>
          <w:p w14:paraId="5A389D19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Paspalum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spp.</w:t>
            </w:r>
          </w:p>
        </w:tc>
        <w:tc>
          <w:tcPr>
            <w:tcW w:w="1956" w:type="dxa"/>
            <w:vAlign w:val="bottom"/>
          </w:tcPr>
          <w:p w14:paraId="48EFAC43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Grass</w:t>
            </w:r>
          </w:p>
        </w:tc>
        <w:tc>
          <w:tcPr>
            <w:tcW w:w="2520" w:type="dxa"/>
            <w:vAlign w:val="bottom"/>
          </w:tcPr>
          <w:p w14:paraId="2DB05A90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383BED" w:rsidRPr="008823AE" w14:paraId="07952D9C" w14:textId="77777777" w:rsidTr="008D35F4">
        <w:tc>
          <w:tcPr>
            <w:tcW w:w="3192" w:type="dxa"/>
            <w:vAlign w:val="bottom"/>
          </w:tcPr>
          <w:p w14:paraId="46030131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Setaria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incrassata</w:t>
            </w:r>
            <w:proofErr w:type="spellEnd"/>
          </w:p>
        </w:tc>
        <w:tc>
          <w:tcPr>
            <w:tcW w:w="1956" w:type="dxa"/>
            <w:vAlign w:val="bottom"/>
          </w:tcPr>
          <w:p w14:paraId="7C518D4A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Grass</w:t>
            </w:r>
          </w:p>
        </w:tc>
        <w:tc>
          <w:tcPr>
            <w:tcW w:w="2520" w:type="dxa"/>
            <w:vAlign w:val="bottom"/>
          </w:tcPr>
          <w:p w14:paraId="5FA63D94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383BED" w:rsidRPr="008823AE" w14:paraId="376DBF05" w14:textId="77777777" w:rsidTr="008D35F4">
        <w:tc>
          <w:tcPr>
            <w:tcW w:w="3192" w:type="dxa"/>
            <w:vAlign w:val="bottom"/>
          </w:tcPr>
          <w:p w14:paraId="01038128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Sporobolus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africanus</w:t>
            </w:r>
            <w:proofErr w:type="spellEnd"/>
          </w:p>
        </w:tc>
        <w:tc>
          <w:tcPr>
            <w:tcW w:w="1956" w:type="dxa"/>
            <w:vAlign w:val="bottom"/>
          </w:tcPr>
          <w:p w14:paraId="7E7E99F1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Grass</w:t>
            </w:r>
          </w:p>
        </w:tc>
        <w:tc>
          <w:tcPr>
            <w:tcW w:w="2520" w:type="dxa"/>
            <w:vAlign w:val="bottom"/>
          </w:tcPr>
          <w:p w14:paraId="59E4BE84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  <w:tr w:rsidR="00383BED" w:rsidRPr="008823AE" w14:paraId="6D01C4D1" w14:textId="77777777" w:rsidTr="008D35F4">
        <w:tc>
          <w:tcPr>
            <w:tcW w:w="3192" w:type="dxa"/>
            <w:tcBorders>
              <w:bottom w:val="single" w:sz="4" w:space="0" w:color="auto"/>
            </w:tcBorders>
            <w:vAlign w:val="bottom"/>
          </w:tcPr>
          <w:p w14:paraId="08460055" w14:textId="77777777" w:rsidR="00383BED" w:rsidRPr="008823AE" w:rsidRDefault="00383BED" w:rsidP="00383BE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Themeda</w:t>
            </w:r>
            <w:proofErr w:type="spellEnd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23A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triandra</w:t>
            </w:r>
            <w:proofErr w:type="spellEnd"/>
          </w:p>
        </w:tc>
        <w:tc>
          <w:tcPr>
            <w:tcW w:w="1956" w:type="dxa"/>
            <w:tcBorders>
              <w:bottom w:val="single" w:sz="4" w:space="0" w:color="auto"/>
            </w:tcBorders>
            <w:vAlign w:val="bottom"/>
          </w:tcPr>
          <w:p w14:paraId="0087645F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Grass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bottom"/>
          </w:tcPr>
          <w:p w14:paraId="6522396C" w14:textId="77777777" w:rsidR="00383BED" w:rsidRPr="008823AE" w:rsidRDefault="00383BED" w:rsidP="00383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23AE"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Pr="008823AE">
              <w:rPr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>4</w:t>
            </w:r>
          </w:p>
        </w:tc>
      </w:tr>
    </w:tbl>
    <w:p w14:paraId="77E87065" w14:textId="77777777" w:rsidR="00383BED" w:rsidRPr="008823AE" w:rsidRDefault="00383BED">
      <w:pPr>
        <w:rPr>
          <w:rFonts w:ascii="Times New Roman" w:hAnsi="Times New Roman"/>
          <w:sz w:val="24"/>
          <w:szCs w:val="24"/>
        </w:rPr>
      </w:pPr>
    </w:p>
    <w:p w14:paraId="2B2CD73E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724A256F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218B1135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6F1FD7B9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33A3BA43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2B2D5F1A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06A63C38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3260E6AB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4A7DFC0C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5E3B2E9A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1F77A669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4C37C32A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124704DE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49926D9F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118456B7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1CFF57D1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0AD89C49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32F04834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470EC8C2" w14:textId="77777777" w:rsidR="00383BED" w:rsidRPr="008823AE" w:rsidRDefault="00383BED" w:rsidP="00383BED">
      <w:pPr>
        <w:rPr>
          <w:rFonts w:ascii="Times New Roman" w:hAnsi="Times New Roman"/>
          <w:sz w:val="24"/>
          <w:szCs w:val="24"/>
        </w:rPr>
      </w:pPr>
    </w:p>
    <w:p w14:paraId="1D389A76" w14:textId="77777777" w:rsidR="00710E8A" w:rsidRDefault="00710E8A" w:rsidP="00383BED">
      <w:pPr>
        <w:rPr>
          <w:rFonts w:ascii="Times New Roman" w:hAnsi="Times New Roman"/>
          <w:sz w:val="24"/>
          <w:szCs w:val="24"/>
        </w:rPr>
      </w:pPr>
    </w:p>
    <w:p w14:paraId="1F8A6E7F" w14:textId="3A6E61D8" w:rsidR="005C3C4C" w:rsidRDefault="005C3C4C" w:rsidP="005C3C4C">
      <w:pPr>
        <w:pStyle w:val="Caption"/>
        <w:jc w:val="both"/>
        <w:rPr>
          <w:noProof/>
        </w:rPr>
      </w:pPr>
      <w:r w:rsidRPr="002A7987">
        <w:rPr>
          <w:rFonts w:ascii="Times New Roman" w:hAnsi="Times New Roman"/>
          <w:sz w:val="24"/>
          <w:szCs w:val="22"/>
        </w:rPr>
        <w:lastRenderedPageBreak/>
        <w:t>Figure S</w:t>
      </w:r>
      <w:r w:rsidRPr="002A7987">
        <w:rPr>
          <w:rFonts w:ascii="Times New Roman" w:hAnsi="Times New Roman"/>
          <w:sz w:val="24"/>
          <w:szCs w:val="22"/>
        </w:rPr>
        <w:fldChar w:fldCharType="begin"/>
      </w:r>
      <w:r w:rsidRPr="002A7987">
        <w:rPr>
          <w:rFonts w:ascii="Times New Roman" w:hAnsi="Times New Roman"/>
          <w:sz w:val="24"/>
          <w:szCs w:val="22"/>
        </w:rPr>
        <w:instrText xml:space="preserve"> SEQ Figure \* ARABIC </w:instrText>
      </w:r>
      <w:r w:rsidRPr="002A7987">
        <w:rPr>
          <w:rFonts w:ascii="Times New Roman" w:hAnsi="Times New Roman"/>
          <w:sz w:val="24"/>
          <w:szCs w:val="22"/>
        </w:rPr>
        <w:fldChar w:fldCharType="separate"/>
      </w:r>
      <w:r>
        <w:rPr>
          <w:rFonts w:ascii="Times New Roman" w:hAnsi="Times New Roman"/>
          <w:noProof/>
          <w:sz w:val="24"/>
          <w:szCs w:val="22"/>
        </w:rPr>
        <w:t>1</w:t>
      </w:r>
      <w:r w:rsidRPr="002A7987">
        <w:rPr>
          <w:rFonts w:ascii="Times New Roman" w:hAnsi="Times New Roman"/>
          <w:sz w:val="24"/>
          <w:szCs w:val="22"/>
        </w:rPr>
        <w:fldChar w:fldCharType="end"/>
      </w:r>
      <w:r w:rsidRPr="002A7987">
        <w:rPr>
          <w:rFonts w:ascii="Times New Roman" w:hAnsi="Times New Roman"/>
          <w:sz w:val="24"/>
          <w:szCs w:val="22"/>
        </w:rPr>
        <w:t>.</w:t>
      </w:r>
      <w:r w:rsidRPr="002A7987">
        <w:rPr>
          <w:rFonts w:ascii="Times New Roman" w:hAnsi="Times New Roman"/>
          <w:b w:val="0"/>
          <w:sz w:val="24"/>
          <w:szCs w:val="22"/>
        </w:rPr>
        <w:t xml:space="preserve"> </w:t>
      </w:r>
      <w:r w:rsidR="00076B79">
        <w:rPr>
          <w:rFonts w:ascii="Times New Roman" w:hAnsi="Times New Roman"/>
          <w:b w:val="0"/>
          <w:sz w:val="24"/>
          <w:szCs w:val="22"/>
        </w:rPr>
        <w:t>Structural equation model containing all a priori hypothetical pathways</w:t>
      </w:r>
      <w:r w:rsidRPr="00A70C4F">
        <w:rPr>
          <w:rFonts w:ascii="Times New Roman" w:hAnsi="Times New Roman"/>
          <w:b w:val="0"/>
          <w:sz w:val="24"/>
          <w:szCs w:val="22"/>
          <w:lang w:val="en"/>
        </w:rPr>
        <w:t xml:space="preserve">. </w:t>
      </w:r>
      <w:r w:rsidR="007105D5" w:rsidRPr="00A70C4F">
        <w:rPr>
          <w:rFonts w:ascii="Times New Roman" w:hAnsi="Times New Roman"/>
          <w:b w:val="0"/>
          <w:sz w:val="24"/>
          <w:szCs w:val="22"/>
          <w:lang w:val="en"/>
        </w:rPr>
        <w:t xml:space="preserve">Abbreviations: MBC (microbial biomass carbon); MBN (microbial biomass nitrogen); </w:t>
      </w:r>
      <w:proofErr w:type="spellStart"/>
      <w:r w:rsidR="007105D5" w:rsidRPr="00A70C4F">
        <w:rPr>
          <w:rFonts w:ascii="Times New Roman" w:hAnsi="Times New Roman"/>
          <w:b w:val="0"/>
          <w:sz w:val="24"/>
          <w:szCs w:val="22"/>
          <w:lang w:val="en"/>
        </w:rPr>
        <w:t>Omin</w:t>
      </w:r>
      <w:proofErr w:type="spellEnd"/>
      <w:r w:rsidR="007105D5" w:rsidRPr="00A70C4F">
        <w:rPr>
          <w:rFonts w:ascii="Times New Roman" w:hAnsi="Times New Roman"/>
          <w:b w:val="0"/>
          <w:sz w:val="24"/>
          <w:szCs w:val="22"/>
          <w:lang w:val="en"/>
        </w:rPr>
        <w:t xml:space="preserve">-C (organo-mineral carbon); </w:t>
      </w:r>
      <w:proofErr w:type="spellStart"/>
      <w:r w:rsidR="007105D5" w:rsidRPr="00A70C4F">
        <w:rPr>
          <w:rFonts w:ascii="Times New Roman" w:hAnsi="Times New Roman"/>
          <w:b w:val="0"/>
          <w:sz w:val="24"/>
          <w:szCs w:val="22"/>
          <w:lang w:val="en"/>
        </w:rPr>
        <w:t>Pom</w:t>
      </w:r>
      <w:proofErr w:type="spellEnd"/>
      <w:r w:rsidR="007105D5" w:rsidRPr="00A70C4F">
        <w:rPr>
          <w:rFonts w:ascii="Times New Roman" w:hAnsi="Times New Roman"/>
          <w:b w:val="0"/>
          <w:sz w:val="24"/>
          <w:szCs w:val="22"/>
          <w:lang w:val="en"/>
        </w:rPr>
        <w:t xml:space="preserve">-C (particulate organic carbon); </w:t>
      </w:r>
      <w:proofErr w:type="spellStart"/>
      <w:r w:rsidR="007105D5" w:rsidRPr="00A70C4F">
        <w:rPr>
          <w:rFonts w:ascii="Times New Roman" w:hAnsi="Times New Roman"/>
          <w:b w:val="0"/>
          <w:sz w:val="24"/>
          <w:szCs w:val="22"/>
          <w:lang w:val="en"/>
        </w:rPr>
        <w:t>Pom</w:t>
      </w:r>
      <w:proofErr w:type="spellEnd"/>
      <w:r w:rsidR="007105D5" w:rsidRPr="00A70C4F">
        <w:rPr>
          <w:rFonts w:ascii="Times New Roman" w:hAnsi="Times New Roman"/>
          <w:b w:val="0"/>
          <w:sz w:val="24"/>
          <w:szCs w:val="22"/>
          <w:lang w:val="en"/>
        </w:rPr>
        <w:t xml:space="preserve">-N (particulate organic nitrogen). </w:t>
      </w:r>
      <w:r w:rsidRPr="00A70C4F">
        <w:rPr>
          <w:rFonts w:ascii="Times New Roman" w:hAnsi="Times New Roman"/>
          <w:b w:val="0"/>
          <w:sz w:val="24"/>
          <w:szCs w:val="22"/>
          <w:lang w:val="en"/>
        </w:rPr>
        <w:t>The</w:t>
      </w:r>
      <w:bookmarkStart w:id="0" w:name="_GoBack"/>
      <w:bookmarkEnd w:id="0"/>
      <w:r w:rsidRPr="002A7987">
        <w:rPr>
          <w:rFonts w:ascii="Times New Roman" w:hAnsi="Times New Roman"/>
          <w:b w:val="0"/>
          <w:sz w:val="24"/>
          <w:szCs w:val="22"/>
          <w:lang w:val="en"/>
        </w:rPr>
        <w:t xml:space="preserve"> numbers in the arrows denote references used to support our predictions</w:t>
      </w:r>
      <w:r>
        <w:rPr>
          <w:rFonts w:ascii="Times New Roman" w:hAnsi="Times New Roman"/>
          <w:b w:val="0"/>
          <w:sz w:val="24"/>
          <w:szCs w:val="22"/>
          <w:lang w:val="en"/>
        </w:rPr>
        <w:t xml:space="preserve"> (</w:t>
      </w:r>
      <w:r w:rsidRPr="002A7987">
        <w:rPr>
          <w:rFonts w:ascii="Times New Roman" w:hAnsi="Times New Roman"/>
          <w:b w:val="0"/>
          <w:i/>
          <w:sz w:val="24"/>
          <w:szCs w:val="22"/>
          <w:lang w:val="en"/>
        </w:rPr>
        <w:t>see</w:t>
      </w:r>
      <w:r>
        <w:rPr>
          <w:rFonts w:ascii="Times New Roman" w:hAnsi="Times New Roman"/>
          <w:b w:val="0"/>
          <w:sz w:val="24"/>
          <w:szCs w:val="22"/>
          <w:lang w:val="en"/>
        </w:rPr>
        <w:t xml:space="preserve"> below)</w:t>
      </w:r>
      <w:r w:rsidR="00082587">
        <w:rPr>
          <w:rFonts w:ascii="Times New Roman" w:hAnsi="Times New Roman"/>
          <w:b w:val="0"/>
          <w:sz w:val="24"/>
          <w:szCs w:val="22"/>
          <w:lang w:val="en"/>
        </w:rPr>
        <w:t xml:space="preserve">. </w:t>
      </w:r>
      <w:r w:rsidR="00076B79">
        <w:rPr>
          <w:rFonts w:ascii="Times New Roman" w:hAnsi="Times New Roman"/>
          <w:b w:val="0"/>
          <w:sz w:val="24"/>
          <w:szCs w:val="22"/>
          <w:lang w:val="en"/>
        </w:rPr>
        <w:t>Boxes represent changes in pools between 2015 and 2016.</w:t>
      </w:r>
    </w:p>
    <w:p w14:paraId="1CBDB882" w14:textId="697B312D" w:rsidR="00404315" w:rsidRDefault="00FF03EC" w:rsidP="004764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61A7705" wp14:editId="3B4145CC">
            <wp:extent cx="5943600" cy="49568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M-hypothesis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5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C19CF" w14:textId="77777777" w:rsidR="002313FC" w:rsidRPr="00CD125B" w:rsidRDefault="00CD125B" w:rsidP="00383BE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References:</w:t>
      </w:r>
      <w:r w:rsidR="00835703">
        <w:rPr>
          <w:rFonts w:ascii="Times New Roman" w:hAnsi="Times New Roman"/>
          <w:b/>
          <w:sz w:val="24"/>
          <w:szCs w:val="24"/>
        </w:rPr>
        <w:t xml:space="preserve"> </w:t>
      </w:r>
    </w:p>
    <w:p w14:paraId="2956F816" w14:textId="77777777" w:rsidR="00CD125B" w:rsidRPr="00835703" w:rsidRDefault="002313FC" w:rsidP="00835703">
      <w:pPr>
        <w:pStyle w:val="EndNoteBibliography"/>
        <w:numPr>
          <w:ilvl w:val="0"/>
          <w:numId w:val="3"/>
        </w:numPr>
        <w:spacing w:before="240" w:after="0"/>
        <w:rPr>
          <w:rFonts w:ascii="Times New Roman" w:hAnsi="Times New Roman" w:cs="Times New Roman"/>
        </w:rPr>
      </w:pPr>
      <w:r w:rsidRPr="00835703">
        <w:rPr>
          <w:rFonts w:ascii="Times New Roman" w:hAnsi="Times New Roman" w:cs="Times New Roman"/>
          <w:sz w:val="24"/>
          <w:szCs w:val="24"/>
        </w:rPr>
        <w:fldChar w:fldCharType="begin"/>
      </w:r>
      <w:r w:rsidRPr="00835703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835703">
        <w:rPr>
          <w:rFonts w:ascii="Times New Roman" w:hAnsi="Times New Roman" w:cs="Times New Roman"/>
          <w:sz w:val="24"/>
          <w:szCs w:val="24"/>
        </w:rPr>
        <w:fldChar w:fldCharType="separate"/>
      </w:r>
      <w:r w:rsidR="00CD125B" w:rsidRPr="00835703">
        <w:rPr>
          <w:rFonts w:ascii="Times New Roman" w:hAnsi="Times New Roman" w:cs="Times New Roman"/>
        </w:rPr>
        <w:t xml:space="preserve">Cotrufo, M. F., J. L. Soong, A. J. Horton, E. E. Campbell, M. L. Haddix, D. H. Wall and W. J. Parton (2015). "Formation of soil organic matter via biochemical and physical pathways of litter mass loss." </w:t>
      </w:r>
      <w:r w:rsidR="00CD125B" w:rsidRPr="00835703">
        <w:rPr>
          <w:rFonts w:ascii="Times New Roman" w:hAnsi="Times New Roman" w:cs="Times New Roman"/>
          <w:u w:val="single"/>
        </w:rPr>
        <w:t>Nature Geosci</w:t>
      </w:r>
      <w:r w:rsidR="00140072" w:rsidRPr="00835703">
        <w:rPr>
          <w:rFonts w:ascii="Times New Roman" w:hAnsi="Times New Roman" w:cs="Times New Roman"/>
          <w:u w:val="single"/>
        </w:rPr>
        <w:t>ence</w:t>
      </w:r>
      <w:r w:rsidR="00CD125B" w:rsidRPr="00835703">
        <w:rPr>
          <w:rFonts w:ascii="Times New Roman" w:hAnsi="Times New Roman" w:cs="Times New Roman"/>
        </w:rPr>
        <w:t xml:space="preserve"> </w:t>
      </w:r>
      <w:r w:rsidR="00CD125B" w:rsidRPr="00835703">
        <w:rPr>
          <w:rFonts w:ascii="Times New Roman" w:hAnsi="Times New Roman" w:cs="Times New Roman"/>
          <w:b/>
        </w:rPr>
        <w:t>8</w:t>
      </w:r>
      <w:r w:rsidR="00CD125B" w:rsidRPr="00835703">
        <w:rPr>
          <w:rFonts w:ascii="Times New Roman" w:hAnsi="Times New Roman" w:cs="Times New Roman"/>
        </w:rPr>
        <w:t>(10): 776-779.</w:t>
      </w:r>
    </w:p>
    <w:p w14:paraId="08782E53" w14:textId="77777777" w:rsidR="00CD125B" w:rsidRPr="00835703" w:rsidRDefault="00CD125B" w:rsidP="00835703">
      <w:pPr>
        <w:pStyle w:val="EndNoteBibliography"/>
        <w:numPr>
          <w:ilvl w:val="0"/>
          <w:numId w:val="3"/>
        </w:numPr>
        <w:spacing w:before="240" w:after="0"/>
        <w:rPr>
          <w:rFonts w:ascii="Times New Roman" w:hAnsi="Times New Roman" w:cs="Times New Roman"/>
        </w:rPr>
      </w:pPr>
      <w:r w:rsidRPr="00835703">
        <w:rPr>
          <w:rFonts w:ascii="Times New Roman" w:hAnsi="Times New Roman" w:cs="Times New Roman"/>
        </w:rPr>
        <w:t xml:space="preserve">Cotrufo, M. F., M. D. Wallenstein, C. M. Boot, K. Denef and E. Paul (2013). "The Microbial Efficiency-Matrix Stabilization (MEMS) framework integrates plant litter decomposition with soil organic matter stabilization: do labile plant inputs form stable soil organic matter?" </w:t>
      </w:r>
      <w:r w:rsidRPr="00835703">
        <w:rPr>
          <w:rFonts w:ascii="Times New Roman" w:hAnsi="Times New Roman" w:cs="Times New Roman"/>
          <w:u w:val="single"/>
        </w:rPr>
        <w:t>Glob</w:t>
      </w:r>
      <w:r w:rsidR="009169D8" w:rsidRPr="00835703">
        <w:rPr>
          <w:rFonts w:ascii="Times New Roman" w:hAnsi="Times New Roman" w:cs="Times New Roman"/>
          <w:u w:val="single"/>
        </w:rPr>
        <w:t>al</w:t>
      </w:r>
      <w:r w:rsidRPr="00835703">
        <w:rPr>
          <w:rFonts w:ascii="Times New Roman" w:hAnsi="Times New Roman" w:cs="Times New Roman"/>
          <w:u w:val="single"/>
        </w:rPr>
        <w:t xml:space="preserve"> Chang</w:t>
      </w:r>
      <w:r w:rsidR="009169D8" w:rsidRPr="00835703">
        <w:rPr>
          <w:rFonts w:ascii="Times New Roman" w:hAnsi="Times New Roman" w:cs="Times New Roman"/>
          <w:u w:val="single"/>
        </w:rPr>
        <w:t>e</w:t>
      </w:r>
      <w:r w:rsidRPr="00835703">
        <w:rPr>
          <w:rFonts w:ascii="Times New Roman" w:hAnsi="Times New Roman" w:cs="Times New Roman"/>
          <w:u w:val="single"/>
        </w:rPr>
        <w:t xml:space="preserve"> Biol</w:t>
      </w:r>
      <w:r w:rsidR="009169D8" w:rsidRPr="00835703">
        <w:rPr>
          <w:rFonts w:ascii="Times New Roman" w:hAnsi="Times New Roman" w:cs="Times New Roman"/>
          <w:u w:val="single"/>
        </w:rPr>
        <w:t>ogy</w:t>
      </w:r>
      <w:r w:rsidRPr="00835703">
        <w:rPr>
          <w:rFonts w:ascii="Times New Roman" w:hAnsi="Times New Roman" w:cs="Times New Roman"/>
        </w:rPr>
        <w:t xml:space="preserve"> </w:t>
      </w:r>
      <w:r w:rsidRPr="00835703">
        <w:rPr>
          <w:rFonts w:ascii="Times New Roman" w:hAnsi="Times New Roman" w:cs="Times New Roman"/>
          <w:b/>
        </w:rPr>
        <w:t>19</w:t>
      </w:r>
      <w:r w:rsidRPr="00835703">
        <w:rPr>
          <w:rFonts w:ascii="Times New Roman" w:hAnsi="Times New Roman" w:cs="Times New Roman"/>
        </w:rPr>
        <w:t>(4): 988-995.</w:t>
      </w:r>
    </w:p>
    <w:p w14:paraId="0595E0D3" w14:textId="77777777" w:rsidR="00CD125B" w:rsidRPr="00835703" w:rsidRDefault="00CD125B" w:rsidP="00835703">
      <w:pPr>
        <w:pStyle w:val="EndNoteBibliography"/>
        <w:numPr>
          <w:ilvl w:val="0"/>
          <w:numId w:val="3"/>
        </w:numPr>
        <w:spacing w:before="240" w:after="0"/>
        <w:rPr>
          <w:rFonts w:ascii="Times New Roman" w:hAnsi="Times New Roman" w:cs="Times New Roman"/>
        </w:rPr>
      </w:pPr>
      <w:r w:rsidRPr="00835703">
        <w:rPr>
          <w:rFonts w:ascii="Times New Roman" w:hAnsi="Times New Roman" w:cs="Times New Roman"/>
        </w:rPr>
        <w:lastRenderedPageBreak/>
        <w:t xml:space="preserve">Hoover, D. L. and B. M. Rogers (2016). "Not all droughts are created equal: the impacts of interannual drought pattern and magnitude on grassland carbon cycling." </w:t>
      </w:r>
      <w:r w:rsidRPr="00835703">
        <w:rPr>
          <w:rFonts w:ascii="Times New Roman" w:hAnsi="Times New Roman" w:cs="Times New Roman"/>
          <w:u w:val="single"/>
        </w:rPr>
        <w:t>Glob</w:t>
      </w:r>
      <w:r w:rsidR="00041618" w:rsidRPr="00835703">
        <w:rPr>
          <w:rFonts w:ascii="Times New Roman" w:hAnsi="Times New Roman" w:cs="Times New Roman"/>
          <w:u w:val="single"/>
        </w:rPr>
        <w:t>al</w:t>
      </w:r>
      <w:r w:rsidRPr="00835703">
        <w:rPr>
          <w:rFonts w:ascii="Times New Roman" w:hAnsi="Times New Roman" w:cs="Times New Roman"/>
          <w:u w:val="single"/>
        </w:rPr>
        <w:t xml:space="preserve"> Chang</w:t>
      </w:r>
      <w:r w:rsidR="00041618" w:rsidRPr="00835703">
        <w:rPr>
          <w:rFonts w:ascii="Times New Roman" w:hAnsi="Times New Roman" w:cs="Times New Roman"/>
          <w:u w:val="single"/>
        </w:rPr>
        <w:t>e</w:t>
      </w:r>
      <w:r w:rsidRPr="00835703">
        <w:rPr>
          <w:rFonts w:ascii="Times New Roman" w:hAnsi="Times New Roman" w:cs="Times New Roman"/>
          <w:u w:val="single"/>
        </w:rPr>
        <w:t xml:space="preserve"> Biol</w:t>
      </w:r>
      <w:r w:rsidR="00041618" w:rsidRPr="00835703">
        <w:rPr>
          <w:rFonts w:ascii="Times New Roman" w:hAnsi="Times New Roman" w:cs="Times New Roman"/>
          <w:u w:val="single"/>
        </w:rPr>
        <w:t>ogy</w:t>
      </w:r>
      <w:r w:rsidRPr="00835703">
        <w:rPr>
          <w:rFonts w:ascii="Times New Roman" w:hAnsi="Times New Roman" w:cs="Times New Roman"/>
        </w:rPr>
        <w:t xml:space="preserve"> </w:t>
      </w:r>
      <w:r w:rsidRPr="00835703">
        <w:rPr>
          <w:rFonts w:ascii="Times New Roman" w:hAnsi="Times New Roman" w:cs="Times New Roman"/>
          <w:b/>
        </w:rPr>
        <w:t>22</w:t>
      </w:r>
      <w:r w:rsidRPr="00835703">
        <w:rPr>
          <w:rFonts w:ascii="Times New Roman" w:hAnsi="Times New Roman" w:cs="Times New Roman"/>
        </w:rPr>
        <w:t>(5): 1809-1820.</w:t>
      </w:r>
    </w:p>
    <w:p w14:paraId="61DEBABE" w14:textId="77777777" w:rsidR="00CD125B" w:rsidRPr="00835703" w:rsidRDefault="00CD125B" w:rsidP="00835703">
      <w:pPr>
        <w:pStyle w:val="EndNoteBibliography"/>
        <w:numPr>
          <w:ilvl w:val="0"/>
          <w:numId w:val="3"/>
        </w:numPr>
        <w:spacing w:before="240" w:after="0"/>
        <w:rPr>
          <w:rFonts w:ascii="Times New Roman" w:hAnsi="Times New Roman" w:cs="Times New Roman"/>
        </w:rPr>
      </w:pPr>
      <w:r w:rsidRPr="00835703">
        <w:rPr>
          <w:rFonts w:ascii="Times New Roman" w:hAnsi="Times New Roman" w:cs="Times New Roman"/>
        </w:rPr>
        <w:t xml:space="preserve">Kögel-Knabner, I. (2017). "The macromolecular organic composition of plant and microbial residues as inputs to soil organic matter: Fourteen years on." </w:t>
      </w:r>
      <w:r w:rsidRPr="00835703">
        <w:rPr>
          <w:rFonts w:ascii="Times New Roman" w:hAnsi="Times New Roman" w:cs="Times New Roman"/>
          <w:u w:val="single"/>
        </w:rPr>
        <w:t>Soil Biology and Biochemistry</w:t>
      </w:r>
      <w:r w:rsidRPr="00835703">
        <w:rPr>
          <w:rFonts w:ascii="Times New Roman" w:hAnsi="Times New Roman" w:cs="Times New Roman"/>
        </w:rPr>
        <w:t xml:space="preserve"> </w:t>
      </w:r>
      <w:r w:rsidRPr="00835703">
        <w:rPr>
          <w:rFonts w:ascii="Times New Roman" w:hAnsi="Times New Roman" w:cs="Times New Roman"/>
          <w:b/>
        </w:rPr>
        <w:t>105</w:t>
      </w:r>
      <w:r w:rsidRPr="00835703">
        <w:rPr>
          <w:rFonts w:ascii="Times New Roman" w:hAnsi="Times New Roman" w:cs="Times New Roman"/>
        </w:rPr>
        <w:t>: A3-A8.</w:t>
      </w:r>
    </w:p>
    <w:p w14:paraId="38AEFECA" w14:textId="77777777" w:rsidR="00CD125B" w:rsidRPr="00835703" w:rsidRDefault="00CD125B" w:rsidP="00835703">
      <w:pPr>
        <w:pStyle w:val="EndNoteBibliography"/>
        <w:numPr>
          <w:ilvl w:val="0"/>
          <w:numId w:val="3"/>
        </w:numPr>
        <w:spacing w:before="240" w:after="0"/>
        <w:rPr>
          <w:rFonts w:ascii="Times New Roman" w:hAnsi="Times New Roman" w:cs="Times New Roman"/>
        </w:rPr>
      </w:pPr>
      <w:r w:rsidRPr="00835703">
        <w:rPr>
          <w:rFonts w:ascii="Times New Roman" w:hAnsi="Times New Roman" w:cs="Times New Roman"/>
        </w:rPr>
        <w:t xml:space="preserve">Schimel, J., T. C. Balser and M. Wallenstein (2007). "Microbial stress-response physiology and its implications for ecosystem function." </w:t>
      </w:r>
      <w:r w:rsidRPr="00835703">
        <w:rPr>
          <w:rFonts w:ascii="Times New Roman" w:hAnsi="Times New Roman" w:cs="Times New Roman"/>
          <w:u w:val="single"/>
        </w:rPr>
        <w:t>Ecology</w:t>
      </w:r>
      <w:r w:rsidRPr="00835703">
        <w:rPr>
          <w:rFonts w:ascii="Times New Roman" w:hAnsi="Times New Roman" w:cs="Times New Roman"/>
        </w:rPr>
        <w:t xml:space="preserve"> </w:t>
      </w:r>
      <w:r w:rsidRPr="00835703">
        <w:rPr>
          <w:rFonts w:ascii="Times New Roman" w:hAnsi="Times New Roman" w:cs="Times New Roman"/>
          <w:b/>
        </w:rPr>
        <w:t>88</w:t>
      </w:r>
      <w:r w:rsidRPr="00835703">
        <w:rPr>
          <w:rFonts w:ascii="Times New Roman" w:hAnsi="Times New Roman" w:cs="Times New Roman"/>
        </w:rPr>
        <w:t>(6): 1386-1394.</w:t>
      </w:r>
    </w:p>
    <w:p w14:paraId="2C715736" w14:textId="77777777" w:rsidR="00CD125B" w:rsidRPr="00835703" w:rsidRDefault="00CD125B" w:rsidP="00835703">
      <w:pPr>
        <w:pStyle w:val="EndNoteBibliography"/>
        <w:numPr>
          <w:ilvl w:val="0"/>
          <w:numId w:val="3"/>
        </w:numPr>
        <w:spacing w:before="240" w:after="0"/>
        <w:rPr>
          <w:rFonts w:ascii="Times New Roman" w:hAnsi="Times New Roman" w:cs="Times New Roman"/>
        </w:rPr>
      </w:pPr>
      <w:r w:rsidRPr="00835703">
        <w:rPr>
          <w:rFonts w:ascii="Times New Roman" w:hAnsi="Times New Roman" w:cs="Times New Roman"/>
        </w:rPr>
        <w:t xml:space="preserve">Signarbieux, C. and U. Feller (2012). "Effects of an extended drought period on physiological properties of grassland species in the field." </w:t>
      </w:r>
      <w:r w:rsidRPr="00835703">
        <w:rPr>
          <w:rFonts w:ascii="Times New Roman" w:hAnsi="Times New Roman" w:cs="Times New Roman"/>
          <w:u w:val="single"/>
        </w:rPr>
        <w:t>Journal of Plant Research</w:t>
      </w:r>
      <w:r w:rsidRPr="00835703">
        <w:rPr>
          <w:rFonts w:ascii="Times New Roman" w:hAnsi="Times New Roman" w:cs="Times New Roman"/>
        </w:rPr>
        <w:t xml:space="preserve"> </w:t>
      </w:r>
      <w:r w:rsidRPr="00835703">
        <w:rPr>
          <w:rFonts w:ascii="Times New Roman" w:hAnsi="Times New Roman" w:cs="Times New Roman"/>
          <w:b/>
        </w:rPr>
        <w:t>125</w:t>
      </w:r>
      <w:r w:rsidRPr="00835703">
        <w:rPr>
          <w:rFonts w:ascii="Times New Roman" w:hAnsi="Times New Roman" w:cs="Times New Roman"/>
        </w:rPr>
        <w:t>(2): 251-261.</w:t>
      </w:r>
    </w:p>
    <w:p w14:paraId="132B8591" w14:textId="77777777" w:rsidR="00CD125B" w:rsidRPr="00835703" w:rsidRDefault="00CD125B" w:rsidP="00835703">
      <w:pPr>
        <w:pStyle w:val="EndNoteBibliography"/>
        <w:numPr>
          <w:ilvl w:val="0"/>
          <w:numId w:val="3"/>
        </w:numPr>
        <w:spacing w:before="240"/>
        <w:rPr>
          <w:rFonts w:ascii="Times New Roman" w:hAnsi="Times New Roman" w:cs="Times New Roman"/>
        </w:rPr>
      </w:pPr>
      <w:r w:rsidRPr="00835703">
        <w:rPr>
          <w:rFonts w:ascii="Times New Roman" w:hAnsi="Times New Roman" w:cs="Times New Roman"/>
        </w:rPr>
        <w:t xml:space="preserve">Solomon, D., J. Lehmann, J. Harden, J. Wang, J. Kinyangi, K. Heymann, C. Karunakaran, Y. Lu, S. Wirick and C. Jacobsen (2012). "Micro- and nano-environments of carbon sequestration: Multi-element STXM–NEXAFS spectromicroscopy assessment of microbial carbon and mineral associations." </w:t>
      </w:r>
      <w:r w:rsidRPr="00835703">
        <w:rPr>
          <w:rFonts w:ascii="Times New Roman" w:hAnsi="Times New Roman" w:cs="Times New Roman"/>
          <w:u w:val="single"/>
        </w:rPr>
        <w:t>Chemical Geology</w:t>
      </w:r>
      <w:r w:rsidRPr="00835703">
        <w:rPr>
          <w:rFonts w:ascii="Times New Roman" w:hAnsi="Times New Roman" w:cs="Times New Roman"/>
        </w:rPr>
        <w:t xml:space="preserve"> </w:t>
      </w:r>
      <w:r w:rsidRPr="00835703">
        <w:rPr>
          <w:rFonts w:ascii="Times New Roman" w:hAnsi="Times New Roman" w:cs="Times New Roman"/>
          <w:b/>
        </w:rPr>
        <w:t>329</w:t>
      </w:r>
      <w:r w:rsidRPr="00835703">
        <w:rPr>
          <w:rFonts w:ascii="Times New Roman" w:hAnsi="Times New Roman" w:cs="Times New Roman"/>
        </w:rPr>
        <w:t>(0): 53-73.</w:t>
      </w:r>
    </w:p>
    <w:p w14:paraId="07AFC214" w14:textId="77777777" w:rsidR="00835703" w:rsidRPr="00835703" w:rsidRDefault="00835703" w:rsidP="00835703">
      <w:pPr>
        <w:pStyle w:val="EndNoteBibliography"/>
        <w:numPr>
          <w:ilvl w:val="0"/>
          <w:numId w:val="3"/>
        </w:numPr>
        <w:spacing w:before="240"/>
        <w:rPr>
          <w:rFonts w:ascii="Times New Roman" w:hAnsi="Times New Roman" w:cs="Times New Roman"/>
        </w:rPr>
      </w:pPr>
      <w:r w:rsidRPr="00835703">
        <w:rPr>
          <w:rFonts w:ascii="Times New Roman" w:hAnsi="Times New Roman" w:cs="Times New Roman"/>
        </w:rPr>
        <w:t xml:space="preserve">De Deyn, G. B., R. S. Shiel, N. J. Ostle, N. P. McNamara, S. Oakley, I. Young, C. Freeman, N. Fenner, H. Quirk and R. D. Bardgett (2011). "Additional carbon sequestration benefits of grassland diversity restoration." </w:t>
      </w:r>
      <w:r w:rsidRPr="00835703">
        <w:rPr>
          <w:rFonts w:ascii="Times New Roman" w:hAnsi="Times New Roman" w:cs="Times New Roman"/>
          <w:u w:val="single"/>
        </w:rPr>
        <w:t>Journal of Applied Ecology</w:t>
      </w:r>
      <w:r w:rsidRPr="00835703">
        <w:rPr>
          <w:rFonts w:ascii="Times New Roman" w:hAnsi="Times New Roman" w:cs="Times New Roman"/>
        </w:rPr>
        <w:t xml:space="preserve"> </w:t>
      </w:r>
      <w:r w:rsidRPr="00835703">
        <w:rPr>
          <w:rFonts w:ascii="Times New Roman" w:hAnsi="Times New Roman" w:cs="Times New Roman"/>
          <w:b/>
        </w:rPr>
        <w:t>48</w:t>
      </w:r>
      <w:r w:rsidRPr="00835703">
        <w:rPr>
          <w:rFonts w:ascii="Times New Roman" w:hAnsi="Times New Roman" w:cs="Times New Roman"/>
        </w:rPr>
        <w:t>(3): 600-608.</w:t>
      </w:r>
    </w:p>
    <w:p w14:paraId="7CB527CB" w14:textId="77777777" w:rsidR="00835703" w:rsidRPr="00835703" w:rsidRDefault="00835703" w:rsidP="00835703">
      <w:pPr>
        <w:pStyle w:val="EndNoteBibliography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835703">
        <w:rPr>
          <w:rFonts w:ascii="Times New Roman" w:hAnsi="Times New Roman" w:cs="Times New Roman"/>
        </w:rPr>
        <w:t xml:space="preserve">Creme, A., A. Chabbi, F. Gastal and C. Rumpel (2016). "Biogeochemical nature of grassland soil organic matter under plant communities with two nitrogen sources." </w:t>
      </w:r>
      <w:r w:rsidRPr="00835703">
        <w:rPr>
          <w:rFonts w:ascii="Times New Roman" w:hAnsi="Times New Roman" w:cs="Times New Roman"/>
          <w:u w:val="single"/>
        </w:rPr>
        <w:t>Plant and Soil</w:t>
      </w:r>
      <w:r w:rsidRPr="00835703">
        <w:rPr>
          <w:rFonts w:ascii="Times New Roman" w:hAnsi="Times New Roman" w:cs="Times New Roman"/>
        </w:rPr>
        <w:t>: 1-13.</w:t>
      </w:r>
    </w:p>
    <w:p w14:paraId="4CC48F3B" w14:textId="77777777" w:rsidR="00835703" w:rsidRPr="00835703" w:rsidRDefault="00835703" w:rsidP="00835703">
      <w:pPr>
        <w:pStyle w:val="EndNoteBibliography"/>
        <w:spacing w:before="240"/>
        <w:ind w:left="720"/>
        <w:rPr>
          <w:rFonts w:ascii="Times New Roman" w:hAnsi="Times New Roman" w:cs="Times New Roman"/>
        </w:rPr>
      </w:pPr>
    </w:p>
    <w:p w14:paraId="2BB7A745" w14:textId="77777777" w:rsidR="005C3C4C" w:rsidRPr="00835703" w:rsidRDefault="002313FC" w:rsidP="00835703">
      <w:pPr>
        <w:spacing w:before="240"/>
        <w:rPr>
          <w:rFonts w:ascii="Times New Roman" w:hAnsi="Times New Roman"/>
          <w:sz w:val="24"/>
          <w:szCs w:val="24"/>
        </w:rPr>
      </w:pPr>
      <w:r w:rsidRPr="00835703">
        <w:rPr>
          <w:rFonts w:ascii="Times New Roman" w:hAnsi="Times New Roman"/>
          <w:sz w:val="24"/>
          <w:szCs w:val="24"/>
        </w:rPr>
        <w:fldChar w:fldCharType="end"/>
      </w:r>
    </w:p>
    <w:sectPr w:rsidR="005C3C4C" w:rsidRPr="00835703" w:rsidSect="001C7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70ECE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494DA6"/>
    <w:multiLevelType w:val="hybridMultilevel"/>
    <w:tmpl w:val="5030D2C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61CB4"/>
    <w:multiLevelType w:val="hybridMultilevel"/>
    <w:tmpl w:val="A8CC05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sr0rze5a5x50xe0sr8xaz5t2atp9dsewvw5&quot;&gt;My EndNote Library-OK&lt;record-ids&gt;&lt;item&gt;818&lt;/item&gt;&lt;/record-ids&gt;&lt;/item&gt;&lt;/Libraries&gt;"/>
  </w:docVars>
  <w:rsids>
    <w:rsidRoot w:val="00383BED"/>
    <w:rsid w:val="00000034"/>
    <w:rsid w:val="00000B23"/>
    <w:rsid w:val="000022F7"/>
    <w:rsid w:val="0000297F"/>
    <w:rsid w:val="00004818"/>
    <w:rsid w:val="00007598"/>
    <w:rsid w:val="000107D4"/>
    <w:rsid w:val="000109B5"/>
    <w:rsid w:val="00011220"/>
    <w:rsid w:val="000119E2"/>
    <w:rsid w:val="00015038"/>
    <w:rsid w:val="000160E7"/>
    <w:rsid w:val="00016AAC"/>
    <w:rsid w:val="00016C20"/>
    <w:rsid w:val="00017DED"/>
    <w:rsid w:val="00020048"/>
    <w:rsid w:val="00020CA3"/>
    <w:rsid w:val="000225EB"/>
    <w:rsid w:val="00022E92"/>
    <w:rsid w:val="000233BD"/>
    <w:rsid w:val="00023E33"/>
    <w:rsid w:val="00024AEC"/>
    <w:rsid w:val="00024CF9"/>
    <w:rsid w:val="00024D84"/>
    <w:rsid w:val="000254F0"/>
    <w:rsid w:val="00026695"/>
    <w:rsid w:val="00026C7B"/>
    <w:rsid w:val="000271CE"/>
    <w:rsid w:val="000279DF"/>
    <w:rsid w:val="00030032"/>
    <w:rsid w:val="00031526"/>
    <w:rsid w:val="00032817"/>
    <w:rsid w:val="00033303"/>
    <w:rsid w:val="00033D04"/>
    <w:rsid w:val="0003433F"/>
    <w:rsid w:val="0003441D"/>
    <w:rsid w:val="000357A9"/>
    <w:rsid w:val="00036304"/>
    <w:rsid w:val="0003794D"/>
    <w:rsid w:val="00037CC7"/>
    <w:rsid w:val="00037D9F"/>
    <w:rsid w:val="00040262"/>
    <w:rsid w:val="0004121D"/>
    <w:rsid w:val="00041618"/>
    <w:rsid w:val="000418FA"/>
    <w:rsid w:val="00042427"/>
    <w:rsid w:val="00043F21"/>
    <w:rsid w:val="00044063"/>
    <w:rsid w:val="000447C4"/>
    <w:rsid w:val="00044A8A"/>
    <w:rsid w:val="00045CDE"/>
    <w:rsid w:val="000464FA"/>
    <w:rsid w:val="00047E86"/>
    <w:rsid w:val="000509A0"/>
    <w:rsid w:val="0005112B"/>
    <w:rsid w:val="00051204"/>
    <w:rsid w:val="000520AC"/>
    <w:rsid w:val="00054D9F"/>
    <w:rsid w:val="00054FB9"/>
    <w:rsid w:val="0005510A"/>
    <w:rsid w:val="0005660D"/>
    <w:rsid w:val="00056787"/>
    <w:rsid w:val="00057280"/>
    <w:rsid w:val="00057331"/>
    <w:rsid w:val="0006000B"/>
    <w:rsid w:val="000619A6"/>
    <w:rsid w:val="000620DB"/>
    <w:rsid w:val="00062FD6"/>
    <w:rsid w:val="00063774"/>
    <w:rsid w:val="000638BB"/>
    <w:rsid w:val="00063C4D"/>
    <w:rsid w:val="00063CF7"/>
    <w:rsid w:val="000642BC"/>
    <w:rsid w:val="00064953"/>
    <w:rsid w:val="00064958"/>
    <w:rsid w:val="00064B01"/>
    <w:rsid w:val="00065392"/>
    <w:rsid w:val="00065DF7"/>
    <w:rsid w:val="00066629"/>
    <w:rsid w:val="0006713C"/>
    <w:rsid w:val="000673DA"/>
    <w:rsid w:val="00067AEF"/>
    <w:rsid w:val="00070CEC"/>
    <w:rsid w:val="000714F8"/>
    <w:rsid w:val="00073212"/>
    <w:rsid w:val="00074F1F"/>
    <w:rsid w:val="00075D29"/>
    <w:rsid w:val="00076336"/>
    <w:rsid w:val="0007641A"/>
    <w:rsid w:val="00076B79"/>
    <w:rsid w:val="00076E37"/>
    <w:rsid w:val="00080855"/>
    <w:rsid w:val="000816B3"/>
    <w:rsid w:val="00082587"/>
    <w:rsid w:val="00082DA9"/>
    <w:rsid w:val="00083324"/>
    <w:rsid w:val="000853E1"/>
    <w:rsid w:val="00085A88"/>
    <w:rsid w:val="00085D66"/>
    <w:rsid w:val="00086AD2"/>
    <w:rsid w:val="000872F9"/>
    <w:rsid w:val="0008791E"/>
    <w:rsid w:val="00090604"/>
    <w:rsid w:val="00091846"/>
    <w:rsid w:val="00092391"/>
    <w:rsid w:val="00092BBF"/>
    <w:rsid w:val="00094B98"/>
    <w:rsid w:val="00094CB2"/>
    <w:rsid w:val="0009571D"/>
    <w:rsid w:val="00095B7B"/>
    <w:rsid w:val="0009631B"/>
    <w:rsid w:val="00097D1F"/>
    <w:rsid w:val="000A0A35"/>
    <w:rsid w:val="000A1066"/>
    <w:rsid w:val="000A1EAE"/>
    <w:rsid w:val="000A3425"/>
    <w:rsid w:val="000A4694"/>
    <w:rsid w:val="000A46B2"/>
    <w:rsid w:val="000A596A"/>
    <w:rsid w:val="000A6851"/>
    <w:rsid w:val="000A7220"/>
    <w:rsid w:val="000A7AFD"/>
    <w:rsid w:val="000B0205"/>
    <w:rsid w:val="000B0499"/>
    <w:rsid w:val="000B3EC8"/>
    <w:rsid w:val="000B4111"/>
    <w:rsid w:val="000B62CC"/>
    <w:rsid w:val="000C028A"/>
    <w:rsid w:val="000C123D"/>
    <w:rsid w:val="000C478B"/>
    <w:rsid w:val="000C4CF8"/>
    <w:rsid w:val="000C65D2"/>
    <w:rsid w:val="000D18B9"/>
    <w:rsid w:val="000D3050"/>
    <w:rsid w:val="000D34E6"/>
    <w:rsid w:val="000E0782"/>
    <w:rsid w:val="000E0CAE"/>
    <w:rsid w:val="000E1489"/>
    <w:rsid w:val="000E347E"/>
    <w:rsid w:val="000E3F0E"/>
    <w:rsid w:val="000E43ED"/>
    <w:rsid w:val="000E457D"/>
    <w:rsid w:val="000E508A"/>
    <w:rsid w:val="000E51E3"/>
    <w:rsid w:val="000E5C27"/>
    <w:rsid w:val="000E63AE"/>
    <w:rsid w:val="000E67BE"/>
    <w:rsid w:val="000E7243"/>
    <w:rsid w:val="000F195F"/>
    <w:rsid w:val="000F26D6"/>
    <w:rsid w:val="000F35F4"/>
    <w:rsid w:val="000F3BFE"/>
    <w:rsid w:val="000F3C48"/>
    <w:rsid w:val="000F4E21"/>
    <w:rsid w:val="000F525E"/>
    <w:rsid w:val="000F5992"/>
    <w:rsid w:val="000F682C"/>
    <w:rsid w:val="000F6C20"/>
    <w:rsid w:val="000F7BC6"/>
    <w:rsid w:val="00100295"/>
    <w:rsid w:val="001006D4"/>
    <w:rsid w:val="0010117B"/>
    <w:rsid w:val="00101B2E"/>
    <w:rsid w:val="001025F6"/>
    <w:rsid w:val="0010298B"/>
    <w:rsid w:val="00104BB6"/>
    <w:rsid w:val="00104EE0"/>
    <w:rsid w:val="00105D77"/>
    <w:rsid w:val="00106DFC"/>
    <w:rsid w:val="001100FF"/>
    <w:rsid w:val="00111B51"/>
    <w:rsid w:val="001128AE"/>
    <w:rsid w:val="001136A8"/>
    <w:rsid w:val="00113C6C"/>
    <w:rsid w:val="001140CF"/>
    <w:rsid w:val="00114762"/>
    <w:rsid w:val="00114934"/>
    <w:rsid w:val="00114FDC"/>
    <w:rsid w:val="00115A92"/>
    <w:rsid w:val="00116351"/>
    <w:rsid w:val="00116A6D"/>
    <w:rsid w:val="001170F9"/>
    <w:rsid w:val="00117560"/>
    <w:rsid w:val="001201AF"/>
    <w:rsid w:val="001209BB"/>
    <w:rsid w:val="00121B6B"/>
    <w:rsid w:val="00121C4C"/>
    <w:rsid w:val="001220F6"/>
    <w:rsid w:val="00122A9C"/>
    <w:rsid w:val="001230B4"/>
    <w:rsid w:val="00123F5F"/>
    <w:rsid w:val="00125538"/>
    <w:rsid w:val="00125754"/>
    <w:rsid w:val="001266B4"/>
    <w:rsid w:val="00126900"/>
    <w:rsid w:val="00130892"/>
    <w:rsid w:val="00131061"/>
    <w:rsid w:val="00132892"/>
    <w:rsid w:val="001331AC"/>
    <w:rsid w:val="00134B4E"/>
    <w:rsid w:val="001366FF"/>
    <w:rsid w:val="00137A99"/>
    <w:rsid w:val="00137E24"/>
    <w:rsid w:val="00140072"/>
    <w:rsid w:val="00140227"/>
    <w:rsid w:val="00141DC3"/>
    <w:rsid w:val="0014269A"/>
    <w:rsid w:val="0014359A"/>
    <w:rsid w:val="00143EEE"/>
    <w:rsid w:val="00144CF7"/>
    <w:rsid w:val="00144E2A"/>
    <w:rsid w:val="00145F57"/>
    <w:rsid w:val="00147A18"/>
    <w:rsid w:val="00150397"/>
    <w:rsid w:val="001514DE"/>
    <w:rsid w:val="00151B11"/>
    <w:rsid w:val="00152A0F"/>
    <w:rsid w:val="00153160"/>
    <w:rsid w:val="001539D9"/>
    <w:rsid w:val="00154452"/>
    <w:rsid w:val="001564A3"/>
    <w:rsid w:val="001570BA"/>
    <w:rsid w:val="00160C6E"/>
    <w:rsid w:val="00161BA9"/>
    <w:rsid w:val="00162EB0"/>
    <w:rsid w:val="001633F1"/>
    <w:rsid w:val="0016424A"/>
    <w:rsid w:val="00164C48"/>
    <w:rsid w:val="00164EFA"/>
    <w:rsid w:val="00165B9D"/>
    <w:rsid w:val="00167703"/>
    <w:rsid w:val="001707D4"/>
    <w:rsid w:val="001707EA"/>
    <w:rsid w:val="00170CB0"/>
    <w:rsid w:val="00171338"/>
    <w:rsid w:val="00173391"/>
    <w:rsid w:val="00174811"/>
    <w:rsid w:val="001750FD"/>
    <w:rsid w:val="00175A56"/>
    <w:rsid w:val="00175DF7"/>
    <w:rsid w:val="00175E9E"/>
    <w:rsid w:val="0017724C"/>
    <w:rsid w:val="001772B3"/>
    <w:rsid w:val="001778E7"/>
    <w:rsid w:val="0018058B"/>
    <w:rsid w:val="00180BC3"/>
    <w:rsid w:val="00180F1D"/>
    <w:rsid w:val="00181B40"/>
    <w:rsid w:val="00182351"/>
    <w:rsid w:val="00183B4E"/>
    <w:rsid w:val="00184453"/>
    <w:rsid w:val="00185024"/>
    <w:rsid w:val="00185514"/>
    <w:rsid w:val="0018681F"/>
    <w:rsid w:val="00186B7F"/>
    <w:rsid w:val="001877F6"/>
    <w:rsid w:val="001905BD"/>
    <w:rsid w:val="00192C1C"/>
    <w:rsid w:val="0019420E"/>
    <w:rsid w:val="001944BF"/>
    <w:rsid w:val="001947B9"/>
    <w:rsid w:val="00194909"/>
    <w:rsid w:val="0019554B"/>
    <w:rsid w:val="00195931"/>
    <w:rsid w:val="00195BB8"/>
    <w:rsid w:val="00197002"/>
    <w:rsid w:val="001972F0"/>
    <w:rsid w:val="00197561"/>
    <w:rsid w:val="001A1208"/>
    <w:rsid w:val="001A183A"/>
    <w:rsid w:val="001A27E9"/>
    <w:rsid w:val="001A2C8B"/>
    <w:rsid w:val="001A47A0"/>
    <w:rsid w:val="001A4872"/>
    <w:rsid w:val="001A4DBD"/>
    <w:rsid w:val="001A7A4E"/>
    <w:rsid w:val="001A7FCE"/>
    <w:rsid w:val="001B001A"/>
    <w:rsid w:val="001B08C3"/>
    <w:rsid w:val="001B0AA5"/>
    <w:rsid w:val="001B1190"/>
    <w:rsid w:val="001B1707"/>
    <w:rsid w:val="001B2422"/>
    <w:rsid w:val="001B3457"/>
    <w:rsid w:val="001B4496"/>
    <w:rsid w:val="001B4B63"/>
    <w:rsid w:val="001B5018"/>
    <w:rsid w:val="001B51F0"/>
    <w:rsid w:val="001B56BE"/>
    <w:rsid w:val="001B6C41"/>
    <w:rsid w:val="001B7128"/>
    <w:rsid w:val="001C1054"/>
    <w:rsid w:val="001C106C"/>
    <w:rsid w:val="001C3010"/>
    <w:rsid w:val="001C3AC6"/>
    <w:rsid w:val="001C439D"/>
    <w:rsid w:val="001C482A"/>
    <w:rsid w:val="001C5221"/>
    <w:rsid w:val="001C5B45"/>
    <w:rsid w:val="001C5C05"/>
    <w:rsid w:val="001C6028"/>
    <w:rsid w:val="001C66E1"/>
    <w:rsid w:val="001C7AEB"/>
    <w:rsid w:val="001D000E"/>
    <w:rsid w:val="001D27DB"/>
    <w:rsid w:val="001D2B66"/>
    <w:rsid w:val="001D2DFB"/>
    <w:rsid w:val="001D397C"/>
    <w:rsid w:val="001D5F53"/>
    <w:rsid w:val="001D78A9"/>
    <w:rsid w:val="001E0293"/>
    <w:rsid w:val="001E0AE3"/>
    <w:rsid w:val="001E15E3"/>
    <w:rsid w:val="001E41A4"/>
    <w:rsid w:val="001E4AF3"/>
    <w:rsid w:val="001E5F07"/>
    <w:rsid w:val="001E679C"/>
    <w:rsid w:val="001E6997"/>
    <w:rsid w:val="001E71DF"/>
    <w:rsid w:val="001F0708"/>
    <w:rsid w:val="001F11D3"/>
    <w:rsid w:val="001F1415"/>
    <w:rsid w:val="001F2E21"/>
    <w:rsid w:val="001F2F6C"/>
    <w:rsid w:val="001F37D0"/>
    <w:rsid w:val="001F6CF8"/>
    <w:rsid w:val="001F6ED5"/>
    <w:rsid w:val="002000A1"/>
    <w:rsid w:val="00200B22"/>
    <w:rsid w:val="00202489"/>
    <w:rsid w:val="002024B5"/>
    <w:rsid w:val="00202501"/>
    <w:rsid w:val="00202F19"/>
    <w:rsid w:val="002035AD"/>
    <w:rsid w:val="00203DFD"/>
    <w:rsid w:val="0020408A"/>
    <w:rsid w:val="002059E2"/>
    <w:rsid w:val="00205DFC"/>
    <w:rsid w:val="00206ADC"/>
    <w:rsid w:val="00206E8D"/>
    <w:rsid w:val="00207E64"/>
    <w:rsid w:val="0021162D"/>
    <w:rsid w:val="002118A9"/>
    <w:rsid w:val="00211C37"/>
    <w:rsid w:val="00211D33"/>
    <w:rsid w:val="002123DF"/>
    <w:rsid w:val="00214FB7"/>
    <w:rsid w:val="00215755"/>
    <w:rsid w:val="00215934"/>
    <w:rsid w:val="00215BEF"/>
    <w:rsid w:val="00217C5E"/>
    <w:rsid w:val="00222391"/>
    <w:rsid w:val="0022275D"/>
    <w:rsid w:val="00224052"/>
    <w:rsid w:val="00225C93"/>
    <w:rsid w:val="00225D74"/>
    <w:rsid w:val="00226171"/>
    <w:rsid w:val="00226515"/>
    <w:rsid w:val="00227BC1"/>
    <w:rsid w:val="00230153"/>
    <w:rsid w:val="0023081D"/>
    <w:rsid w:val="00230E97"/>
    <w:rsid w:val="002313FC"/>
    <w:rsid w:val="0023186B"/>
    <w:rsid w:val="002318AB"/>
    <w:rsid w:val="00233154"/>
    <w:rsid w:val="00233FF2"/>
    <w:rsid w:val="00236004"/>
    <w:rsid w:val="00236198"/>
    <w:rsid w:val="00237620"/>
    <w:rsid w:val="00243908"/>
    <w:rsid w:val="002460E1"/>
    <w:rsid w:val="00246366"/>
    <w:rsid w:val="00246FAA"/>
    <w:rsid w:val="00247769"/>
    <w:rsid w:val="00247D3B"/>
    <w:rsid w:val="002501D8"/>
    <w:rsid w:val="002503FD"/>
    <w:rsid w:val="00251F75"/>
    <w:rsid w:val="002527C9"/>
    <w:rsid w:val="002552BD"/>
    <w:rsid w:val="0025611A"/>
    <w:rsid w:val="002567E0"/>
    <w:rsid w:val="00261991"/>
    <w:rsid w:val="0026233E"/>
    <w:rsid w:val="002634A6"/>
    <w:rsid w:val="002650E7"/>
    <w:rsid w:val="002659A8"/>
    <w:rsid w:val="00265D04"/>
    <w:rsid w:val="00272FE5"/>
    <w:rsid w:val="00273710"/>
    <w:rsid w:val="0027514A"/>
    <w:rsid w:val="00275787"/>
    <w:rsid w:val="0027625A"/>
    <w:rsid w:val="0027707D"/>
    <w:rsid w:val="00277ED7"/>
    <w:rsid w:val="00282C03"/>
    <w:rsid w:val="00283BFF"/>
    <w:rsid w:val="00283C96"/>
    <w:rsid w:val="00284479"/>
    <w:rsid w:val="0028469A"/>
    <w:rsid w:val="0028547E"/>
    <w:rsid w:val="00287698"/>
    <w:rsid w:val="00291CFC"/>
    <w:rsid w:val="00292137"/>
    <w:rsid w:val="002923A6"/>
    <w:rsid w:val="00293A9F"/>
    <w:rsid w:val="002945DD"/>
    <w:rsid w:val="00294722"/>
    <w:rsid w:val="00294F60"/>
    <w:rsid w:val="0029538D"/>
    <w:rsid w:val="00295431"/>
    <w:rsid w:val="00296D36"/>
    <w:rsid w:val="0029739F"/>
    <w:rsid w:val="002A371E"/>
    <w:rsid w:val="002A53D5"/>
    <w:rsid w:val="002A581B"/>
    <w:rsid w:val="002A6DF7"/>
    <w:rsid w:val="002B400D"/>
    <w:rsid w:val="002C0993"/>
    <w:rsid w:val="002C2ECA"/>
    <w:rsid w:val="002C3C43"/>
    <w:rsid w:val="002C5085"/>
    <w:rsid w:val="002C54A8"/>
    <w:rsid w:val="002C5B21"/>
    <w:rsid w:val="002C7BCA"/>
    <w:rsid w:val="002D0265"/>
    <w:rsid w:val="002D0789"/>
    <w:rsid w:val="002D1576"/>
    <w:rsid w:val="002D1AD5"/>
    <w:rsid w:val="002D1E2E"/>
    <w:rsid w:val="002D5200"/>
    <w:rsid w:val="002D5DB7"/>
    <w:rsid w:val="002D792B"/>
    <w:rsid w:val="002E3642"/>
    <w:rsid w:val="002E3EC5"/>
    <w:rsid w:val="002E4079"/>
    <w:rsid w:val="002E4249"/>
    <w:rsid w:val="002E4AE5"/>
    <w:rsid w:val="002E6273"/>
    <w:rsid w:val="002E6A93"/>
    <w:rsid w:val="002E75DA"/>
    <w:rsid w:val="002E77AF"/>
    <w:rsid w:val="002F191A"/>
    <w:rsid w:val="002F316E"/>
    <w:rsid w:val="002F32FC"/>
    <w:rsid w:val="002F331A"/>
    <w:rsid w:val="002F4A92"/>
    <w:rsid w:val="0030098B"/>
    <w:rsid w:val="00301B2B"/>
    <w:rsid w:val="0030281C"/>
    <w:rsid w:val="003042D5"/>
    <w:rsid w:val="003045DC"/>
    <w:rsid w:val="003047B4"/>
    <w:rsid w:val="00305847"/>
    <w:rsid w:val="003063D7"/>
    <w:rsid w:val="0030647C"/>
    <w:rsid w:val="003072A2"/>
    <w:rsid w:val="0030784C"/>
    <w:rsid w:val="00310888"/>
    <w:rsid w:val="00310CC9"/>
    <w:rsid w:val="00311F67"/>
    <w:rsid w:val="0031221A"/>
    <w:rsid w:val="00312234"/>
    <w:rsid w:val="00312890"/>
    <w:rsid w:val="00312FC8"/>
    <w:rsid w:val="0031663A"/>
    <w:rsid w:val="00317995"/>
    <w:rsid w:val="00317BE3"/>
    <w:rsid w:val="00317D83"/>
    <w:rsid w:val="00320036"/>
    <w:rsid w:val="0032029B"/>
    <w:rsid w:val="003218E4"/>
    <w:rsid w:val="003223B1"/>
    <w:rsid w:val="00322475"/>
    <w:rsid w:val="00324131"/>
    <w:rsid w:val="00324A95"/>
    <w:rsid w:val="0032512D"/>
    <w:rsid w:val="00326554"/>
    <w:rsid w:val="003265FF"/>
    <w:rsid w:val="00327E3F"/>
    <w:rsid w:val="003322E5"/>
    <w:rsid w:val="00332E60"/>
    <w:rsid w:val="003351F9"/>
    <w:rsid w:val="0033562C"/>
    <w:rsid w:val="0033583A"/>
    <w:rsid w:val="00336154"/>
    <w:rsid w:val="00337993"/>
    <w:rsid w:val="00337DB2"/>
    <w:rsid w:val="0034120E"/>
    <w:rsid w:val="00342EF9"/>
    <w:rsid w:val="00344399"/>
    <w:rsid w:val="00344591"/>
    <w:rsid w:val="00344E5E"/>
    <w:rsid w:val="0034633F"/>
    <w:rsid w:val="00346371"/>
    <w:rsid w:val="00346CDB"/>
    <w:rsid w:val="0034743D"/>
    <w:rsid w:val="00347754"/>
    <w:rsid w:val="0034778E"/>
    <w:rsid w:val="003479EA"/>
    <w:rsid w:val="00347B54"/>
    <w:rsid w:val="00350747"/>
    <w:rsid w:val="0035076C"/>
    <w:rsid w:val="00350E94"/>
    <w:rsid w:val="00351A67"/>
    <w:rsid w:val="00351BFF"/>
    <w:rsid w:val="00351D3E"/>
    <w:rsid w:val="003524A5"/>
    <w:rsid w:val="003558C2"/>
    <w:rsid w:val="0035659F"/>
    <w:rsid w:val="00357628"/>
    <w:rsid w:val="0035789B"/>
    <w:rsid w:val="00361A83"/>
    <w:rsid w:val="00361C70"/>
    <w:rsid w:val="00363019"/>
    <w:rsid w:val="00363487"/>
    <w:rsid w:val="00364C70"/>
    <w:rsid w:val="00365B83"/>
    <w:rsid w:val="003663E3"/>
    <w:rsid w:val="00366455"/>
    <w:rsid w:val="00367AD5"/>
    <w:rsid w:val="00371E13"/>
    <w:rsid w:val="00373905"/>
    <w:rsid w:val="00373A15"/>
    <w:rsid w:val="0037438A"/>
    <w:rsid w:val="00375F6E"/>
    <w:rsid w:val="003766BF"/>
    <w:rsid w:val="00376B0C"/>
    <w:rsid w:val="00377D9A"/>
    <w:rsid w:val="00377EA2"/>
    <w:rsid w:val="00380566"/>
    <w:rsid w:val="00381ED1"/>
    <w:rsid w:val="00381FEE"/>
    <w:rsid w:val="003824DA"/>
    <w:rsid w:val="0038255E"/>
    <w:rsid w:val="00382896"/>
    <w:rsid w:val="00383BED"/>
    <w:rsid w:val="00383C5A"/>
    <w:rsid w:val="00385828"/>
    <w:rsid w:val="003873F5"/>
    <w:rsid w:val="00387635"/>
    <w:rsid w:val="003900C8"/>
    <w:rsid w:val="00390580"/>
    <w:rsid w:val="003913D2"/>
    <w:rsid w:val="0039230B"/>
    <w:rsid w:val="0039394C"/>
    <w:rsid w:val="00394218"/>
    <w:rsid w:val="003949B5"/>
    <w:rsid w:val="0039575E"/>
    <w:rsid w:val="00395E8D"/>
    <w:rsid w:val="00396825"/>
    <w:rsid w:val="00397462"/>
    <w:rsid w:val="003A007D"/>
    <w:rsid w:val="003A00A1"/>
    <w:rsid w:val="003A0BDB"/>
    <w:rsid w:val="003A14FD"/>
    <w:rsid w:val="003A25ED"/>
    <w:rsid w:val="003A29CD"/>
    <w:rsid w:val="003A2C40"/>
    <w:rsid w:val="003A3DE4"/>
    <w:rsid w:val="003A4813"/>
    <w:rsid w:val="003B0F1E"/>
    <w:rsid w:val="003B1FC8"/>
    <w:rsid w:val="003B2D40"/>
    <w:rsid w:val="003B5030"/>
    <w:rsid w:val="003B5709"/>
    <w:rsid w:val="003B6F85"/>
    <w:rsid w:val="003B78B7"/>
    <w:rsid w:val="003B7C79"/>
    <w:rsid w:val="003B7D10"/>
    <w:rsid w:val="003C06C8"/>
    <w:rsid w:val="003C0B2D"/>
    <w:rsid w:val="003C0EBA"/>
    <w:rsid w:val="003C1F14"/>
    <w:rsid w:val="003C380C"/>
    <w:rsid w:val="003C3882"/>
    <w:rsid w:val="003C4653"/>
    <w:rsid w:val="003C4A59"/>
    <w:rsid w:val="003C74C9"/>
    <w:rsid w:val="003C7FA4"/>
    <w:rsid w:val="003D09D3"/>
    <w:rsid w:val="003D2416"/>
    <w:rsid w:val="003D279D"/>
    <w:rsid w:val="003D27CB"/>
    <w:rsid w:val="003D32AB"/>
    <w:rsid w:val="003D4574"/>
    <w:rsid w:val="003D5428"/>
    <w:rsid w:val="003D6F3B"/>
    <w:rsid w:val="003D7790"/>
    <w:rsid w:val="003D7BB8"/>
    <w:rsid w:val="003E07A9"/>
    <w:rsid w:val="003E09CE"/>
    <w:rsid w:val="003E0E63"/>
    <w:rsid w:val="003E0EDB"/>
    <w:rsid w:val="003E174C"/>
    <w:rsid w:val="003E20C6"/>
    <w:rsid w:val="003E2C0E"/>
    <w:rsid w:val="003E3229"/>
    <w:rsid w:val="003E3766"/>
    <w:rsid w:val="003E38DD"/>
    <w:rsid w:val="003E54C0"/>
    <w:rsid w:val="003F0AA5"/>
    <w:rsid w:val="003F2EEB"/>
    <w:rsid w:val="003F387E"/>
    <w:rsid w:val="003F3D2E"/>
    <w:rsid w:val="003F4075"/>
    <w:rsid w:val="003F537C"/>
    <w:rsid w:val="003F5734"/>
    <w:rsid w:val="003F6113"/>
    <w:rsid w:val="003F69F1"/>
    <w:rsid w:val="003F775B"/>
    <w:rsid w:val="003F7C53"/>
    <w:rsid w:val="0040081A"/>
    <w:rsid w:val="004025DE"/>
    <w:rsid w:val="00402974"/>
    <w:rsid w:val="00404315"/>
    <w:rsid w:val="004044CB"/>
    <w:rsid w:val="00405332"/>
    <w:rsid w:val="00405DC1"/>
    <w:rsid w:val="00406AEF"/>
    <w:rsid w:val="004074C5"/>
    <w:rsid w:val="00407F20"/>
    <w:rsid w:val="00410CFE"/>
    <w:rsid w:val="00410D5A"/>
    <w:rsid w:val="0041173B"/>
    <w:rsid w:val="00411F13"/>
    <w:rsid w:val="004120B9"/>
    <w:rsid w:val="00412F0F"/>
    <w:rsid w:val="00414094"/>
    <w:rsid w:val="00414915"/>
    <w:rsid w:val="00414A35"/>
    <w:rsid w:val="0041530B"/>
    <w:rsid w:val="0041755A"/>
    <w:rsid w:val="0042156E"/>
    <w:rsid w:val="004219B1"/>
    <w:rsid w:val="004244CB"/>
    <w:rsid w:val="00425C9C"/>
    <w:rsid w:val="0043099C"/>
    <w:rsid w:val="00431028"/>
    <w:rsid w:val="00434275"/>
    <w:rsid w:val="004359B3"/>
    <w:rsid w:val="00435F86"/>
    <w:rsid w:val="0043710C"/>
    <w:rsid w:val="00437417"/>
    <w:rsid w:val="0043770F"/>
    <w:rsid w:val="004379A6"/>
    <w:rsid w:val="00437E92"/>
    <w:rsid w:val="004403F3"/>
    <w:rsid w:val="00441719"/>
    <w:rsid w:val="0044210E"/>
    <w:rsid w:val="00442609"/>
    <w:rsid w:val="00442984"/>
    <w:rsid w:val="00442A1D"/>
    <w:rsid w:val="00442F66"/>
    <w:rsid w:val="00443AF3"/>
    <w:rsid w:val="00444A69"/>
    <w:rsid w:val="00444EF3"/>
    <w:rsid w:val="00445647"/>
    <w:rsid w:val="00446BD9"/>
    <w:rsid w:val="004476E7"/>
    <w:rsid w:val="004532F6"/>
    <w:rsid w:val="00454263"/>
    <w:rsid w:val="00454C1A"/>
    <w:rsid w:val="00454CBA"/>
    <w:rsid w:val="004558E1"/>
    <w:rsid w:val="00456086"/>
    <w:rsid w:val="0045617B"/>
    <w:rsid w:val="004568C6"/>
    <w:rsid w:val="004571D1"/>
    <w:rsid w:val="00457A1B"/>
    <w:rsid w:val="00462021"/>
    <w:rsid w:val="0046258F"/>
    <w:rsid w:val="0046544E"/>
    <w:rsid w:val="00472A89"/>
    <w:rsid w:val="004732F1"/>
    <w:rsid w:val="00473B62"/>
    <w:rsid w:val="00474456"/>
    <w:rsid w:val="0047478F"/>
    <w:rsid w:val="004751D8"/>
    <w:rsid w:val="00475E4B"/>
    <w:rsid w:val="0047601E"/>
    <w:rsid w:val="004764A0"/>
    <w:rsid w:val="00477C68"/>
    <w:rsid w:val="004811B5"/>
    <w:rsid w:val="0048162C"/>
    <w:rsid w:val="00481BBA"/>
    <w:rsid w:val="004837AD"/>
    <w:rsid w:val="004845AD"/>
    <w:rsid w:val="00485B34"/>
    <w:rsid w:val="00486649"/>
    <w:rsid w:val="00486EC8"/>
    <w:rsid w:val="00490CB8"/>
    <w:rsid w:val="004931E8"/>
    <w:rsid w:val="00493FE4"/>
    <w:rsid w:val="0049486A"/>
    <w:rsid w:val="00495158"/>
    <w:rsid w:val="0049545F"/>
    <w:rsid w:val="00495CDB"/>
    <w:rsid w:val="00497153"/>
    <w:rsid w:val="00497EFC"/>
    <w:rsid w:val="004A0E20"/>
    <w:rsid w:val="004A1003"/>
    <w:rsid w:val="004A17ED"/>
    <w:rsid w:val="004A3E6B"/>
    <w:rsid w:val="004A484E"/>
    <w:rsid w:val="004A601F"/>
    <w:rsid w:val="004A783B"/>
    <w:rsid w:val="004B0BB2"/>
    <w:rsid w:val="004B134C"/>
    <w:rsid w:val="004B2CF5"/>
    <w:rsid w:val="004B34E2"/>
    <w:rsid w:val="004B355F"/>
    <w:rsid w:val="004B3F68"/>
    <w:rsid w:val="004B48CD"/>
    <w:rsid w:val="004B4F79"/>
    <w:rsid w:val="004B533E"/>
    <w:rsid w:val="004C085D"/>
    <w:rsid w:val="004C1071"/>
    <w:rsid w:val="004C18A4"/>
    <w:rsid w:val="004C1E25"/>
    <w:rsid w:val="004C2043"/>
    <w:rsid w:val="004C31F6"/>
    <w:rsid w:val="004C3B94"/>
    <w:rsid w:val="004C4A84"/>
    <w:rsid w:val="004C4B03"/>
    <w:rsid w:val="004C4BB9"/>
    <w:rsid w:val="004C6F7A"/>
    <w:rsid w:val="004C78A1"/>
    <w:rsid w:val="004D0253"/>
    <w:rsid w:val="004D0C80"/>
    <w:rsid w:val="004D0EE1"/>
    <w:rsid w:val="004D25FE"/>
    <w:rsid w:val="004D4C68"/>
    <w:rsid w:val="004D6133"/>
    <w:rsid w:val="004D7299"/>
    <w:rsid w:val="004D73F1"/>
    <w:rsid w:val="004E122A"/>
    <w:rsid w:val="004E203C"/>
    <w:rsid w:val="004E2598"/>
    <w:rsid w:val="004E4054"/>
    <w:rsid w:val="004E40D5"/>
    <w:rsid w:val="004E629F"/>
    <w:rsid w:val="004F1AB8"/>
    <w:rsid w:val="004F3399"/>
    <w:rsid w:val="004F3F63"/>
    <w:rsid w:val="004F4240"/>
    <w:rsid w:val="004F4841"/>
    <w:rsid w:val="004F4A3B"/>
    <w:rsid w:val="004F654D"/>
    <w:rsid w:val="004F7750"/>
    <w:rsid w:val="0050019E"/>
    <w:rsid w:val="005010D8"/>
    <w:rsid w:val="005032E1"/>
    <w:rsid w:val="00503BC6"/>
    <w:rsid w:val="0050440B"/>
    <w:rsid w:val="005056A1"/>
    <w:rsid w:val="00506792"/>
    <w:rsid w:val="00506B6C"/>
    <w:rsid w:val="005079F1"/>
    <w:rsid w:val="005127E3"/>
    <w:rsid w:val="00513457"/>
    <w:rsid w:val="005139BD"/>
    <w:rsid w:val="00514D8D"/>
    <w:rsid w:val="0051545F"/>
    <w:rsid w:val="0051692E"/>
    <w:rsid w:val="00516E9C"/>
    <w:rsid w:val="0051722E"/>
    <w:rsid w:val="00520307"/>
    <w:rsid w:val="0052178E"/>
    <w:rsid w:val="00523792"/>
    <w:rsid w:val="00525630"/>
    <w:rsid w:val="00525D84"/>
    <w:rsid w:val="005262E6"/>
    <w:rsid w:val="005269D4"/>
    <w:rsid w:val="0053109B"/>
    <w:rsid w:val="005311C5"/>
    <w:rsid w:val="00531BA7"/>
    <w:rsid w:val="00532B2C"/>
    <w:rsid w:val="00533A6E"/>
    <w:rsid w:val="00534486"/>
    <w:rsid w:val="00535882"/>
    <w:rsid w:val="00536029"/>
    <w:rsid w:val="0053672B"/>
    <w:rsid w:val="00536CAE"/>
    <w:rsid w:val="00540CA9"/>
    <w:rsid w:val="005423B0"/>
    <w:rsid w:val="00544893"/>
    <w:rsid w:val="00544C8B"/>
    <w:rsid w:val="00550639"/>
    <w:rsid w:val="00551395"/>
    <w:rsid w:val="005513ED"/>
    <w:rsid w:val="005515E5"/>
    <w:rsid w:val="00551CC2"/>
    <w:rsid w:val="00551D1D"/>
    <w:rsid w:val="00553B23"/>
    <w:rsid w:val="00554C31"/>
    <w:rsid w:val="0055540A"/>
    <w:rsid w:val="00555DFC"/>
    <w:rsid w:val="00557EFD"/>
    <w:rsid w:val="00560FC6"/>
    <w:rsid w:val="0056171A"/>
    <w:rsid w:val="005637C2"/>
    <w:rsid w:val="00563E03"/>
    <w:rsid w:val="00563F18"/>
    <w:rsid w:val="00564045"/>
    <w:rsid w:val="00564587"/>
    <w:rsid w:val="0056480D"/>
    <w:rsid w:val="0056627F"/>
    <w:rsid w:val="00567D51"/>
    <w:rsid w:val="005702CC"/>
    <w:rsid w:val="0057040D"/>
    <w:rsid w:val="00573B74"/>
    <w:rsid w:val="005745E6"/>
    <w:rsid w:val="00574C14"/>
    <w:rsid w:val="00576094"/>
    <w:rsid w:val="005762A5"/>
    <w:rsid w:val="00576C2D"/>
    <w:rsid w:val="00577875"/>
    <w:rsid w:val="00580850"/>
    <w:rsid w:val="00580AA7"/>
    <w:rsid w:val="00580AF7"/>
    <w:rsid w:val="00582FDB"/>
    <w:rsid w:val="00583170"/>
    <w:rsid w:val="00584308"/>
    <w:rsid w:val="00584683"/>
    <w:rsid w:val="00584818"/>
    <w:rsid w:val="00584D9F"/>
    <w:rsid w:val="00585051"/>
    <w:rsid w:val="005856D2"/>
    <w:rsid w:val="00585C86"/>
    <w:rsid w:val="00586DF5"/>
    <w:rsid w:val="0058716A"/>
    <w:rsid w:val="005873F5"/>
    <w:rsid w:val="00590C60"/>
    <w:rsid w:val="00591109"/>
    <w:rsid w:val="00591B4F"/>
    <w:rsid w:val="005920CD"/>
    <w:rsid w:val="00592366"/>
    <w:rsid w:val="0059257B"/>
    <w:rsid w:val="0059294C"/>
    <w:rsid w:val="00593126"/>
    <w:rsid w:val="00593B77"/>
    <w:rsid w:val="00596E65"/>
    <w:rsid w:val="005970E5"/>
    <w:rsid w:val="005A02A6"/>
    <w:rsid w:val="005A0F5B"/>
    <w:rsid w:val="005A1DFE"/>
    <w:rsid w:val="005A2949"/>
    <w:rsid w:val="005A2970"/>
    <w:rsid w:val="005A375B"/>
    <w:rsid w:val="005A55BE"/>
    <w:rsid w:val="005A579D"/>
    <w:rsid w:val="005A620F"/>
    <w:rsid w:val="005A6237"/>
    <w:rsid w:val="005A67EC"/>
    <w:rsid w:val="005A6ACA"/>
    <w:rsid w:val="005A6CFC"/>
    <w:rsid w:val="005A6D75"/>
    <w:rsid w:val="005A6D81"/>
    <w:rsid w:val="005A6DA1"/>
    <w:rsid w:val="005A711A"/>
    <w:rsid w:val="005B055B"/>
    <w:rsid w:val="005B145B"/>
    <w:rsid w:val="005B4749"/>
    <w:rsid w:val="005B4A1A"/>
    <w:rsid w:val="005B7DE1"/>
    <w:rsid w:val="005C0829"/>
    <w:rsid w:val="005C0A2A"/>
    <w:rsid w:val="005C286C"/>
    <w:rsid w:val="005C34C6"/>
    <w:rsid w:val="005C3C4C"/>
    <w:rsid w:val="005C3CFA"/>
    <w:rsid w:val="005C4990"/>
    <w:rsid w:val="005D0306"/>
    <w:rsid w:val="005D043A"/>
    <w:rsid w:val="005D0E27"/>
    <w:rsid w:val="005D29FF"/>
    <w:rsid w:val="005D2B02"/>
    <w:rsid w:val="005D3ED1"/>
    <w:rsid w:val="005D47D1"/>
    <w:rsid w:val="005D491B"/>
    <w:rsid w:val="005D59DB"/>
    <w:rsid w:val="005D65F7"/>
    <w:rsid w:val="005D69DC"/>
    <w:rsid w:val="005E0747"/>
    <w:rsid w:val="005E0858"/>
    <w:rsid w:val="005E220D"/>
    <w:rsid w:val="005E3426"/>
    <w:rsid w:val="005E4DB4"/>
    <w:rsid w:val="005E4F5D"/>
    <w:rsid w:val="005E5620"/>
    <w:rsid w:val="005E67D3"/>
    <w:rsid w:val="005E6AD5"/>
    <w:rsid w:val="005E6D7C"/>
    <w:rsid w:val="005F063C"/>
    <w:rsid w:val="005F23E1"/>
    <w:rsid w:val="005F2511"/>
    <w:rsid w:val="005F2D62"/>
    <w:rsid w:val="005F57E0"/>
    <w:rsid w:val="005F5B21"/>
    <w:rsid w:val="005F6A2B"/>
    <w:rsid w:val="005F6C6E"/>
    <w:rsid w:val="005F7878"/>
    <w:rsid w:val="0060152C"/>
    <w:rsid w:val="006017BC"/>
    <w:rsid w:val="0060299E"/>
    <w:rsid w:val="00602B62"/>
    <w:rsid w:val="0060351C"/>
    <w:rsid w:val="006036A5"/>
    <w:rsid w:val="00603C20"/>
    <w:rsid w:val="00606F84"/>
    <w:rsid w:val="00607FF6"/>
    <w:rsid w:val="00610972"/>
    <w:rsid w:val="00612907"/>
    <w:rsid w:val="006139DB"/>
    <w:rsid w:val="00613E0C"/>
    <w:rsid w:val="0061529B"/>
    <w:rsid w:val="00617C5C"/>
    <w:rsid w:val="00620974"/>
    <w:rsid w:val="00620B0A"/>
    <w:rsid w:val="00621589"/>
    <w:rsid w:val="00621DFD"/>
    <w:rsid w:val="00622ACA"/>
    <w:rsid w:val="0062425B"/>
    <w:rsid w:val="00624F9E"/>
    <w:rsid w:val="006256C5"/>
    <w:rsid w:val="006262A8"/>
    <w:rsid w:val="006263A9"/>
    <w:rsid w:val="0062733B"/>
    <w:rsid w:val="0063064D"/>
    <w:rsid w:val="00632124"/>
    <w:rsid w:val="00632410"/>
    <w:rsid w:val="00633B33"/>
    <w:rsid w:val="00634CC0"/>
    <w:rsid w:val="0063719D"/>
    <w:rsid w:val="0063750D"/>
    <w:rsid w:val="0064146D"/>
    <w:rsid w:val="00643D47"/>
    <w:rsid w:val="00645713"/>
    <w:rsid w:val="00645A3E"/>
    <w:rsid w:val="0064662D"/>
    <w:rsid w:val="00646650"/>
    <w:rsid w:val="00646EDD"/>
    <w:rsid w:val="00647416"/>
    <w:rsid w:val="006476F6"/>
    <w:rsid w:val="00652840"/>
    <w:rsid w:val="00652C6F"/>
    <w:rsid w:val="0065351F"/>
    <w:rsid w:val="00653829"/>
    <w:rsid w:val="006539E0"/>
    <w:rsid w:val="0065449F"/>
    <w:rsid w:val="00654553"/>
    <w:rsid w:val="00654ED0"/>
    <w:rsid w:val="00655590"/>
    <w:rsid w:val="00655AA4"/>
    <w:rsid w:val="0065677F"/>
    <w:rsid w:val="00656A87"/>
    <w:rsid w:val="00657E57"/>
    <w:rsid w:val="00664467"/>
    <w:rsid w:val="006654C6"/>
    <w:rsid w:val="00665B95"/>
    <w:rsid w:val="00665D15"/>
    <w:rsid w:val="00666B90"/>
    <w:rsid w:val="00667FA0"/>
    <w:rsid w:val="006708B7"/>
    <w:rsid w:val="00674222"/>
    <w:rsid w:val="00674694"/>
    <w:rsid w:val="00675EAE"/>
    <w:rsid w:val="00676352"/>
    <w:rsid w:val="0068052C"/>
    <w:rsid w:val="006805A8"/>
    <w:rsid w:val="00681C44"/>
    <w:rsid w:val="0068323A"/>
    <w:rsid w:val="00684CA2"/>
    <w:rsid w:val="006855BF"/>
    <w:rsid w:val="00687E6A"/>
    <w:rsid w:val="00690788"/>
    <w:rsid w:val="00690DC2"/>
    <w:rsid w:val="00691DC3"/>
    <w:rsid w:val="00692C28"/>
    <w:rsid w:val="00692DB4"/>
    <w:rsid w:val="00694E7A"/>
    <w:rsid w:val="006A0415"/>
    <w:rsid w:val="006A0713"/>
    <w:rsid w:val="006A22D1"/>
    <w:rsid w:val="006A28A3"/>
    <w:rsid w:val="006A2A0E"/>
    <w:rsid w:val="006A3CFF"/>
    <w:rsid w:val="006A436E"/>
    <w:rsid w:val="006A6021"/>
    <w:rsid w:val="006A6BF5"/>
    <w:rsid w:val="006A71F0"/>
    <w:rsid w:val="006A7685"/>
    <w:rsid w:val="006B01A3"/>
    <w:rsid w:val="006B0387"/>
    <w:rsid w:val="006B2889"/>
    <w:rsid w:val="006B2E3F"/>
    <w:rsid w:val="006B3607"/>
    <w:rsid w:val="006B56EC"/>
    <w:rsid w:val="006B6F6B"/>
    <w:rsid w:val="006C0802"/>
    <w:rsid w:val="006C0D34"/>
    <w:rsid w:val="006C4F84"/>
    <w:rsid w:val="006C710D"/>
    <w:rsid w:val="006C787C"/>
    <w:rsid w:val="006D0853"/>
    <w:rsid w:val="006D21EE"/>
    <w:rsid w:val="006D34D8"/>
    <w:rsid w:val="006D3EA1"/>
    <w:rsid w:val="006D6C4C"/>
    <w:rsid w:val="006D6D43"/>
    <w:rsid w:val="006E0B4F"/>
    <w:rsid w:val="006E1698"/>
    <w:rsid w:val="006E1C17"/>
    <w:rsid w:val="006E499C"/>
    <w:rsid w:val="006F022F"/>
    <w:rsid w:val="006F05A1"/>
    <w:rsid w:val="006F176B"/>
    <w:rsid w:val="006F1AAB"/>
    <w:rsid w:val="006F33EC"/>
    <w:rsid w:val="006F4E8F"/>
    <w:rsid w:val="006F5F95"/>
    <w:rsid w:val="006F6C2F"/>
    <w:rsid w:val="00700909"/>
    <w:rsid w:val="00700F2B"/>
    <w:rsid w:val="00701E09"/>
    <w:rsid w:val="00701F80"/>
    <w:rsid w:val="007022BD"/>
    <w:rsid w:val="00702489"/>
    <w:rsid w:val="00704188"/>
    <w:rsid w:val="00704308"/>
    <w:rsid w:val="007101E2"/>
    <w:rsid w:val="007105D5"/>
    <w:rsid w:val="00710E8A"/>
    <w:rsid w:val="00711732"/>
    <w:rsid w:val="007121B5"/>
    <w:rsid w:val="00712275"/>
    <w:rsid w:val="0071258B"/>
    <w:rsid w:val="00713466"/>
    <w:rsid w:val="00714B88"/>
    <w:rsid w:val="00716350"/>
    <w:rsid w:val="007171FA"/>
    <w:rsid w:val="00720871"/>
    <w:rsid w:val="0072092F"/>
    <w:rsid w:val="00722B5C"/>
    <w:rsid w:val="00722D7D"/>
    <w:rsid w:val="007231BC"/>
    <w:rsid w:val="00724451"/>
    <w:rsid w:val="00724870"/>
    <w:rsid w:val="0072510E"/>
    <w:rsid w:val="00725A60"/>
    <w:rsid w:val="007306F4"/>
    <w:rsid w:val="00730D7D"/>
    <w:rsid w:val="00732C49"/>
    <w:rsid w:val="007330E9"/>
    <w:rsid w:val="00734750"/>
    <w:rsid w:val="00734DBB"/>
    <w:rsid w:val="00740215"/>
    <w:rsid w:val="007409E6"/>
    <w:rsid w:val="00743559"/>
    <w:rsid w:val="00743E89"/>
    <w:rsid w:val="00744CCD"/>
    <w:rsid w:val="007471C7"/>
    <w:rsid w:val="007477C9"/>
    <w:rsid w:val="00747B06"/>
    <w:rsid w:val="00750A89"/>
    <w:rsid w:val="00751284"/>
    <w:rsid w:val="007549A0"/>
    <w:rsid w:val="007573E7"/>
    <w:rsid w:val="00757F85"/>
    <w:rsid w:val="00761E44"/>
    <w:rsid w:val="00763B84"/>
    <w:rsid w:val="00764EA7"/>
    <w:rsid w:val="00765A60"/>
    <w:rsid w:val="007669B2"/>
    <w:rsid w:val="00770261"/>
    <w:rsid w:val="007702D9"/>
    <w:rsid w:val="00771517"/>
    <w:rsid w:val="0077151F"/>
    <w:rsid w:val="007718AB"/>
    <w:rsid w:val="00772579"/>
    <w:rsid w:val="00772669"/>
    <w:rsid w:val="00775829"/>
    <w:rsid w:val="00776BCC"/>
    <w:rsid w:val="00777C1F"/>
    <w:rsid w:val="007807A0"/>
    <w:rsid w:val="0078179B"/>
    <w:rsid w:val="007835D4"/>
    <w:rsid w:val="00783CE2"/>
    <w:rsid w:val="007840D5"/>
    <w:rsid w:val="0078485F"/>
    <w:rsid w:val="0078527B"/>
    <w:rsid w:val="00785418"/>
    <w:rsid w:val="0078641D"/>
    <w:rsid w:val="00786887"/>
    <w:rsid w:val="00786A48"/>
    <w:rsid w:val="00786C25"/>
    <w:rsid w:val="007871D4"/>
    <w:rsid w:val="00790D73"/>
    <w:rsid w:val="007910EA"/>
    <w:rsid w:val="007929DA"/>
    <w:rsid w:val="00794F94"/>
    <w:rsid w:val="00795882"/>
    <w:rsid w:val="007973E5"/>
    <w:rsid w:val="007A0317"/>
    <w:rsid w:val="007A15BA"/>
    <w:rsid w:val="007A2198"/>
    <w:rsid w:val="007A6B56"/>
    <w:rsid w:val="007A7155"/>
    <w:rsid w:val="007A7B8F"/>
    <w:rsid w:val="007A7D35"/>
    <w:rsid w:val="007B0076"/>
    <w:rsid w:val="007B0878"/>
    <w:rsid w:val="007B14FB"/>
    <w:rsid w:val="007B2323"/>
    <w:rsid w:val="007B299F"/>
    <w:rsid w:val="007B3011"/>
    <w:rsid w:val="007B45EF"/>
    <w:rsid w:val="007B6978"/>
    <w:rsid w:val="007B79F9"/>
    <w:rsid w:val="007C2D2B"/>
    <w:rsid w:val="007C3750"/>
    <w:rsid w:val="007C4670"/>
    <w:rsid w:val="007C65EC"/>
    <w:rsid w:val="007D1D2E"/>
    <w:rsid w:val="007D2CAE"/>
    <w:rsid w:val="007D2E31"/>
    <w:rsid w:val="007D4A01"/>
    <w:rsid w:val="007D620E"/>
    <w:rsid w:val="007D6903"/>
    <w:rsid w:val="007D696C"/>
    <w:rsid w:val="007D6A5A"/>
    <w:rsid w:val="007E22A5"/>
    <w:rsid w:val="007E4435"/>
    <w:rsid w:val="007E4625"/>
    <w:rsid w:val="007E4FE4"/>
    <w:rsid w:val="007E56D2"/>
    <w:rsid w:val="007E6993"/>
    <w:rsid w:val="007F1766"/>
    <w:rsid w:val="007F33D7"/>
    <w:rsid w:val="007F54D7"/>
    <w:rsid w:val="007F5516"/>
    <w:rsid w:val="007F6FE8"/>
    <w:rsid w:val="00800840"/>
    <w:rsid w:val="00802967"/>
    <w:rsid w:val="00805BB2"/>
    <w:rsid w:val="00805CF2"/>
    <w:rsid w:val="00805E6A"/>
    <w:rsid w:val="00805EEC"/>
    <w:rsid w:val="00806823"/>
    <w:rsid w:val="0080705B"/>
    <w:rsid w:val="0080765F"/>
    <w:rsid w:val="0081088E"/>
    <w:rsid w:val="00811D2A"/>
    <w:rsid w:val="00813086"/>
    <w:rsid w:val="0081408E"/>
    <w:rsid w:val="00814514"/>
    <w:rsid w:val="00814681"/>
    <w:rsid w:val="008149D7"/>
    <w:rsid w:val="00814B5C"/>
    <w:rsid w:val="00815B5B"/>
    <w:rsid w:val="00815C47"/>
    <w:rsid w:val="008164EC"/>
    <w:rsid w:val="008166F8"/>
    <w:rsid w:val="00820D74"/>
    <w:rsid w:val="00820E71"/>
    <w:rsid w:val="0082135B"/>
    <w:rsid w:val="00822818"/>
    <w:rsid w:val="008246E0"/>
    <w:rsid w:val="00824ACE"/>
    <w:rsid w:val="00824E14"/>
    <w:rsid w:val="00826436"/>
    <w:rsid w:val="00827BDC"/>
    <w:rsid w:val="00827E6B"/>
    <w:rsid w:val="00830D2F"/>
    <w:rsid w:val="008326D4"/>
    <w:rsid w:val="00832D98"/>
    <w:rsid w:val="00832FD3"/>
    <w:rsid w:val="00833EEE"/>
    <w:rsid w:val="00835703"/>
    <w:rsid w:val="00836844"/>
    <w:rsid w:val="00837E41"/>
    <w:rsid w:val="00841D94"/>
    <w:rsid w:val="00842198"/>
    <w:rsid w:val="008427BE"/>
    <w:rsid w:val="00844992"/>
    <w:rsid w:val="00845D8B"/>
    <w:rsid w:val="008463AE"/>
    <w:rsid w:val="00846A31"/>
    <w:rsid w:val="00847DBD"/>
    <w:rsid w:val="00847E67"/>
    <w:rsid w:val="00850407"/>
    <w:rsid w:val="008526E2"/>
    <w:rsid w:val="0085323D"/>
    <w:rsid w:val="0085356C"/>
    <w:rsid w:val="0085382E"/>
    <w:rsid w:val="00854290"/>
    <w:rsid w:val="008548AC"/>
    <w:rsid w:val="00855AC6"/>
    <w:rsid w:val="00855D2F"/>
    <w:rsid w:val="008567EA"/>
    <w:rsid w:val="00856DFD"/>
    <w:rsid w:val="00856E1B"/>
    <w:rsid w:val="00857F83"/>
    <w:rsid w:val="00860B18"/>
    <w:rsid w:val="00860FFF"/>
    <w:rsid w:val="00862A38"/>
    <w:rsid w:val="00863AD3"/>
    <w:rsid w:val="00863C37"/>
    <w:rsid w:val="00864A47"/>
    <w:rsid w:val="0086516A"/>
    <w:rsid w:val="00865D7B"/>
    <w:rsid w:val="0086721B"/>
    <w:rsid w:val="00867A02"/>
    <w:rsid w:val="00867F17"/>
    <w:rsid w:val="00870C29"/>
    <w:rsid w:val="00871A96"/>
    <w:rsid w:val="0087278C"/>
    <w:rsid w:val="00872B7F"/>
    <w:rsid w:val="00873BC4"/>
    <w:rsid w:val="008766A5"/>
    <w:rsid w:val="00877D75"/>
    <w:rsid w:val="00880523"/>
    <w:rsid w:val="008816BD"/>
    <w:rsid w:val="00882275"/>
    <w:rsid w:val="008823AE"/>
    <w:rsid w:val="00884000"/>
    <w:rsid w:val="00885057"/>
    <w:rsid w:val="008851F0"/>
    <w:rsid w:val="008870D0"/>
    <w:rsid w:val="008875C0"/>
    <w:rsid w:val="008879FE"/>
    <w:rsid w:val="00891296"/>
    <w:rsid w:val="0089156B"/>
    <w:rsid w:val="008915CF"/>
    <w:rsid w:val="008918F2"/>
    <w:rsid w:val="0089370E"/>
    <w:rsid w:val="00895620"/>
    <w:rsid w:val="00895CEE"/>
    <w:rsid w:val="008972F4"/>
    <w:rsid w:val="008A054F"/>
    <w:rsid w:val="008A1DDD"/>
    <w:rsid w:val="008A32BE"/>
    <w:rsid w:val="008A338C"/>
    <w:rsid w:val="008A53B7"/>
    <w:rsid w:val="008A5CFE"/>
    <w:rsid w:val="008A6E6D"/>
    <w:rsid w:val="008B11FC"/>
    <w:rsid w:val="008B33C7"/>
    <w:rsid w:val="008B39C7"/>
    <w:rsid w:val="008B3BDA"/>
    <w:rsid w:val="008B3CDC"/>
    <w:rsid w:val="008B4035"/>
    <w:rsid w:val="008B4B03"/>
    <w:rsid w:val="008B5466"/>
    <w:rsid w:val="008B608E"/>
    <w:rsid w:val="008B67FD"/>
    <w:rsid w:val="008C013B"/>
    <w:rsid w:val="008C11A9"/>
    <w:rsid w:val="008C1562"/>
    <w:rsid w:val="008C1E93"/>
    <w:rsid w:val="008C34CE"/>
    <w:rsid w:val="008C3972"/>
    <w:rsid w:val="008C4BC8"/>
    <w:rsid w:val="008C5D8F"/>
    <w:rsid w:val="008C734E"/>
    <w:rsid w:val="008C7BFD"/>
    <w:rsid w:val="008D01B6"/>
    <w:rsid w:val="008D210B"/>
    <w:rsid w:val="008D22E4"/>
    <w:rsid w:val="008D3431"/>
    <w:rsid w:val="008D35F4"/>
    <w:rsid w:val="008D3C85"/>
    <w:rsid w:val="008D4535"/>
    <w:rsid w:val="008D4580"/>
    <w:rsid w:val="008D46F4"/>
    <w:rsid w:val="008D68A4"/>
    <w:rsid w:val="008D6AF3"/>
    <w:rsid w:val="008D7E1F"/>
    <w:rsid w:val="008E1CD6"/>
    <w:rsid w:val="008E2109"/>
    <w:rsid w:val="008E32FF"/>
    <w:rsid w:val="008E4420"/>
    <w:rsid w:val="008E4B5C"/>
    <w:rsid w:val="008E5439"/>
    <w:rsid w:val="008E6E5E"/>
    <w:rsid w:val="008E6F7C"/>
    <w:rsid w:val="008E767E"/>
    <w:rsid w:val="008F352B"/>
    <w:rsid w:val="008F7561"/>
    <w:rsid w:val="008F78C9"/>
    <w:rsid w:val="00900233"/>
    <w:rsid w:val="00900236"/>
    <w:rsid w:val="009030D2"/>
    <w:rsid w:val="009053A1"/>
    <w:rsid w:val="00905EC8"/>
    <w:rsid w:val="00906D86"/>
    <w:rsid w:val="009073DE"/>
    <w:rsid w:val="00907B71"/>
    <w:rsid w:val="009103BF"/>
    <w:rsid w:val="0091052B"/>
    <w:rsid w:val="00912BB1"/>
    <w:rsid w:val="009140D8"/>
    <w:rsid w:val="009155A3"/>
    <w:rsid w:val="00915A7B"/>
    <w:rsid w:val="0091687A"/>
    <w:rsid w:val="009169D8"/>
    <w:rsid w:val="009201D1"/>
    <w:rsid w:val="00920AFB"/>
    <w:rsid w:val="0092429D"/>
    <w:rsid w:val="0092432E"/>
    <w:rsid w:val="00926AB2"/>
    <w:rsid w:val="00926BC2"/>
    <w:rsid w:val="00927998"/>
    <w:rsid w:val="00930043"/>
    <w:rsid w:val="009309D1"/>
    <w:rsid w:val="009337BA"/>
    <w:rsid w:val="009405D2"/>
    <w:rsid w:val="00941D56"/>
    <w:rsid w:val="00941EFD"/>
    <w:rsid w:val="00942190"/>
    <w:rsid w:val="00947248"/>
    <w:rsid w:val="00950151"/>
    <w:rsid w:val="00950A7D"/>
    <w:rsid w:val="0095375B"/>
    <w:rsid w:val="00953E8F"/>
    <w:rsid w:val="009542DE"/>
    <w:rsid w:val="0095444E"/>
    <w:rsid w:val="0095648E"/>
    <w:rsid w:val="00956F04"/>
    <w:rsid w:val="00960D4A"/>
    <w:rsid w:val="00960FA0"/>
    <w:rsid w:val="00962002"/>
    <w:rsid w:val="0096253E"/>
    <w:rsid w:val="00963131"/>
    <w:rsid w:val="009636F0"/>
    <w:rsid w:val="009642A9"/>
    <w:rsid w:val="00966B65"/>
    <w:rsid w:val="00966BF8"/>
    <w:rsid w:val="00967F12"/>
    <w:rsid w:val="00970DA3"/>
    <w:rsid w:val="0097198F"/>
    <w:rsid w:val="00972DB7"/>
    <w:rsid w:val="00973653"/>
    <w:rsid w:val="00973D06"/>
    <w:rsid w:val="0097464A"/>
    <w:rsid w:val="009756B7"/>
    <w:rsid w:val="00975E32"/>
    <w:rsid w:val="00976886"/>
    <w:rsid w:val="009768FB"/>
    <w:rsid w:val="00976FD7"/>
    <w:rsid w:val="00980806"/>
    <w:rsid w:val="00981E96"/>
    <w:rsid w:val="00981FB3"/>
    <w:rsid w:val="00986B31"/>
    <w:rsid w:val="00990DA9"/>
    <w:rsid w:val="009916C2"/>
    <w:rsid w:val="00992CD9"/>
    <w:rsid w:val="00995D44"/>
    <w:rsid w:val="009A0F25"/>
    <w:rsid w:val="009A102D"/>
    <w:rsid w:val="009A1747"/>
    <w:rsid w:val="009A1FCD"/>
    <w:rsid w:val="009A300F"/>
    <w:rsid w:val="009A363C"/>
    <w:rsid w:val="009A5CE0"/>
    <w:rsid w:val="009A5D0E"/>
    <w:rsid w:val="009A63C1"/>
    <w:rsid w:val="009A76DC"/>
    <w:rsid w:val="009A7C99"/>
    <w:rsid w:val="009B0992"/>
    <w:rsid w:val="009B0A19"/>
    <w:rsid w:val="009B145B"/>
    <w:rsid w:val="009B187F"/>
    <w:rsid w:val="009B23D1"/>
    <w:rsid w:val="009B302A"/>
    <w:rsid w:val="009B3137"/>
    <w:rsid w:val="009B37B7"/>
    <w:rsid w:val="009B547D"/>
    <w:rsid w:val="009B5EAE"/>
    <w:rsid w:val="009B5F26"/>
    <w:rsid w:val="009B6BAA"/>
    <w:rsid w:val="009C01F3"/>
    <w:rsid w:val="009C1387"/>
    <w:rsid w:val="009C3064"/>
    <w:rsid w:val="009C3777"/>
    <w:rsid w:val="009C3C6F"/>
    <w:rsid w:val="009C5928"/>
    <w:rsid w:val="009C714D"/>
    <w:rsid w:val="009C7387"/>
    <w:rsid w:val="009C7861"/>
    <w:rsid w:val="009D2961"/>
    <w:rsid w:val="009D404B"/>
    <w:rsid w:val="009D4B82"/>
    <w:rsid w:val="009D6141"/>
    <w:rsid w:val="009D6158"/>
    <w:rsid w:val="009D6A31"/>
    <w:rsid w:val="009D7350"/>
    <w:rsid w:val="009E14EB"/>
    <w:rsid w:val="009E4787"/>
    <w:rsid w:val="009F2485"/>
    <w:rsid w:val="009F3B6A"/>
    <w:rsid w:val="009F3CCF"/>
    <w:rsid w:val="009F3FD1"/>
    <w:rsid w:val="009F5480"/>
    <w:rsid w:val="009F64CA"/>
    <w:rsid w:val="009F65F1"/>
    <w:rsid w:val="009F6FA3"/>
    <w:rsid w:val="009F6FF1"/>
    <w:rsid w:val="009F7D4B"/>
    <w:rsid w:val="00A009BD"/>
    <w:rsid w:val="00A01BBC"/>
    <w:rsid w:val="00A030CD"/>
    <w:rsid w:val="00A03C21"/>
    <w:rsid w:val="00A0409C"/>
    <w:rsid w:val="00A06CA4"/>
    <w:rsid w:val="00A07FF3"/>
    <w:rsid w:val="00A10443"/>
    <w:rsid w:val="00A129FC"/>
    <w:rsid w:val="00A13CD6"/>
    <w:rsid w:val="00A1603B"/>
    <w:rsid w:val="00A16C65"/>
    <w:rsid w:val="00A20A6C"/>
    <w:rsid w:val="00A2120B"/>
    <w:rsid w:val="00A223A1"/>
    <w:rsid w:val="00A22948"/>
    <w:rsid w:val="00A22A2A"/>
    <w:rsid w:val="00A22C94"/>
    <w:rsid w:val="00A23FE2"/>
    <w:rsid w:val="00A244E6"/>
    <w:rsid w:val="00A24B9F"/>
    <w:rsid w:val="00A26914"/>
    <w:rsid w:val="00A3143B"/>
    <w:rsid w:val="00A31511"/>
    <w:rsid w:val="00A318F9"/>
    <w:rsid w:val="00A34380"/>
    <w:rsid w:val="00A36577"/>
    <w:rsid w:val="00A365D2"/>
    <w:rsid w:val="00A37EF4"/>
    <w:rsid w:val="00A413F0"/>
    <w:rsid w:val="00A42F4F"/>
    <w:rsid w:val="00A44ED3"/>
    <w:rsid w:val="00A45327"/>
    <w:rsid w:val="00A45579"/>
    <w:rsid w:val="00A458C4"/>
    <w:rsid w:val="00A469F2"/>
    <w:rsid w:val="00A537F9"/>
    <w:rsid w:val="00A561B6"/>
    <w:rsid w:val="00A561CD"/>
    <w:rsid w:val="00A574C0"/>
    <w:rsid w:val="00A576BE"/>
    <w:rsid w:val="00A577DF"/>
    <w:rsid w:val="00A60FCD"/>
    <w:rsid w:val="00A67C81"/>
    <w:rsid w:val="00A67EED"/>
    <w:rsid w:val="00A70C4F"/>
    <w:rsid w:val="00A710F8"/>
    <w:rsid w:val="00A712AF"/>
    <w:rsid w:val="00A71EE6"/>
    <w:rsid w:val="00A73D31"/>
    <w:rsid w:val="00A74242"/>
    <w:rsid w:val="00A748D3"/>
    <w:rsid w:val="00A77349"/>
    <w:rsid w:val="00A808E3"/>
    <w:rsid w:val="00A81415"/>
    <w:rsid w:val="00A8334E"/>
    <w:rsid w:val="00A835A1"/>
    <w:rsid w:val="00A84B57"/>
    <w:rsid w:val="00A86666"/>
    <w:rsid w:val="00A86860"/>
    <w:rsid w:val="00A872BD"/>
    <w:rsid w:val="00A90125"/>
    <w:rsid w:val="00A918FA"/>
    <w:rsid w:val="00A91BC0"/>
    <w:rsid w:val="00A9333A"/>
    <w:rsid w:val="00A93810"/>
    <w:rsid w:val="00A93F03"/>
    <w:rsid w:val="00AA05A3"/>
    <w:rsid w:val="00AA2A7D"/>
    <w:rsid w:val="00AA359B"/>
    <w:rsid w:val="00AA3C0E"/>
    <w:rsid w:val="00AA59A7"/>
    <w:rsid w:val="00AA5F32"/>
    <w:rsid w:val="00AA6329"/>
    <w:rsid w:val="00AA67E0"/>
    <w:rsid w:val="00AB1E0C"/>
    <w:rsid w:val="00AB2297"/>
    <w:rsid w:val="00AB2479"/>
    <w:rsid w:val="00AB2500"/>
    <w:rsid w:val="00AB303F"/>
    <w:rsid w:val="00AB3CA4"/>
    <w:rsid w:val="00AB4504"/>
    <w:rsid w:val="00AB4646"/>
    <w:rsid w:val="00AB470C"/>
    <w:rsid w:val="00AB50EC"/>
    <w:rsid w:val="00AB7DD6"/>
    <w:rsid w:val="00AC08DE"/>
    <w:rsid w:val="00AC2E90"/>
    <w:rsid w:val="00AC33E7"/>
    <w:rsid w:val="00AC42AF"/>
    <w:rsid w:val="00AC48E2"/>
    <w:rsid w:val="00AC493C"/>
    <w:rsid w:val="00AC59C9"/>
    <w:rsid w:val="00AC5C18"/>
    <w:rsid w:val="00AC68B0"/>
    <w:rsid w:val="00AC6A71"/>
    <w:rsid w:val="00AC6C1F"/>
    <w:rsid w:val="00AC7265"/>
    <w:rsid w:val="00AC75E0"/>
    <w:rsid w:val="00AC786C"/>
    <w:rsid w:val="00AC7C80"/>
    <w:rsid w:val="00AD073F"/>
    <w:rsid w:val="00AD1477"/>
    <w:rsid w:val="00AD1FB5"/>
    <w:rsid w:val="00AD2049"/>
    <w:rsid w:val="00AD292B"/>
    <w:rsid w:val="00AD3481"/>
    <w:rsid w:val="00AD3A62"/>
    <w:rsid w:val="00AD4EB3"/>
    <w:rsid w:val="00AD5085"/>
    <w:rsid w:val="00AD51B6"/>
    <w:rsid w:val="00AD5687"/>
    <w:rsid w:val="00AD5C1A"/>
    <w:rsid w:val="00AD658B"/>
    <w:rsid w:val="00AD6A34"/>
    <w:rsid w:val="00AD6E3B"/>
    <w:rsid w:val="00AD6EAD"/>
    <w:rsid w:val="00AE055F"/>
    <w:rsid w:val="00AE0E55"/>
    <w:rsid w:val="00AE1604"/>
    <w:rsid w:val="00AE41B2"/>
    <w:rsid w:val="00AE4631"/>
    <w:rsid w:val="00AE4682"/>
    <w:rsid w:val="00AE480E"/>
    <w:rsid w:val="00AE4A02"/>
    <w:rsid w:val="00AE4B23"/>
    <w:rsid w:val="00AE5093"/>
    <w:rsid w:val="00AE5440"/>
    <w:rsid w:val="00AE68C9"/>
    <w:rsid w:val="00AE69CD"/>
    <w:rsid w:val="00AE74E4"/>
    <w:rsid w:val="00AE7A55"/>
    <w:rsid w:val="00AF11A2"/>
    <w:rsid w:val="00AF3369"/>
    <w:rsid w:val="00AF4839"/>
    <w:rsid w:val="00AF5F2F"/>
    <w:rsid w:val="00AF60DB"/>
    <w:rsid w:val="00AF6C1B"/>
    <w:rsid w:val="00AF6F32"/>
    <w:rsid w:val="00AF7C40"/>
    <w:rsid w:val="00B00988"/>
    <w:rsid w:val="00B00EB5"/>
    <w:rsid w:val="00B016D1"/>
    <w:rsid w:val="00B022B5"/>
    <w:rsid w:val="00B02B87"/>
    <w:rsid w:val="00B03B3F"/>
    <w:rsid w:val="00B04799"/>
    <w:rsid w:val="00B04996"/>
    <w:rsid w:val="00B0502D"/>
    <w:rsid w:val="00B05D8D"/>
    <w:rsid w:val="00B10021"/>
    <w:rsid w:val="00B10C53"/>
    <w:rsid w:val="00B13571"/>
    <w:rsid w:val="00B1402B"/>
    <w:rsid w:val="00B1501E"/>
    <w:rsid w:val="00B16F19"/>
    <w:rsid w:val="00B17469"/>
    <w:rsid w:val="00B1757E"/>
    <w:rsid w:val="00B203E5"/>
    <w:rsid w:val="00B2063E"/>
    <w:rsid w:val="00B20EA3"/>
    <w:rsid w:val="00B25881"/>
    <w:rsid w:val="00B26FC9"/>
    <w:rsid w:val="00B27432"/>
    <w:rsid w:val="00B27A3F"/>
    <w:rsid w:val="00B30B47"/>
    <w:rsid w:val="00B30F9B"/>
    <w:rsid w:val="00B32D74"/>
    <w:rsid w:val="00B338D6"/>
    <w:rsid w:val="00B34FF2"/>
    <w:rsid w:val="00B3500B"/>
    <w:rsid w:val="00B3540C"/>
    <w:rsid w:val="00B36A7B"/>
    <w:rsid w:val="00B40161"/>
    <w:rsid w:val="00B41C2A"/>
    <w:rsid w:val="00B420F9"/>
    <w:rsid w:val="00B423A4"/>
    <w:rsid w:val="00B44C74"/>
    <w:rsid w:val="00B450EC"/>
    <w:rsid w:val="00B475FC"/>
    <w:rsid w:val="00B50384"/>
    <w:rsid w:val="00B510D0"/>
    <w:rsid w:val="00B513CE"/>
    <w:rsid w:val="00B5190B"/>
    <w:rsid w:val="00B51D0A"/>
    <w:rsid w:val="00B52F78"/>
    <w:rsid w:val="00B53183"/>
    <w:rsid w:val="00B54090"/>
    <w:rsid w:val="00B5556D"/>
    <w:rsid w:val="00B5563E"/>
    <w:rsid w:val="00B5577D"/>
    <w:rsid w:val="00B56F2D"/>
    <w:rsid w:val="00B60F61"/>
    <w:rsid w:val="00B62BB0"/>
    <w:rsid w:val="00B64732"/>
    <w:rsid w:val="00B64F21"/>
    <w:rsid w:val="00B65D0D"/>
    <w:rsid w:val="00B666E0"/>
    <w:rsid w:val="00B7143A"/>
    <w:rsid w:val="00B71A39"/>
    <w:rsid w:val="00B72284"/>
    <w:rsid w:val="00B7313A"/>
    <w:rsid w:val="00B73839"/>
    <w:rsid w:val="00B73CD4"/>
    <w:rsid w:val="00B73D71"/>
    <w:rsid w:val="00B75541"/>
    <w:rsid w:val="00B75739"/>
    <w:rsid w:val="00B759E6"/>
    <w:rsid w:val="00B7659B"/>
    <w:rsid w:val="00B77E30"/>
    <w:rsid w:val="00B80374"/>
    <w:rsid w:val="00B84941"/>
    <w:rsid w:val="00B8644F"/>
    <w:rsid w:val="00B87172"/>
    <w:rsid w:val="00B8761F"/>
    <w:rsid w:val="00B9018E"/>
    <w:rsid w:val="00B90530"/>
    <w:rsid w:val="00B90EB4"/>
    <w:rsid w:val="00B928B2"/>
    <w:rsid w:val="00B93149"/>
    <w:rsid w:val="00B93463"/>
    <w:rsid w:val="00B936E1"/>
    <w:rsid w:val="00B93BA1"/>
    <w:rsid w:val="00B93BC5"/>
    <w:rsid w:val="00B93C65"/>
    <w:rsid w:val="00B93CAA"/>
    <w:rsid w:val="00B93D2D"/>
    <w:rsid w:val="00B94526"/>
    <w:rsid w:val="00B94E7D"/>
    <w:rsid w:val="00B968C9"/>
    <w:rsid w:val="00B9748B"/>
    <w:rsid w:val="00B97747"/>
    <w:rsid w:val="00BA04B4"/>
    <w:rsid w:val="00BA0F8B"/>
    <w:rsid w:val="00BA6F89"/>
    <w:rsid w:val="00BB1C3D"/>
    <w:rsid w:val="00BB4615"/>
    <w:rsid w:val="00BB50B9"/>
    <w:rsid w:val="00BB744D"/>
    <w:rsid w:val="00BC022B"/>
    <w:rsid w:val="00BC1329"/>
    <w:rsid w:val="00BC2269"/>
    <w:rsid w:val="00BC31CC"/>
    <w:rsid w:val="00BC3E3B"/>
    <w:rsid w:val="00BC3F41"/>
    <w:rsid w:val="00BC4116"/>
    <w:rsid w:val="00BC489B"/>
    <w:rsid w:val="00BC5B1D"/>
    <w:rsid w:val="00BC62F4"/>
    <w:rsid w:val="00BC6512"/>
    <w:rsid w:val="00BC6C74"/>
    <w:rsid w:val="00BC74E2"/>
    <w:rsid w:val="00BD1532"/>
    <w:rsid w:val="00BD4278"/>
    <w:rsid w:val="00BD5A65"/>
    <w:rsid w:val="00BD5F48"/>
    <w:rsid w:val="00BE05E4"/>
    <w:rsid w:val="00BE2383"/>
    <w:rsid w:val="00BE271E"/>
    <w:rsid w:val="00BE2BF2"/>
    <w:rsid w:val="00BE35DF"/>
    <w:rsid w:val="00BE3A80"/>
    <w:rsid w:val="00BE3B13"/>
    <w:rsid w:val="00BE3EED"/>
    <w:rsid w:val="00BE4025"/>
    <w:rsid w:val="00BE40D1"/>
    <w:rsid w:val="00BE4709"/>
    <w:rsid w:val="00BE7227"/>
    <w:rsid w:val="00BE75C4"/>
    <w:rsid w:val="00BF3145"/>
    <w:rsid w:val="00BF3708"/>
    <w:rsid w:val="00BF37C0"/>
    <w:rsid w:val="00BF4377"/>
    <w:rsid w:val="00BF44B3"/>
    <w:rsid w:val="00BF529F"/>
    <w:rsid w:val="00BF5443"/>
    <w:rsid w:val="00BF6EA8"/>
    <w:rsid w:val="00C0282F"/>
    <w:rsid w:val="00C030A0"/>
    <w:rsid w:val="00C030D1"/>
    <w:rsid w:val="00C0401C"/>
    <w:rsid w:val="00C0500B"/>
    <w:rsid w:val="00C052A4"/>
    <w:rsid w:val="00C05523"/>
    <w:rsid w:val="00C10716"/>
    <w:rsid w:val="00C1072E"/>
    <w:rsid w:val="00C116D5"/>
    <w:rsid w:val="00C11D0B"/>
    <w:rsid w:val="00C13605"/>
    <w:rsid w:val="00C13C4C"/>
    <w:rsid w:val="00C1556D"/>
    <w:rsid w:val="00C15876"/>
    <w:rsid w:val="00C171B2"/>
    <w:rsid w:val="00C171CC"/>
    <w:rsid w:val="00C201C8"/>
    <w:rsid w:val="00C20ECE"/>
    <w:rsid w:val="00C2147C"/>
    <w:rsid w:val="00C21617"/>
    <w:rsid w:val="00C22111"/>
    <w:rsid w:val="00C226F6"/>
    <w:rsid w:val="00C227A5"/>
    <w:rsid w:val="00C2404F"/>
    <w:rsid w:val="00C241CA"/>
    <w:rsid w:val="00C24E63"/>
    <w:rsid w:val="00C25E8D"/>
    <w:rsid w:val="00C306D1"/>
    <w:rsid w:val="00C30A40"/>
    <w:rsid w:val="00C33430"/>
    <w:rsid w:val="00C33AC9"/>
    <w:rsid w:val="00C3425D"/>
    <w:rsid w:val="00C34763"/>
    <w:rsid w:val="00C34B20"/>
    <w:rsid w:val="00C35869"/>
    <w:rsid w:val="00C373D0"/>
    <w:rsid w:val="00C4056E"/>
    <w:rsid w:val="00C40BCC"/>
    <w:rsid w:val="00C41215"/>
    <w:rsid w:val="00C426A7"/>
    <w:rsid w:val="00C42747"/>
    <w:rsid w:val="00C42965"/>
    <w:rsid w:val="00C43FF0"/>
    <w:rsid w:val="00C44242"/>
    <w:rsid w:val="00C4563B"/>
    <w:rsid w:val="00C45891"/>
    <w:rsid w:val="00C462C1"/>
    <w:rsid w:val="00C46E5C"/>
    <w:rsid w:val="00C46FA9"/>
    <w:rsid w:val="00C4732F"/>
    <w:rsid w:val="00C477C1"/>
    <w:rsid w:val="00C47BDE"/>
    <w:rsid w:val="00C47FCA"/>
    <w:rsid w:val="00C51BC0"/>
    <w:rsid w:val="00C5244B"/>
    <w:rsid w:val="00C52797"/>
    <w:rsid w:val="00C529A0"/>
    <w:rsid w:val="00C52E54"/>
    <w:rsid w:val="00C53BD4"/>
    <w:rsid w:val="00C5587A"/>
    <w:rsid w:val="00C56FF1"/>
    <w:rsid w:val="00C61DA2"/>
    <w:rsid w:val="00C62CD9"/>
    <w:rsid w:val="00C6440E"/>
    <w:rsid w:val="00C64CB0"/>
    <w:rsid w:val="00C652BB"/>
    <w:rsid w:val="00C6568D"/>
    <w:rsid w:val="00C66EA3"/>
    <w:rsid w:val="00C709BA"/>
    <w:rsid w:val="00C7381E"/>
    <w:rsid w:val="00C749E3"/>
    <w:rsid w:val="00C759FF"/>
    <w:rsid w:val="00C75A42"/>
    <w:rsid w:val="00C75E11"/>
    <w:rsid w:val="00C77B2B"/>
    <w:rsid w:val="00C77F03"/>
    <w:rsid w:val="00C804A2"/>
    <w:rsid w:val="00C83F98"/>
    <w:rsid w:val="00C845DC"/>
    <w:rsid w:val="00C84843"/>
    <w:rsid w:val="00C84F3D"/>
    <w:rsid w:val="00C8522B"/>
    <w:rsid w:val="00C86DD1"/>
    <w:rsid w:val="00C87F08"/>
    <w:rsid w:val="00C905A4"/>
    <w:rsid w:val="00C9068E"/>
    <w:rsid w:val="00C90B00"/>
    <w:rsid w:val="00C90F7E"/>
    <w:rsid w:val="00C91B11"/>
    <w:rsid w:val="00C926FD"/>
    <w:rsid w:val="00C92952"/>
    <w:rsid w:val="00C929A9"/>
    <w:rsid w:val="00C95E6B"/>
    <w:rsid w:val="00CA0607"/>
    <w:rsid w:val="00CA2015"/>
    <w:rsid w:val="00CA20C5"/>
    <w:rsid w:val="00CA2AF9"/>
    <w:rsid w:val="00CA2DB1"/>
    <w:rsid w:val="00CA3539"/>
    <w:rsid w:val="00CA3A4B"/>
    <w:rsid w:val="00CA60B7"/>
    <w:rsid w:val="00CA6504"/>
    <w:rsid w:val="00CA706C"/>
    <w:rsid w:val="00CB073A"/>
    <w:rsid w:val="00CB0C3D"/>
    <w:rsid w:val="00CB2C8D"/>
    <w:rsid w:val="00CB5488"/>
    <w:rsid w:val="00CB634E"/>
    <w:rsid w:val="00CB6FA6"/>
    <w:rsid w:val="00CB732A"/>
    <w:rsid w:val="00CB7ED5"/>
    <w:rsid w:val="00CB7F63"/>
    <w:rsid w:val="00CC0BD2"/>
    <w:rsid w:val="00CC1C21"/>
    <w:rsid w:val="00CC55D8"/>
    <w:rsid w:val="00CC5F07"/>
    <w:rsid w:val="00CC6671"/>
    <w:rsid w:val="00CC6A1F"/>
    <w:rsid w:val="00CC7920"/>
    <w:rsid w:val="00CC79E7"/>
    <w:rsid w:val="00CD125B"/>
    <w:rsid w:val="00CD3DA2"/>
    <w:rsid w:val="00CD4432"/>
    <w:rsid w:val="00CD44AC"/>
    <w:rsid w:val="00CD57AE"/>
    <w:rsid w:val="00CD7EA6"/>
    <w:rsid w:val="00CE129F"/>
    <w:rsid w:val="00CE131B"/>
    <w:rsid w:val="00CE14EA"/>
    <w:rsid w:val="00CE24BE"/>
    <w:rsid w:val="00CE3541"/>
    <w:rsid w:val="00CE6A08"/>
    <w:rsid w:val="00CE6CEB"/>
    <w:rsid w:val="00CE785B"/>
    <w:rsid w:val="00CF0C04"/>
    <w:rsid w:val="00CF15C8"/>
    <w:rsid w:val="00CF1B3F"/>
    <w:rsid w:val="00CF2E2E"/>
    <w:rsid w:val="00CF53DB"/>
    <w:rsid w:val="00D00673"/>
    <w:rsid w:val="00D00EF6"/>
    <w:rsid w:val="00D013ED"/>
    <w:rsid w:val="00D018C2"/>
    <w:rsid w:val="00D02A00"/>
    <w:rsid w:val="00D043F6"/>
    <w:rsid w:val="00D0455D"/>
    <w:rsid w:val="00D059FE"/>
    <w:rsid w:val="00D07135"/>
    <w:rsid w:val="00D074B9"/>
    <w:rsid w:val="00D07628"/>
    <w:rsid w:val="00D079E6"/>
    <w:rsid w:val="00D1002C"/>
    <w:rsid w:val="00D1116B"/>
    <w:rsid w:val="00D111A8"/>
    <w:rsid w:val="00D1184E"/>
    <w:rsid w:val="00D11BCB"/>
    <w:rsid w:val="00D12C11"/>
    <w:rsid w:val="00D2170E"/>
    <w:rsid w:val="00D236B4"/>
    <w:rsid w:val="00D2393B"/>
    <w:rsid w:val="00D23AC2"/>
    <w:rsid w:val="00D26916"/>
    <w:rsid w:val="00D2699E"/>
    <w:rsid w:val="00D26C46"/>
    <w:rsid w:val="00D301C9"/>
    <w:rsid w:val="00D30553"/>
    <w:rsid w:val="00D31B5A"/>
    <w:rsid w:val="00D32D1A"/>
    <w:rsid w:val="00D33C33"/>
    <w:rsid w:val="00D33D01"/>
    <w:rsid w:val="00D341EE"/>
    <w:rsid w:val="00D34D9B"/>
    <w:rsid w:val="00D34F13"/>
    <w:rsid w:val="00D356A6"/>
    <w:rsid w:val="00D35CAE"/>
    <w:rsid w:val="00D362CD"/>
    <w:rsid w:val="00D36C7E"/>
    <w:rsid w:val="00D40179"/>
    <w:rsid w:val="00D405B1"/>
    <w:rsid w:val="00D407E6"/>
    <w:rsid w:val="00D40DB6"/>
    <w:rsid w:val="00D4153E"/>
    <w:rsid w:val="00D41D08"/>
    <w:rsid w:val="00D4308B"/>
    <w:rsid w:val="00D434B7"/>
    <w:rsid w:val="00D43D1A"/>
    <w:rsid w:val="00D43D66"/>
    <w:rsid w:val="00D445D5"/>
    <w:rsid w:val="00D446E2"/>
    <w:rsid w:val="00D44AD7"/>
    <w:rsid w:val="00D46C60"/>
    <w:rsid w:val="00D475CA"/>
    <w:rsid w:val="00D47F4B"/>
    <w:rsid w:val="00D50D30"/>
    <w:rsid w:val="00D5127F"/>
    <w:rsid w:val="00D526A9"/>
    <w:rsid w:val="00D527E0"/>
    <w:rsid w:val="00D55262"/>
    <w:rsid w:val="00D552AE"/>
    <w:rsid w:val="00D55B38"/>
    <w:rsid w:val="00D5646A"/>
    <w:rsid w:val="00D564BD"/>
    <w:rsid w:val="00D56A8A"/>
    <w:rsid w:val="00D56A8E"/>
    <w:rsid w:val="00D56AF7"/>
    <w:rsid w:val="00D57131"/>
    <w:rsid w:val="00D60990"/>
    <w:rsid w:val="00D60DF5"/>
    <w:rsid w:val="00D60E2C"/>
    <w:rsid w:val="00D60FB3"/>
    <w:rsid w:val="00D6286B"/>
    <w:rsid w:val="00D62A8B"/>
    <w:rsid w:val="00D6380F"/>
    <w:rsid w:val="00D63DD5"/>
    <w:rsid w:val="00D6406E"/>
    <w:rsid w:val="00D64C3E"/>
    <w:rsid w:val="00D64EB2"/>
    <w:rsid w:val="00D6528F"/>
    <w:rsid w:val="00D66908"/>
    <w:rsid w:val="00D67DDD"/>
    <w:rsid w:val="00D70045"/>
    <w:rsid w:val="00D7046C"/>
    <w:rsid w:val="00D706A9"/>
    <w:rsid w:val="00D70C48"/>
    <w:rsid w:val="00D70EA3"/>
    <w:rsid w:val="00D70F65"/>
    <w:rsid w:val="00D71816"/>
    <w:rsid w:val="00D71976"/>
    <w:rsid w:val="00D719EF"/>
    <w:rsid w:val="00D71FD6"/>
    <w:rsid w:val="00D7386D"/>
    <w:rsid w:val="00D745AD"/>
    <w:rsid w:val="00D745C6"/>
    <w:rsid w:val="00D76D8D"/>
    <w:rsid w:val="00D80474"/>
    <w:rsid w:val="00D810EA"/>
    <w:rsid w:val="00D81164"/>
    <w:rsid w:val="00D82F9C"/>
    <w:rsid w:val="00D84C99"/>
    <w:rsid w:val="00D84DB4"/>
    <w:rsid w:val="00D85480"/>
    <w:rsid w:val="00D85950"/>
    <w:rsid w:val="00D863BF"/>
    <w:rsid w:val="00D86588"/>
    <w:rsid w:val="00D86ACF"/>
    <w:rsid w:val="00D8784A"/>
    <w:rsid w:val="00D9007B"/>
    <w:rsid w:val="00D90849"/>
    <w:rsid w:val="00D91324"/>
    <w:rsid w:val="00D91EC6"/>
    <w:rsid w:val="00D92BA1"/>
    <w:rsid w:val="00D937B0"/>
    <w:rsid w:val="00D94787"/>
    <w:rsid w:val="00DA024F"/>
    <w:rsid w:val="00DA065B"/>
    <w:rsid w:val="00DA16D5"/>
    <w:rsid w:val="00DA1F1A"/>
    <w:rsid w:val="00DA24AC"/>
    <w:rsid w:val="00DA2DE1"/>
    <w:rsid w:val="00DA3275"/>
    <w:rsid w:val="00DA42E4"/>
    <w:rsid w:val="00DA4830"/>
    <w:rsid w:val="00DA485B"/>
    <w:rsid w:val="00DA5093"/>
    <w:rsid w:val="00DA53C4"/>
    <w:rsid w:val="00DA61AF"/>
    <w:rsid w:val="00DA6700"/>
    <w:rsid w:val="00DA74C6"/>
    <w:rsid w:val="00DA7B13"/>
    <w:rsid w:val="00DB04A9"/>
    <w:rsid w:val="00DB070C"/>
    <w:rsid w:val="00DB2005"/>
    <w:rsid w:val="00DB4DFD"/>
    <w:rsid w:val="00DB66FF"/>
    <w:rsid w:val="00DB6F88"/>
    <w:rsid w:val="00DB7FA4"/>
    <w:rsid w:val="00DC1436"/>
    <w:rsid w:val="00DC400A"/>
    <w:rsid w:val="00DC4325"/>
    <w:rsid w:val="00DC523B"/>
    <w:rsid w:val="00DC6D15"/>
    <w:rsid w:val="00DC70FB"/>
    <w:rsid w:val="00DC7B75"/>
    <w:rsid w:val="00DD0845"/>
    <w:rsid w:val="00DD0A20"/>
    <w:rsid w:val="00DD2AB4"/>
    <w:rsid w:val="00DD2AEE"/>
    <w:rsid w:val="00DD2C53"/>
    <w:rsid w:val="00DD370A"/>
    <w:rsid w:val="00DD3B22"/>
    <w:rsid w:val="00DD3EF9"/>
    <w:rsid w:val="00DD6978"/>
    <w:rsid w:val="00DE009B"/>
    <w:rsid w:val="00DE0A61"/>
    <w:rsid w:val="00DE11E4"/>
    <w:rsid w:val="00DE1578"/>
    <w:rsid w:val="00DE3871"/>
    <w:rsid w:val="00DE3C2C"/>
    <w:rsid w:val="00DE3DB5"/>
    <w:rsid w:val="00DE4946"/>
    <w:rsid w:val="00DE5DCD"/>
    <w:rsid w:val="00DE6591"/>
    <w:rsid w:val="00DE6614"/>
    <w:rsid w:val="00DE6F18"/>
    <w:rsid w:val="00DF072A"/>
    <w:rsid w:val="00DF1671"/>
    <w:rsid w:val="00DF25A8"/>
    <w:rsid w:val="00DF262B"/>
    <w:rsid w:val="00DF45CE"/>
    <w:rsid w:val="00DF48CF"/>
    <w:rsid w:val="00DF4BD8"/>
    <w:rsid w:val="00DF519D"/>
    <w:rsid w:val="00DF55B8"/>
    <w:rsid w:val="00DF57B1"/>
    <w:rsid w:val="00DF5A01"/>
    <w:rsid w:val="00DF5EB6"/>
    <w:rsid w:val="00DF5FA4"/>
    <w:rsid w:val="00E00AEE"/>
    <w:rsid w:val="00E01D6F"/>
    <w:rsid w:val="00E021B5"/>
    <w:rsid w:val="00E02D2B"/>
    <w:rsid w:val="00E030CE"/>
    <w:rsid w:val="00E036D6"/>
    <w:rsid w:val="00E03BE2"/>
    <w:rsid w:val="00E04AB0"/>
    <w:rsid w:val="00E04D27"/>
    <w:rsid w:val="00E04F07"/>
    <w:rsid w:val="00E05D67"/>
    <w:rsid w:val="00E06211"/>
    <w:rsid w:val="00E06F98"/>
    <w:rsid w:val="00E07E48"/>
    <w:rsid w:val="00E11368"/>
    <w:rsid w:val="00E118C4"/>
    <w:rsid w:val="00E12B4C"/>
    <w:rsid w:val="00E146A5"/>
    <w:rsid w:val="00E14D14"/>
    <w:rsid w:val="00E154B5"/>
    <w:rsid w:val="00E17752"/>
    <w:rsid w:val="00E20C46"/>
    <w:rsid w:val="00E20C6D"/>
    <w:rsid w:val="00E21341"/>
    <w:rsid w:val="00E22744"/>
    <w:rsid w:val="00E2280D"/>
    <w:rsid w:val="00E22B5E"/>
    <w:rsid w:val="00E22BD4"/>
    <w:rsid w:val="00E23DB3"/>
    <w:rsid w:val="00E23E31"/>
    <w:rsid w:val="00E24329"/>
    <w:rsid w:val="00E25121"/>
    <w:rsid w:val="00E265A3"/>
    <w:rsid w:val="00E278B6"/>
    <w:rsid w:val="00E30684"/>
    <w:rsid w:val="00E3211B"/>
    <w:rsid w:val="00E33657"/>
    <w:rsid w:val="00E34F09"/>
    <w:rsid w:val="00E3501B"/>
    <w:rsid w:val="00E356FF"/>
    <w:rsid w:val="00E35C56"/>
    <w:rsid w:val="00E41FFE"/>
    <w:rsid w:val="00E421A1"/>
    <w:rsid w:val="00E42672"/>
    <w:rsid w:val="00E43E97"/>
    <w:rsid w:val="00E4521E"/>
    <w:rsid w:val="00E45315"/>
    <w:rsid w:val="00E4550B"/>
    <w:rsid w:val="00E45D5C"/>
    <w:rsid w:val="00E46451"/>
    <w:rsid w:val="00E4671D"/>
    <w:rsid w:val="00E47DC3"/>
    <w:rsid w:val="00E50ADD"/>
    <w:rsid w:val="00E5128C"/>
    <w:rsid w:val="00E516C5"/>
    <w:rsid w:val="00E5183D"/>
    <w:rsid w:val="00E5220F"/>
    <w:rsid w:val="00E54383"/>
    <w:rsid w:val="00E54E95"/>
    <w:rsid w:val="00E57CBA"/>
    <w:rsid w:val="00E57EBB"/>
    <w:rsid w:val="00E6040C"/>
    <w:rsid w:val="00E60686"/>
    <w:rsid w:val="00E61128"/>
    <w:rsid w:val="00E61DA4"/>
    <w:rsid w:val="00E62128"/>
    <w:rsid w:val="00E623E5"/>
    <w:rsid w:val="00E62BF0"/>
    <w:rsid w:val="00E63E1B"/>
    <w:rsid w:val="00E70562"/>
    <w:rsid w:val="00E719DA"/>
    <w:rsid w:val="00E72490"/>
    <w:rsid w:val="00E72590"/>
    <w:rsid w:val="00E72A29"/>
    <w:rsid w:val="00E75AAC"/>
    <w:rsid w:val="00E76582"/>
    <w:rsid w:val="00E77BEA"/>
    <w:rsid w:val="00E77DAE"/>
    <w:rsid w:val="00E804C3"/>
    <w:rsid w:val="00E813A1"/>
    <w:rsid w:val="00E814DA"/>
    <w:rsid w:val="00E8237E"/>
    <w:rsid w:val="00E82AE7"/>
    <w:rsid w:val="00E8464D"/>
    <w:rsid w:val="00E84DF8"/>
    <w:rsid w:val="00E85E4A"/>
    <w:rsid w:val="00E867FE"/>
    <w:rsid w:val="00E86C2C"/>
    <w:rsid w:val="00E8716A"/>
    <w:rsid w:val="00E872A6"/>
    <w:rsid w:val="00E90583"/>
    <w:rsid w:val="00E90E1E"/>
    <w:rsid w:val="00E92833"/>
    <w:rsid w:val="00E92A79"/>
    <w:rsid w:val="00E92DCE"/>
    <w:rsid w:val="00E92DFF"/>
    <w:rsid w:val="00E9323E"/>
    <w:rsid w:val="00E93CA9"/>
    <w:rsid w:val="00E94749"/>
    <w:rsid w:val="00E94E36"/>
    <w:rsid w:val="00E9528F"/>
    <w:rsid w:val="00EA0066"/>
    <w:rsid w:val="00EA0987"/>
    <w:rsid w:val="00EA1400"/>
    <w:rsid w:val="00EA1C29"/>
    <w:rsid w:val="00EA43C6"/>
    <w:rsid w:val="00EA565D"/>
    <w:rsid w:val="00EA7AC2"/>
    <w:rsid w:val="00EA7C4C"/>
    <w:rsid w:val="00EB0D1C"/>
    <w:rsid w:val="00EB3F3D"/>
    <w:rsid w:val="00EB46D5"/>
    <w:rsid w:val="00EB4D09"/>
    <w:rsid w:val="00EB52EF"/>
    <w:rsid w:val="00EB577F"/>
    <w:rsid w:val="00EB69CE"/>
    <w:rsid w:val="00EB7C93"/>
    <w:rsid w:val="00EC00C4"/>
    <w:rsid w:val="00EC1113"/>
    <w:rsid w:val="00EC212F"/>
    <w:rsid w:val="00EC2676"/>
    <w:rsid w:val="00EC29A7"/>
    <w:rsid w:val="00EC29CC"/>
    <w:rsid w:val="00EC2D72"/>
    <w:rsid w:val="00EC3C82"/>
    <w:rsid w:val="00EC3F9B"/>
    <w:rsid w:val="00EC4200"/>
    <w:rsid w:val="00EC4C45"/>
    <w:rsid w:val="00EC5FD3"/>
    <w:rsid w:val="00EC5FFC"/>
    <w:rsid w:val="00EC6024"/>
    <w:rsid w:val="00EC7E00"/>
    <w:rsid w:val="00EC7F47"/>
    <w:rsid w:val="00ED1184"/>
    <w:rsid w:val="00ED1A76"/>
    <w:rsid w:val="00ED24C0"/>
    <w:rsid w:val="00ED4564"/>
    <w:rsid w:val="00ED5673"/>
    <w:rsid w:val="00ED5E4B"/>
    <w:rsid w:val="00ED6284"/>
    <w:rsid w:val="00ED769A"/>
    <w:rsid w:val="00ED7BB4"/>
    <w:rsid w:val="00EE1E96"/>
    <w:rsid w:val="00EE22B9"/>
    <w:rsid w:val="00EE315D"/>
    <w:rsid w:val="00EE3190"/>
    <w:rsid w:val="00EE3B99"/>
    <w:rsid w:val="00EE495B"/>
    <w:rsid w:val="00EE519F"/>
    <w:rsid w:val="00EE536A"/>
    <w:rsid w:val="00EE5418"/>
    <w:rsid w:val="00EF0786"/>
    <w:rsid w:val="00EF0CC4"/>
    <w:rsid w:val="00EF0D2D"/>
    <w:rsid w:val="00EF1090"/>
    <w:rsid w:val="00EF12A1"/>
    <w:rsid w:val="00EF2123"/>
    <w:rsid w:val="00EF3119"/>
    <w:rsid w:val="00EF44DC"/>
    <w:rsid w:val="00EF4931"/>
    <w:rsid w:val="00EF4C4C"/>
    <w:rsid w:val="00EF680E"/>
    <w:rsid w:val="00EF7445"/>
    <w:rsid w:val="00EF7C6E"/>
    <w:rsid w:val="00EF7EB8"/>
    <w:rsid w:val="00F0063F"/>
    <w:rsid w:val="00F022CA"/>
    <w:rsid w:val="00F02580"/>
    <w:rsid w:val="00F02A31"/>
    <w:rsid w:val="00F02B57"/>
    <w:rsid w:val="00F02E5F"/>
    <w:rsid w:val="00F030CE"/>
    <w:rsid w:val="00F04365"/>
    <w:rsid w:val="00F04944"/>
    <w:rsid w:val="00F05DDD"/>
    <w:rsid w:val="00F06153"/>
    <w:rsid w:val="00F0619F"/>
    <w:rsid w:val="00F06FB6"/>
    <w:rsid w:val="00F079D8"/>
    <w:rsid w:val="00F1012C"/>
    <w:rsid w:val="00F10763"/>
    <w:rsid w:val="00F1149F"/>
    <w:rsid w:val="00F12F45"/>
    <w:rsid w:val="00F14EF6"/>
    <w:rsid w:val="00F15D64"/>
    <w:rsid w:val="00F169CD"/>
    <w:rsid w:val="00F177A3"/>
    <w:rsid w:val="00F17BB3"/>
    <w:rsid w:val="00F17FC1"/>
    <w:rsid w:val="00F203CE"/>
    <w:rsid w:val="00F21DB3"/>
    <w:rsid w:val="00F21F7C"/>
    <w:rsid w:val="00F22C5C"/>
    <w:rsid w:val="00F24109"/>
    <w:rsid w:val="00F26230"/>
    <w:rsid w:val="00F272FA"/>
    <w:rsid w:val="00F27536"/>
    <w:rsid w:val="00F27806"/>
    <w:rsid w:val="00F30DB1"/>
    <w:rsid w:val="00F31054"/>
    <w:rsid w:val="00F31094"/>
    <w:rsid w:val="00F31F6B"/>
    <w:rsid w:val="00F361B1"/>
    <w:rsid w:val="00F36324"/>
    <w:rsid w:val="00F366C6"/>
    <w:rsid w:val="00F37D3D"/>
    <w:rsid w:val="00F37EF8"/>
    <w:rsid w:val="00F401B9"/>
    <w:rsid w:val="00F4057C"/>
    <w:rsid w:val="00F41382"/>
    <w:rsid w:val="00F4491C"/>
    <w:rsid w:val="00F44E3E"/>
    <w:rsid w:val="00F45108"/>
    <w:rsid w:val="00F458A2"/>
    <w:rsid w:val="00F46A01"/>
    <w:rsid w:val="00F46F03"/>
    <w:rsid w:val="00F510B3"/>
    <w:rsid w:val="00F51FE0"/>
    <w:rsid w:val="00F52258"/>
    <w:rsid w:val="00F52DBF"/>
    <w:rsid w:val="00F5515E"/>
    <w:rsid w:val="00F55AAA"/>
    <w:rsid w:val="00F55BD7"/>
    <w:rsid w:val="00F562A8"/>
    <w:rsid w:val="00F56C1C"/>
    <w:rsid w:val="00F578B7"/>
    <w:rsid w:val="00F579E1"/>
    <w:rsid w:val="00F57B8E"/>
    <w:rsid w:val="00F61010"/>
    <w:rsid w:val="00F61CC0"/>
    <w:rsid w:val="00F627C0"/>
    <w:rsid w:val="00F62A62"/>
    <w:rsid w:val="00F6361F"/>
    <w:rsid w:val="00F63D40"/>
    <w:rsid w:val="00F65A63"/>
    <w:rsid w:val="00F66B1C"/>
    <w:rsid w:val="00F67363"/>
    <w:rsid w:val="00F67EAE"/>
    <w:rsid w:val="00F743F5"/>
    <w:rsid w:val="00F7453C"/>
    <w:rsid w:val="00F77E4D"/>
    <w:rsid w:val="00F82559"/>
    <w:rsid w:val="00F8467B"/>
    <w:rsid w:val="00F85AB3"/>
    <w:rsid w:val="00F85ECA"/>
    <w:rsid w:val="00F86BCE"/>
    <w:rsid w:val="00F87280"/>
    <w:rsid w:val="00F87C8A"/>
    <w:rsid w:val="00F90A33"/>
    <w:rsid w:val="00F918A8"/>
    <w:rsid w:val="00F9198B"/>
    <w:rsid w:val="00F91A7F"/>
    <w:rsid w:val="00F91E6E"/>
    <w:rsid w:val="00F92975"/>
    <w:rsid w:val="00F9403B"/>
    <w:rsid w:val="00F94194"/>
    <w:rsid w:val="00F94B41"/>
    <w:rsid w:val="00F95880"/>
    <w:rsid w:val="00F972A0"/>
    <w:rsid w:val="00F9739C"/>
    <w:rsid w:val="00F97A62"/>
    <w:rsid w:val="00F97DFC"/>
    <w:rsid w:val="00FA0373"/>
    <w:rsid w:val="00FA09B8"/>
    <w:rsid w:val="00FA1ECB"/>
    <w:rsid w:val="00FA2EA5"/>
    <w:rsid w:val="00FA3F45"/>
    <w:rsid w:val="00FA5E18"/>
    <w:rsid w:val="00FA633E"/>
    <w:rsid w:val="00FA6A13"/>
    <w:rsid w:val="00FA72F7"/>
    <w:rsid w:val="00FA765B"/>
    <w:rsid w:val="00FA7F35"/>
    <w:rsid w:val="00FB1EC8"/>
    <w:rsid w:val="00FB2889"/>
    <w:rsid w:val="00FB2AC7"/>
    <w:rsid w:val="00FB30A2"/>
    <w:rsid w:val="00FB350A"/>
    <w:rsid w:val="00FB3A57"/>
    <w:rsid w:val="00FB5755"/>
    <w:rsid w:val="00FB5BE8"/>
    <w:rsid w:val="00FB63CA"/>
    <w:rsid w:val="00FB7F43"/>
    <w:rsid w:val="00FC06D9"/>
    <w:rsid w:val="00FC1BBF"/>
    <w:rsid w:val="00FC502F"/>
    <w:rsid w:val="00FC5AF2"/>
    <w:rsid w:val="00FC5DE0"/>
    <w:rsid w:val="00FC71DD"/>
    <w:rsid w:val="00FD035B"/>
    <w:rsid w:val="00FD0378"/>
    <w:rsid w:val="00FD058B"/>
    <w:rsid w:val="00FD11E6"/>
    <w:rsid w:val="00FD1F5A"/>
    <w:rsid w:val="00FD211A"/>
    <w:rsid w:val="00FD30C8"/>
    <w:rsid w:val="00FD43A8"/>
    <w:rsid w:val="00FD6359"/>
    <w:rsid w:val="00FD68C6"/>
    <w:rsid w:val="00FD6D2A"/>
    <w:rsid w:val="00FD7432"/>
    <w:rsid w:val="00FD7639"/>
    <w:rsid w:val="00FE0595"/>
    <w:rsid w:val="00FE0AC9"/>
    <w:rsid w:val="00FE26F2"/>
    <w:rsid w:val="00FE2E34"/>
    <w:rsid w:val="00FE4AC8"/>
    <w:rsid w:val="00FE7A92"/>
    <w:rsid w:val="00FF0376"/>
    <w:rsid w:val="00FF03EC"/>
    <w:rsid w:val="00FF1F4C"/>
    <w:rsid w:val="00FF2361"/>
    <w:rsid w:val="00FF3A8A"/>
    <w:rsid w:val="00FF5DA0"/>
    <w:rsid w:val="00FF5FAB"/>
    <w:rsid w:val="00FF6422"/>
    <w:rsid w:val="00FF6E1B"/>
    <w:rsid w:val="00FF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2B05E4"/>
  <w15:docId w15:val="{D06EDC80-2913-48A1-BC38-39A806E98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83BE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3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847E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7E6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47E6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7E6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47E67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E6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47E67"/>
    <w:rPr>
      <w:rFonts w:ascii="Tahoma" w:hAnsi="Tahoma" w:cs="Tahoma"/>
      <w:sz w:val="16"/>
      <w:szCs w:val="16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07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07FF6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qFormat/>
    <w:rsid w:val="005C3C4C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2313FC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313FC"/>
    <w:rPr>
      <w:rFonts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2313FC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313FC"/>
    <w:rPr>
      <w:rFonts w:cs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Sydney</Company>
  <LinksUpToDate>false</LinksUpToDate>
  <CharactersWithSpaces>3513</CharactersWithSpaces>
  <SharedDoc>false</SharedDoc>
  <HLinks>
    <vt:vector size="18" baseType="variant">
      <vt:variant>
        <vt:i4>3342399</vt:i4>
      </vt:variant>
      <vt:variant>
        <vt:i4>3915</vt:i4>
      </vt:variant>
      <vt:variant>
        <vt:i4>1025</vt:i4>
      </vt:variant>
      <vt:variant>
        <vt:i4>1</vt:i4>
      </vt:variant>
      <vt:variant>
        <vt:lpwstr>corr leco IRMS</vt:lpwstr>
      </vt:variant>
      <vt:variant>
        <vt:lpwstr/>
      </vt:variant>
      <vt:variant>
        <vt:i4>6225985</vt:i4>
      </vt:variant>
      <vt:variant>
        <vt:i4>4490</vt:i4>
      </vt:variant>
      <vt:variant>
        <vt:i4>1026</vt:i4>
      </vt:variant>
      <vt:variant>
        <vt:i4>1</vt:i4>
      </vt:variant>
      <vt:variant>
        <vt:lpwstr>Figure 4 - Biomass+PCA-1</vt:lpwstr>
      </vt:variant>
      <vt:variant>
        <vt:lpwstr/>
      </vt:variant>
      <vt:variant>
        <vt:i4>917612</vt:i4>
      </vt:variant>
      <vt:variant>
        <vt:i4>-1</vt:i4>
      </vt:variant>
      <vt:variant>
        <vt:i4>1029</vt:i4>
      </vt:variant>
      <vt:variant>
        <vt:i4>1</vt:i4>
      </vt:variant>
      <vt:variant>
        <vt:lpwstr>total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ALABS</dc:creator>
  <cp:lastModifiedBy>Ecosystems Editor</cp:lastModifiedBy>
  <cp:revision>2</cp:revision>
  <dcterms:created xsi:type="dcterms:W3CDTF">2017-04-12T16:22:00Z</dcterms:created>
  <dcterms:modified xsi:type="dcterms:W3CDTF">2017-04-12T16:22:00Z</dcterms:modified>
</cp:coreProperties>
</file>