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37D1" w14:textId="4E10A246" w:rsidR="00D04BCF" w:rsidRPr="003B40E6" w:rsidRDefault="00BB2D2A" w:rsidP="00E50461">
      <w:pPr>
        <w:rPr>
          <w:sz w:val="36"/>
          <w:szCs w:val="36"/>
        </w:rPr>
      </w:pPr>
      <w:r>
        <w:rPr>
          <w:sz w:val="36"/>
          <w:szCs w:val="36"/>
        </w:rPr>
        <w:t>Supplementary Materials</w:t>
      </w:r>
      <w:r w:rsidR="009743A9">
        <w:rPr>
          <w:sz w:val="36"/>
          <w:szCs w:val="36"/>
        </w:rPr>
        <w:t xml:space="preserve"> for</w:t>
      </w:r>
    </w:p>
    <w:p w14:paraId="29411C5A" w14:textId="77777777" w:rsidR="005001AC" w:rsidRPr="002E3257" w:rsidRDefault="005001AC" w:rsidP="00E50461">
      <w:pPr>
        <w:rPr>
          <w:rStyle w:val="LineNumber"/>
        </w:rPr>
      </w:pPr>
    </w:p>
    <w:p w14:paraId="41E970DA" w14:textId="6426F357" w:rsidR="002C030F" w:rsidRPr="00580159" w:rsidRDefault="00E25530" w:rsidP="00E50461">
      <w:pPr>
        <w:spacing w:line="480" w:lineRule="auto"/>
        <w:rPr>
          <w:b/>
          <w:bCs/>
          <w:sz w:val="28"/>
          <w:szCs w:val="28"/>
        </w:rPr>
      </w:pPr>
      <w:r w:rsidRPr="00580159">
        <w:rPr>
          <w:b/>
          <w:bCs/>
          <w:sz w:val="28"/>
          <w:szCs w:val="28"/>
        </w:rPr>
        <w:t>Acclimation of the nitrogen cycle to changes in precipitation</w:t>
      </w:r>
    </w:p>
    <w:p w14:paraId="339B31F7" w14:textId="77777777" w:rsidR="00015F74" w:rsidRPr="00580159" w:rsidRDefault="00015F74" w:rsidP="00580159">
      <w:pPr>
        <w:spacing w:line="480" w:lineRule="auto"/>
        <w:jc w:val="center"/>
        <w:rPr>
          <w:szCs w:val="24"/>
        </w:rPr>
      </w:pPr>
    </w:p>
    <w:p w14:paraId="04DDCB13" w14:textId="77777777" w:rsidR="00E25530" w:rsidRPr="00580159" w:rsidRDefault="00E25530" w:rsidP="00580159">
      <w:pPr>
        <w:pStyle w:val="Teaser"/>
        <w:spacing w:before="0" w:line="480" w:lineRule="auto"/>
      </w:pPr>
      <w:r w:rsidRPr="00580159">
        <w:rPr>
          <w:b/>
        </w:rPr>
        <w:t>Authors</w:t>
      </w:r>
    </w:p>
    <w:p w14:paraId="4BC45186" w14:textId="0A0CC677" w:rsidR="00E25530" w:rsidRPr="00580159" w:rsidRDefault="00E25530" w:rsidP="00580159">
      <w:pPr>
        <w:pStyle w:val="Teaser"/>
        <w:spacing w:before="0" w:line="480" w:lineRule="auto"/>
      </w:pPr>
      <w:r w:rsidRPr="00580159">
        <w:rPr>
          <w:color w:val="000000"/>
        </w:rPr>
        <w:t>Courtney M. Currier,</w:t>
      </w:r>
      <w:r w:rsidRPr="00580159">
        <w:rPr>
          <w:color w:val="000000"/>
          <w:vertAlign w:val="superscript"/>
        </w:rPr>
        <w:t>1</w:t>
      </w:r>
      <w:r w:rsidR="00BA2247" w:rsidRPr="00BA2247">
        <w:rPr>
          <w:color w:val="000000"/>
          <w:vertAlign w:val="superscript"/>
        </w:rPr>
        <w:t>†</w:t>
      </w:r>
      <w:r w:rsidRPr="00580159">
        <w:rPr>
          <w:color w:val="000000"/>
        </w:rPr>
        <w:t>* Lara G. Reichman,</w:t>
      </w:r>
      <w:r w:rsidRPr="00580159">
        <w:rPr>
          <w:color w:val="000000"/>
          <w:vertAlign w:val="superscript"/>
        </w:rPr>
        <w:t>2</w:t>
      </w:r>
      <w:r w:rsidRPr="00580159">
        <w:rPr>
          <w:color w:val="000000"/>
        </w:rPr>
        <w:t xml:space="preserve"> Osvaldo E. Sala</w:t>
      </w:r>
      <w:r w:rsidRPr="00580159">
        <w:rPr>
          <w:color w:val="000000"/>
          <w:vertAlign w:val="superscript"/>
        </w:rPr>
        <w:t>1,3,4</w:t>
      </w:r>
    </w:p>
    <w:p w14:paraId="45784F4E" w14:textId="77777777" w:rsidR="00E25530" w:rsidRPr="00580159" w:rsidRDefault="00E25530" w:rsidP="00580159">
      <w:pPr>
        <w:pStyle w:val="Paragraph"/>
        <w:spacing w:before="0" w:line="480" w:lineRule="auto"/>
        <w:ind w:firstLine="0"/>
        <w:rPr>
          <w:b/>
        </w:rPr>
      </w:pPr>
    </w:p>
    <w:p w14:paraId="33874412" w14:textId="77777777" w:rsidR="00E25530" w:rsidRPr="00184413" w:rsidRDefault="00E25530" w:rsidP="00E25530">
      <w:pPr>
        <w:pStyle w:val="Paragraph"/>
        <w:spacing w:before="0" w:line="480" w:lineRule="auto"/>
        <w:ind w:firstLine="0"/>
      </w:pPr>
      <w:r w:rsidRPr="00184413">
        <w:rPr>
          <w:b/>
        </w:rPr>
        <w:t>Affiliations</w:t>
      </w:r>
      <w:r w:rsidRPr="00184413">
        <w:t xml:space="preserve"> </w:t>
      </w:r>
    </w:p>
    <w:p w14:paraId="674B2D1F" w14:textId="77777777" w:rsidR="00E25530" w:rsidRPr="00184413" w:rsidRDefault="00E25530" w:rsidP="00E25530">
      <w:pPr>
        <w:pStyle w:val="Paragraph"/>
        <w:spacing w:before="0" w:line="480" w:lineRule="auto"/>
        <w:ind w:firstLine="0"/>
      </w:pPr>
      <w:r w:rsidRPr="00184413">
        <w:rPr>
          <w:vertAlign w:val="superscript"/>
        </w:rPr>
        <w:t>1</w:t>
      </w:r>
      <w:r w:rsidRPr="00184413">
        <w:t xml:space="preserve">School of Life Sciences, Arizona State University; Tempe, Arizona, USA 85287 </w:t>
      </w:r>
    </w:p>
    <w:p w14:paraId="4A0EDC26" w14:textId="77777777" w:rsidR="00E25530" w:rsidRPr="00184413" w:rsidRDefault="00E25530" w:rsidP="00E25530">
      <w:pPr>
        <w:pStyle w:val="Paragraph"/>
        <w:spacing w:before="0" w:line="480" w:lineRule="auto"/>
        <w:ind w:firstLine="0"/>
      </w:pPr>
      <w:r w:rsidRPr="00184413">
        <w:rPr>
          <w:vertAlign w:val="superscript"/>
        </w:rPr>
        <w:t>2</w:t>
      </w:r>
      <w:r w:rsidRPr="00184413">
        <w:t>Vibrant Data Labs, Berkeley, California, USA 94705</w:t>
      </w:r>
    </w:p>
    <w:p w14:paraId="37206822" w14:textId="77777777" w:rsidR="00E25530" w:rsidRPr="00184413" w:rsidRDefault="00E25530" w:rsidP="00E25530">
      <w:pPr>
        <w:pStyle w:val="Paragraph"/>
        <w:spacing w:before="0" w:line="480" w:lineRule="auto"/>
        <w:ind w:firstLine="0"/>
      </w:pPr>
      <w:r w:rsidRPr="00184413">
        <w:rPr>
          <w:vertAlign w:val="superscript"/>
        </w:rPr>
        <w:t>3</w:t>
      </w:r>
      <w:r w:rsidRPr="00184413">
        <w:t>School of Sustainability, Arizona State University; Tempe, Arizona, USA 85287</w:t>
      </w:r>
    </w:p>
    <w:p w14:paraId="7147C162" w14:textId="77777777" w:rsidR="00E25530" w:rsidRPr="00184413" w:rsidRDefault="00E25530" w:rsidP="00E25530">
      <w:pPr>
        <w:pStyle w:val="Paragraph"/>
        <w:spacing w:before="0" w:line="480" w:lineRule="auto"/>
        <w:ind w:firstLine="0"/>
      </w:pPr>
      <w:r w:rsidRPr="00184413">
        <w:rPr>
          <w:vertAlign w:val="superscript"/>
        </w:rPr>
        <w:t>4</w:t>
      </w:r>
      <w:r w:rsidRPr="00184413">
        <w:t>Global Drylands Center, Arizona State University; Tempe, Arizona, USA 85287</w:t>
      </w:r>
    </w:p>
    <w:p w14:paraId="00F3A08D" w14:textId="77777777" w:rsidR="00BA2247" w:rsidRDefault="00BA2247" w:rsidP="00E25530">
      <w:pPr>
        <w:pStyle w:val="Paragraph"/>
        <w:spacing w:before="0" w:line="480" w:lineRule="auto"/>
        <w:ind w:firstLine="0"/>
      </w:pPr>
    </w:p>
    <w:p w14:paraId="0E29C2AE" w14:textId="48D2768D" w:rsidR="00BA2247" w:rsidRDefault="00BA2247" w:rsidP="00E25530">
      <w:pPr>
        <w:pStyle w:val="Paragraph"/>
        <w:spacing w:before="0" w:line="480" w:lineRule="auto"/>
        <w:ind w:firstLine="0"/>
      </w:pPr>
      <w:bookmarkStart w:id="0" w:name="_Hlk146720046"/>
      <w:r w:rsidRPr="00134C0F">
        <w:rPr>
          <w:vertAlign w:val="superscript"/>
        </w:rPr>
        <w:t>†</w:t>
      </w:r>
      <w:r>
        <w:t>Current address: Department of Plant Sciences, University of Cambridge</w:t>
      </w:r>
      <w:r w:rsidR="00134C0F">
        <w:t xml:space="preserve">; Cambridge, </w:t>
      </w:r>
      <w:r>
        <w:t xml:space="preserve">UK CB2 3EA </w:t>
      </w:r>
    </w:p>
    <w:bookmarkEnd w:id="0"/>
    <w:p w14:paraId="68D2AF0E" w14:textId="61040146" w:rsidR="00E25530" w:rsidRPr="00184413" w:rsidRDefault="00E25530" w:rsidP="00E25530">
      <w:pPr>
        <w:pStyle w:val="Paragraph"/>
        <w:spacing w:before="0" w:line="480" w:lineRule="auto"/>
        <w:ind w:firstLine="0"/>
      </w:pPr>
      <w:r w:rsidRPr="00184413">
        <w:t xml:space="preserve">*Corresponding author, email: </w:t>
      </w:r>
      <w:hyperlink r:id="rId10" w:history="1">
        <w:r w:rsidR="00A60E1F">
          <w:rPr>
            <w:rStyle w:val="Hyperlink"/>
          </w:rPr>
          <w:t>cc2228@cam.ac.uk</w:t>
        </w:r>
      </w:hyperlink>
      <w:r w:rsidR="008D69AD">
        <w:t xml:space="preserve"> </w:t>
      </w:r>
    </w:p>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7FC81517" w14:textId="25A744F9" w:rsidR="002C030F" w:rsidRDefault="002C030F" w:rsidP="00262D72">
      <w:pPr>
        <w:ind w:left="720"/>
      </w:pPr>
      <w:r>
        <w:t>Fig</w:t>
      </w:r>
      <w:r w:rsidR="000862C0">
        <w:t>ures</w:t>
      </w:r>
      <w:r w:rsidR="00A3403B">
        <w:t xml:space="preserve"> </w:t>
      </w:r>
      <w:r>
        <w:t>S1</w:t>
      </w:r>
      <w:r w:rsidR="00A3403B">
        <w:t xml:space="preserve"> to </w:t>
      </w:r>
      <w:r>
        <w:t>S</w:t>
      </w:r>
      <w:r w:rsidR="0078765D">
        <w:t>3</w:t>
      </w:r>
    </w:p>
    <w:p w14:paraId="020C6097" w14:textId="2C7AE23A" w:rsidR="0053783D" w:rsidRDefault="002C030F" w:rsidP="0053783D">
      <w:pPr>
        <w:ind w:left="720"/>
      </w:pPr>
      <w:r>
        <w:t>Tables S1</w:t>
      </w:r>
      <w:r w:rsidR="00A3403B">
        <w:t xml:space="preserve"> to </w:t>
      </w:r>
      <w:r>
        <w:t>S</w:t>
      </w:r>
      <w:r w:rsidR="00B35D6C">
        <w:t>14</w:t>
      </w:r>
    </w:p>
    <w:p w14:paraId="0D3C91E2" w14:textId="77777777" w:rsidR="007A7D2D" w:rsidRDefault="007A7D2D">
      <w:r>
        <w:br w:type="page"/>
      </w:r>
    </w:p>
    <w:p w14:paraId="5AF8AC89" w14:textId="7E86BDB9" w:rsidR="00941015" w:rsidRPr="00941015" w:rsidRDefault="00134C0F" w:rsidP="00941015">
      <w:pPr>
        <w:spacing w:line="480" w:lineRule="auto"/>
        <w:rPr>
          <w:b/>
          <w:bCs/>
          <w:szCs w:val="24"/>
        </w:rPr>
      </w:pPr>
      <w:r w:rsidRPr="00134C0F">
        <w:rPr>
          <w:b/>
          <w:bCs/>
          <w:szCs w:val="24"/>
        </w:rPr>
        <w:lastRenderedPageBreak/>
        <w:t>Supplementary Results</w:t>
      </w:r>
    </w:p>
    <w:p w14:paraId="1352D3C6" w14:textId="5B6316A9" w:rsidR="007A7D2D" w:rsidRDefault="007A7D2D" w:rsidP="007A7D2D">
      <w:pPr>
        <w:spacing w:line="480" w:lineRule="auto"/>
        <w:ind w:firstLine="720"/>
        <w:rPr>
          <w:szCs w:val="24"/>
        </w:rPr>
      </w:pPr>
      <w:r>
        <w:rPr>
          <w:szCs w:val="24"/>
        </w:rPr>
        <w:t xml:space="preserve">Because we used </w:t>
      </w:r>
      <w:r w:rsidRPr="004478D8">
        <w:rPr>
          <w:szCs w:val="24"/>
        </w:rPr>
        <w:t>δ</w:t>
      </w:r>
      <w:r w:rsidRPr="004478D8">
        <w:rPr>
          <w:szCs w:val="24"/>
          <w:vertAlign w:val="superscript"/>
        </w:rPr>
        <w:t>15</w:t>
      </w:r>
      <w:r w:rsidRPr="004478D8">
        <w:rPr>
          <w:szCs w:val="24"/>
        </w:rPr>
        <w:t>N</w:t>
      </w:r>
      <w:r>
        <w:rPr>
          <w:szCs w:val="24"/>
        </w:rPr>
        <w:t xml:space="preserve"> as a proxy for N availability, we also considered foliar and soil N concentrations (as %N) to assess overall changes in the bulk bools composited across years under ambient precipitation conditions (Fig. S</w:t>
      </w:r>
      <w:r w:rsidR="00941015">
        <w:rPr>
          <w:szCs w:val="24"/>
        </w:rPr>
        <w:t>2</w:t>
      </w:r>
      <w:r>
        <w:rPr>
          <w:szCs w:val="24"/>
        </w:rPr>
        <w:t>) and through time under experimental precipitation extremes (Fig. S</w:t>
      </w:r>
      <w:r w:rsidR="00941015">
        <w:rPr>
          <w:szCs w:val="24"/>
        </w:rPr>
        <w:t>3</w:t>
      </w:r>
      <w:r>
        <w:rPr>
          <w:szCs w:val="24"/>
        </w:rPr>
        <w:t>). Trends in %N across all years under ambient precipitation conditions (Fig. S</w:t>
      </w:r>
      <w:r w:rsidR="00941015">
        <w:rPr>
          <w:szCs w:val="24"/>
        </w:rPr>
        <w:t>2</w:t>
      </w:r>
      <w:r>
        <w:rPr>
          <w:szCs w:val="24"/>
        </w:rPr>
        <w:t xml:space="preserve">) mirrored those observed for </w:t>
      </w:r>
      <w:r w:rsidRPr="004478D8">
        <w:rPr>
          <w:szCs w:val="24"/>
        </w:rPr>
        <w:t>δ</w:t>
      </w:r>
      <w:r w:rsidRPr="004478D8">
        <w:rPr>
          <w:szCs w:val="24"/>
          <w:vertAlign w:val="superscript"/>
        </w:rPr>
        <w:t>15</w:t>
      </w:r>
      <w:r w:rsidRPr="004478D8">
        <w:rPr>
          <w:szCs w:val="24"/>
        </w:rPr>
        <w:t>N</w:t>
      </w:r>
      <w:r>
        <w:rPr>
          <w:szCs w:val="24"/>
        </w:rPr>
        <w:t xml:space="preserve"> (Fig. 2). Foliar %N increased significantly for the pooled plant community (Fig. S</w:t>
      </w:r>
      <w:r w:rsidR="00941015">
        <w:rPr>
          <w:szCs w:val="24"/>
        </w:rPr>
        <w:t>2</w:t>
      </w:r>
      <w:r>
        <w:rPr>
          <w:szCs w:val="24"/>
        </w:rPr>
        <w:t>a; Table S</w:t>
      </w:r>
      <w:r w:rsidR="001430F4">
        <w:rPr>
          <w:szCs w:val="24"/>
        </w:rPr>
        <w:t>10</w:t>
      </w:r>
      <w:r>
        <w:rPr>
          <w:szCs w:val="24"/>
        </w:rPr>
        <w:t>;</w:t>
      </w:r>
      <w:r w:rsidRPr="004478D8">
        <w:rPr>
          <w:szCs w:val="24"/>
        </w:rPr>
        <w:t xml:space="preserve"> </w:t>
      </w:r>
      <w:r>
        <w:rPr>
          <w:szCs w:val="24"/>
        </w:rPr>
        <w:t xml:space="preserve">CI: </w:t>
      </w:r>
      <w:r w:rsidRPr="004478D8">
        <w:rPr>
          <w:color w:val="000000"/>
          <w:szCs w:val="24"/>
        </w:rPr>
        <w:t>0.0</w:t>
      </w:r>
      <w:r>
        <w:rPr>
          <w:color w:val="000000"/>
          <w:szCs w:val="24"/>
        </w:rPr>
        <w:t>05</w:t>
      </w:r>
      <w:r w:rsidRPr="004478D8">
        <w:rPr>
          <w:color w:val="000000"/>
          <w:szCs w:val="24"/>
        </w:rPr>
        <w:t xml:space="preserve"> </w:t>
      </w:r>
      <w:r w:rsidRPr="004478D8">
        <w:rPr>
          <w:b/>
          <w:color w:val="000000"/>
          <w:szCs w:val="24"/>
        </w:rPr>
        <w:t xml:space="preserve">– </w:t>
      </w:r>
      <w:r w:rsidRPr="004478D8">
        <w:rPr>
          <w:color w:val="000000"/>
          <w:szCs w:val="24"/>
        </w:rPr>
        <w:t>0.0</w:t>
      </w:r>
      <w:r>
        <w:rPr>
          <w:color w:val="000000"/>
          <w:szCs w:val="24"/>
        </w:rPr>
        <w:t>2</w:t>
      </w:r>
      <w:r w:rsidRPr="004478D8">
        <w:rPr>
          <w:color w:val="000000"/>
          <w:szCs w:val="24"/>
        </w:rPr>
        <w:t xml:space="preserve">, </w:t>
      </w:r>
      <w:r w:rsidRPr="004478D8">
        <w:rPr>
          <w:szCs w:val="24"/>
        </w:rPr>
        <w:t xml:space="preserve">p </w:t>
      </w:r>
      <w:r>
        <w:rPr>
          <w:szCs w:val="24"/>
        </w:rPr>
        <w:t>&lt; 0.001</w:t>
      </w:r>
      <w:r w:rsidRPr="004478D8">
        <w:rPr>
          <w:szCs w:val="24"/>
        </w:rPr>
        <w:t>, marginal R</w:t>
      </w:r>
      <w:r w:rsidRPr="004478D8">
        <w:rPr>
          <w:szCs w:val="24"/>
          <w:vertAlign w:val="superscript"/>
        </w:rPr>
        <w:t xml:space="preserve">2 </w:t>
      </w:r>
      <w:r w:rsidRPr="004478D8">
        <w:rPr>
          <w:szCs w:val="24"/>
        </w:rPr>
        <w:t>= 0.</w:t>
      </w:r>
      <w:r>
        <w:rPr>
          <w:szCs w:val="24"/>
        </w:rPr>
        <w:t>16) and the dominant grass (Fig. S</w:t>
      </w:r>
      <w:r w:rsidR="00941015">
        <w:rPr>
          <w:szCs w:val="24"/>
        </w:rPr>
        <w:t>2</w:t>
      </w:r>
      <w:r>
        <w:rPr>
          <w:szCs w:val="24"/>
        </w:rPr>
        <w:t>b; Table S1</w:t>
      </w:r>
      <w:r w:rsidR="001430F4">
        <w:rPr>
          <w:szCs w:val="24"/>
        </w:rPr>
        <w:t>1</w:t>
      </w:r>
      <w:r>
        <w:rPr>
          <w:szCs w:val="24"/>
        </w:rPr>
        <w:t>;</w:t>
      </w:r>
      <w:r w:rsidRPr="004478D8">
        <w:rPr>
          <w:szCs w:val="24"/>
        </w:rPr>
        <w:t xml:space="preserve"> </w:t>
      </w:r>
      <w:r>
        <w:rPr>
          <w:szCs w:val="24"/>
        </w:rPr>
        <w:t xml:space="preserve">CI: </w:t>
      </w:r>
      <w:r w:rsidRPr="004478D8">
        <w:rPr>
          <w:color w:val="000000"/>
          <w:szCs w:val="24"/>
        </w:rPr>
        <w:t>0.0</w:t>
      </w:r>
      <w:r>
        <w:rPr>
          <w:color w:val="000000"/>
          <w:szCs w:val="24"/>
        </w:rPr>
        <w:t>1</w:t>
      </w:r>
      <w:r w:rsidRPr="004478D8">
        <w:rPr>
          <w:color w:val="000000"/>
          <w:szCs w:val="24"/>
        </w:rPr>
        <w:t xml:space="preserve"> </w:t>
      </w:r>
      <w:r w:rsidRPr="004478D8">
        <w:rPr>
          <w:b/>
          <w:color w:val="000000"/>
          <w:szCs w:val="24"/>
        </w:rPr>
        <w:t xml:space="preserve">– </w:t>
      </w:r>
      <w:r w:rsidRPr="004478D8">
        <w:rPr>
          <w:color w:val="000000"/>
          <w:szCs w:val="24"/>
        </w:rPr>
        <w:t>0.0</w:t>
      </w:r>
      <w:r>
        <w:rPr>
          <w:color w:val="000000"/>
          <w:szCs w:val="24"/>
        </w:rPr>
        <w:t>2</w:t>
      </w:r>
      <w:r w:rsidRPr="004478D8">
        <w:rPr>
          <w:color w:val="000000"/>
          <w:szCs w:val="24"/>
        </w:rPr>
        <w:t xml:space="preserve">, </w:t>
      </w:r>
      <w:r w:rsidRPr="004478D8">
        <w:rPr>
          <w:szCs w:val="24"/>
        </w:rPr>
        <w:t xml:space="preserve">p </w:t>
      </w:r>
      <w:r>
        <w:rPr>
          <w:szCs w:val="24"/>
        </w:rPr>
        <w:t>&lt; 0.001</w:t>
      </w:r>
      <w:r w:rsidRPr="004478D8">
        <w:rPr>
          <w:szCs w:val="24"/>
        </w:rPr>
        <w:t>, marginal R</w:t>
      </w:r>
      <w:r w:rsidRPr="004478D8">
        <w:rPr>
          <w:szCs w:val="24"/>
          <w:vertAlign w:val="superscript"/>
        </w:rPr>
        <w:t xml:space="preserve">2 </w:t>
      </w:r>
      <w:r w:rsidRPr="004478D8">
        <w:rPr>
          <w:szCs w:val="24"/>
        </w:rPr>
        <w:t>= 0.</w:t>
      </w:r>
      <w:r>
        <w:rPr>
          <w:szCs w:val="24"/>
        </w:rPr>
        <w:t>38) but remained stable for the dominant shrub (Fig. S</w:t>
      </w:r>
      <w:r w:rsidR="00941015">
        <w:rPr>
          <w:szCs w:val="24"/>
        </w:rPr>
        <w:t>2</w:t>
      </w:r>
      <w:r>
        <w:rPr>
          <w:szCs w:val="24"/>
        </w:rPr>
        <w:t>c; Table S1</w:t>
      </w:r>
      <w:r w:rsidR="001430F4">
        <w:rPr>
          <w:szCs w:val="24"/>
        </w:rPr>
        <w:t>2</w:t>
      </w:r>
      <w:r>
        <w:rPr>
          <w:szCs w:val="24"/>
        </w:rPr>
        <w:t>; CI: -</w:t>
      </w:r>
      <w:r w:rsidRPr="004478D8">
        <w:rPr>
          <w:color w:val="000000"/>
          <w:szCs w:val="24"/>
        </w:rPr>
        <w:t>0.0</w:t>
      </w:r>
      <w:r>
        <w:rPr>
          <w:color w:val="000000"/>
          <w:szCs w:val="24"/>
        </w:rPr>
        <w:t>009</w:t>
      </w:r>
      <w:r w:rsidRPr="004478D8">
        <w:rPr>
          <w:color w:val="000000"/>
          <w:szCs w:val="24"/>
        </w:rPr>
        <w:t xml:space="preserve"> </w:t>
      </w:r>
      <w:r w:rsidRPr="004478D8">
        <w:rPr>
          <w:b/>
          <w:color w:val="000000"/>
          <w:szCs w:val="24"/>
        </w:rPr>
        <w:t xml:space="preserve">– </w:t>
      </w:r>
      <w:r w:rsidRPr="004478D8">
        <w:rPr>
          <w:color w:val="000000"/>
          <w:szCs w:val="24"/>
        </w:rPr>
        <w:t>0.0</w:t>
      </w:r>
      <w:r>
        <w:rPr>
          <w:color w:val="000000"/>
          <w:szCs w:val="24"/>
        </w:rPr>
        <w:t>3</w:t>
      </w:r>
      <w:r w:rsidRPr="004478D8">
        <w:rPr>
          <w:color w:val="000000"/>
          <w:szCs w:val="24"/>
        </w:rPr>
        <w:t xml:space="preserve">, </w:t>
      </w:r>
      <w:r w:rsidRPr="004478D8">
        <w:rPr>
          <w:szCs w:val="24"/>
        </w:rPr>
        <w:t xml:space="preserve">p </w:t>
      </w:r>
      <w:r>
        <w:rPr>
          <w:szCs w:val="24"/>
        </w:rPr>
        <w:t>= 0.077</w:t>
      </w:r>
      <w:r w:rsidRPr="004478D8">
        <w:rPr>
          <w:szCs w:val="24"/>
        </w:rPr>
        <w:t>, marginal R</w:t>
      </w:r>
      <w:r w:rsidRPr="004478D8">
        <w:rPr>
          <w:szCs w:val="24"/>
          <w:vertAlign w:val="superscript"/>
        </w:rPr>
        <w:t xml:space="preserve">2 </w:t>
      </w:r>
      <w:r w:rsidRPr="004478D8">
        <w:rPr>
          <w:szCs w:val="24"/>
        </w:rPr>
        <w:t>= 0.</w:t>
      </w:r>
      <w:r>
        <w:rPr>
          <w:szCs w:val="24"/>
        </w:rPr>
        <w:t>23) and surface soils (Fig. S</w:t>
      </w:r>
      <w:r w:rsidR="00941015">
        <w:rPr>
          <w:szCs w:val="24"/>
        </w:rPr>
        <w:t>2</w:t>
      </w:r>
      <w:r>
        <w:rPr>
          <w:szCs w:val="24"/>
        </w:rPr>
        <w:t>d; Table S1</w:t>
      </w:r>
      <w:r w:rsidR="001430F4">
        <w:rPr>
          <w:szCs w:val="24"/>
        </w:rPr>
        <w:t>3</w:t>
      </w:r>
      <w:r>
        <w:rPr>
          <w:szCs w:val="24"/>
        </w:rPr>
        <w:t>; CI: -</w:t>
      </w:r>
      <w:r w:rsidRPr="004478D8">
        <w:rPr>
          <w:color w:val="000000"/>
          <w:szCs w:val="24"/>
        </w:rPr>
        <w:t>0.0</w:t>
      </w:r>
      <w:r>
        <w:rPr>
          <w:color w:val="000000"/>
          <w:szCs w:val="24"/>
        </w:rPr>
        <w:t>003</w:t>
      </w:r>
      <w:r w:rsidRPr="004478D8">
        <w:rPr>
          <w:color w:val="000000"/>
          <w:szCs w:val="24"/>
        </w:rPr>
        <w:t xml:space="preserve"> </w:t>
      </w:r>
      <w:r w:rsidRPr="004478D8">
        <w:rPr>
          <w:b/>
          <w:color w:val="000000"/>
          <w:szCs w:val="24"/>
        </w:rPr>
        <w:t xml:space="preserve">– </w:t>
      </w:r>
      <w:r w:rsidRPr="004478D8">
        <w:rPr>
          <w:color w:val="000000"/>
          <w:szCs w:val="24"/>
        </w:rPr>
        <w:t>0.0</w:t>
      </w:r>
      <w:r>
        <w:rPr>
          <w:color w:val="000000"/>
          <w:szCs w:val="24"/>
        </w:rPr>
        <w:t>002</w:t>
      </w:r>
      <w:r w:rsidRPr="004478D8">
        <w:rPr>
          <w:color w:val="000000"/>
          <w:szCs w:val="24"/>
        </w:rPr>
        <w:t xml:space="preserve">, </w:t>
      </w:r>
      <w:r w:rsidRPr="004478D8">
        <w:rPr>
          <w:szCs w:val="24"/>
        </w:rPr>
        <w:t xml:space="preserve">p </w:t>
      </w:r>
      <w:r>
        <w:rPr>
          <w:szCs w:val="24"/>
        </w:rPr>
        <w:t>= 0.701</w:t>
      </w:r>
      <w:r w:rsidRPr="004478D8">
        <w:rPr>
          <w:szCs w:val="24"/>
        </w:rPr>
        <w:t>, marginal R</w:t>
      </w:r>
      <w:r w:rsidRPr="004478D8">
        <w:rPr>
          <w:szCs w:val="24"/>
          <w:vertAlign w:val="superscript"/>
        </w:rPr>
        <w:t xml:space="preserve">2 </w:t>
      </w:r>
      <w:r w:rsidRPr="004478D8">
        <w:rPr>
          <w:szCs w:val="24"/>
        </w:rPr>
        <w:t>= 0.</w:t>
      </w:r>
      <w:r>
        <w:rPr>
          <w:szCs w:val="24"/>
        </w:rPr>
        <w:t xml:space="preserve">016). </w:t>
      </w:r>
    </w:p>
    <w:p w14:paraId="6B931B15" w14:textId="5D192275" w:rsidR="007A7D2D" w:rsidRPr="004478D8" w:rsidRDefault="007A7D2D" w:rsidP="00AA5FCB">
      <w:pPr>
        <w:spacing w:line="480" w:lineRule="auto"/>
        <w:ind w:firstLine="720"/>
        <w:rPr>
          <w:szCs w:val="24"/>
        </w:rPr>
      </w:pPr>
      <w:r w:rsidRPr="002416E7">
        <w:rPr>
          <w:szCs w:val="24"/>
        </w:rPr>
        <w:t>Trends in %N through time (Fig. S</w:t>
      </w:r>
      <w:r w:rsidR="00941015">
        <w:rPr>
          <w:szCs w:val="24"/>
        </w:rPr>
        <w:t>3</w:t>
      </w:r>
      <w:r w:rsidRPr="002416E7">
        <w:rPr>
          <w:szCs w:val="24"/>
        </w:rPr>
        <w:t>; Table S1</w:t>
      </w:r>
      <w:r w:rsidR="001430F4">
        <w:rPr>
          <w:szCs w:val="24"/>
        </w:rPr>
        <w:t>4</w:t>
      </w:r>
      <w:r w:rsidRPr="002416E7">
        <w:rPr>
          <w:szCs w:val="24"/>
        </w:rPr>
        <w:t>)</w:t>
      </w:r>
      <w:r>
        <w:rPr>
          <w:szCs w:val="24"/>
        </w:rPr>
        <w:t xml:space="preserve"> somewhat mirrored trends in </w:t>
      </w:r>
      <w:r w:rsidRPr="004478D8">
        <w:rPr>
          <w:szCs w:val="24"/>
        </w:rPr>
        <w:t>δ</w:t>
      </w:r>
      <w:r w:rsidRPr="004478D8">
        <w:rPr>
          <w:szCs w:val="24"/>
          <w:vertAlign w:val="superscript"/>
        </w:rPr>
        <w:t>15</w:t>
      </w:r>
      <w:r w:rsidRPr="004478D8">
        <w:rPr>
          <w:szCs w:val="24"/>
        </w:rPr>
        <w:t>N</w:t>
      </w:r>
      <w:r>
        <w:rPr>
          <w:szCs w:val="24"/>
        </w:rPr>
        <w:t xml:space="preserve"> (Fig. 3</w:t>
      </w:r>
      <w:r w:rsidR="00196797">
        <w:rPr>
          <w:szCs w:val="24"/>
        </w:rPr>
        <w:t>, main text</w:t>
      </w:r>
      <w:r>
        <w:rPr>
          <w:szCs w:val="24"/>
        </w:rPr>
        <w:t>). Foliar %N for the pooled plant community increased with precipitation amount after 5 years of directional precipitation change, remained constant at 6 years, decreased at 12 years, and remained constant again after 14 years (Fig. S</w:t>
      </w:r>
      <w:r w:rsidR="00941015">
        <w:rPr>
          <w:szCs w:val="24"/>
        </w:rPr>
        <w:t>3</w:t>
      </w:r>
      <w:r>
        <w:rPr>
          <w:szCs w:val="24"/>
        </w:rPr>
        <w:t>a). The relationship between foliar %N for the dominant grass and precipitation amount remained relatively constant through time, except after 6 years of directional precipitation change where %N decreased with increasing precipitation amount (Fig. S</w:t>
      </w:r>
      <w:r w:rsidR="00941015">
        <w:rPr>
          <w:szCs w:val="24"/>
        </w:rPr>
        <w:t>3</w:t>
      </w:r>
      <w:r>
        <w:rPr>
          <w:szCs w:val="24"/>
        </w:rPr>
        <w:t>b). Foliar %N for the dominant shrub increased at 5 years and then remained constant through time (Fig. S</w:t>
      </w:r>
      <w:r w:rsidR="00941015">
        <w:rPr>
          <w:szCs w:val="24"/>
        </w:rPr>
        <w:t>3</w:t>
      </w:r>
      <w:r>
        <w:rPr>
          <w:szCs w:val="24"/>
        </w:rPr>
        <w:t>c). Finally, there were no changes in the slope of %N versus precipitation amount for surface soils (Fig. S</w:t>
      </w:r>
      <w:r w:rsidR="00941015">
        <w:rPr>
          <w:szCs w:val="24"/>
        </w:rPr>
        <w:t>3</w:t>
      </w:r>
      <w:r>
        <w:rPr>
          <w:szCs w:val="24"/>
        </w:rPr>
        <w:t xml:space="preserve">d). </w:t>
      </w:r>
    </w:p>
    <w:p w14:paraId="49102ECF" w14:textId="4D40C208" w:rsidR="00E23B0B" w:rsidRDefault="00E23B0B" w:rsidP="00AA5FCB">
      <w:pPr>
        <w:spacing w:line="480" w:lineRule="auto"/>
        <w:ind w:left="720"/>
      </w:pPr>
    </w:p>
    <w:p w14:paraId="58A02C45" w14:textId="77777777" w:rsidR="00E23B0B" w:rsidRDefault="00E23B0B">
      <w:r>
        <w:br w:type="page"/>
      </w:r>
    </w:p>
    <w:p w14:paraId="091BCE2A" w14:textId="05491918" w:rsidR="00196797" w:rsidRDefault="00196797" w:rsidP="00AA5FCB">
      <w:pPr>
        <w:spacing w:line="480" w:lineRule="auto"/>
        <w:rPr>
          <w:b/>
          <w:bCs/>
          <w:kern w:val="32"/>
          <w:szCs w:val="24"/>
        </w:rPr>
      </w:pPr>
      <w:r w:rsidRPr="00196797">
        <w:rPr>
          <w:b/>
          <w:bCs/>
          <w:kern w:val="32"/>
          <w:szCs w:val="24"/>
        </w:rPr>
        <w:lastRenderedPageBreak/>
        <w:t>Supplementary Figures</w:t>
      </w:r>
    </w:p>
    <w:p w14:paraId="144BE28A" w14:textId="77777777" w:rsidR="00AA5FCB" w:rsidRDefault="00AA5FCB" w:rsidP="00AA5FCB">
      <w:pPr>
        <w:spacing w:line="480" w:lineRule="auto"/>
        <w:rPr>
          <w:b/>
          <w:bCs/>
          <w:kern w:val="32"/>
          <w:szCs w:val="24"/>
        </w:rPr>
      </w:pPr>
    </w:p>
    <w:p w14:paraId="1EC0B312" w14:textId="212E4B8E" w:rsidR="002D28EE" w:rsidRPr="00AA5FCB" w:rsidRDefault="002D28EE" w:rsidP="002D28EE">
      <w:pPr>
        <w:spacing w:line="480" w:lineRule="auto"/>
        <w:jc w:val="center"/>
        <w:rPr>
          <w:b/>
          <w:bCs/>
          <w:kern w:val="32"/>
          <w:szCs w:val="24"/>
        </w:rPr>
      </w:pPr>
      <w:r>
        <w:rPr>
          <w:b/>
          <w:bCs/>
          <w:noProof/>
          <w:kern w:val="32"/>
          <w:szCs w:val="24"/>
          <w:lang w:val="en-IN" w:eastAsia="en-IN"/>
        </w:rPr>
        <w:drawing>
          <wp:inline distT="0" distB="0" distL="0" distR="0" wp14:anchorId="1AD97100" wp14:editId="3DC954B3">
            <wp:extent cx="2861896" cy="2743200"/>
            <wp:effectExtent l="0" t="0" r="0" b="0"/>
            <wp:docPr id="741688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1896" cy="2743200"/>
                    </a:xfrm>
                    <a:prstGeom prst="rect">
                      <a:avLst/>
                    </a:prstGeom>
                    <a:noFill/>
                    <a:ln>
                      <a:noFill/>
                    </a:ln>
                  </pic:spPr>
                </pic:pic>
              </a:graphicData>
            </a:graphic>
          </wp:inline>
        </w:drawing>
      </w:r>
    </w:p>
    <w:p w14:paraId="35551010" w14:textId="1F6A2D2D" w:rsidR="00AF76AE" w:rsidRDefault="0078765D" w:rsidP="00AF76AE">
      <w:pPr>
        <w:keepNext/>
        <w:pBdr>
          <w:top w:val="nil"/>
          <w:left w:val="nil"/>
          <w:bottom w:val="nil"/>
          <w:right w:val="nil"/>
          <w:between w:val="nil"/>
        </w:pBdr>
        <w:spacing w:line="480" w:lineRule="auto"/>
        <w:contextualSpacing/>
        <w:rPr>
          <w:color w:val="000000"/>
          <w:szCs w:val="24"/>
        </w:rPr>
      </w:pPr>
      <w:r w:rsidRPr="00E23B0B">
        <w:rPr>
          <w:b/>
          <w:bCs/>
          <w:kern w:val="32"/>
          <w:szCs w:val="24"/>
        </w:rPr>
        <w:t>Figure S</w:t>
      </w:r>
      <w:r>
        <w:rPr>
          <w:b/>
          <w:bCs/>
          <w:kern w:val="32"/>
          <w:szCs w:val="24"/>
        </w:rPr>
        <w:t>1</w:t>
      </w:r>
      <w:r w:rsidRPr="00E23B0B">
        <w:rPr>
          <w:b/>
          <w:bCs/>
          <w:kern w:val="32"/>
          <w:szCs w:val="24"/>
        </w:rPr>
        <w:t xml:space="preserve">. </w:t>
      </w:r>
      <w:r w:rsidR="00EF2C29">
        <w:rPr>
          <w:b/>
          <w:bCs/>
          <w:color w:val="000000"/>
          <w:szCs w:val="24"/>
        </w:rPr>
        <w:t>A</w:t>
      </w:r>
      <w:r w:rsidR="00EF2C29" w:rsidRPr="006B0F06">
        <w:rPr>
          <w:b/>
          <w:bCs/>
          <w:color w:val="000000"/>
          <w:szCs w:val="24"/>
        </w:rPr>
        <w:t>veraged foliar δ</w:t>
      </w:r>
      <w:r w:rsidR="00EF2C29" w:rsidRPr="006B0F06">
        <w:rPr>
          <w:b/>
          <w:bCs/>
          <w:color w:val="000000"/>
          <w:szCs w:val="24"/>
          <w:vertAlign w:val="superscript"/>
        </w:rPr>
        <w:t>15</w:t>
      </w:r>
      <w:r w:rsidR="00EF2C29" w:rsidRPr="006B0F06">
        <w:rPr>
          <w:b/>
          <w:bCs/>
          <w:color w:val="000000"/>
          <w:szCs w:val="24"/>
        </w:rPr>
        <w:t xml:space="preserve">N related to </w:t>
      </w:r>
      <w:r w:rsidR="00EF2C29">
        <w:rPr>
          <w:b/>
          <w:bCs/>
          <w:color w:val="000000"/>
          <w:szCs w:val="24"/>
        </w:rPr>
        <w:t>log</w:t>
      </w:r>
      <w:r w:rsidR="00D91C90">
        <w:rPr>
          <w:b/>
          <w:bCs/>
          <w:color w:val="000000"/>
          <w:szCs w:val="24"/>
        </w:rPr>
        <w:t xml:space="preserve"> </w:t>
      </w:r>
      <w:r w:rsidR="00EF2C29">
        <w:rPr>
          <w:b/>
          <w:bCs/>
          <w:color w:val="000000"/>
          <w:szCs w:val="24"/>
        </w:rPr>
        <w:t>(</w:t>
      </w:r>
      <w:r w:rsidR="00EF2C29" w:rsidRPr="006B0F06">
        <w:rPr>
          <w:b/>
          <w:bCs/>
          <w:color w:val="000000"/>
          <w:szCs w:val="24"/>
        </w:rPr>
        <w:t>mean annual precipitation</w:t>
      </w:r>
      <w:r w:rsidR="00EF2C29">
        <w:rPr>
          <w:b/>
          <w:bCs/>
          <w:color w:val="000000"/>
          <w:szCs w:val="24"/>
        </w:rPr>
        <w:t>)</w:t>
      </w:r>
      <w:r w:rsidR="00EF2C29" w:rsidRPr="006B0F06">
        <w:rPr>
          <w:b/>
          <w:bCs/>
          <w:color w:val="000000"/>
          <w:szCs w:val="24"/>
        </w:rPr>
        <w:t xml:space="preserve"> </w:t>
      </w:r>
      <w:r w:rsidR="00EF2C29">
        <w:rPr>
          <w:b/>
          <w:bCs/>
          <w:color w:val="000000"/>
          <w:szCs w:val="24"/>
        </w:rPr>
        <w:t>at the continental and global scales</w:t>
      </w:r>
      <w:r w:rsidR="00EF2C29" w:rsidRPr="006B0F06">
        <w:rPr>
          <w:b/>
          <w:bCs/>
          <w:color w:val="000000"/>
          <w:szCs w:val="24"/>
        </w:rPr>
        <w:t>.</w:t>
      </w:r>
      <w:r w:rsidR="00EF2C29" w:rsidRPr="006B0F06">
        <w:rPr>
          <w:color w:val="000000"/>
          <w:szCs w:val="24"/>
        </w:rPr>
        <w:t xml:space="preserve"> </w:t>
      </w:r>
      <w:r w:rsidR="00AF76AE" w:rsidRPr="006B0F06">
        <w:rPr>
          <w:color w:val="000000"/>
          <w:szCs w:val="24"/>
        </w:rPr>
        <w:t>Data are derived from Craine et al. (2018, 2019) and the NEON Repository (2022).</w:t>
      </w:r>
      <w:r w:rsidR="00637F29">
        <w:rPr>
          <w:color w:val="000000"/>
          <w:szCs w:val="24"/>
        </w:rPr>
        <w:t xml:space="preserve"> Points represent averaged foliar </w:t>
      </w:r>
      <w:r w:rsidR="00637F29" w:rsidRPr="0084131A">
        <w:rPr>
          <w:color w:val="000000"/>
          <w:szCs w:val="24"/>
        </w:rPr>
        <w:t>δ</w:t>
      </w:r>
      <w:r w:rsidR="00637F29" w:rsidRPr="0084131A">
        <w:rPr>
          <w:color w:val="000000"/>
          <w:szCs w:val="24"/>
          <w:vertAlign w:val="superscript"/>
        </w:rPr>
        <w:t>15</w:t>
      </w:r>
      <w:r w:rsidR="00637F29" w:rsidRPr="0084131A">
        <w:rPr>
          <w:color w:val="000000"/>
          <w:szCs w:val="24"/>
        </w:rPr>
        <w:t>N for a given species at a given site.</w:t>
      </w:r>
      <w:r w:rsidR="00AF76AE" w:rsidRPr="006B0F06">
        <w:rPr>
          <w:color w:val="000000"/>
          <w:szCs w:val="24"/>
        </w:rPr>
        <w:t xml:space="preserve"> </w:t>
      </w:r>
      <w:r w:rsidR="00637F29">
        <w:rPr>
          <w:color w:val="000000"/>
          <w:szCs w:val="24"/>
        </w:rPr>
        <w:t xml:space="preserve">Predicted regressions were fit using equation 7 </w:t>
      </w:r>
      <w:r w:rsidR="00D91C90">
        <w:rPr>
          <w:color w:val="000000"/>
          <w:szCs w:val="24"/>
        </w:rPr>
        <w:t xml:space="preserve">of the main text </w:t>
      </w:r>
      <w:r w:rsidR="00637F29">
        <w:rPr>
          <w:color w:val="000000"/>
          <w:szCs w:val="24"/>
        </w:rPr>
        <w:t>across the range of log</w:t>
      </w:r>
      <w:r w:rsidR="00D91C90">
        <w:rPr>
          <w:color w:val="000000"/>
          <w:szCs w:val="24"/>
        </w:rPr>
        <w:t xml:space="preserve"> </w:t>
      </w:r>
      <w:r w:rsidR="00637F29">
        <w:rPr>
          <w:color w:val="000000"/>
          <w:szCs w:val="24"/>
        </w:rPr>
        <w:t xml:space="preserve">(precipitation) for each continent while holding temperature fixed at the averaged mean annual temperature across all sampling years. </w:t>
      </w:r>
      <w:r w:rsidR="00BE0860" w:rsidRPr="00BE0860">
        <w:rPr>
          <w:color w:val="000000"/>
          <w:szCs w:val="24"/>
        </w:rPr>
        <w:t xml:space="preserve">Solid lines indicate significant </w:t>
      </w:r>
      <w:r w:rsidR="00BE0860">
        <w:rPr>
          <w:color w:val="000000"/>
          <w:szCs w:val="24"/>
        </w:rPr>
        <w:t xml:space="preserve">model fits. </w:t>
      </w:r>
      <w:r w:rsidR="00637F29">
        <w:rPr>
          <w:color w:val="000000"/>
          <w:szCs w:val="24"/>
        </w:rPr>
        <w:t xml:space="preserve">The </w:t>
      </w:r>
      <w:r w:rsidR="00AF76AE">
        <w:rPr>
          <w:color w:val="000000"/>
          <w:szCs w:val="24"/>
        </w:rPr>
        <w:t>corresponding output is presented in Table 1 of the main text</w:t>
      </w:r>
      <w:r w:rsidR="00AF76AE" w:rsidRPr="006B0F06">
        <w:rPr>
          <w:color w:val="000000"/>
          <w:szCs w:val="24"/>
        </w:rPr>
        <w:t xml:space="preserve">. </w:t>
      </w:r>
    </w:p>
    <w:p w14:paraId="26C7D435" w14:textId="1B560251" w:rsidR="0078765D" w:rsidRPr="00E23B0B" w:rsidRDefault="0078765D" w:rsidP="00AF76AE">
      <w:pPr>
        <w:keepNext/>
        <w:pBdr>
          <w:top w:val="nil"/>
          <w:left w:val="nil"/>
          <w:bottom w:val="nil"/>
          <w:right w:val="nil"/>
          <w:between w:val="nil"/>
        </w:pBdr>
        <w:spacing w:line="480" w:lineRule="auto"/>
        <w:contextualSpacing/>
        <w:rPr>
          <w:szCs w:val="24"/>
        </w:rPr>
      </w:pPr>
    </w:p>
    <w:p w14:paraId="20622818" w14:textId="5C258763" w:rsidR="0078765D" w:rsidRDefault="0078765D">
      <w:pPr>
        <w:rPr>
          <w:rFonts w:ascii="Arial" w:hAnsi="Arial" w:cs="Arial"/>
          <w:b/>
          <w:bCs/>
          <w:kern w:val="32"/>
          <w:sz w:val="20"/>
        </w:rPr>
      </w:pPr>
      <w:r>
        <w:rPr>
          <w:rFonts w:ascii="Arial" w:hAnsi="Arial" w:cs="Arial"/>
          <w:b/>
          <w:bCs/>
          <w:kern w:val="32"/>
          <w:sz w:val="20"/>
        </w:rPr>
        <w:br w:type="page"/>
      </w:r>
    </w:p>
    <w:p w14:paraId="253A5C11" w14:textId="10EAF268" w:rsidR="00F22BD5" w:rsidRDefault="00F22BD5" w:rsidP="00AA5FCB">
      <w:pPr>
        <w:spacing w:line="480" w:lineRule="auto"/>
        <w:jc w:val="center"/>
        <w:rPr>
          <w:rFonts w:ascii="Arial" w:hAnsi="Arial" w:cs="Arial"/>
          <w:b/>
          <w:bCs/>
          <w:kern w:val="32"/>
          <w:sz w:val="20"/>
        </w:rPr>
      </w:pPr>
      <w:r>
        <w:rPr>
          <w:rFonts w:ascii="Arial" w:hAnsi="Arial" w:cs="Arial"/>
          <w:b/>
          <w:bCs/>
          <w:noProof/>
          <w:kern w:val="32"/>
          <w:sz w:val="20"/>
          <w:lang w:val="en-IN" w:eastAsia="en-IN"/>
        </w:rPr>
        <w:lastRenderedPageBreak/>
        <w:drawing>
          <wp:inline distT="0" distB="0" distL="0" distR="0" wp14:anchorId="2C963FFD" wp14:editId="1B21A734">
            <wp:extent cx="2580946" cy="2743200"/>
            <wp:effectExtent l="0" t="0" r="0" b="0"/>
            <wp:docPr id="536158002" name="Picture 3" descr="A graph of different seas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58002" name="Picture 3" descr="A graph of different seasons&#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5915"/>
                    <a:stretch/>
                  </pic:blipFill>
                  <pic:spPr bwMode="auto">
                    <a:xfrm>
                      <a:off x="0" y="0"/>
                      <a:ext cx="2580946"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7FBA4827" w14:textId="105EBDC8" w:rsidR="00BE0860" w:rsidRDefault="00F22BD5" w:rsidP="00BE0860">
      <w:pPr>
        <w:spacing w:line="480" w:lineRule="auto"/>
        <w:rPr>
          <w:szCs w:val="24"/>
        </w:rPr>
      </w:pPr>
      <w:r w:rsidRPr="00E23B0B">
        <w:rPr>
          <w:b/>
          <w:bCs/>
          <w:kern w:val="32"/>
          <w:szCs w:val="24"/>
        </w:rPr>
        <w:t>Figure S</w:t>
      </w:r>
      <w:r w:rsidR="0078765D">
        <w:rPr>
          <w:b/>
          <w:bCs/>
          <w:kern w:val="32"/>
          <w:szCs w:val="24"/>
        </w:rPr>
        <w:t>2</w:t>
      </w:r>
      <w:r w:rsidRPr="00E23B0B">
        <w:rPr>
          <w:b/>
          <w:bCs/>
          <w:kern w:val="32"/>
          <w:szCs w:val="24"/>
        </w:rPr>
        <w:t xml:space="preserve">. </w:t>
      </w:r>
      <w:r w:rsidRPr="00E23B0B">
        <w:rPr>
          <w:szCs w:val="24"/>
        </w:rPr>
        <w:t xml:space="preserve">Foliar and soil %N as it relates to growing season precipitation at the Jornada Basin LTER (NM, USA) for: A) the plant community, B) </w:t>
      </w:r>
      <w:r w:rsidRPr="00E23B0B">
        <w:rPr>
          <w:i/>
          <w:szCs w:val="24"/>
        </w:rPr>
        <w:t>Bouteloua eriopoda</w:t>
      </w:r>
      <w:r w:rsidRPr="00E23B0B">
        <w:rPr>
          <w:szCs w:val="24"/>
        </w:rPr>
        <w:t xml:space="preserve">, the dominant grass, C) </w:t>
      </w:r>
      <w:proofErr w:type="spellStart"/>
      <w:r w:rsidR="00D630C6">
        <w:rPr>
          <w:i/>
          <w:szCs w:val="24"/>
        </w:rPr>
        <w:t>Neltuma</w:t>
      </w:r>
      <w:proofErr w:type="spellEnd"/>
      <w:r w:rsidRPr="00E23B0B">
        <w:rPr>
          <w:i/>
          <w:szCs w:val="24"/>
        </w:rPr>
        <w:t xml:space="preserve"> </w:t>
      </w:r>
      <w:proofErr w:type="spellStart"/>
      <w:r w:rsidRPr="00E23B0B">
        <w:rPr>
          <w:i/>
          <w:szCs w:val="24"/>
        </w:rPr>
        <w:t>glandulosa</w:t>
      </w:r>
      <w:proofErr w:type="spellEnd"/>
      <w:r w:rsidRPr="00E23B0B">
        <w:rPr>
          <w:szCs w:val="24"/>
        </w:rPr>
        <w:t>, the dominant shrub, and D) surface soil (0–10 cm). Solid lines indicate significant explanatory regressions with 95% confidence intervals</w:t>
      </w:r>
      <w:r w:rsidR="00BE0860">
        <w:rPr>
          <w:szCs w:val="24"/>
        </w:rPr>
        <w:t xml:space="preserve"> whereas dashed lines indicate statistically non-significant regressions. </w:t>
      </w:r>
    </w:p>
    <w:p w14:paraId="4AEACBB8" w14:textId="286EEF37" w:rsidR="00F22BD5" w:rsidRPr="00E23B0B" w:rsidRDefault="00F22BD5" w:rsidP="00AA5FCB">
      <w:pPr>
        <w:spacing w:line="480" w:lineRule="auto"/>
        <w:rPr>
          <w:szCs w:val="24"/>
        </w:rPr>
      </w:pPr>
    </w:p>
    <w:p w14:paraId="637F8A27" w14:textId="1677D446" w:rsidR="00E23B0B" w:rsidRDefault="00E23B0B">
      <w:r>
        <w:br w:type="page"/>
      </w:r>
    </w:p>
    <w:p w14:paraId="3A25C5CB" w14:textId="016BB952" w:rsidR="00E23B0B" w:rsidRDefault="00ED5A5A" w:rsidP="00AA5FCB">
      <w:pPr>
        <w:spacing w:line="480" w:lineRule="auto"/>
        <w:jc w:val="center"/>
        <w:rPr>
          <w:rFonts w:ascii="Arial" w:hAnsi="Arial" w:cs="Arial"/>
          <w:b/>
          <w:bCs/>
          <w:kern w:val="32"/>
          <w:sz w:val="20"/>
        </w:rPr>
      </w:pPr>
      <w:r>
        <w:rPr>
          <w:rFonts w:ascii="Arial" w:hAnsi="Arial" w:cs="Arial"/>
          <w:b/>
          <w:bCs/>
          <w:noProof/>
          <w:kern w:val="32"/>
          <w:sz w:val="20"/>
          <w:lang w:val="en-IN" w:eastAsia="en-IN"/>
        </w:rPr>
        <w:lastRenderedPageBreak/>
        <w:drawing>
          <wp:inline distT="0" distB="0" distL="0" distR="0" wp14:anchorId="5F9D36C6" wp14:editId="3196BC32">
            <wp:extent cx="4486937" cy="5720715"/>
            <wp:effectExtent l="0" t="0" r="8890" b="0"/>
            <wp:docPr id="340780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61"/>
                    <a:stretch/>
                  </pic:blipFill>
                  <pic:spPr bwMode="auto">
                    <a:xfrm>
                      <a:off x="0" y="0"/>
                      <a:ext cx="4486939" cy="5720717"/>
                    </a:xfrm>
                    <a:prstGeom prst="rect">
                      <a:avLst/>
                    </a:prstGeom>
                    <a:noFill/>
                    <a:ln>
                      <a:noFill/>
                    </a:ln>
                    <a:extLst>
                      <a:ext uri="{53640926-AAD7-44D8-BBD7-CCE9431645EC}">
                        <a14:shadowObscured xmlns:a14="http://schemas.microsoft.com/office/drawing/2010/main"/>
                      </a:ext>
                    </a:extLst>
                  </pic:spPr>
                </pic:pic>
              </a:graphicData>
            </a:graphic>
          </wp:inline>
        </w:drawing>
      </w:r>
    </w:p>
    <w:p w14:paraId="0D2FA26C" w14:textId="0F7D1DFB" w:rsidR="00DE2C5B" w:rsidRDefault="004C241E" w:rsidP="00DE2C5B">
      <w:pPr>
        <w:spacing w:line="480" w:lineRule="auto"/>
        <w:rPr>
          <w:szCs w:val="24"/>
        </w:rPr>
      </w:pPr>
      <w:r w:rsidRPr="00E23B0B">
        <w:rPr>
          <w:b/>
          <w:szCs w:val="32"/>
        </w:rPr>
        <w:t>Figure S</w:t>
      </w:r>
      <w:r w:rsidR="0078765D">
        <w:rPr>
          <w:b/>
          <w:szCs w:val="32"/>
        </w:rPr>
        <w:t>3</w:t>
      </w:r>
      <w:r w:rsidRPr="00E23B0B">
        <w:rPr>
          <w:b/>
          <w:szCs w:val="32"/>
        </w:rPr>
        <w:t>.</w:t>
      </w:r>
      <w:r w:rsidRPr="00E23B0B">
        <w:rPr>
          <w:szCs w:val="32"/>
        </w:rPr>
        <w:t xml:space="preserve"> Temporal dynamics of foliar and soil %N and directional shifts in precipitation amount. Time (in years) since onset of the directional rainfall manipulation is displayed at the top of each panel for: A) the plant community, B) </w:t>
      </w:r>
      <w:r w:rsidRPr="00E23B0B">
        <w:rPr>
          <w:i/>
          <w:szCs w:val="32"/>
        </w:rPr>
        <w:t>Bouteloua eriopoda</w:t>
      </w:r>
      <w:r w:rsidRPr="00E23B0B">
        <w:rPr>
          <w:szCs w:val="32"/>
        </w:rPr>
        <w:t xml:space="preserve">, the dominant grass, C) </w:t>
      </w:r>
      <w:proofErr w:type="spellStart"/>
      <w:r w:rsidR="00D630C6">
        <w:rPr>
          <w:i/>
          <w:szCs w:val="32"/>
        </w:rPr>
        <w:t>Neltuma</w:t>
      </w:r>
      <w:proofErr w:type="spellEnd"/>
      <w:r w:rsidRPr="00E23B0B">
        <w:rPr>
          <w:i/>
          <w:szCs w:val="32"/>
        </w:rPr>
        <w:t xml:space="preserve"> </w:t>
      </w:r>
      <w:proofErr w:type="spellStart"/>
      <w:r w:rsidRPr="00E23B0B">
        <w:rPr>
          <w:i/>
          <w:szCs w:val="32"/>
        </w:rPr>
        <w:t>glandulosa</w:t>
      </w:r>
      <w:proofErr w:type="spellEnd"/>
      <w:r w:rsidRPr="00E23B0B">
        <w:rPr>
          <w:szCs w:val="32"/>
        </w:rPr>
        <w:t>, the dominant shrub, and D) surface soil (0</w:t>
      </w:r>
      <w:r w:rsidRPr="00E23B0B">
        <w:rPr>
          <w:szCs w:val="24"/>
        </w:rPr>
        <w:t>–</w:t>
      </w:r>
      <w:r w:rsidRPr="00E23B0B">
        <w:rPr>
          <w:szCs w:val="32"/>
        </w:rPr>
        <w:t>10 cm). Solid lines indicate significant explanatory regressions with 95% confidence intervals</w:t>
      </w:r>
      <w:r w:rsidR="00DE2C5B">
        <w:rPr>
          <w:szCs w:val="32"/>
        </w:rPr>
        <w:t xml:space="preserve"> </w:t>
      </w:r>
      <w:r w:rsidR="00DE2C5B">
        <w:rPr>
          <w:szCs w:val="24"/>
        </w:rPr>
        <w:t xml:space="preserve">whereas dashed lines indicate statistically non-significant regressions. </w:t>
      </w:r>
    </w:p>
    <w:p w14:paraId="72EDC105" w14:textId="7776BD15" w:rsidR="00E25530" w:rsidRPr="00DE2C5B" w:rsidRDefault="00E25530" w:rsidP="00DE2C5B">
      <w:pPr>
        <w:spacing w:line="480" w:lineRule="auto"/>
        <w:rPr>
          <w:szCs w:val="32"/>
        </w:rPr>
        <w:sectPr w:rsidR="00E25530" w:rsidRPr="00DE2C5B" w:rsidSect="00F474EF">
          <w:headerReference w:type="default" r:id="rId14"/>
          <w:footerReference w:type="default" r:id="rId15"/>
          <w:headerReference w:type="first" r:id="rId16"/>
          <w:type w:val="continuous"/>
          <w:pgSz w:w="12240" w:h="15840"/>
          <w:pgMar w:top="1440" w:right="1440" w:bottom="1440" w:left="1440" w:header="720" w:footer="720" w:gutter="0"/>
          <w:pgNumType w:start="1"/>
          <w:cols w:space="720"/>
          <w:docGrid w:linePitch="326"/>
        </w:sectPr>
      </w:pPr>
    </w:p>
    <w:p w14:paraId="6914103C" w14:textId="77777777" w:rsidR="00E25530" w:rsidRPr="00E25530" w:rsidRDefault="00E25530" w:rsidP="00E25530">
      <w:pPr>
        <w:spacing w:line="480" w:lineRule="auto"/>
        <w:rPr>
          <w:szCs w:val="24"/>
        </w:rPr>
      </w:pPr>
      <w:bookmarkStart w:id="1" w:name="Tables"/>
      <w:bookmarkStart w:id="2" w:name="MaterialsMethods"/>
      <w:bookmarkEnd w:id="1"/>
      <w:bookmarkEnd w:id="2"/>
      <w:r w:rsidRPr="00E25530">
        <w:rPr>
          <w:b/>
          <w:szCs w:val="24"/>
        </w:rPr>
        <w:lastRenderedPageBreak/>
        <w:t xml:space="preserve">Table S1. </w:t>
      </w:r>
      <w:r w:rsidRPr="000633E6">
        <w:rPr>
          <w:b/>
          <w:bCs/>
          <w:szCs w:val="24"/>
        </w:rPr>
        <w:t>Rainfall manipulation experiment details at the Jornada Basin LTER.</w:t>
      </w:r>
      <w:r w:rsidRPr="00E25530">
        <w:rPr>
          <w:szCs w:val="24"/>
        </w:rPr>
        <w:t xml:space="preserve"> Relevant information about the rainfall manipulation experiments utilized in the temporal analyses of this study are below. The closest meteorological stations, represented by “Rain gauge ID,” were utilized to calculate growing season rainfall annually at each experiment.  </w:t>
      </w:r>
    </w:p>
    <w:tbl>
      <w:tblPr>
        <w:tblpPr w:leftFromText="180" w:rightFromText="180" w:vertAnchor="page" w:horzAnchor="margin" w:tblpXSpec="center" w:tblpY="3141"/>
        <w:tblW w:w="13680" w:type="dxa"/>
        <w:tblLook w:val="04A0" w:firstRow="1" w:lastRow="0" w:firstColumn="1" w:lastColumn="0" w:noHBand="0" w:noVBand="1"/>
      </w:tblPr>
      <w:tblGrid>
        <w:gridCol w:w="1415"/>
        <w:gridCol w:w="1402"/>
        <w:gridCol w:w="1294"/>
        <w:gridCol w:w="928"/>
        <w:gridCol w:w="1261"/>
        <w:gridCol w:w="1170"/>
        <w:gridCol w:w="1184"/>
        <w:gridCol w:w="883"/>
        <w:gridCol w:w="1028"/>
        <w:gridCol w:w="1495"/>
        <w:gridCol w:w="1620"/>
      </w:tblGrid>
      <w:tr w:rsidR="00E25530" w:rsidRPr="00C95C17" w14:paraId="7C8D9B01" w14:textId="77777777" w:rsidTr="002C1797">
        <w:trPr>
          <w:trHeight w:val="580"/>
        </w:trPr>
        <w:tc>
          <w:tcPr>
            <w:tcW w:w="1415" w:type="dxa"/>
            <w:tcBorders>
              <w:top w:val="double" w:sz="6" w:space="0" w:color="auto"/>
              <w:left w:val="nil"/>
              <w:bottom w:val="single" w:sz="12" w:space="0" w:color="auto"/>
              <w:right w:val="nil"/>
            </w:tcBorders>
            <w:noWrap/>
            <w:vAlign w:val="bottom"/>
            <w:hideMark/>
          </w:tcPr>
          <w:p w14:paraId="41BFBAD1" w14:textId="77777777" w:rsidR="00E25530" w:rsidRPr="00C95C17" w:rsidRDefault="00E25530" w:rsidP="002C1797">
            <w:pPr>
              <w:rPr>
                <w:rFonts w:ascii="Arial" w:hAnsi="Arial" w:cs="Arial"/>
                <w:b/>
                <w:color w:val="000000"/>
                <w:sz w:val="20"/>
              </w:rPr>
            </w:pPr>
            <w:r w:rsidRPr="00C95C17">
              <w:rPr>
                <w:rFonts w:ascii="Arial" w:hAnsi="Arial" w:cs="Arial"/>
                <w:b/>
                <w:color w:val="000000"/>
                <w:sz w:val="20"/>
              </w:rPr>
              <w:t>Experiment name</w:t>
            </w:r>
          </w:p>
        </w:tc>
        <w:tc>
          <w:tcPr>
            <w:tcW w:w="1402" w:type="dxa"/>
            <w:tcBorders>
              <w:top w:val="double" w:sz="6" w:space="0" w:color="auto"/>
              <w:left w:val="nil"/>
              <w:bottom w:val="single" w:sz="12" w:space="0" w:color="auto"/>
              <w:right w:val="nil"/>
            </w:tcBorders>
            <w:noWrap/>
            <w:vAlign w:val="bottom"/>
            <w:hideMark/>
          </w:tcPr>
          <w:p w14:paraId="736EC8C7"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Treatments</w:t>
            </w:r>
          </w:p>
        </w:tc>
        <w:tc>
          <w:tcPr>
            <w:tcW w:w="1294" w:type="dxa"/>
            <w:tcBorders>
              <w:top w:val="double" w:sz="6" w:space="0" w:color="auto"/>
              <w:left w:val="nil"/>
              <w:bottom w:val="single" w:sz="12" w:space="0" w:color="auto"/>
              <w:right w:val="nil"/>
            </w:tcBorders>
            <w:noWrap/>
            <w:vAlign w:val="bottom"/>
            <w:hideMark/>
          </w:tcPr>
          <w:p w14:paraId="7C1966DC"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Replication (n)</w:t>
            </w:r>
          </w:p>
        </w:tc>
        <w:tc>
          <w:tcPr>
            <w:tcW w:w="928" w:type="dxa"/>
            <w:tcBorders>
              <w:top w:val="double" w:sz="6" w:space="0" w:color="auto"/>
              <w:left w:val="nil"/>
              <w:bottom w:val="single" w:sz="12" w:space="0" w:color="auto"/>
              <w:right w:val="nil"/>
            </w:tcBorders>
            <w:noWrap/>
            <w:vAlign w:val="bottom"/>
            <w:hideMark/>
          </w:tcPr>
          <w:p w14:paraId="758C0DC4"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Sample size (N)</w:t>
            </w:r>
          </w:p>
        </w:tc>
        <w:tc>
          <w:tcPr>
            <w:tcW w:w="1261" w:type="dxa"/>
            <w:tcBorders>
              <w:top w:val="double" w:sz="6" w:space="0" w:color="auto"/>
              <w:left w:val="nil"/>
              <w:bottom w:val="single" w:sz="12" w:space="0" w:color="auto"/>
              <w:right w:val="nil"/>
            </w:tcBorders>
            <w:noWrap/>
            <w:vAlign w:val="bottom"/>
            <w:hideMark/>
          </w:tcPr>
          <w:p w14:paraId="18F8FE2F"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Plot size</w:t>
            </w:r>
          </w:p>
        </w:tc>
        <w:tc>
          <w:tcPr>
            <w:tcW w:w="1170" w:type="dxa"/>
            <w:tcBorders>
              <w:top w:val="double" w:sz="6" w:space="0" w:color="auto"/>
              <w:left w:val="nil"/>
              <w:bottom w:val="single" w:sz="12" w:space="0" w:color="auto"/>
              <w:right w:val="nil"/>
            </w:tcBorders>
            <w:noWrap/>
            <w:vAlign w:val="bottom"/>
            <w:hideMark/>
          </w:tcPr>
          <w:p w14:paraId="233C0CCB"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Rain gauge ID*</w:t>
            </w:r>
          </w:p>
        </w:tc>
        <w:tc>
          <w:tcPr>
            <w:tcW w:w="1184" w:type="dxa"/>
            <w:tcBorders>
              <w:top w:val="double" w:sz="6" w:space="0" w:color="auto"/>
              <w:left w:val="nil"/>
              <w:bottom w:val="single" w:sz="12" w:space="0" w:color="auto"/>
              <w:right w:val="nil"/>
            </w:tcBorders>
            <w:noWrap/>
            <w:vAlign w:val="bottom"/>
            <w:hideMark/>
          </w:tcPr>
          <w:p w14:paraId="51C398AB"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Plants sampled</w:t>
            </w:r>
          </w:p>
        </w:tc>
        <w:tc>
          <w:tcPr>
            <w:tcW w:w="883" w:type="dxa"/>
            <w:tcBorders>
              <w:top w:val="double" w:sz="6" w:space="0" w:color="auto"/>
              <w:left w:val="nil"/>
              <w:bottom w:val="single" w:sz="12" w:space="0" w:color="auto"/>
              <w:right w:val="nil"/>
            </w:tcBorders>
            <w:noWrap/>
            <w:vAlign w:val="bottom"/>
            <w:hideMark/>
          </w:tcPr>
          <w:p w14:paraId="57C4B88D"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Year started</w:t>
            </w:r>
          </w:p>
        </w:tc>
        <w:tc>
          <w:tcPr>
            <w:tcW w:w="1028" w:type="dxa"/>
            <w:tcBorders>
              <w:top w:val="double" w:sz="6" w:space="0" w:color="auto"/>
              <w:left w:val="nil"/>
              <w:bottom w:val="single" w:sz="12" w:space="0" w:color="auto"/>
              <w:right w:val="nil"/>
            </w:tcBorders>
            <w:noWrap/>
            <w:vAlign w:val="bottom"/>
            <w:hideMark/>
          </w:tcPr>
          <w:p w14:paraId="30E8F0A9"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Year sampled</w:t>
            </w:r>
          </w:p>
        </w:tc>
        <w:tc>
          <w:tcPr>
            <w:tcW w:w="1495" w:type="dxa"/>
            <w:tcBorders>
              <w:top w:val="double" w:sz="6" w:space="0" w:color="auto"/>
              <w:left w:val="nil"/>
              <w:bottom w:val="single" w:sz="12" w:space="0" w:color="auto"/>
              <w:right w:val="nil"/>
            </w:tcBorders>
            <w:vAlign w:val="bottom"/>
            <w:hideMark/>
          </w:tcPr>
          <w:p w14:paraId="73654B66"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 xml:space="preserve">Growing </w:t>
            </w:r>
            <w:r w:rsidRPr="00C95C17">
              <w:rPr>
                <w:rFonts w:ascii="Arial" w:hAnsi="Arial" w:cs="Arial"/>
                <w:b/>
                <w:color w:val="000000"/>
                <w:sz w:val="20"/>
              </w:rPr>
              <w:br/>
              <w:t>season rainfall (mm)</w:t>
            </w:r>
          </w:p>
        </w:tc>
        <w:tc>
          <w:tcPr>
            <w:tcW w:w="1620" w:type="dxa"/>
            <w:tcBorders>
              <w:top w:val="double" w:sz="6" w:space="0" w:color="auto"/>
              <w:left w:val="nil"/>
              <w:bottom w:val="single" w:sz="12" w:space="0" w:color="auto"/>
              <w:right w:val="nil"/>
            </w:tcBorders>
            <w:vAlign w:val="bottom"/>
            <w:hideMark/>
          </w:tcPr>
          <w:p w14:paraId="100A7740" w14:textId="77777777" w:rsidR="00E25530" w:rsidRPr="00C95C17" w:rsidRDefault="00E25530" w:rsidP="002C1797">
            <w:pPr>
              <w:jc w:val="center"/>
              <w:rPr>
                <w:rFonts w:ascii="Arial" w:hAnsi="Arial" w:cs="Arial"/>
                <w:b/>
                <w:color w:val="000000"/>
                <w:sz w:val="20"/>
              </w:rPr>
            </w:pPr>
            <w:r w:rsidRPr="00C95C17">
              <w:rPr>
                <w:rFonts w:ascii="Arial" w:hAnsi="Arial" w:cs="Arial"/>
                <w:b/>
                <w:color w:val="000000"/>
                <w:sz w:val="20"/>
              </w:rPr>
              <w:t xml:space="preserve">Manipulated </w:t>
            </w:r>
            <w:r w:rsidRPr="00C95C17">
              <w:rPr>
                <w:rFonts w:ascii="Arial" w:hAnsi="Arial" w:cs="Arial"/>
                <w:b/>
                <w:color w:val="000000"/>
                <w:sz w:val="20"/>
              </w:rPr>
              <w:br/>
              <w:t>rainfall range (mm)</w:t>
            </w:r>
          </w:p>
        </w:tc>
      </w:tr>
      <w:tr w:rsidR="00E25530" w:rsidRPr="00C95C17" w14:paraId="09AF5AA8" w14:textId="77777777" w:rsidTr="002C1797">
        <w:trPr>
          <w:trHeight w:val="410"/>
        </w:trPr>
        <w:tc>
          <w:tcPr>
            <w:tcW w:w="1415" w:type="dxa"/>
            <w:vMerge w:val="restart"/>
            <w:tcBorders>
              <w:top w:val="nil"/>
              <w:left w:val="nil"/>
              <w:bottom w:val="single" w:sz="4" w:space="0" w:color="000000"/>
              <w:right w:val="nil"/>
            </w:tcBorders>
            <w:noWrap/>
            <w:vAlign w:val="center"/>
            <w:hideMark/>
          </w:tcPr>
          <w:p w14:paraId="5F805D83" w14:textId="77777777" w:rsidR="00E25530" w:rsidRPr="00C95C17" w:rsidRDefault="00E25530" w:rsidP="002C1797">
            <w:pPr>
              <w:rPr>
                <w:rFonts w:ascii="Arial" w:hAnsi="Arial" w:cs="Arial"/>
                <w:color w:val="000000"/>
                <w:sz w:val="20"/>
              </w:rPr>
            </w:pPr>
            <w:r w:rsidRPr="00C95C17">
              <w:rPr>
                <w:rFonts w:ascii="Arial" w:hAnsi="Arial" w:cs="Arial"/>
                <w:color w:val="000000"/>
                <w:sz w:val="20"/>
              </w:rPr>
              <w:t>LTREB 1</w:t>
            </w:r>
          </w:p>
        </w:tc>
        <w:tc>
          <w:tcPr>
            <w:tcW w:w="1402" w:type="dxa"/>
            <w:vMerge w:val="restart"/>
            <w:tcBorders>
              <w:top w:val="nil"/>
              <w:left w:val="nil"/>
              <w:bottom w:val="single" w:sz="4" w:space="0" w:color="000000"/>
              <w:right w:val="nil"/>
            </w:tcBorders>
            <w:vAlign w:val="center"/>
            <w:hideMark/>
          </w:tcPr>
          <w:p w14:paraId="5A905703"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-80%</w:t>
            </w:r>
            <w:r w:rsidRPr="00C95C17">
              <w:rPr>
                <w:rFonts w:ascii="Arial" w:hAnsi="Arial" w:cs="Arial"/>
                <w:color w:val="000000"/>
                <w:sz w:val="20"/>
              </w:rPr>
              <w:br/>
              <w:t>ambient</w:t>
            </w:r>
            <w:r w:rsidRPr="00C95C17">
              <w:rPr>
                <w:rFonts w:ascii="Arial" w:hAnsi="Arial" w:cs="Arial"/>
                <w:color w:val="000000"/>
                <w:sz w:val="20"/>
              </w:rPr>
              <w:br/>
              <w:t>+80%</w:t>
            </w:r>
          </w:p>
        </w:tc>
        <w:tc>
          <w:tcPr>
            <w:tcW w:w="1294" w:type="dxa"/>
            <w:vMerge w:val="restart"/>
            <w:tcBorders>
              <w:top w:val="nil"/>
              <w:left w:val="nil"/>
              <w:bottom w:val="single" w:sz="4" w:space="0" w:color="000000"/>
              <w:right w:val="nil"/>
            </w:tcBorders>
            <w:noWrap/>
            <w:vAlign w:val="center"/>
            <w:hideMark/>
          </w:tcPr>
          <w:p w14:paraId="6E66E18F"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6</w:t>
            </w:r>
          </w:p>
        </w:tc>
        <w:tc>
          <w:tcPr>
            <w:tcW w:w="928" w:type="dxa"/>
            <w:vMerge w:val="restart"/>
            <w:tcBorders>
              <w:top w:val="nil"/>
              <w:left w:val="nil"/>
              <w:bottom w:val="single" w:sz="4" w:space="0" w:color="000000"/>
              <w:right w:val="nil"/>
            </w:tcBorders>
            <w:noWrap/>
            <w:vAlign w:val="center"/>
            <w:hideMark/>
          </w:tcPr>
          <w:p w14:paraId="7BE8121F"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18</w:t>
            </w:r>
          </w:p>
        </w:tc>
        <w:tc>
          <w:tcPr>
            <w:tcW w:w="1261" w:type="dxa"/>
            <w:vMerge w:val="restart"/>
            <w:tcBorders>
              <w:top w:val="nil"/>
              <w:left w:val="nil"/>
              <w:bottom w:val="single" w:sz="4" w:space="0" w:color="000000"/>
              <w:right w:val="nil"/>
            </w:tcBorders>
            <w:noWrap/>
            <w:vAlign w:val="center"/>
            <w:hideMark/>
          </w:tcPr>
          <w:p w14:paraId="110C341D"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2.5 x 2.5 m</w:t>
            </w:r>
          </w:p>
        </w:tc>
        <w:tc>
          <w:tcPr>
            <w:tcW w:w="1170" w:type="dxa"/>
            <w:vMerge w:val="restart"/>
            <w:tcBorders>
              <w:top w:val="nil"/>
              <w:left w:val="nil"/>
              <w:bottom w:val="single" w:sz="4" w:space="0" w:color="000000"/>
              <w:right w:val="nil"/>
            </w:tcBorders>
            <w:noWrap/>
            <w:vAlign w:val="center"/>
            <w:hideMark/>
          </w:tcPr>
          <w:p w14:paraId="1C37F1F6"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YUCCA</w:t>
            </w:r>
          </w:p>
        </w:tc>
        <w:tc>
          <w:tcPr>
            <w:tcW w:w="1184" w:type="dxa"/>
            <w:vMerge w:val="restart"/>
            <w:tcBorders>
              <w:top w:val="nil"/>
              <w:left w:val="nil"/>
              <w:bottom w:val="single" w:sz="4" w:space="0" w:color="000000"/>
              <w:right w:val="nil"/>
            </w:tcBorders>
            <w:vAlign w:val="center"/>
            <w:hideMark/>
          </w:tcPr>
          <w:p w14:paraId="294A3167" w14:textId="77777777" w:rsidR="00E25530" w:rsidRPr="00C95C17" w:rsidRDefault="00E25530" w:rsidP="002C1797">
            <w:pPr>
              <w:jc w:val="center"/>
              <w:rPr>
                <w:rFonts w:ascii="Arial" w:hAnsi="Arial" w:cs="Arial"/>
                <w:i/>
                <w:iCs/>
                <w:color w:val="000000"/>
                <w:sz w:val="20"/>
              </w:rPr>
            </w:pPr>
            <w:r w:rsidRPr="00C95C17">
              <w:rPr>
                <w:rFonts w:ascii="Arial" w:hAnsi="Arial" w:cs="Arial"/>
                <w:i/>
                <w:iCs/>
                <w:color w:val="000000"/>
                <w:sz w:val="20"/>
              </w:rPr>
              <w:t>Bouteloua eriopoda,</w:t>
            </w:r>
          </w:p>
          <w:p w14:paraId="1E55F764" w14:textId="7B4EE1BB" w:rsidR="00E25530" w:rsidRPr="00C95C17" w:rsidRDefault="00E25530" w:rsidP="002C1797">
            <w:pPr>
              <w:jc w:val="center"/>
              <w:rPr>
                <w:rFonts w:ascii="Arial" w:hAnsi="Arial" w:cs="Arial"/>
                <w:i/>
                <w:iCs/>
                <w:color w:val="000000"/>
                <w:sz w:val="20"/>
              </w:rPr>
            </w:pPr>
            <w:r w:rsidRPr="00C95C17">
              <w:rPr>
                <w:rFonts w:ascii="Arial" w:hAnsi="Arial" w:cs="Arial"/>
                <w:i/>
                <w:iCs/>
                <w:color w:val="000000"/>
                <w:sz w:val="20"/>
              </w:rPr>
              <w:br/>
            </w:r>
            <w:proofErr w:type="spellStart"/>
            <w:r w:rsidR="00D630C6">
              <w:rPr>
                <w:rFonts w:ascii="Arial" w:hAnsi="Arial" w:cs="Arial"/>
                <w:i/>
                <w:iCs/>
                <w:color w:val="000000"/>
                <w:sz w:val="20"/>
              </w:rPr>
              <w:t>Neltuma</w:t>
            </w:r>
            <w:proofErr w:type="spellEnd"/>
            <w:r w:rsidRPr="00C95C17">
              <w:rPr>
                <w:rFonts w:ascii="Arial" w:hAnsi="Arial" w:cs="Arial"/>
                <w:i/>
                <w:iCs/>
                <w:color w:val="000000"/>
                <w:sz w:val="20"/>
              </w:rPr>
              <w:t xml:space="preserve"> </w:t>
            </w:r>
            <w:proofErr w:type="spellStart"/>
            <w:r w:rsidRPr="00C95C17">
              <w:rPr>
                <w:rFonts w:ascii="Arial" w:hAnsi="Arial" w:cs="Arial"/>
                <w:i/>
                <w:iCs/>
                <w:color w:val="000000"/>
                <w:sz w:val="20"/>
              </w:rPr>
              <w:t>glandulosa</w:t>
            </w:r>
            <w:proofErr w:type="spellEnd"/>
          </w:p>
        </w:tc>
        <w:tc>
          <w:tcPr>
            <w:tcW w:w="883" w:type="dxa"/>
            <w:vMerge w:val="restart"/>
            <w:tcBorders>
              <w:top w:val="nil"/>
              <w:left w:val="nil"/>
              <w:bottom w:val="single" w:sz="4" w:space="0" w:color="000000"/>
              <w:right w:val="nil"/>
            </w:tcBorders>
            <w:noWrap/>
            <w:vAlign w:val="center"/>
            <w:hideMark/>
          </w:tcPr>
          <w:p w14:paraId="630068EE"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2006</w:t>
            </w:r>
          </w:p>
        </w:tc>
        <w:tc>
          <w:tcPr>
            <w:tcW w:w="1028" w:type="dxa"/>
            <w:noWrap/>
            <w:vAlign w:val="center"/>
            <w:hideMark/>
          </w:tcPr>
          <w:p w14:paraId="21C655BE"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2011</w:t>
            </w:r>
          </w:p>
        </w:tc>
        <w:tc>
          <w:tcPr>
            <w:tcW w:w="1495" w:type="dxa"/>
            <w:noWrap/>
            <w:vAlign w:val="center"/>
            <w:hideMark/>
          </w:tcPr>
          <w:p w14:paraId="50D42759"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114.55</w:t>
            </w:r>
          </w:p>
        </w:tc>
        <w:tc>
          <w:tcPr>
            <w:tcW w:w="1620" w:type="dxa"/>
            <w:noWrap/>
            <w:vAlign w:val="center"/>
            <w:hideMark/>
          </w:tcPr>
          <w:p w14:paraId="75F66C8D"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22.91 – 206.19</w:t>
            </w:r>
          </w:p>
        </w:tc>
      </w:tr>
      <w:tr w:rsidR="00E25530" w:rsidRPr="00C95C17" w14:paraId="047CF591" w14:textId="77777777" w:rsidTr="002C1797">
        <w:trPr>
          <w:trHeight w:val="370"/>
        </w:trPr>
        <w:tc>
          <w:tcPr>
            <w:tcW w:w="0" w:type="auto"/>
            <w:vMerge/>
            <w:tcBorders>
              <w:top w:val="nil"/>
              <w:left w:val="nil"/>
              <w:bottom w:val="single" w:sz="4" w:space="0" w:color="000000"/>
              <w:right w:val="nil"/>
            </w:tcBorders>
            <w:vAlign w:val="center"/>
            <w:hideMark/>
          </w:tcPr>
          <w:p w14:paraId="27359535" w14:textId="77777777" w:rsidR="00E25530" w:rsidRPr="00C95C17" w:rsidRDefault="00E25530" w:rsidP="002C1797">
            <w:pPr>
              <w:rPr>
                <w:rFonts w:ascii="Arial" w:hAnsi="Arial" w:cs="Arial"/>
                <w:color w:val="000000"/>
                <w:sz w:val="20"/>
              </w:rPr>
            </w:pPr>
          </w:p>
        </w:tc>
        <w:tc>
          <w:tcPr>
            <w:tcW w:w="0" w:type="auto"/>
            <w:vMerge/>
            <w:tcBorders>
              <w:top w:val="nil"/>
              <w:left w:val="nil"/>
              <w:bottom w:val="single" w:sz="4" w:space="0" w:color="000000"/>
              <w:right w:val="nil"/>
            </w:tcBorders>
            <w:vAlign w:val="center"/>
            <w:hideMark/>
          </w:tcPr>
          <w:p w14:paraId="4DA9D23E" w14:textId="77777777" w:rsidR="00E25530" w:rsidRPr="00C95C17" w:rsidRDefault="00E25530" w:rsidP="002C1797">
            <w:pPr>
              <w:rPr>
                <w:rFonts w:ascii="Arial" w:hAnsi="Arial" w:cs="Arial"/>
                <w:color w:val="000000"/>
                <w:sz w:val="20"/>
              </w:rPr>
            </w:pPr>
          </w:p>
        </w:tc>
        <w:tc>
          <w:tcPr>
            <w:tcW w:w="1294" w:type="dxa"/>
            <w:vMerge/>
            <w:tcBorders>
              <w:top w:val="nil"/>
              <w:left w:val="nil"/>
              <w:bottom w:val="single" w:sz="4" w:space="0" w:color="000000"/>
              <w:right w:val="nil"/>
            </w:tcBorders>
            <w:vAlign w:val="center"/>
            <w:hideMark/>
          </w:tcPr>
          <w:p w14:paraId="06F37303" w14:textId="77777777" w:rsidR="00E25530" w:rsidRPr="00C95C17" w:rsidRDefault="00E25530" w:rsidP="002C1797">
            <w:pPr>
              <w:rPr>
                <w:rFonts w:ascii="Arial" w:hAnsi="Arial" w:cs="Arial"/>
                <w:color w:val="000000"/>
                <w:sz w:val="20"/>
              </w:rPr>
            </w:pPr>
          </w:p>
        </w:tc>
        <w:tc>
          <w:tcPr>
            <w:tcW w:w="928" w:type="dxa"/>
            <w:vMerge/>
            <w:tcBorders>
              <w:top w:val="nil"/>
              <w:left w:val="nil"/>
              <w:bottom w:val="single" w:sz="4" w:space="0" w:color="000000"/>
              <w:right w:val="nil"/>
            </w:tcBorders>
            <w:vAlign w:val="center"/>
            <w:hideMark/>
          </w:tcPr>
          <w:p w14:paraId="448FEF70" w14:textId="77777777" w:rsidR="00E25530" w:rsidRPr="00C95C17" w:rsidRDefault="00E25530" w:rsidP="002C1797">
            <w:pPr>
              <w:rPr>
                <w:rFonts w:ascii="Arial" w:hAnsi="Arial" w:cs="Arial"/>
                <w:color w:val="000000"/>
                <w:sz w:val="20"/>
              </w:rPr>
            </w:pPr>
          </w:p>
        </w:tc>
        <w:tc>
          <w:tcPr>
            <w:tcW w:w="1261" w:type="dxa"/>
            <w:vMerge/>
            <w:tcBorders>
              <w:top w:val="nil"/>
              <w:left w:val="nil"/>
              <w:bottom w:val="single" w:sz="4" w:space="0" w:color="000000"/>
              <w:right w:val="nil"/>
            </w:tcBorders>
            <w:vAlign w:val="center"/>
            <w:hideMark/>
          </w:tcPr>
          <w:p w14:paraId="60E1821D" w14:textId="77777777" w:rsidR="00E25530" w:rsidRPr="00C95C17" w:rsidRDefault="00E25530" w:rsidP="002C1797">
            <w:pPr>
              <w:rPr>
                <w:rFonts w:ascii="Arial" w:hAnsi="Arial" w:cs="Arial"/>
                <w:color w:val="000000"/>
                <w:sz w:val="20"/>
              </w:rPr>
            </w:pPr>
          </w:p>
        </w:tc>
        <w:tc>
          <w:tcPr>
            <w:tcW w:w="0" w:type="auto"/>
            <w:vMerge/>
            <w:tcBorders>
              <w:top w:val="nil"/>
              <w:left w:val="nil"/>
              <w:bottom w:val="single" w:sz="4" w:space="0" w:color="000000"/>
              <w:right w:val="nil"/>
            </w:tcBorders>
            <w:vAlign w:val="center"/>
            <w:hideMark/>
          </w:tcPr>
          <w:p w14:paraId="464977FD" w14:textId="77777777" w:rsidR="00E25530" w:rsidRPr="00C95C17" w:rsidRDefault="00E25530" w:rsidP="002C1797">
            <w:pPr>
              <w:rPr>
                <w:rFonts w:ascii="Arial" w:hAnsi="Arial" w:cs="Arial"/>
                <w:color w:val="000000"/>
                <w:sz w:val="20"/>
              </w:rPr>
            </w:pPr>
          </w:p>
        </w:tc>
        <w:tc>
          <w:tcPr>
            <w:tcW w:w="1184" w:type="dxa"/>
            <w:vMerge/>
            <w:tcBorders>
              <w:top w:val="nil"/>
              <w:left w:val="nil"/>
              <w:bottom w:val="single" w:sz="4" w:space="0" w:color="000000"/>
              <w:right w:val="nil"/>
            </w:tcBorders>
            <w:vAlign w:val="center"/>
            <w:hideMark/>
          </w:tcPr>
          <w:p w14:paraId="0B8CFC81" w14:textId="77777777" w:rsidR="00E25530" w:rsidRPr="00C95C17" w:rsidRDefault="00E25530" w:rsidP="002C1797">
            <w:pPr>
              <w:rPr>
                <w:rFonts w:ascii="Arial" w:hAnsi="Arial" w:cs="Arial"/>
                <w:i/>
                <w:iCs/>
                <w:color w:val="000000"/>
                <w:sz w:val="20"/>
              </w:rPr>
            </w:pPr>
          </w:p>
        </w:tc>
        <w:tc>
          <w:tcPr>
            <w:tcW w:w="883" w:type="dxa"/>
            <w:vMerge/>
            <w:tcBorders>
              <w:top w:val="nil"/>
              <w:left w:val="nil"/>
              <w:bottom w:val="single" w:sz="4" w:space="0" w:color="000000"/>
              <w:right w:val="nil"/>
            </w:tcBorders>
            <w:vAlign w:val="center"/>
            <w:hideMark/>
          </w:tcPr>
          <w:p w14:paraId="3ABFA14D" w14:textId="77777777" w:rsidR="00E25530" w:rsidRPr="00C95C17" w:rsidRDefault="00E25530" w:rsidP="002C1797">
            <w:pPr>
              <w:rPr>
                <w:rFonts w:ascii="Arial" w:hAnsi="Arial" w:cs="Arial"/>
                <w:color w:val="000000"/>
                <w:sz w:val="20"/>
              </w:rPr>
            </w:pPr>
          </w:p>
        </w:tc>
        <w:tc>
          <w:tcPr>
            <w:tcW w:w="1028" w:type="dxa"/>
            <w:noWrap/>
            <w:vAlign w:val="center"/>
            <w:hideMark/>
          </w:tcPr>
          <w:p w14:paraId="649BE8E7"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2012</w:t>
            </w:r>
          </w:p>
        </w:tc>
        <w:tc>
          <w:tcPr>
            <w:tcW w:w="1495" w:type="dxa"/>
            <w:noWrap/>
            <w:vAlign w:val="center"/>
            <w:hideMark/>
          </w:tcPr>
          <w:p w14:paraId="4C42CF44"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55.37</w:t>
            </w:r>
          </w:p>
        </w:tc>
        <w:tc>
          <w:tcPr>
            <w:tcW w:w="1620" w:type="dxa"/>
            <w:noWrap/>
            <w:vAlign w:val="center"/>
            <w:hideMark/>
          </w:tcPr>
          <w:p w14:paraId="3A164C61"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11.07 – 99.67</w:t>
            </w:r>
          </w:p>
        </w:tc>
      </w:tr>
      <w:tr w:rsidR="00E25530" w:rsidRPr="00C95C17" w14:paraId="4F6D9B4D" w14:textId="77777777" w:rsidTr="002C1797">
        <w:trPr>
          <w:trHeight w:val="380"/>
        </w:trPr>
        <w:tc>
          <w:tcPr>
            <w:tcW w:w="0" w:type="auto"/>
            <w:vMerge/>
            <w:tcBorders>
              <w:top w:val="nil"/>
              <w:left w:val="nil"/>
              <w:bottom w:val="single" w:sz="4" w:space="0" w:color="000000"/>
              <w:right w:val="nil"/>
            </w:tcBorders>
            <w:vAlign w:val="center"/>
            <w:hideMark/>
          </w:tcPr>
          <w:p w14:paraId="48E5645D" w14:textId="77777777" w:rsidR="00E25530" w:rsidRPr="00C95C17" w:rsidRDefault="00E25530" w:rsidP="002C1797">
            <w:pPr>
              <w:rPr>
                <w:rFonts w:ascii="Arial" w:hAnsi="Arial" w:cs="Arial"/>
                <w:color w:val="000000"/>
                <w:sz w:val="20"/>
              </w:rPr>
            </w:pPr>
          </w:p>
        </w:tc>
        <w:tc>
          <w:tcPr>
            <w:tcW w:w="0" w:type="auto"/>
            <w:vMerge/>
            <w:tcBorders>
              <w:top w:val="nil"/>
              <w:left w:val="nil"/>
              <w:bottom w:val="single" w:sz="4" w:space="0" w:color="000000"/>
              <w:right w:val="nil"/>
            </w:tcBorders>
            <w:vAlign w:val="center"/>
            <w:hideMark/>
          </w:tcPr>
          <w:p w14:paraId="23480F77" w14:textId="77777777" w:rsidR="00E25530" w:rsidRPr="00C95C17" w:rsidRDefault="00E25530" w:rsidP="002C1797">
            <w:pPr>
              <w:rPr>
                <w:rFonts w:ascii="Arial" w:hAnsi="Arial" w:cs="Arial"/>
                <w:color w:val="000000"/>
                <w:sz w:val="20"/>
              </w:rPr>
            </w:pPr>
          </w:p>
        </w:tc>
        <w:tc>
          <w:tcPr>
            <w:tcW w:w="1294" w:type="dxa"/>
            <w:vMerge/>
            <w:tcBorders>
              <w:top w:val="nil"/>
              <w:left w:val="nil"/>
              <w:bottom w:val="single" w:sz="4" w:space="0" w:color="000000"/>
              <w:right w:val="nil"/>
            </w:tcBorders>
            <w:vAlign w:val="center"/>
            <w:hideMark/>
          </w:tcPr>
          <w:p w14:paraId="1E860D3E" w14:textId="77777777" w:rsidR="00E25530" w:rsidRPr="00C95C17" w:rsidRDefault="00E25530" w:rsidP="002C1797">
            <w:pPr>
              <w:rPr>
                <w:rFonts w:ascii="Arial" w:hAnsi="Arial" w:cs="Arial"/>
                <w:color w:val="000000"/>
                <w:sz w:val="20"/>
              </w:rPr>
            </w:pPr>
          </w:p>
        </w:tc>
        <w:tc>
          <w:tcPr>
            <w:tcW w:w="928" w:type="dxa"/>
            <w:vMerge/>
            <w:tcBorders>
              <w:top w:val="nil"/>
              <w:left w:val="nil"/>
              <w:bottom w:val="single" w:sz="4" w:space="0" w:color="000000"/>
              <w:right w:val="nil"/>
            </w:tcBorders>
            <w:vAlign w:val="center"/>
            <w:hideMark/>
          </w:tcPr>
          <w:p w14:paraId="17B6C22B" w14:textId="77777777" w:rsidR="00E25530" w:rsidRPr="00C95C17" w:rsidRDefault="00E25530" w:rsidP="002C1797">
            <w:pPr>
              <w:rPr>
                <w:rFonts w:ascii="Arial" w:hAnsi="Arial" w:cs="Arial"/>
                <w:color w:val="000000"/>
                <w:sz w:val="20"/>
              </w:rPr>
            </w:pPr>
          </w:p>
        </w:tc>
        <w:tc>
          <w:tcPr>
            <w:tcW w:w="1261" w:type="dxa"/>
            <w:vMerge/>
            <w:tcBorders>
              <w:top w:val="nil"/>
              <w:left w:val="nil"/>
              <w:bottom w:val="single" w:sz="4" w:space="0" w:color="000000"/>
              <w:right w:val="nil"/>
            </w:tcBorders>
            <w:vAlign w:val="center"/>
            <w:hideMark/>
          </w:tcPr>
          <w:p w14:paraId="59439967" w14:textId="77777777" w:rsidR="00E25530" w:rsidRPr="00C95C17" w:rsidRDefault="00E25530" w:rsidP="002C1797">
            <w:pPr>
              <w:rPr>
                <w:rFonts w:ascii="Arial" w:hAnsi="Arial" w:cs="Arial"/>
                <w:color w:val="000000"/>
                <w:sz w:val="20"/>
              </w:rPr>
            </w:pPr>
          </w:p>
        </w:tc>
        <w:tc>
          <w:tcPr>
            <w:tcW w:w="0" w:type="auto"/>
            <w:vMerge/>
            <w:tcBorders>
              <w:top w:val="nil"/>
              <w:left w:val="nil"/>
              <w:bottom w:val="single" w:sz="4" w:space="0" w:color="000000"/>
              <w:right w:val="nil"/>
            </w:tcBorders>
            <w:vAlign w:val="center"/>
            <w:hideMark/>
          </w:tcPr>
          <w:p w14:paraId="1160DD96" w14:textId="77777777" w:rsidR="00E25530" w:rsidRPr="00C95C17" w:rsidRDefault="00E25530" w:rsidP="002C1797">
            <w:pPr>
              <w:rPr>
                <w:rFonts w:ascii="Arial" w:hAnsi="Arial" w:cs="Arial"/>
                <w:color w:val="000000"/>
                <w:sz w:val="20"/>
              </w:rPr>
            </w:pPr>
          </w:p>
        </w:tc>
        <w:tc>
          <w:tcPr>
            <w:tcW w:w="1184" w:type="dxa"/>
            <w:vMerge/>
            <w:tcBorders>
              <w:top w:val="nil"/>
              <w:left w:val="nil"/>
              <w:bottom w:val="single" w:sz="4" w:space="0" w:color="000000"/>
              <w:right w:val="nil"/>
            </w:tcBorders>
            <w:vAlign w:val="center"/>
            <w:hideMark/>
          </w:tcPr>
          <w:p w14:paraId="4C217CD0" w14:textId="77777777" w:rsidR="00E25530" w:rsidRPr="00C95C17" w:rsidRDefault="00E25530" w:rsidP="002C1797">
            <w:pPr>
              <w:rPr>
                <w:rFonts w:ascii="Arial" w:hAnsi="Arial" w:cs="Arial"/>
                <w:i/>
                <w:iCs/>
                <w:color w:val="000000"/>
                <w:sz w:val="20"/>
              </w:rPr>
            </w:pPr>
          </w:p>
        </w:tc>
        <w:tc>
          <w:tcPr>
            <w:tcW w:w="883" w:type="dxa"/>
            <w:vMerge/>
            <w:tcBorders>
              <w:top w:val="nil"/>
              <w:left w:val="nil"/>
              <w:bottom w:val="single" w:sz="4" w:space="0" w:color="000000"/>
              <w:right w:val="nil"/>
            </w:tcBorders>
            <w:vAlign w:val="center"/>
            <w:hideMark/>
          </w:tcPr>
          <w:p w14:paraId="3BBE0FAE" w14:textId="77777777" w:rsidR="00E25530" w:rsidRPr="00C95C17" w:rsidRDefault="00E25530" w:rsidP="002C1797">
            <w:pPr>
              <w:rPr>
                <w:rFonts w:ascii="Arial" w:hAnsi="Arial" w:cs="Arial"/>
                <w:color w:val="000000"/>
                <w:sz w:val="20"/>
              </w:rPr>
            </w:pPr>
          </w:p>
        </w:tc>
        <w:tc>
          <w:tcPr>
            <w:tcW w:w="1028" w:type="dxa"/>
            <w:noWrap/>
            <w:vAlign w:val="center"/>
            <w:hideMark/>
          </w:tcPr>
          <w:p w14:paraId="056C5111"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2018</w:t>
            </w:r>
          </w:p>
        </w:tc>
        <w:tc>
          <w:tcPr>
            <w:tcW w:w="1495" w:type="dxa"/>
            <w:noWrap/>
            <w:vAlign w:val="center"/>
            <w:hideMark/>
          </w:tcPr>
          <w:p w14:paraId="276EBE43"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109.47</w:t>
            </w:r>
          </w:p>
        </w:tc>
        <w:tc>
          <w:tcPr>
            <w:tcW w:w="1620" w:type="dxa"/>
            <w:noWrap/>
            <w:vAlign w:val="center"/>
            <w:hideMark/>
          </w:tcPr>
          <w:p w14:paraId="5E85D5F2"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21.89 – 197.05</w:t>
            </w:r>
          </w:p>
        </w:tc>
      </w:tr>
      <w:tr w:rsidR="00E25530" w:rsidRPr="00C95C17" w14:paraId="202ABC18" w14:textId="77777777" w:rsidTr="002C1797">
        <w:trPr>
          <w:trHeight w:val="390"/>
        </w:trPr>
        <w:tc>
          <w:tcPr>
            <w:tcW w:w="0" w:type="auto"/>
            <w:vMerge/>
            <w:tcBorders>
              <w:top w:val="nil"/>
              <w:left w:val="nil"/>
              <w:bottom w:val="single" w:sz="4" w:space="0" w:color="000000"/>
              <w:right w:val="nil"/>
            </w:tcBorders>
            <w:vAlign w:val="center"/>
            <w:hideMark/>
          </w:tcPr>
          <w:p w14:paraId="3AEBB283" w14:textId="77777777" w:rsidR="00E25530" w:rsidRPr="00C95C17" w:rsidRDefault="00E25530" w:rsidP="002C1797">
            <w:pPr>
              <w:rPr>
                <w:rFonts w:ascii="Arial" w:hAnsi="Arial" w:cs="Arial"/>
                <w:color w:val="000000"/>
                <w:sz w:val="20"/>
              </w:rPr>
            </w:pPr>
          </w:p>
        </w:tc>
        <w:tc>
          <w:tcPr>
            <w:tcW w:w="0" w:type="auto"/>
            <w:vMerge/>
            <w:tcBorders>
              <w:top w:val="nil"/>
              <w:left w:val="nil"/>
              <w:bottom w:val="single" w:sz="4" w:space="0" w:color="000000"/>
              <w:right w:val="nil"/>
            </w:tcBorders>
            <w:vAlign w:val="center"/>
            <w:hideMark/>
          </w:tcPr>
          <w:p w14:paraId="7F2C27C0" w14:textId="77777777" w:rsidR="00E25530" w:rsidRPr="00C95C17" w:rsidRDefault="00E25530" w:rsidP="002C1797">
            <w:pPr>
              <w:rPr>
                <w:rFonts w:ascii="Arial" w:hAnsi="Arial" w:cs="Arial"/>
                <w:color w:val="000000"/>
                <w:sz w:val="20"/>
              </w:rPr>
            </w:pPr>
          </w:p>
        </w:tc>
        <w:tc>
          <w:tcPr>
            <w:tcW w:w="1294" w:type="dxa"/>
            <w:vMerge/>
            <w:tcBorders>
              <w:top w:val="nil"/>
              <w:left w:val="nil"/>
              <w:bottom w:val="single" w:sz="4" w:space="0" w:color="000000"/>
              <w:right w:val="nil"/>
            </w:tcBorders>
            <w:vAlign w:val="center"/>
            <w:hideMark/>
          </w:tcPr>
          <w:p w14:paraId="5BFDDA9F" w14:textId="77777777" w:rsidR="00E25530" w:rsidRPr="00C95C17" w:rsidRDefault="00E25530" w:rsidP="002C1797">
            <w:pPr>
              <w:rPr>
                <w:rFonts w:ascii="Arial" w:hAnsi="Arial" w:cs="Arial"/>
                <w:color w:val="000000"/>
                <w:sz w:val="20"/>
              </w:rPr>
            </w:pPr>
          </w:p>
        </w:tc>
        <w:tc>
          <w:tcPr>
            <w:tcW w:w="928" w:type="dxa"/>
            <w:vMerge/>
            <w:tcBorders>
              <w:top w:val="nil"/>
              <w:left w:val="nil"/>
              <w:bottom w:val="single" w:sz="4" w:space="0" w:color="000000"/>
              <w:right w:val="nil"/>
            </w:tcBorders>
            <w:vAlign w:val="center"/>
            <w:hideMark/>
          </w:tcPr>
          <w:p w14:paraId="34B8F8ED" w14:textId="77777777" w:rsidR="00E25530" w:rsidRPr="00C95C17" w:rsidRDefault="00E25530" w:rsidP="002C1797">
            <w:pPr>
              <w:rPr>
                <w:rFonts w:ascii="Arial" w:hAnsi="Arial" w:cs="Arial"/>
                <w:color w:val="000000"/>
                <w:sz w:val="20"/>
              </w:rPr>
            </w:pPr>
          </w:p>
        </w:tc>
        <w:tc>
          <w:tcPr>
            <w:tcW w:w="1261" w:type="dxa"/>
            <w:vMerge/>
            <w:tcBorders>
              <w:top w:val="nil"/>
              <w:left w:val="nil"/>
              <w:bottom w:val="single" w:sz="4" w:space="0" w:color="000000"/>
              <w:right w:val="nil"/>
            </w:tcBorders>
            <w:vAlign w:val="center"/>
            <w:hideMark/>
          </w:tcPr>
          <w:p w14:paraId="37327CE8" w14:textId="77777777" w:rsidR="00E25530" w:rsidRPr="00C95C17" w:rsidRDefault="00E25530" w:rsidP="002C1797">
            <w:pPr>
              <w:rPr>
                <w:rFonts w:ascii="Arial" w:hAnsi="Arial" w:cs="Arial"/>
                <w:color w:val="000000"/>
                <w:sz w:val="20"/>
              </w:rPr>
            </w:pPr>
          </w:p>
        </w:tc>
        <w:tc>
          <w:tcPr>
            <w:tcW w:w="0" w:type="auto"/>
            <w:vMerge/>
            <w:tcBorders>
              <w:top w:val="nil"/>
              <w:left w:val="nil"/>
              <w:bottom w:val="single" w:sz="4" w:space="0" w:color="000000"/>
              <w:right w:val="nil"/>
            </w:tcBorders>
            <w:vAlign w:val="center"/>
            <w:hideMark/>
          </w:tcPr>
          <w:p w14:paraId="26EE9DD5" w14:textId="77777777" w:rsidR="00E25530" w:rsidRPr="00C95C17" w:rsidRDefault="00E25530" w:rsidP="002C1797">
            <w:pPr>
              <w:rPr>
                <w:rFonts w:ascii="Arial" w:hAnsi="Arial" w:cs="Arial"/>
                <w:color w:val="000000"/>
                <w:sz w:val="20"/>
              </w:rPr>
            </w:pPr>
          </w:p>
        </w:tc>
        <w:tc>
          <w:tcPr>
            <w:tcW w:w="1184" w:type="dxa"/>
            <w:vMerge/>
            <w:tcBorders>
              <w:top w:val="nil"/>
              <w:left w:val="nil"/>
              <w:bottom w:val="single" w:sz="4" w:space="0" w:color="000000"/>
              <w:right w:val="nil"/>
            </w:tcBorders>
            <w:vAlign w:val="center"/>
            <w:hideMark/>
          </w:tcPr>
          <w:p w14:paraId="2B29CE25" w14:textId="77777777" w:rsidR="00E25530" w:rsidRPr="00C95C17" w:rsidRDefault="00E25530" w:rsidP="002C1797">
            <w:pPr>
              <w:rPr>
                <w:rFonts w:ascii="Arial" w:hAnsi="Arial" w:cs="Arial"/>
                <w:i/>
                <w:iCs/>
                <w:color w:val="000000"/>
                <w:sz w:val="20"/>
              </w:rPr>
            </w:pPr>
          </w:p>
        </w:tc>
        <w:tc>
          <w:tcPr>
            <w:tcW w:w="883" w:type="dxa"/>
            <w:vMerge/>
            <w:tcBorders>
              <w:top w:val="nil"/>
              <w:left w:val="nil"/>
              <w:bottom w:val="single" w:sz="4" w:space="0" w:color="000000"/>
              <w:right w:val="nil"/>
            </w:tcBorders>
            <w:vAlign w:val="center"/>
            <w:hideMark/>
          </w:tcPr>
          <w:p w14:paraId="7DD62C24" w14:textId="77777777" w:rsidR="00E25530" w:rsidRPr="00C95C17" w:rsidRDefault="00E25530" w:rsidP="002C1797">
            <w:pPr>
              <w:rPr>
                <w:rFonts w:ascii="Arial" w:hAnsi="Arial" w:cs="Arial"/>
                <w:color w:val="000000"/>
                <w:sz w:val="20"/>
              </w:rPr>
            </w:pPr>
          </w:p>
        </w:tc>
        <w:tc>
          <w:tcPr>
            <w:tcW w:w="1028" w:type="dxa"/>
            <w:tcBorders>
              <w:top w:val="nil"/>
              <w:left w:val="nil"/>
              <w:bottom w:val="single" w:sz="4" w:space="0" w:color="auto"/>
              <w:right w:val="nil"/>
            </w:tcBorders>
            <w:noWrap/>
            <w:vAlign w:val="center"/>
            <w:hideMark/>
          </w:tcPr>
          <w:p w14:paraId="1C6864F4"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2020</w:t>
            </w:r>
          </w:p>
        </w:tc>
        <w:tc>
          <w:tcPr>
            <w:tcW w:w="1495" w:type="dxa"/>
            <w:tcBorders>
              <w:top w:val="nil"/>
              <w:left w:val="nil"/>
              <w:bottom w:val="single" w:sz="4" w:space="0" w:color="auto"/>
              <w:right w:val="nil"/>
            </w:tcBorders>
            <w:noWrap/>
            <w:vAlign w:val="center"/>
            <w:hideMark/>
          </w:tcPr>
          <w:p w14:paraId="6BF5B27D"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74.93</w:t>
            </w:r>
          </w:p>
        </w:tc>
        <w:tc>
          <w:tcPr>
            <w:tcW w:w="1620" w:type="dxa"/>
            <w:tcBorders>
              <w:top w:val="nil"/>
              <w:left w:val="nil"/>
              <w:bottom w:val="single" w:sz="4" w:space="0" w:color="auto"/>
              <w:right w:val="nil"/>
            </w:tcBorders>
            <w:noWrap/>
            <w:vAlign w:val="center"/>
            <w:hideMark/>
          </w:tcPr>
          <w:p w14:paraId="4BCD5B0C"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14.99 – 134.87</w:t>
            </w:r>
          </w:p>
        </w:tc>
      </w:tr>
      <w:tr w:rsidR="00E25530" w:rsidRPr="00C95C17" w14:paraId="2D30A8CB" w14:textId="77777777" w:rsidTr="002C1797">
        <w:trPr>
          <w:trHeight w:val="1580"/>
        </w:trPr>
        <w:tc>
          <w:tcPr>
            <w:tcW w:w="1415" w:type="dxa"/>
            <w:tcBorders>
              <w:top w:val="nil"/>
              <w:left w:val="nil"/>
              <w:bottom w:val="single" w:sz="4" w:space="0" w:color="auto"/>
              <w:right w:val="nil"/>
            </w:tcBorders>
            <w:noWrap/>
            <w:vAlign w:val="center"/>
            <w:hideMark/>
          </w:tcPr>
          <w:p w14:paraId="227EAB4E" w14:textId="77777777" w:rsidR="00E25530" w:rsidRPr="00C95C17" w:rsidRDefault="00E25530" w:rsidP="002C1797">
            <w:pPr>
              <w:rPr>
                <w:rFonts w:ascii="Arial" w:hAnsi="Arial" w:cs="Arial"/>
                <w:color w:val="000000"/>
                <w:sz w:val="20"/>
              </w:rPr>
            </w:pPr>
            <w:r w:rsidRPr="00C95C17">
              <w:rPr>
                <w:rFonts w:ascii="Arial" w:hAnsi="Arial" w:cs="Arial"/>
                <w:color w:val="000000"/>
                <w:sz w:val="20"/>
              </w:rPr>
              <w:t>LTREB 2</w:t>
            </w:r>
          </w:p>
        </w:tc>
        <w:tc>
          <w:tcPr>
            <w:tcW w:w="1402" w:type="dxa"/>
            <w:tcBorders>
              <w:top w:val="nil"/>
              <w:left w:val="nil"/>
              <w:bottom w:val="single" w:sz="4" w:space="0" w:color="auto"/>
              <w:right w:val="nil"/>
            </w:tcBorders>
            <w:vAlign w:val="center"/>
            <w:hideMark/>
          </w:tcPr>
          <w:p w14:paraId="707E86DB"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-80%</w:t>
            </w:r>
            <w:r w:rsidRPr="00C95C17">
              <w:rPr>
                <w:rFonts w:ascii="Arial" w:hAnsi="Arial" w:cs="Arial"/>
                <w:color w:val="000000"/>
                <w:sz w:val="20"/>
              </w:rPr>
              <w:br/>
              <w:t>-50%</w:t>
            </w:r>
            <w:r w:rsidRPr="00C95C17">
              <w:rPr>
                <w:rFonts w:ascii="Arial" w:hAnsi="Arial" w:cs="Arial"/>
                <w:color w:val="000000"/>
                <w:sz w:val="20"/>
              </w:rPr>
              <w:br/>
              <w:t>ambient</w:t>
            </w:r>
            <w:r w:rsidRPr="00C95C17">
              <w:rPr>
                <w:rFonts w:ascii="Arial" w:hAnsi="Arial" w:cs="Arial"/>
                <w:color w:val="000000"/>
                <w:sz w:val="20"/>
              </w:rPr>
              <w:br/>
              <w:t>+50%</w:t>
            </w:r>
            <w:r w:rsidRPr="00C95C17">
              <w:rPr>
                <w:rFonts w:ascii="Arial" w:hAnsi="Arial" w:cs="Arial"/>
                <w:color w:val="000000"/>
                <w:sz w:val="20"/>
              </w:rPr>
              <w:br/>
              <w:t>+80%</w:t>
            </w:r>
          </w:p>
        </w:tc>
        <w:tc>
          <w:tcPr>
            <w:tcW w:w="1294" w:type="dxa"/>
            <w:tcBorders>
              <w:top w:val="nil"/>
              <w:left w:val="nil"/>
              <w:bottom w:val="single" w:sz="4" w:space="0" w:color="auto"/>
              <w:right w:val="nil"/>
            </w:tcBorders>
            <w:noWrap/>
            <w:vAlign w:val="center"/>
            <w:hideMark/>
          </w:tcPr>
          <w:p w14:paraId="41087040"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8</w:t>
            </w:r>
          </w:p>
        </w:tc>
        <w:tc>
          <w:tcPr>
            <w:tcW w:w="928" w:type="dxa"/>
            <w:tcBorders>
              <w:top w:val="nil"/>
              <w:left w:val="nil"/>
              <w:bottom w:val="single" w:sz="4" w:space="0" w:color="auto"/>
              <w:right w:val="nil"/>
            </w:tcBorders>
            <w:noWrap/>
            <w:vAlign w:val="center"/>
            <w:hideMark/>
          </w:tcPr>
          <w:p w14:paraId="7BC72847"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40</w:t>
            </w:r>
          </w:p>
        </w:tc>
        <w:tc>
          <w:tcPr>
            <w:tcW w:w="1261" w:type="dxa"/>
            <w:tcBorders>
              <w:top w:val="nil"/>
              <w:left w:val="nil"/>
              <w:bottom w:val="single" w:sz="4" w:space="0" w:color="auto"/>
              <w:right w:val="nil"/>
            </w:tcBorders>
            <w:noWrap/>
            <w:vAlign w:val="center"/>
            <w:hideMark/>
          </w:tcPr>
          <w:p w14:paraId="2261349D"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2.5 x 5.0 m</w:t>
            </w:r>
          </w:p>
        </w:tc>
        <w:tc>
          <w:tcPr>
            <w:tcW w:w="1170" w:type="dxa"/>
            <w:tcBorders>
              <w:top w:val="nil"/>
              <w:left w:val="nil"/>
              <w:bottom w:val="single" w:sz="4" w:space="0" w:color="auto"/>
              <w:right w:val="nil"/>
            </w:tcBorders>
            <w:noWrap/>
            <w:vAlign w:val="center"/>
            <w:hideMark/>
          </w:tcPr>
          <w:p w14:paraId="062C3897"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RABBIT</w:t>
            </w:r>
          </w:p>
        </w:tc>
        <w:tc>
          <w:tcPr>
            <w:tcW w:w="1184" w:type="dxa"/>
            <w:tcBorders>
              <w:top w:val="nil"/>
              <w:left w:val="nil"/>
              <w:bottom w:val="single" w:sz="4" w:space="0" w:color="auto"/>
              <w:right w:val="nil"/>
            </w:tcBorders>
            <w:noWrap/>
            <w:vAlign w:val="center"/>
            <w:hideMark/>
          </w:tcPr>
          <w:p w14:paraId="6983AC41" w14:textId="77777777" w:rsidR="00E25530" w:rsidRPr="00C95C17" w:rsidRDefault="00E25530" w:rsidP="002C1797">
            <w:pPr>
              <w:jc w:val="center"/>
              <w:rPr>
                <w:rFonts w:ascii="Arial" w:hAnsi="Arial" w:cs="Arial"/>
                <w:i/>
                <w:iCs/>
                <w:color w:val="000000"/>
                <w:sz w:val="20"/>
              </w:rPr>
            </w:pPr>
            <w:r w:rsidRPr="00C95C17">
              <w:rPr>
                <w:rFonts w:ascii="Arial" w:hAnsi="Arial" w:cs="Arial"/>
                <w:i/>
                <w:iCs/>
                <w:color w:val="000000"/>
                <w:sz w:val="20"/>
              </w:rPr>
              <w:t>Bouteloua eriopoda</w:t>
            </w:r>
          </w:p>
        </w:tc>
        <w:tc>
          <w:tcPr>
            <w:tcW w:w="883" w:type="dxa"/>
            <w:tcBorders>
              <w:top w:val="nil"/>
              <w:left w:val="nil"/>
              <w:bottom w:val="single" w:sz="4" w:space="0" w:color="auto"/>
              <w:right w:val="nil"/>
            </w:tcBorders>
            <w:noWrap/>
            <w:vAlign w:val="center"/>
            <w:hideMark/>
          </w:tcPr>
          <w:p w14:paraId="7B742AAD"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2015</w:t>
            </w:r>
          </w:p>
        </w:tc>
        <w:tc>
          <w:tcPr>
            <w:tcW w:w="1028" w:type="dxa"/>
            <w:tcBorders>
              <w:top w:val="nil"/>
              <w:left w:val="nil"/>
              <w:bottom w:val="single" w:sz="4" w:space="0" w:color="auto"/>
              <w:right w:val="nil"/>
            </w:tcBorders>
            <w:noWrap/>
            <w:vAlign w:val="center"/>
            <w:hideMark/>
          </w:tcPr>
          <w:p w14:paraId="329632B9"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2020</w:t>
            </w:r>
          </w:p>
        </w:tc>
        <w:tc>
          <w:tcPr>
            <w:tcW w:w="1495" w:type="dxa"/>
            <w:tcBorders>
              <w:top w:val="nil"/>
              <w:left w:val="nil"/>
              <w:bottom w:val="single" w:sz="4" w:space="0" w:color="auto"/>
              <w:right w:val="nil"/>
            </w:tcBorders>
            <w:noWrap/>
            <w:vAlign w:val="center"/>
            <w:hideMark/>
          </w:tcPr>
          <w:p w14:paraId="4724B10F"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64.52</w:t>
            </w:r>
          </w:p>
        </w:tc>
        <w:tc>
          <w:tcPr>
            <w:tcW w:w="1620" w:type="dxa"/>
            <w:tcBorders>
              <w:top w:val="nil"/>
              <w:left w:val="nil"/>
              <w:bottom w:val="single" w:sz="4" w:space="0" w:color="auto"/>
              <w:right w:val="nil"/>
            </w:tcBorders>
            <w:noWrap/>
            <w:vAlign w:val="center"/>
            <w:hideMark/>
          </w:tcPr>
          <w:p w14:paraId="65A95BB9" w14:textId="0A5CBA70" w:rsidR="00E25530" w:rsidRPr="00C95C17" w:rsidRDefault="00E25530" w:rsidP="002C1797">
            <w:pPr>
              <w:jc w:val="center"/>
              <w:rPr>
                <w:rFonts w:ascii="Arial" w:hAnsi="Arial" w:cs="Arial"/>
                <w:color w:val="000000"/>
                <w:sz w:val="20"/>
              </w:rPr>
            </w:pPr>
            <w:r w:rsidRPr="00C95C17">
              <w:rPr>
                <w:rFonts w:ascii="Arial" w:hAnsi="Arial" w:cs="Arial"/>
                <w:color w:val="000000"/>
                <w:sz w:val="20"/>
              </w:rPr>
              <w:t>12.90</w:t>
            </w:r>
            <w:r w:rsidR="00525A79">
              <w:rPr>
                <w:rFonts w:ascii="Arial" w:hAnsi="Arial" w:cs="Arial"/>
                <w:color w:val="000000"/>
                <w:sz w:val="20"/>
              </w:rPr>
              <w:t xml:space="preserve"> </w:t>
            </w:r>
            <w:r w:rsidRPr="00C95C17">
              <w:rPr>
                <w:rFonts w:ascii="Arial" w:hAnsi="Arial" w:cs="Arial"/>
                <w:color w:val="000000"/>
                <w:sz w:val="20"/>
              </w:rPr>
              <w:t>–</w:t>
            </w:r>
            <w:r w:rsidR="00525A79">
              <w:rPr>
                <w:rFonts w:ascii="Arial" w:hAnsi="Arial" w:cs="Arial"/>
                <w:color w:val="000000"/>
                <w:sz w:val="20"/>
              </w:rPr>
              <w:t xml:space="preserve"> </w:t>
            </w:r>
            <w:r w:rsidRPr="00C95C17">
              <w:rPr>
                <w:rFonts w:ascii="Arial" w:hAnsi="Arial" w:cs="Arial"/>
                <w:color w:val="000000"/>
                <w:sz w:val="20"/>
              </w:rPr>
              <w:t>116.14</w:t>
            </w:r>
          </w:p>
        </w:tc>
      </w:tr>
      <w:tr w:rsidR="00E25530" w:rsidRPr="00C95C17" w14:paraId="78911896" w14:textId="77777777" w:rsidTr="002C1797">
        <w:trPr>
          <w:trHeight w:val="1565"/>
        </w:trPr>
        <w:tc>
          <w:tcPr>
            <w:tcW w:w="1415" w:type="dxa"/>
            <w:tcBorders>
              <w:top w:val="nil"/>
              <w:left w:val="nil"/>
              <w:bottom w:val="single" w:sz="4" w:space="0" w:color="auto"/>
              <w:right w:val="nil"/>
            </w:tcBorders>
            <w:noWrap/>
            <w:vAlign w:val="center"/>
            <w:hideMark/>
          </w:tcPr>
          <w:p w14:paraId="3EC82C64" w14:textId="77777777" w:rsidR="00E25530" w:rsidRPr="00C95C17" w:rsidRDefault="00E25530" w:rsidP="002C1797">
            <w:pPr>
              <w:rPr>
                <w:rFonts w:ascii="Arial" w:hAnsi="Arial" w:cs="Arial"/>
                <w:color w:val="000000"/>
                <w:sz w:val="20"/>
              </w:rPr>
            </w:pPr>
            <w:proofErr w:type="spellStart"/>
            <w:r w:rsidRPr="00C95C17">
              <w:rPr>
                <w:rFonts w:ascii="Arial" w:hAnsi="Arial" w:cs="Arial"/>
                <w:color w:val="000000"/>
                <w:sz w:val="20"/>
              </w:rPr>
              <w:t>DroughtNet</w:t>
            </w:r>
            <w:proofErr w:type="spellEnd"/>
          </w:p>
        </w:tc>
        <w:tc>
          <w:tcPr>
            <w:tcW w:w="1402" w:type="dxa"/>
            <w:tcBorders>
              <w:top w:val="nil"/>
              <w:left w:val="nil"/>
              <w:bottom w:val="single" w:sz="4" w:space="0" w:color="auto"/>
              <w:right w:val="nil"/>
            </w:tcBorders>
            <w:vAlign w:val="center"/>
            <w:hideMark/>
          </w:tcPr>
          <w:p w14:paraId="205BDE75"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-80%</w:t>
            </w:r>
            <w:r w:rsidRPr="00C95C17">
              <w:rPr>
                <w:rFonts w:ascii="Arial" w:hAnsi="Arial" w:cs="Arial"/>
                <w:color w:val="000000"/>
                <w:sz w:val="20"/>
              </w:rPr>
              <w:br/>
              <w:t>ambient</w:t>
            </w:r>
          </w:p>
        </w:tc>
        <w:tc>
          <w:tcPr>
            <w:tcW w:w="1294" w:type="dxa"/>
            <w:tcBorders>
              <w:top w:val="nil"/>
              <w:left w:val="nil"/>
              <w:bottom w:val="single" w:sz="4" w:space="0" w:color="auto"/>
              <w:right w:val="nil"/>
            </w:tcBorders>
            <w:noWrap/>
            <w:vAlign w:val="center"/>
            <w:hideMark/>
          </w:tcPr>
          <w:p w14:paraId="7F71F814"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3</w:t>
            </w:r>
          </w:p>
        </w:tc>
        <w:tc>
          <w:tcPr>
            <w:tcW w:w="928" w:type="dxa"/>
            <w:tcBorders>
              <w:top w:val="nil"/>
              <w:left w:val="nil"/>
              <w:bottom w:val="single" w:sz="4" w:space="0" w:color="auto"/>
              <w:right w:val="nil"/>
            </w:tcBorders>
            <w:noWrap/>
            <w:vAlign w:val="center"/>
            <w:hideMark/>
          </w:tcPr>
          <w:p w14:paraId="524725B4"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6</w:t>
            </w:r>
          </w:p>
        </w:tc>
        <w:tc>
          <w:tcPr>
            <w:tcW w:w="1261" w:type="dxa"/>
            <w:tcBorders>
              <w:top w:val="nil"/>
              <w:left w:val="nil"/>
              <w:bottom w:val="single" w:sz="4" w:space="0" w:color="auto"/>
              <w:right w:val="nil"/>
            </w:tcBorders>
            <w:noWrap/>
            <w:vAlign w:val="center"/>
            <w:hideMark/>
          </w:tcPr>
          <w:p w14:paraId="0E7E4FC6"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2.5 x 2.5 m</w:t>
            </w:r>
          </w:p>
        </w:tc>
        <w:tc>
          <w:tcPr>
            <w:tcW w:w="1170" w:type="dxa"/>
            <w:tcBorders>
              <w:top w:val="nil"/>
              <w:left w:val="nil"/>
              <w:bottom w:val="single" w:sz="4" w:space="0" w:color="auto"/>
              <w:right w:val="nil"/>
            </w:tcBorders>
            <w:noWrap/>
            <w:vAlign w:val="center"/>
            <w:hideMark/>
          </w:tcPr>
          <w:p w14:paraId="1EC70931"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RABBIT</w:t>
            </w:r>
          </w:p>
        </w:tc>
        <w:tc>
          <w:tcPr>
            <w:tcW w:w="1184" w:type="dxa"/>
            <w:tcBorders>
              <w:top w:val="nil"/>
              <w:left w:val="nil"/>
              <w:bottom w:val="single" w:sz="4" w:space="0" w:color="auto"/>
              <w:right w:val="nil"/>
            </w:tcBorders>
            <w:vAlign w:val="center"/>
            <w:hideMark/>
          </w:tcPr>
          <w:p w14:paraId="54B8615C" w14:textId="77777777" w:rsidR="00E25530" w:rsidRPr="00C95C17" w:rsidRDefault="00E25530" w:rsidP="002C1797">
            <w:pPr>
              <w:jc w:val="center"/>
              <w:rPr>
                <w:rFonts w:ascii="Arial" w:hAnsi="Arial" w:cs="Arial"/>
                <w:i/>
                <w:iCs/>
                <w:color w:val="000000"/>
                <w:sz w:val="20"/>
              </w:rPr>
            </w:pPr>
            <w:r w:rsidRPr="00C95C17">
              <w:rPr>
                <w:rFonts w:ascii="Arial" w:hAnsi="Arial" w:cs="Arial"/>
                <w:i/>
                <w:iCs/>
                <w:color w:val="000000"/>
                <w:sz w:val="20"/>
              </w:rPr>
              <w:t>Bouteloua eriopoda,</w:t>
            </w:r>
          </w:p>
          <w:p w14:paraId="407BE7FB" w14:textId="5362E944" w:rsidR="00E25530" w:rsidRPr="00C95C17" w:rsidRDefault="00E25530" w:rsidP="002C1797">
            <w:pPr>
              <w:jc w:val="center"/>
              <w:rPr>
                <w:rFonts w:ascii="Arial" w:hAnsi="Arial" w:cs="Arial"/>
                <w:i/>
                <w:iCs/>
                <w:color w:val="000000"/>
                <w:sz w:val="20"/>
              </w:rPr>
            </w:pPr>
            <w:r w:rsidRPr="00C95C17">
              <w:rPr>
                <w:rFonts w:ascii="Arial" w:hAnsi="Arial" w:cs="Arial"/>
                <w:i/>
                <w:iCs/>
                <w:color w:val="000000"/>
                <w:sz w:val="20"/>
              </w:rPr>
              <w:br/>
            </w:r>
            <w:proofErr w:type="spellStart"/>
            <w:r w:rsidR="00D630C6">
              <w:rPr>
                <w:rFonts w:ascii="Arial" w:hAnsi="Arial" w:cs="Arial"/>
                <w:i/>
                <w:iCs/>
                <w:color w:val="000000"/>
                <w:sz w:val="20"/>
              </w:rPr>
              <w:t>Neltuma</w:t>
            </w:r>
            <w:proofErr w:type="spellEnd"/>
            <w:r w:rsidRPr="00C95C17">
              <w:rPr>
                <w:rFonts w:ascii="Arial" w:hAnsi="Arial" w:cs="Arial"/>
                <w:i/>
                <w:iCs/>
                <w:color w:val="000000"/>
                <w:sz w:val="20"/>
              </w:rPr>
              <w:t xml:space="preserve"> </w:t>
            </w:r>
          </w:p>
          <w:p w14:paraId="6C7F4EB0" w14:textId="77777777" w:rsidR="00E25530" w:rsidRPr="00C95C17" w:rsidRDefault="00E25530" w:rsidP="002C1797">
            <w:pPr>
              <w:jc w:val="center"/>
              <w:rPr>
                <w:rFonts w:ascii="Arial" w:hAnsi="Arial" w:cs="Arial"/>
                <w:i/>
                <w:iCs/>
                <w:color w:val="000000"/>
                <w:sz w:val="20"/>
              </w:rPr>
            </w:pPr>
            <w:r w:rsidRPr="00C95C17">
              <w:rPr>
                <w:rFonts w:ascii="Arial" w:hAnsi="Arial" w:cs="Arial"/>
                <w:i/>
                <w:iCs/>
                <w:color w:val="000000"/>
                <w:sz w:val="20"/>
              </w:rPr>
              <w:t>glandulosa</w:t>
            </w:r>
          </w:p>
        </w:tc>
        <w:tc>
          <w:tcPr>
            <w:tcW w:w="883" w:type="dxa"/>
            <w:tcBorders>
              <w:top w:val="nil"/>
              <w:left w:val="nil"/>
              <w:bottom w:val="single" w:sz="4" w:space="0" w:color="auto"/>
              <w:right w:val="nil"/>
            </w:tcBorders>
            <w:noWrap/>
            <w:vAlign w:val="center"/>
            <w:hideMark/>
          </w:tcPr>
          <w:p w14:paraId="6AFAB337"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2015</w:t>
            </w:r>
          </w:p>
        </w:tc>
        <w:tc>
          <w:tcPr>
            <w:tcW w:w="1028" w:type="dxa"/>
            <w:tcBorders>
              <w:top w:val="nil"/>
              <w:left w:val="nil"/>
              <w:bottom w:val="single" w:sz="4" w:space="0" w:color="auto"/>
              <w:right w:val="nil"/>
            </w:tcBorders>
            <w:noWrap/>
            <w:vAlign w:val="center"/>
            <w:hideMark/>
          </w:tcPr>
          <w:p w14:paraId="2EBA39CC"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2020</w:t>
            </w:r>
          </w:p>
        </w:tc>
        <w:tc>
          <w:tcPr>
            <w:tcW w:w="1495" w:type="dxa"/>
            <w:tcBorders>
              <w:top w:val="nil"/>
              <w:left w:val="nil"/>
              <w:bottom w:val="single" w:sz="4" w:space="0" w:color="auto"/>
              <w:right w:val="nil"/>
            </w:tcBorders>
            <w:noWrap/>
            <w:vAlign w:val="center"/>
            <w:hideMark/>
          </w:tcPr>
          <w:p w14:paraId="3948017B" w14:textId="77777777" w:rsidR="00E25530" w:rsidRPr="00C95C17" w:rsidRDefault="00E25530" w:rsidP="002C1797">
            <w:pPr>
              <w:jc w:val="center"/>
              <w:rPr>
                <w:rFonts w:ascii="Arial" w:hAnsi="Arial" w:cs="Arial"/>
                <w:color w:val="000000"/>
                <w:sz w:val="20"/>
              </w:rPr>
            </w:pPr>
            <w:r w:rsidRPr="00C95C17">
              <w:rPr>
                <w:rFonts w:ascii="Arial" w:hAnsi="Arial" w:cs="Arial"/>
                <w:color w:val="000000"/>
                <w:sz w:val="20"/>
              </w:rPr>
              <w:t>64.52</w:t>
            </w:r>
          </w:p>
        </w:tc>
        <w:tc>
          <w:tcPr>
            <w:tcW w:w="1620" w:type="dxa"/>
            <w:tcBorders>
              <w:top w:val="nil"/>
              <w:left w:val="nil"/>
              <w:bottom w:val="single" w:sz="4" w:space="0" w:color="auto"/>
              <w:right w:val="nil"/>
            </w:tcBorders>
            <w:noWrap/>
            <w:vAlign w:val="center"/>
            <w:hideMark/>
          </w:tcPr>
          <w:p w14:paraId="1A6D9245" w14:textId="34E0C0F4" w:rsidR="00E25530" w:rsidRPr="00C95C17" w:rsidRDefault="00E25530" w:rsidP="002C1797">
            <w:pPr>
              <w:jc w:val="center"/>
              <w:rPr>
                <w:rFonts w:ascii="Arial" w:hAnsi="Arial" w:cs="Arial"/>
                <w:color w:val="000000"/>
                <w:sz w:val="20"/>
              </w:rPr>
            </w:pPr>
            <w:r w:rsidRPr="00C95C17">
              <w:rPr>
                <w:rFonts w:ascii="Arial" w:hAnsi="Arial" w:cs="Arial"/>
                <w:color w:val="000000"/>
                <w:sz w:val="20"/>
              </w:rPr>
              <w:t>12.90</w:t>
            </w:r>
            <w:r w:rsidR="00525A79">
              <w:rPr>
                <w:rFonts w:ascii="Arial" w:hAnsi="Arial" w:cs="Arial"/>
                <w:color w:val="000000"/>
                <w:sz w:val="20"/>
              </w:rPr>
              <w:t xml:space="preserve"> </w:t>
            </w:r>
            <w:r w:rsidRPr="00C95C17">
              <w:rPr>
                <w:rFonts w:ascii="Arial" w:hAnsi="Arial" w:cs="Arial"/>
                <w:color w:val="000000"/>
                <w:sz w:val="20"/>
              </w:rPr>
              <w:t>–</w:t>
            </w:r>
            <w:r w:rsidR="00525A79">
              <w:rPr>
                <w:rFonts w:ascii="Arial" w:hAnsi="Arial" w:cs="Arial"/>
                <w:color w:val="000000"/>
                <w:sz w:val="20"/>
              </w:rPr>
              <w:t xml:space="preserve"> </w:t>
            </w:r>
            <w:r w:rsidRPr="00C95C17">
              <w:rPr>
                <w:rFonts w:ascii="Arial" w:hAnsi="Arial" w:cs="Arial"/>
                <w:color w:val="000000"/>
                <w:sz w:val="20"/>
              </w:rPr>
              <w:t>64.52</w:t>
            </w:r>
          </w:p>
        </w:tc>
      </w:tr>
    </w:tbl>
    <w:p w14:paraId="6977A31B" w14:textId="77777777" w:rsidR="00E25530" w:rsidRPr="00E25530" w:rsidRDefault="00E25530" w:rsidP="00E25530">
      <w:pPr>
        <w:spacing w:line="480" w:lineRule="auto"/>
        <w:rPr>
          <w:szCs w:val="24"/>
        </w:rPr>
      </w:pPr>
      <w:r w:rsidRPr="00E25530">
        <w:rPr>
          <w:szCs w:val="24"/>
        </w:rPr>
        <w:t>*Precipitation data are available on the Environmental Data Initiative (EDI data package ID knb-lter-jrn.210380001.740) (</w:t>
      </w:r>
      <w:r w:rsidRPr="00E25530">
        <w:rPr>
          <w:i/>
          <w:szCs w:val="24"/>
        </w:rPr>
        <w:t>45</w:t>
      </w:r>
      <w:r w:rsidRPr="00E25530">
        <w:rPr>
          <w:szCs w:val="24"/>
        </w:rPr>
        <w:t>)</w:t>
      </w:r>
    </w:p>
    <w:p w14:paraId="2DB92557" w14:textId="77777777" w:rsidR="00E25530" w:rsidRDefault="00E25530" w:rsidP="00E25530">
      <w:pPr>
        <w:spacing w:line="480" w:lineRule="auto"/>
        <w:sectPr w:rsidR="00E25530" w:rsidSect="00F474EF">
          <w:pgSz w:w="15840" w:h="12240" w:orient="landscape"/>
          <w:pgMar w:top="1440" w:right="1440" w:bottom="1440" w:left="1440" w:header="720" w:footer="720" w:gutter="0"/>
          <w:cols w:space="720"/>
          <w:docGrid w:linePitch="326"/>
        </w:sectPr>
      </w:pPr>
    </w:p>
    <w:p w14:paraId="32DA4EFA" w14:textId="2F22B162" w:rsidR="00E25530" w:rsidRPr="00E25530" w:rsidRDefault="00E25530" w:rsidP="00E25530">
      <w:pPr>
        <w:pBdr>
          <w:top w:val="nil"/>
          <w:left w:val="nil"/>
          <w:bottom w:val="nil"/>
          <w:right w:val="nil"/>
          <w:between w:val="nil"/>
        </w:pBdr>
        <w:spacing w:line="480" w:lineRule="auto"/>
        <w:contextualSpacing/>
        <w:rPr>
          <w:szCs w:val="24"/>
        </w:rPr>
      </w:pPr>
      <w:bookmarkStart w:id="3" w:name="_Hlk179552292"/>
      <w:r w:rsidRPr="00E25530">
        <w:rPr>
          <w:b/>
          <w:szCs w:val="24"/>
        </w:rPr>
        <w:lastRenderedPageBreak/>
        <w:t xml:space="preserve">Table S2. </w:t>
      </w:r>
      <w:r w:rsidRPr="00E25530">
        <w:rPr>
          <w:szCs w:val="24"/>
        </w:rPr>
        <w:t xml:space="preserve"> </w:t>
      </w:r>
      <w:r w:rsidRPr="000633E6">
        <w:rPr>
          <w:b/>
          <w:bCs/>
          <w:szCs w:val="24"/>
        </w:rPr>
        <w:t xml:space="preserve">Akaike Information Criterion (AIC) for regression comparisons </w:t>
      </w:r>
      <w:r w:rsidR="00FC7068" w:rsidRPr="000633E6">
        <w:rPr>
          <w:b/>
          <w:bCs/>
          <w:szCs w:val="24"/>
        </w:rPr>
        <w:t>of global spatial analysis</w:t>
      </w:r>
      <w:r w:rsidRPr="000633E6">
        <w:rPr>
          <w:b/>
          <w:bCs/>
          <w:szCs w:val="24"/>
        </w:rPr>
        <w:t xml:space="preserve">. </w:t>
      </w:r>
      <w:r w:rsidR="00FC7068">
        <w:rPr>
          <w:szCs w:val="24"/>
        </w:rPr>
        <w:t>The model</w:t>
      </w:r>
      <w:r w:rsidRPr="00E25530">
        <w:rPr>
          <w:szCs w:val="24"/>
        </w:rPr>
        <w:t xml:space="preserve"> that met our criteria had the lowest AIC with ΔAIC &gt; 2, otherwise the most parsimonious model was selected. Selected model </w:t>
      </w:r>
      <w:r w:rsidR="00FC7068">
        <w:rPr>
          <w:szCs w:val="24"/>
        </w:rPr>
        <w:t>is</w:t>
      </w:r>
      <w:r w:rsidRPr="00E25530">
        <w:rPr>
          <w:szCs w:val="24"/>
        </w:rPr>
        <w:t xml:space="preserve"> indicated </w:t>
      </w:r>
      <w:r w:rsidR="007D62AC">
        <w:rPr>
          <w:szCs w:val="24"/>
        </w:rPr>
        <w:t>in</w:t>
      </w:r>
      <w:r w:rsidRPr="00E25530">
        <w:rPr>
          <w:szCs w:val="24"/>
        </w:rPr>
        <w:t xml:space="preserve"> bold.</w:t>
      </w:r>
    </w:p>
    <w:tbl>
      <w:tblPr>
        <w:tblW w:w="12484" w:type="dxa"/>
        <w:jc w:val="center"/>
        <w:tblLook w:val="04A0" w:firstRow="1" w:lastRow="0" w:firstColumn="1" w:lastColumn="0" w:noHBand="0" w:noVBand="1"/>
      </w:tblPr>
      <w:tblGrid>
        <w:gridCol w:w="1509"/>
        <w:gridCol w:w="2948"/>
        <w:gridCol w:w="3352"/>
        <w:gridCol w:w="1710"/>
        <w:gridCol w:w="1447"/>
        <w:gridCol w:w="173"/>
        <w:gridCol w:w="1012"/>
        <w:gridCol w:w="333"/>
      </w:tblGrid>
      <w:tr w:rsidR="001D4194" w:rsidRPr="0046295F" w14:paraId="26111C1B" w14:textId="77777777" w:rsidTr="00A94778">
        <w:trPr>
          <w:gridAfter w:val="1"/>
          <w:wAfter w:w="334" w:type="dxa"/>
          <w:trHeight w:val="301"/>
          <w:jc w:val="center"/>
        </w:trPr>
        <w:tc>
          <w:tcPr>
            <w:tcW w:w="1530" w:type="dxa"/>
            <w:tcBorders>
              <w:top w:val="double" w:sz="6" w:space="0" w:color="auto"/>
              <w:left w:val="nil"/>
              <w:bottom w:val="single" w:sz="8" w:space="0" w:color="auto"/>
              <w:right w:val="nil"/>
            </w:tcBorders>
            <w:vAlign w:val="center"/>
          </w:tcPr>
          <w:p w14:paraId="5F43AAEA" w14:textId="2A0C362E" w:rsidR="001D4194" w:rsidRPr="0046295F" w:rsidRDefault="001D4194" w:rsidP="001D4194">
            <w:pPr>
              <w:jc w:val="center"/>
              <w:rPr>
                <w:rFonts w:ascii="Arial" w:hAnsi="Arial" w:cs="Arial"/>
                <w:b/>
                <w:bCs/>
                <w:color w:val="000000"/>
                <w:sz w:val="22"/>
                <w:szCs w:val="22"/>
              </w:rPr>
            </w:pPr>
            <w:r>
              <w:rPr>
                <w:rFonts w:ascii="Arial" w:hAnsi="Arial" w:cs="Arial"/>
                <w:b/>
                <w:bCs/>
                <w:color w:val="000000"/>
                <w:sz w:val="22"/>
                <w:szCs w:val="22"/>
              </w:rPr>
              <w:t>Equation</w:t>
            </w:r>
          </w:p>
        </w:tc>
        <w:tc>
          <w:tcPr>
            <w:tcW w:w="6300" w:type="dxa"/>
            <w:gridSpan w:val="2"/>
            <w:tcBorders>
              <w:top w:val="double" w:sz="6" w:space="0" w:color="auto"/>
              <w:left w:val="nil"/>
              <w:bottom w:val="single" w:sz="8" w:space="0" w:color="auto"/>
              <w:right w:val="nil"/>
            </w:tcBorders>
            <w:noWrap/>
            <w:vAlign w:val="center"/>
            <w:hideMark/>
          </w:tcPr>
          <w:p w14:paraId="3C92D25D" w14:textId="014F6E35" w:rsidR="001D4194" w:rsidRPr="0046295F" w:rsidRDefault="001D4194" w:rsidP="00A94778">
            <w:pPr>
              <w:rPr>
                <w:rFonts w:ascii="Arial" w:hAnsi="Arial" w:cs="Arial"/>
                <w:b/>
                <w:bCs/>
                <w:color w:val="000000"/>
                <w:sz w:val="22"/>
                <w:szCs w:val="22"/>
              </w:rPr>
            </w:pPr>
            <w:r w:rsidRPr="0046295F">
              <w:rPr>
                <w:rFonts w:ascii="Arial" w:hAnsi="Arial" w:cs="Arial"/>
                <w:b/>
                <w:bCs/>
                <w:color w:val="000000"/>
                <w:sz w:val="22"/>
                <w:szCs w:val="22"/>
              </w:rPr>
              <w:t>Model</w:t>
            </w:r>
          </w:p>
        </w:tc>
        <w:tc>
          <w:tcPr>
            <w:tcW w:w="1710" w:type="dxa"/>
            <w:tcBorders>
              <w:top w:val="double" w:sz="6" w:space="0" w:color="auto"/>
              <w:left w:val="nil"/>
              <w:bottom w:val="single" w:sz="8" w:space="0" w:color="auto"/>
              <w:right w:val="nil"/>
            </w:tcBorders>
            <w:vAlign w:val="center"/>
            <w:hideMark/>
          </w:tcPr>
          <w:p w14:paraId="679D1306" w14:textId="77777777" w:rsidR="001D4194" w:rsidRPr="0046295F" w:rsidRDefault="001D4194" w:rsidP="002C1797">
            <w:pPr>
              <w:jc w:val="center"/>
              <w:rPr>
                <w:rFonts w:ascii="Arial" w:hAnsi="Arial" w:cs="Arial"/>
                <w:b/>
                <w:bCs/>
                <w:color w:val="000000"/>
                <w:sz w:val="22"/>
                <w:szCs w:val="22"/>
              </w:rPr>
            </w:pPr>
            <w:r>
              <w:rPr>
                <w:rFonts w:ascii="Arial" w:hAnsi="Arial" w:cs="Arial"/>
                <w:b/>
                <w:bCs/>
                <w:color w:val="000000"/>
                <w:sz w:val="22"/>
                <w:szCs w:val="22"/>
              </w:rPr>
              <w:t>Degrees of Freedom</w:t>
            </w:r>
          </w:p>
        </w:tc>
        <w:tc>
          <w:tcPr>
            <w:tcW w:w="1620" w:type="dxa"/>
            <w:gridSpan w:val="2"/>
            <w:tcBorders>
              <w:top w:val="double" w:sz="6" w:space="0" w:color="auto"/>
              <w:left w:val="nil"/>
              <w:bottom w:val="single" w:sz="8" w:space="0" w:color="auto"/>
              <w:right w:val="nil"/>
            </w:tcBorders>
            <w:noWrap/>
            <w:vAlign w:val="center"/>
            <w:hideMark/>
          </w:tcPr>
          <w:p w14:paraId="0FEFB3D6" w14:textId="77777777" w:rsidR="001D4194" w:rsidRPr="0046295F" w:rsidRDefault="001D4194" w:rsidP="002C1797">
            <w:pPr>
              <w:jc w:val="center"/>
              <w:rPr>
                <w:rFonts w:ascii="Arial" w:hAnsi="Arial" w:cs="Arial"/>
                <w:b/>
                <w:bCs/>
                <w:color w:val="000000"/>
                <w:sz w:val="22"/>
                <w:szCs w:val="22"/>
              </w:rPr>
            </w:pPr>
            <w:r w:rsidRPr="0046295F">
              <w:rPr>
                <w:rFonts w:ascii="Arial" w:hAnsi="Arial" w:cs="Arial"/>
                <w:b/>
                <w:bCs/>
                <w:color w:val="000000"/>
                <w:sz w:val="22"/>
                <w:szCs w:val="22"/>
              </w:rPr>
              <w:t>AIC</w:t>
            </w:r>
          </w:p>
        </w:tc>
        <w:tc>
          <w:tcPr>
            <w:tcW w:w="990" w:type="dxa"/>
            <w:tcBorders>
              <w:top w:val="double" w:sz="6" w:space="0" w:color="auto"/>
              <w:left w:val="nil"/>
              <w:bottom w:val="single" w:sz="8" w:space="0" w:color="auto"/>
              <w:right w:val="nil"/>
            </w:tcBorders>
            <w:noWrap/>
            <w:vAlign w:val="center"/>
            <w:hideMark/>
          </w:tcPr>
          <w:p w14:paraId="79D2C65F" w14:textId="77777777" w:rsidR="001D4194" w:rsidRPr="0046295F" w:rsidRDefault="001D4194" w:rsidP="002C1797">
            <w:pPr>
              <w:jc w:val="center"/>
              <w:rPr>
                <w:rFonts w:ascii="Arial" w:hAnsi="Arial" w:cs="Arial"/>
                <w:b/>
                <w:bCs/>
                <w:color w:val="000000"/>
                <w:sz w:val="22"/>
                <w:szCs w:val="22"/>
              </w:rPr>
            </w:pPr>
            <w:r w:rsidRPr="0046295F">
              <w:rPr>
                <w:rFonts w:ascii="Calibri" w:hAnsi="Calibri" w:cs="Calibri"/>
                <w:b/>
                <w:bCs/>
                <w:color w:val="000000"/>
                <w:sz w:val="22"/>
                <w:szCs w:val="22"/>
              </w:rPr>
              <w:t>Δ</w:t>
            </w:r>
            <w:r w:rsidRPr="0046295F">
              <w:rPr>
                <w:rFonts w:ascii="Arial" w:hAnsi="Arial" w:cs="Arial"/>
                <w:b/>
                <w:bCs/>
                <w:color w:val="000000"/>
                <w:sz w:val="22"/>
                <w:szCs w:val="22"/>
              </w:rPr>
              <w:t>AIC</w:t>
            </w:r>
          </w:p>
        </w:tc>
      </w:tr>
      <w:tr w:rsidR="001D4194" w:rsidRPr="0046295F" w14:paraId="21122668" w14:textId="77777777" w:rsidTr="00A94778">
        <w:trPr>
          <w:gridAfter w:val="1"/>
          <w:wAfter w:w="334" w:type="dxa"/>
          <w:trHeight w:val="269"/>
          <w:jc w:val="center"/>
        </w:trPr>
        <w:tc>
          <w:tcPr>
            <w:tcW w:w="1530" w:type="dxa"/>
            <w:tcBorders>
              <w:top w:val="nil"/>
              <w:left w:val="nil"/>
              <w:bottom w:val="nil"/>
              <w:right w:val="nil"/>
            </w:tcBorders>
          </w:tcPr>
          <w:p w14:paraId="2F137C8C" w14:textId="6649AFFB" w:rsidR="001D4194" w:rsidRPr="001D4194" w:rsidRDefault="001D4194" w:rsidP="00A94778">
            <w:pPr>
              <w:jc w:val="center"/>
              <w:rPr>
                <w:rFonts w:ascii="Arial" w:hAnsi="Arial" w:cs="Arial"/>
                <w:color w:val="000000"/>
                <w:sz w:val="22"/>
                <w:szCs w:val="22"/>
              </w:rPr>
            </w:pPr>
            <w:r w:rsidRPr="001D4194">
              <w:rPr>
                <w:rFonts w:ascii="Arial" w:hAnsi="Arial" w:cs="Arial"/>
                <w:color w:val="000000"/>
                <w:sz w:val="22"/>
                <w:szCs w:val="22"/>
              </w:rPr>
              <w:t>1</w:t>
            </w:r>
          </w:p>
        </w:tc>
        <w:tc>
          <w:tcPr>
            <w:tcW w:w="6300" w:type="dxa"/>
            <w:gridSpan w:val="2"/>
            <w:tcBorders>
              <w:top w:val="nil"/>
              <w:left w:val="nil"/>
              <w:bottom w:val="nil"/>
              <w:right w:val="nil"/>
            </w:tcBorders>
            <w:noWrap/>
            <w:vAlign w:val="bottom"/>
          </w:tcPr>
          <w:p w14:paraId="57BE88E1" w14:textId="60BB0553" w:rsidR="001D4194" w:rsidRPr="001D4194" w:rsidRDefault="001D4194" w:rsidP="002C1797">
            <w:pPr>
              <w:rPr>
                <w:rFonts w:ascii="Arial" w:hAnsi="Arial" w:cs="Arial"/>
                <w:color w:val="000000"/>
                <w:sz w:val="22"/>
                <w:szCs w:val="22"/>
              </w:rPr>
            </w:pPr>
            <w:r w:rsidRPr="001D4194">
              <w:rPr>
                <w:rFonts w:ascii="Calibri" w:hAnsi="Calibri" w:cs="Calibri"/>
                <w:color w:val="000000"/>
                <w:sz w:val="22"/>
                <w:szCs w:val="22"/>
              </w:rPr>
              <w:t>δ</w:t>
            </w:r>
            <w:r w:rsidRPr="001D4194">
              <w:rPr>
                <w:rFonts w:ascii="Arial" w:hAnsi="Arial" w:cs="Arial"/>
                <w:color w:val="000000"/>
                <w:sz w:val="22"/>
                <w:szCs w:val="22"/>
                <w:vertAlign w:val="superscript"/>
              </w:rPr>
              <w:t>15</w:t>
            </w:r>
            <w:r w:rsidRPr="001D4194">
              <w:rPr>
                <w:rFonts w:ascii="Arial" w:hAnsi="Arial" w:cs="Arial"/>
                <w:color w:val="000000"/>
                <w:sz w:val="22"/>
                <w:szCs w:val="22"/>
              </w:rPr>
              <w:t xml:space="preserve">N ~ </w:t>
            </w:r>
            <w:r w:rsidR="00A94778" w:rsidRPr="001D4194">
              <w:rPr>
                <w:rFonts w:ascii="Arial" w:hAnsi="Arial" w:cs="Arial"/>
                <w:color w:val="000000"/>
                <w:sz w:val="22"/>
                <w:szCs w:val="22"/>
              </w:rPr>
              <w:t>precipitation</w:t>
            </w:r>
            <w:r w:rsidRPr="001D4194">
              <w:rPr>
                <w:rFonts w:ascii="Arial" w:hAnsi="Arial" w:cs="Arial"/>
                <w:color w:val="000000"/>
                <w:sz w:val="22"/>
                <w:szCs w:val="22"/>
              </w:rPr>
              <w:t xml:space="preserve"> </w:t>
            </w:r>
            <w:r>
              <w:rPr>
                <w:rFonts w:ascii="Arial" w:hAnsi="Arial" w:cs="Arial"/>
                <w:color w:val="000000"/>
                <w:sz w:val="22"/>
                <w:szCs w:val="22"/>
              </w:rPr>
              <w:t>+ (1|continent/year)</w:t>
            </w:r>
          </w:p>
        </w:tc>
        <w:tc>
          <w:tcPr>
            <w:tcW w:w="1710" w:type="dxa"/>
            <w:tcBorders>
              <w:top w:val="nil"/>
              <w:left w:val="nil"/>
              <w:bottom w:val="nil"/>
              <w:right w:val="nil"/>
            </w:tcBorders>
            <w:noWrap/>
            <w:vAlign w:val="center"/>
          </w:tcPr>
          <w:p w14:paraId="4395F1C9" w14:textId="0674A797"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5</w:t>
            </w:r>
          </w:p>
        </w:tc>
        <w:tc>
          <w:tcPr>
            <w:tcW w:w="1620" w:type="dxa"/>
            <w:gridSpan w:val="2"/>
            <w:tcBorders>
              <w:top w:val="nil"/>
              <w:left w:val="nil"/>
              <w:bottom w:val="nil"/>
              <w:right w:val="nil"/>
            </w:tcBorders>
            <w:noWrap/>
            <w:vAlign w:val="center"/>
          </w:tcPr>
          <w:p w14:paraId="6A6981E3" w14:textId="1B703F70"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65533.49</w:t>
            </w:r>
          </w:p>
        </w:tc>
        <w:tc>
          <w:tcPr>
            <w:tcW w:w="990" w:type="dxa"/>
            <w:tcBorders>
              <w:top w:val="nil"/>
              <w:left w:val="nil"/>
              <w:bottom w:val="nil"/>
              <w:right w:val="nil"/>
            </w:tcBorders>
            <w:noWrap/>
            <w:vAlign w:val="center"/>
          </w:tcPr>
          <w:p w14:paraId="6CA8C172" w14:textId="133BDBAC"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1200.08</w:t>
            </w:r>
          </w:p>
        </w:tc>
      </w:tr>
      <w:tr w:rsidR="001D4194" w:rsidRPr="0046295F" w14:paraId="059A0081" w14:textId="77777777" w:rsidTr="00A94778">
        <w:trPr>
          <w:gridAfter w:val="1"/>
          <w:wAfter w:w="334" w:type="dxa"/>
          <w:trHeight w:val="331"/>
          <w:jc w:val="center"/>
        </w:trPr>
        <w:tc>
          <w:tcPr>
            <w:tcW w:w="1530" w:type="dxa"/>
            <w:tcBorders>
              <w:top w:val="nil"/>
              <w:left w:val="nil"/>
              <w:bottom w:val="nil"/>
              <w:right w:val="nil"/>
            </w:tcBorders>
          </w:tcPr>
          <w:p w14:paraId="5671DF57" w14:textId="33F12EF7" w:rsidR="001D4194" w:rsidRPr="001D4194" w:rsidRDefault="001D4194" w:rsidP="00A94778">
            <w:pPr>
              <w:jc w:val="center"/>
              <w:rPr>
                <w:rFonts w:ascii="Arial" w:hAnsi="Arial" w:cs="Arial"/>
                <w:color w:val="000000"/>
                <w:sz w:val="22"/>
                <w:szCs w:val="22"/>
              </w:rPr>
            </w:pPr>
            <w:r w:rsidRPr="001D4194">
              <w:rPr>
                <w:rFonts w:ascii="Arial" w:hAnsi="Arial" w:cs="Arial"/>
                <w:color w:val="000000"/>
                <w:sz w:val="22"/>
                <w:szCs w:val="22"/>
              </w:rPr>
              <w:t>2</w:t>
            </w:r>
          </w:p>
        </w:tc>
        <w:tc>
          <w:tcPr>
            <w:tcW w:w="6300" w:type="dxa"/>
            <w:gridSpan w:val="2"/>
            <w:tcBorders>
              <w:top w:val="nil"/>
              <w:left w:val="nil"/>
              <w:bottom w:val="nil"/>
              <w:right w:val="nil"/>
            </w:tcBorders>
            <w:noWrap/>
            <w:vAlign w:val="bottom"/>
          </w:tcPr>
          <w:p w14:paraId="5F8984C0" w14:textId="6AFAE667" w:rsidR="001D4194" w:rsidRPr="001D4194" w:rsidRDefault="00A94778" w:rsidP="002C1797">
            <w:pPr>
              <w:rPr>
                <w:rFonts w:ascii="Arial" w:hAnsi="Arial" w:cs="Arial"/>
                <w:color w:val="000000"/>
                <w:sz w:val="22"/>
                <w:szCs w:val="22"/>
              </w:rPr>
            </w:pPr>
            <w:r w:rsidRPr="001D4194">
              <w:rPr>
                <w:rFonts w:ascii="Calibri" w:hAnsi="Calibri" w:cs="Calibri"/>
                <w:color w:val="000000"/>
                <w:sz w:val="22"/>
                <w:szCs w:val="22"/>
              </w:rPr>
              <w:t>δ</w:t>
            </w:r>
            <w:r w:rsidRPr="001D4194">
              <w:rPr>
                <w:rFonts w:ascii="Arial" w:hAnsi="Arial" w:cs="Arial"/>
                <w:color w:val="000000"/>
                <w:sz w:val="22"/>
                <w:szCs w:val="22"/>
                <w:vertAlign w:val="superscript"/>
              </w:rPr>
              <w:t>15</w:t>
            </w:r>
            <w:r w:rsidRPr="001D4194">
              <w:rPr>
                <w:rFonts w:ascii="Arial" w:hAnsi="Arial" w:cs="Arial"/>
                <w:color w:val="000000"/>
                <w:sz w:val="22"/>
                <w:szCs w:val="22"/>
              </w:rPr>
              <w:t xml:space="preserve">N ~ </w:t>
            </w:r>
            <w:r>
              <w:rPr>
                <w:rFonts w:ascii="Arial" w:hAnsi="Arial" w:cs="Arial"/>
                <w:color w:val="000000"/>
                <w:sz w:val="22"/>
                <w:szCs w:val="22"/>
              </w:rPr>
              <w:t>temperature</w:t>
            </w:r>
            <w:r w:rsidRPr="001D4194">
              <w:rPr>
                <w:rFonts w:ascii="Arial" w:hAnsi="Arial" w:cs="Arial"/>
                <w:color w:val="000000"/>
                <w:sz w:val="22"/>
                <w:szCs w:val="22"/>
              </w:rPr>
              <w:t xml:space="preserve"> </w:t>
            </w:r>
            <w:r>
              <w:rPr>
                <w:rFonts w:ascii="Arial" w:hAnsi="Arial" w:cs="Arial"/>
                <w:color w:val="000000"/>
                <w:sz w:val="22"/>
                <w:szCs w:val="22"/>
              </w:rPr>
              <w:t>+ (1|continent/year)</w:t>
            </w:r>
          </w:p>
        </w:tc>
        <w:tc>
          <w:tcPr>
            <w:tcW w:w="1710" w:type="dxa"/>
            <w:tcBorders>
              <w:top w:val="nil"/>
              <w:left w:val="nil"/>
              <w:bottom w:val="nil"/>
              <w:right w:val="nil"/>
            </w:tcBorders>
            <w:noWrap/>
            <w:vAlign w:val="center"/>
          </w:tcPr>
          <w:p w14:paraId="39B697A3" w14:textId="444E00AE"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5</w:t>
            </w:r>
          </w:p>
        </w:tc>
        <w:tc>
          <w:tcPr>
            <w:tcW w:w="1620" w:type="dxa"/>
            <w:gridSpan w:val="2"/>
            <w:tcBorders>
              <w:top w:val="nil"/>
              <w:left w:val="nil"/>
              <w:bottom w:val="nil"/>
              <w:right w:val="nil"/>
            </w:tcBorders>
            <w:noWrap/>
            <w:vAlign w:val="center"/>
          </w:tcPr>
          <w:p w14:paraId="2CE4128C" w14:textId="6B4B2020"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64969.94</w:t>
            </w:r>
          </w:p>
        </w:tc>
        <w:tc>
          <w:tcPr>
            <w:tcW w:w="990" w:type="dxa"/>
            <w:tcBorders>
              <w:top w:val="nil"/>
              <w:left w:val="nil"/>
              <w:bottom w:val="nil"/>
              <w:right w:val="nil"/>
            </w:tcBorders>
            <w:noWrap/>
            <w:vAlign w:val="center"/>
          </w:tcPr>
          <w:p w14:paraId="44A83F87" w14:textId="5D116FDA" w:rsidR="001D4194" w:rsidRPr="001D4194" w:rsidRDefault="00A94778" w:rsidP="00A94778">
            <w:pPr>
              <w:jc w:val="center"/>
              <w:rPr>
                <w:rFonts w:ascii="Arial" w:hAnsi="Arial" w:cs="Arial"/>
                <w:color w:val="000000"/>
                <w:sz w:val="22"/>
                <w:szCs w:val="22"/>
              </w:rPr>
            </w:pPr>
            <w:r w:rsidRPr="00A94778">
              <w:rPr>
                <w:rFonts w:ascii="Arial" w:hAnsi="Arial" w:cs="Arial"/>
                <w:color w:val="000000"/>
                <w:sz w:val="22"/>
                <w:szCs w:val="22"/>
              </w:rPr>
              <w:t>636.5</w:t>
            </w:r>
            <w:r>
              <w:rPr>
                <w:rFonts w:ascii="Arial" w:hAnsi="Arial" w:cs="Arial"/>
                <w:color w:val="000000"/>
                <w:sz w:val="22"/>
                <w:szCs w:val="22"/>
              </w:rPr>
              <w:t>4</w:t>
            </w:r>
          </w:p>
        </w:tc>
      </w:tr>
      <w:tr w:rsidR="001D4194" w:rsidRPr="0046295F" w14:paraId="620F772D" w14:textId="77777777" w:rsidTr="00A94778">
        <w:trPr>
          <w:gridAfter w:val="1"/>
          <w:wAfter w:w="334" w:type="dxa"/>
          <w:trHeight w:val="331"/>
          <w:jc w:val="center"/>
        </w:trPr>
        <w:tc>
          <w:tcPr>
            <w:tcW w:w="1530" w:type="dxa"/>
            <w:tcBorders>
              <w:top w:val="nil"/>
              <w:left w:val="nil"/>
              <w:bottom w:val="nil"/>
              <w:right w:val="nil"/>
            </w:tcBorders>
          </w:tcPr>
          <w:p w14:paraId="1DEEED54" w14:textId="46A37A18" w:rsidR="001D4194" w:rsidRPr="001D4194" w:rsidRDefault="001D4194" w:rsidP="00A94778">
            <w:pPr>
              <w:jc w:val="center"/>
              <w:rPr>
                <w:rFonts w:ascii="Arial" w:hAnsi="Arial" w:cs="Arial"/>
                <w:color w:val="000000"/>
                <w:sz w:val="22"/>
                <w:szCs w:val="22"/>
              </w:rPr>
            </w:pPr>
            <w:r w:rsidRPr="001D4194">
              <w:rPr>
                <w:rFonts w:ascii="Arial" w:hAnsi="Arial" w:cs="Arial"/>
                <w:color w:val="000000"/>
                <w:sz w:val="22"/>
                <w:szCs w:val="22"/>
              </w:rPr>
              <w:t>3</w:t>
            </w:r>
          </w:p>
        </w:tc>
        <w:tc>
          <w:tcPr>
            <w:tcW w:w="6300" w:type="dxa"/>
            <w:gridSpan w:val="2"/>
            <w:tcBorders>
              <w:top w:val="nil"/>
              <w:left w:val="nil"/>
              <w:bottom w:val="nil"/>
              <w:right w:val="nil"/>
            </w:tcBorders>
            <w:noWrap/>
            <w:vAlign w:val="bottom"/>
          </w:tcPr>
          <w:p w14:paraId="4CF998BF" w14:textId="79BBEB14" w:rsidR="001D4194" w:rsidRPr="001D4194" w:rsidRDefault="00A94778" w:rsidP="002C1797">
            <w:pPr>
              <w:rPr>
                <w:rFonts w:ascii="Arial" w:hAnsi="Arial" w:cs="Arial"/>
                <w:color w:val="000000"/>
                <w:sz w:val="22"/>
                <w:szCs w:val="22"/>
              </w:rPr>
            </w:pPr>
            <w:r w:rsidRPr="001D4194">
              <w:rPr>
                <w:rFonts w:ascii="Calibri" w:hAnsi="Calibri" w:cs="Calibri"/>
                <w:color w:val="000000"/>
                <w:sz w:val="22"/>
                <w:szCs w:val="22"/>
              </w:rPr>
              <w:t>δ</w:t>
            </w:r>
            <w:r w:rsidRPr="001D4194">
              <w:rPr>
                <w:rFonts w:ascii="Arial" w:hAnsi="Arial" w:cs="Arial"/>
                <w:color w:val="000000"/>
                <w:sz w:val="22"/>
                <w:szCs w:val="22"/>
                <w:vertAlign w:val="superscript"/>
              </w:rPr>
              <w:t>15</w:t>
            </w:r>
            <w:r w:rsidRPr="001D4194">
              <w:rPr>
                <w:rFonts w:ascii="Arial" w:hAnsi="Arial" w:cs="Arial"/>
                <w:color w:val="000000"/>
                <w:sz w:val="22"/>
                <w:szCs w:val="22"/>
              </w:rPr>
              <w:t xml:space="preserve">N ~ </w:t>
            </w:r>
            <w:r>
              <w:rPr>
                <w:rFonts w:ascii="Arial" w:hAnsi="Arial" w:cs="Arial"/>
                <w:color w:val="000000"/>
                <w:sz w:val="22"/>
                <w:szCs w:val="22"/>
              </w:rPr>
              <w:t>precipitation + temperature</w:t>
            </w:r>
            <w:r w:rsidRPr="001D4194">
              <w:rPr>
                <w:rFonts w:ascii="Arial" w:hAnsi="Arial" w:cs="Arial"/>
                <w:color w:val="000000"/>
                <w:sz w:val="22"/>
                <w:szCs w:val="22"/>
              </w:rPr>
              <w:t xml:space="preserve"> </w:t>
            </w:r>
            <w:r>
              <w:rPr>
                <w:rFonts w:ascii="Arial" w:hAnsi="Arial" w:cs="Arial"/>
                <w:color w:val="000000"/>
                <w:sz w:val="22"/>
                <w:szCs w:val="22"/>
              </w:rPr>
              <w:t>+ (1|continent/year)</w:t>
            </w:r>
          </w:p>
        </w:tc>
        <w:tc>
          <w:tcPr>
            <w:tcW w:w="1710" w:type="dxa"/>
            <w:tcBorders>
              <w:top w:val="nil"/>
              <w:left w:val="nil"/>
              <w:bottom w:val="nil"/>
              <w:right w:val="nil"/>
            </w:tcBorders>
            <w:noWrap/>
            <w:vAlign w:val="center"/>
          </w:tcPr>
          <w:p w14:paraId="1E65AA56" w14:textId="7F7CEF38"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w:t>
            </w:r>
          </w:p>
        </w:tc>
        <w:tc>
          <w:tcPr>
            <w:tcW w:w="1620" w:type="dxa"/>
            <w:gridSpan w:val="2"/>
            <w:tcBorders>
              <w:top w:val="nil"/>
              <w:left w:val="nil"/>
              <w:bottom w:val="nil"/>
              <w:right w:val="nil"/>
            </w:tcBorders>
            <w:noWrap/>
            <w:vAlign w:val="center"/>
          </w:tcPr>
          <w:p w14:paraId="3D446947" w14:textId="04AA9491"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64814.72</w:t>
            </w:r>
          </w:p>
        </w:tc>
        <w:tc>
          <w:tcPr>
            <w:tcW w:w="990" w:type="dxa"/>
            <w:tcBorders>
              <w:top w:val="nil"/>
              <w:left w:val="nil"/>
              <w:bottom w:val="nil"/>
              <w:right w:val="nil"/>
            </w:tcBorders>
            <w:noWrap/>
            <w:vAlign w:val="center"/>
          </w:tcPr>
          <w:p w14:paraId="04879FF0" w14:textId="6BECA4A8"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481.31</w:t>
            </w:r>
          </w:p>
        </w:tc>
      </w:tr>
      <w:tr w:rsidR="001D4194" w:rsidRPr="0046295F" w14:paraId="490C3177" w14:textId="77777777" w:rsidTr="00A94778">
        <w:trPr>
          <w:gridAfter w:val="1"/>
          <w:wAfter w:w="334" w:type="dxa"/>
          <w:trHeight w:val="331"/>
          <w:jc w:val="center"/>
        </w:trPr>
        <w:tc>
          <w:tcPr>
            <w:tcW w:w="1530" w:type="dxa"/>
            <w:tcBorders>
              <w:top w:val="nil"/>
              <w:left w:val="nil"/>
              <w:bottom w:val="nil"/>
              <w:right w:val="nil"/>
            </w:tcBorders>
          </w:tcPr>
          <w:p w14:paraId="6FE897FD" w14:textId="088FC5AF" w:rsidR="001D4194" w:rsidRPr="001D4194" w:rsidRDefault="001D4194" w:rsidP="00A94778">
            <w:pPr>
              <w:jc w:val="center"/>
              <w:rPr>
                <w:rFonts w:ascii="Arial" w:hAnsi="Arial" w:cs="Arial"/>
                <w:color w:val="000000"/>
                <w:sz w:val="22"/>
                <w:szCs w:val="22"/>
              </w:rPr>
            </w:pPr>
            <w:r w:rsidRPr="001D4194">
              <w:rPr>
                <w:rFonts w:ascii="Arial" w:hAnsi="Arial" w:cs="Arial"/>
                <w:color w:val="000000"/>
                <w:sz w:val="22"/>
                <w:szCs w:val="22"/>
              </w:rPr>
              <w:t>4</w:t>
            </w:r>
          </w:p>
        </w:tc>
        <w:tc>
          <w:tcPr>
            <w:tcW w:w="6300" w:type="dxa"/>
            <w:gridSpan w:val="2"/>
            <w:tcBorders>
              <w:top w:val="nil"/>
              <w:left w:val="nil"/>
              <w:bottom w:val="nil"/>
              <w:right w:val="nil"/>
            </w:tcBorders>
            <w:noWrap/>
            <w:vAlign w:val="bottom"/>
          </w:tcPr>
          <w:p w14:paraId="10ACB178" w14:textId="7779606A" w:rsidR="001D4194" w:rsidRPr="001D4194" w:rsidRDefault="00A94778" w:rsidP="002C1797">
            <w:pPr>
              <w:rPr>
                <w:rFonts w:ascii="Arial" w:hAnsi="Arial" w:cs="Arial"/>
                <w:color w:val="000000"/>
                <w:sz w:val="22"/>
                <w:szCs w:val="22"/>
              </w:rPr>
            </w:pPr>
            <w:r w:rsidRPr="001D4194">
              <w:rPr>
                <w:rFonts w:ascii="Calibri" w:hAnsi="Calibri" w:cs="Calibri"/>
                <w:color w:val="000000"/>
                <w:sz w:val="22"/>
                <w:szCs w:val="22"/>
              </w:rPr>
              <w:t>δ</w:t>
            </w:r>
            <w:r w:rsidRPr="001D4194">
              <w:rPr>
                <w:rFonts w:ascii="Arial" w:hAnsi="Arial" w:cs="Arial"/>
                <w:color w:val="000000"/>
                <w:sz w:val="22"/>
                <w:szCs w:val="22"/>
                <w:vertAlign w:val="superscript"/>
              </w:rPr>
              <w:t>15</w:t>
            </w:r>
            <w:r w:rsidRPr="001D4194">
              <w:rPr>
                <w:rFonts w:ascii="Arial" w:hAnsi="Arial" w:cs="Arial"/>
                <w:color w:val="000000"/>
                <w:sz w:val="22"/>
                <w:szCs w:val="22"/>
              </w:rPr>
              <w:t>N ~ precipitation + temperature + (precipitation*temperature</w:t>
            </w:r>
            <w:r>
              <w:rPr>
                <w:rFonts w:ascii="Arial" w:hAnsi="Arial" w:cs="Arial"/>
                <w:color w:val="000000"/>
                <w:sz w:val="22"/>
                <w:szCs w:val="22"/>
              </w:rPr>
              <w:t>) + (1|continent/year)</w:t>
            </w:r>
          </w:p>
        </w:tc>
        <w:tc>
          <w:tcPr>
            <w:tcW w:w="1710" w:type="dxa"/>
            <w:tcBorders>
              <w:top w:val="nil"/>
              <w:left w:val="nil"/>
              <w:bottom w:val="nil"/>
              <w:right w:val="nil"/>
            </w:tcBorders>
            <w:noWrap/>
            <w:vAlign w:val="center"/>
          </w:tcPr>
          <w:p w14:paraId="4C20F9AC" w14:textId="76F239A4"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7</w:t>
            </w:r>
          </w:p>
        </w:tc>
        <w:tc>
          <w:tcPr>
            <w:tcW w:w="1620" w:type="dxa"/>
            <w:gridSpan w:val="2"/>
            <w:tcBorders>
              <w:top w:val="nil"/>
              <w:left w:val="nil"/>
              <w:bottom w:val="nil"/>
              <w:right w:val="nil"/>
            </w:tcBorders>
            <w:noWrap/>
            <w:vAlign w:val="center"/>
          </w:tcPr>
          <w:p w14:paraId="2817145A" w14:textId="7614760F"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64488.18</w:t>
            </w:r>
          </w:p>
        </w:tc>
        <w:tc>
          <w:tcPr>
            <w:tcW w:w="990" w:type="dxa"/>
            <w:tcBorders>
              <w:top w:val="nil"/>
              <w:left w:val="nil"/>
              <w:bottom w:val="nil"/>
              <w:right w:val="nil"/>
            </w:tcBorders>
            <w:noWrap/>
            <w:vAlign w:val="center"/>
          </w:tcPr>
          <w:p w14:paraId="18748482" w14:textId="3E716976"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154.78</w:t>
            </w:r>
          </w:p>
        </w:tc>
      </w:tr>
      <w:tr w:rsidR="001D4194" w:rsidRPr="0046295F" w14:paraId="5F492AA8" w14:textId="77777777" w:rsidTr="00A94778">
        <w:trPr>
          <w:gridAfter w:val="1"/>
          <w:wAfter w:w="334" w:type="dxa"/>
          <w:trHeight w:val="321"/>
          <w:jc w:val="center"/>
        </w:trPr>
        <w:tc>
          <w:tcPr>
            <w:tcW w:w="1530" w:type="dxa"/>
            <w:tcBorders>
              <w:top w:val="nil"/>
              <w:left w:val="nil"/>
              <w:bottom w:val="nil"/>
              <w:right w:val="nil"/>
            </w:tcBorders>
          </w:tcPr>
          <w:p w14:paraId="4A1DB301" w14:textId="0E9F91AF" w:rsidR="001D4194" w:rsidRPr="00A94778" w:rsidRDefault="001D4194" w:rsidP="00A94778">
            <w:pPr>
              <w:jc w:val="center"/>
              <w:rPr>
                <w:rFonts w:ascii="Arial" w:hAnsi="Arial" w:cs="Arial"/>
                <w:color w:val="000000"/>
                <w:sz w:val="22"/>
                <w:szCs w:val="22"/>
              </w:rPr>
            </w:pPr>
            <w:r w:rsidRPr="00A94778">
              <w:rPr>
                <w:rFonts w:ascii="Arial" w:hAnsi="Arial" w:cs="Arial"/>
                <w:color w:val="000000"/>
                <w:sz w:val="22"/>
                <w:szCs w:val="22"/>
              </w:rPr>
              <w:t>5</w:t>
            </w:r>
          </w:p>
        </w:tc>
        <w:tc>
          <w:tcPr>
            <w:tcW w:w="6300" w:type="dxa"/>
            <w:gridSpan w:val="2"/>
            <w:tcBorders>
              <w:top w:val="nil"/>
              <w:left w:val="nil"/>
              <w:bottom w:val="nil"/>
              <w:right w:val="nil"/>
            </w:tcBorders>
            <w:noWrap/>
            <w:vAlign w:val="bottom"/>
            <w:hideMark/>
          </w:tcPr>
          <w:p w14:paraId="6A762CA9" w14:textId="37154AFC" w:rsidR="001D4194" w:rsidRPr="001D4194" w:rsidRDefault="00A94778" w:rsidP="002C1797">
            <w:pPr>
              <w:rPr>
                <w:rFonts w:ascii="Arial" w:hAnsi="Arial" w:cs="Arial"/>
                <w:color w:val="000000"/>
                <w:sz w:val="22"/>
                <w:szCs w:val="22"/>
              </w:rPr>
            </w:pPr>
            <w:r w:rsidRPr="001D4194">
              <w:rPr>
                <w:rFonts w:ascii="Calibri" w:hAnsi="Calibri" w:cs="Calibri"/>
                <w:color w:val="000000"/>
                <w:sz w:val="22"/>
                <w:szCs w:val="22"/>
              </w:rPr>
              <w:t>δ</w:t>
            </w:r>
            <w:r w:rsidRPr="001D4194">
              <w:rPr>
                <w:rFonts w:ascii="Arial" w:hAnsi="Arial" w:cs="Arial"/>
                <w:color w:val="000000"/>
                <w:sz w:val="22"/>
                <w:szCs w:val="22"/>
                <w:vertAlign w:val="superscript"/>
              </w:rPr>
              <w:t>15</w:t>
            </w:r>
            <w:r w:rsidRPr="001D4194">
              <w:rPr>
                <w:rFonts w:ascii="Arial" w:hAnsi="Arial" w:cs="Arial"/>
                <w:color w:val="000000"/>
                <w:sz w:val="22"/>
                <w:szCs w:val="22"/>
              </w:rPr>
              <w:t xml:space="preserve">N ~ </w:t>
            </w:r>
            <w:r>
              <w:rPr>
                <w:rFonts w:ascii="Arial" w:hAnsi="Arial" w:cs="Arial"/>
                <w:color w:val="000000"/>
                <w:sz w:val="22"/>
                <w:szCs w:val="22"/>
              </w:rPr>
              <w:t>log(precipitation)</w:t>
            </w:r>
            <w:r w:rsidRPr="001D4194">
              <w:rPr>
                <w:rFonts w:ascii="Arial" w:hAnsi="Arial" w:cs="Arial"/>
                <w:color w:val="000000"/>
                <w:sz w:val="22"/>
                <w:szCs w:val="22"/>
              </w:rPr>
              <w:t xml:space="preserve"> </w:t>
            </w:r>
            <w:r>
              <w:rPr>
                <w:rFonts w:ascii="Arial" w:hAnsi="Arial" w:cs="Arial"/>
                <w:color w:val="000000"/>
                <w:sz w:val="22"/>
                <w:szCs w:val="22"/>
              </w:rPr>
              <w:t>+ (1|continent/year)</w:t>
            </w:r>
          </w:p>
        </w:tc>
        <w:tc>
          <w:tcPr>
            <w:tcW w:w="1710" w:type="dxa"/>
            <w:tcBorders>
              <w:top w:val="nil"/>
              <w:left w:val="nil"/>
              <w:bottom w:val="nil"/>
              <w:right w:val="nil"/>
            </w:tcBorders>
            <w:noWrap/>
            <w:vAlign w:val="center"/>
          </w:tcPr>
          <w:p w14:paraId="529C4136" w14:textId="459A43FC"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5</w:t>
            </w:r>
          </w:p>
        </w:tc>
        <w:tc>
          <w:tcPr>
            <w:tcW w:w="1620" w:type="dxa"/>
            <w:gridSpan w:val="2"/>
            <w:tcBorders>
              <w:top w:val="nil"/>
              <w:left w:val="nil"/>
              <w:bottom w:val="nil"/>
              <w:right w:val="nil"/>
            </w:tcBorders>
            <w:noWrap/>
            <w:vAlign w:val="center"/>
          </w:tcPr>
          <w:p w14:paraId="4F7E8B15" w14:textId="24C33758"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65434.52</w:t>
            </w:r>
          </w:p>
        </w:tc>
        <w:tc>
          <w:tcPr>
            <w:tcW w:w="990" w:type="dxa"/>
            <w:tcBorders>
              <w:top w:val="nil"/>
              <w:left w:val="nil"/>
              <w:bottom w:val="nil"/>
              <w:right w:val="nil"/>
            </w:tcBorders>
            <w:noWrap/>
            <w:vAlign w:val="center"/>
          </w:tcPr>
          <w:p w14:paraId="44AA95FF" w14:textId="368C210C"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1101.11</w:t>
            </w:r>
          </w:p>
        </w:tc>
      </w:tr>
      <w:tr w:rsidR="001D4194" w:rsidRPr="0046295F" w14:paraId="1E2DAF1B" w14:textId="77777777" w:rsidTr="00A94778">
        <w:trPr>
          <w:gridAfter w:val="1"/>
          <w:wAfter w:w="334" w:type="dxa"/>
          <w:trHeight w:val="331"/>
          <w:jc w:val="center"/>
        </w:trPr>
        <w:tc>
          <w:tcPr>
            <w:tcW w:w="1530" w:type="dxa"/>
            <w:tcBorders>
              <w:top w:val="nil"/>
              <w:left w:val="nil"/>
              <w:bottom w:val="nil"/>
              <w:right w:val="nil"/>
            </w:tcBorders>
          </w:tcPr>
          <w:p w14:paraId="09F8340A" w14:textId="1AA4A884" w:rsidR="001D4194" w:rsidRPr="001D4194" w:rsidRDefault="001D4194" w:rsidP="00A94778">
            <w:pPr>
              <w:jc w:val="center"/>
              <w:rPr>
                <w:rFonts w:ascii="Arial" w:hAnsi="Arial" w:cs="Arial"/>
                <w:color w:val="000000"/>
                <w:sz w:val="22"/>
                <w:szCs w:val="22"/>
              </w:rPr>
            </w:pPr>
            <w:r w:rsidRPr="001D4194">
              <w:rPr>
                <w:rFonts w:ascii="Arial" w:hAnsi="Arial" w:cs="Arial"/>
                <w:color w:val="000000"/>
                <w:sz w:val="22"/>
                <w:szCs w:val="22"/>
              </w:rPr>
              <w:t>6</w:t>
            </w:r>
          </w:p>
        </w:tc>
        <w:tc>
          <w:tcPr>
            <w:tcW w:w="6300" w:type="dxa"/>
            <w:gridSpan w:val="2"/>
            <w:tcBorders>
              <w:top w:val="nil"/>
              <w:left w:val="nil"/>
              <w:bottom w:val="nil"/>
              <w:right w:val="nil"/>
            </w:tcBorders>
            <w:noWrap/>
            <w:vAlign w:val="bottom"/>
          </w:tcPr>
          <w:p w14:paraId="48D1D39D" w14:textId="5124A2EB" w:rsidR="001D4194" w:rsidRPr="001D4194" w:rsidRDefault="00A94778" w:rsidP="002C1797">
            <w:pPr>
              <w:rPr>
                <w:rFonts w:ascii="Arial" w:hAnsi="Arial" w:cs="Arial"/>
                <w:color w:val="000000"/>
                <w:sz w:val="22"/>
                <w:szCs w:val="22"/>
              </w:rPr>
            </w:pPr>
            <w:r w:rsidRPr="001D4194">
              <w:rPr>
                <w:rFonts w:ascii="Calibri" w:hAnsi="Calibri" w:cs="Calibri"/>
                <w:color w:val="000000"/>
                <w:sz w:val="22"/>
                <w:szCs w:val="22"/>
              </w:rPr>
              <w:t>δ</w:t>
            </w:r>
            <w:r w:rsidRPr="001D4194">
              <w:rPr>
                <w:rFonts w:ascii="Arial" w:hAnsi="Arial" w:cs="Arial"/>
                <w:color w:val="000000"/>
                <w:sz w:val="22"/>
                <w:szCs w:val="22"/>
                <w:vertAlign w:val="superscript"/>
              </w:rPr>
              <w:t>15</w:t>
            </w:r>
            <w:r w:rsidRPr="001D4194">
              <w:rPr>
                <w:rFonts w:ascii="Arial" w:hAnsi="Arial" w:cs="Arial"/>
                <w:color w:val="000000"/>
                <w:sz w:val="22"/>
                <w:szCs w:val="22"/>
              </w:rPr>
              <w:t xml:space="preserve">N ~ </w:t>
            </w:r>
            <w:r>
              <w:rPr>
                <w:rFonts w:ascii="Arial" w:hAnsi="Arial" w:cs="Arial"/>
                <w:color w:val="000000"/>
                <w:sz w:val="22"/>
                <w:szCs w:val="22"/>
              </w:rPr>
              <w:t>log(precipitation) + temperature</w:t>
            </w:r>
            <w:r w:rsidRPr="001D4194">
              <w:rPr>
                <w:rFonts w:ascii="Arial" w:hAnsi="Arial" w:cs="Arial"/>
                <w:color w:val="000000"/>
                <w:sz w:val="22"/>
                <w:szCs w:val="22"/>
              </w:rPr>
              <w:t xml:space="preserve"> </w:t>
            </w:r>
            <w:r>
              <w:rPr>
                <w:rFonts w:ascii="Arial" w:hAnsi="Arial" w:cs="Arial"/>
                <w:color w:val="000000"/>
                <w:sz w:val="22"/>
                <w:szCs w:val="22"/>
              </w:rPr>
              <w:t>+ (1|continent/year)</w:t>
            </w:r>
          </w:p>
        </w:tc>
        <w:tc>
          <w:tcPr>
            <w:tcW w:w="1710" w:type="dxa"/>
            <w:tcBorders>
              <w:top w:val="nil"/>
              <w:left w:val="nil"/>
              <w:bottom w:val="nil"/>
              <w:right w:val="nil"/>
            </w:tcBorders>
            <w:noWrap/>
            <w:vAlign w:val="center"/>
          </w:tcPr>
          <w:p w14:paraId="34B00088" w14:textId="4A2EFAAE"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w:t>
            </w:r>
          </w:p>
        </w:tc>
        <w:tc>
          <w:tcPr>
            <w:tcW w:w="1620" w:type="dxa"/>
            <w:gridSpan w:val="2"/>
            <w:tcBorders>
              <w:top w:val="nil"/>
              <w:left w:val="nil"/>
              <w:bottom w:val="nil"/>
              <w:right w:val="nil"/>
            </w:tcBorders>
            <w:noWrap/>
            <w:vAlign w:val="center"/>
          </w:tcPr>
          <w:p w14:paraId="5F113AB8" w14:textId="148B51DA"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64444.04</w:t>
            </w:r>
          </w:p>
        </w:tc>
        <w:tc>
          <w:tcPr>
            <w:tcW w:w="990" w:type="dxa"/>
            <w:tcBorders>
              <w:top w:val="nil"/>
              <w:left w:val="nil"/>
              <w:bottom w:val="nil"/>
              <w:right w:val="nil"/>
            </w:tcBorders>
            <w:noWrap/>
            <w:vAlign w:val="center"/>
          </w:tcPr>
          <w:p w14:paraId="33069277" w14:textId="6DE28A9C" w:rsidR="001D4194" w:rsidRPr="001D4194" w:rsidRDefault="00A94778" w:rsidP="00A94778">
            <w:pPr>
              <w:jc w:val="center"/>
              <w:rPr>
                <w:rFonts w:ascii="Arial" w:hAnsi="Arial" w:cs="Arial"/>
                <w:color w:val="000000"/>
                <w:sz w:val="22"/>
                <w:szCs w:val="22"/>
              </w:rPr>
            </w:pPr>
            <w:r>
              <w:rPr>
                <w:rFonts w:ascii="Arial" w:hAnsi="Arial" w:cs="Arial"/>
                <w:color w:val="000000"/>
                <w:sz w:val="22"/>
                <w:szCs w:val="22"/>
              </w:rPr>
              <w:t>110.64</w:t>
            </w:r>
          </w:p>
        </w:tc>
      </w:tr>
      <w:tr w:rsidR="001D4194" w:rsidRPr="0046295F" w14:paraId="3F81505A" w14:textId="77777777" w:rsidTr="00A94778">
        <w:trPr>
          <w:gridAfter w:val="1"/>
          <w:wAfter w:w="334" w:type="dxa"/>
          <w:trHeight w:val="331"/>
          <w:jc w:val="center"/>
        </w:trPr>
        <w:tc>
          <w:tcPr>
            <w:tcW w:w="1530" w:type="dxa"/>
            <w:tcBorders>
              <w:top w:val="nil"/>
              <w:left w:val="nil"/>
              <w:bottom w:val="single" w:sz="4" w:space="0" w:color="auto"/>
              <w:right w:val="nil"/>
            </w:tcBorders>
          </w:tcPr>
          <w:p w14:paraId="67BD2E1A" w14:textId="39E17D6F" w:rsidR="001D4194" w:rsidRPr="00A94778" w:rsidRDefault="001D4194" w:rsidP="00A94778">
            <w:pPr>
              <w:jc w:val="center"/>
              <w:rPr>
                <w:rFonts w:ascii="Arial" w:hAnsi="Arial" w:cs="Arial"/>
                <w:b/>
                <w:bCs/>
                <w:color w:val="000000"/>
                <w:sz w:val="22"/>
                <w:szCs w:val="22"/>
              </w:rPr>
            </w:pPr>
            <w:r w:rsidRPr="00A94778">
              <w:rPr>
                <w:rFonts w:ascii="Arial" w:hAnsi="Arial" w:cs="Arial"/>
                <w:b/>
                <w:bCs/>
                <w:color w:val="000000"/>
                <w:sz w:val="22"/>
                <w:szCs w:val="22"/>
              </w:rPr>
              <w:t>7</w:t>
            </w:r>
          </w:p>
        </w:tc>
        <w:tc>
          <w:tcPr>
            <w:tcW w:w="6300" w:type="dxa"/>
            <w:gridSpan w:val="2"/>
            <w:tcBorders>
              <w:top w:val="nil"/>
              <w:left w:val="nil"/>
              <w:bottom w:val="single" w:sz="4" w:space="0" w:color="auto"/>
              <w:right w:val="nil"/>
            </w:tcBorders>
            <w:noWrap/>
            <w:vAlign w:val="bottom"/>
          </w:tcPr>
          <w:p w14:paraId="6D36228C" w14:textId="3507B28A" w:rsidR="001D4194" w:rsidRPr="00A94778" w:rsidRDefault="00A94778" w:rsidP="002C1797">
            <w:pPr>
              <w:rPr>
                <w:rFonts w:ascii="Arial" w:hAnsi="Arial" w:cs="Arial"/>
                <w:b/>
                <w:bCs/>
                <w:color w:val="000000"/>
                <w:sz w:val="22"/>
                <w:szCs w:val="22"/>
              </w:rPr>
            </w:pPr>
            <w:r w:rsidRPr="00A94778">
              <w:rPr>
                <w:rFonts w:ascii="Calibri" w:hAnsi="Calibri" w:cs="Calibri"/>
                <w:b/>
                <w:bCs/>
                <w:color w:val="000000"/>
                <w:sz w:val="22"/>
                <w:szCs w:val="22"/>
              </w:rPr>
              <w:t>δ</w:t>
            </w:r>
            <w:r w:rsidRPr="00A94778">
              <w:rPr>
                <w:rFonts w:ascii="Arial" w:hAnsi="Arial" w:cs="Arial"/>
                <w:b/>
                <w:bCs/>
                <w:color w:val="000000"/>
                <w:sz w:val="22"/>
                <w:szCs w:val="22"/>
                <w:vertAlign w:val="superscript"/>
              </w:rPr>
              <w:t>15</w:t>
            </w:r>
            <w:r w:rsidRPr="00A94778">
              <w:rPr>
                <w:rFonts w:ascii="Arial" w:hAnsi="Arial" w:cs="Arial"/>
                <w:b/>
                <w:bCs/>
                <w:color w:val="000000"/>
                <w:sz w:val="22"/>
                <w:szCs w:val="22"/>
              </w:rPr>
              <w:t>N ~ log(precipitation) + temperature + (log(precipitation)*temperature) + (1|continent/year)</w:t>
            </w:r>
          </w:p>
        </w:tc>
        <w:tc>
          <w:tcPr>
            <w:tcW w:w="1710" w:type="dxa"/>
            <w:tcBorders>
              <w:top w:val="nil"/>
              <w:left w:val="nil"/>
              <w:bottom w:val="single" w:sz="4" w:space="0" w:color="auto"/>
              <w:right w:val="nil"/>
            </w:tcBorders>
            <w:noWrap/>
            <w:vAlign w:val="center"/>
          </w:tcPr>
          <w:p w14:paraId="50D83DFC" w14:textId="0753C0C7" w:rsidR="001D4194" w:rsidRPr="00A94778" w:rsidRDefault="00A94778" w:rsidP="00A94778">
            <w:pPr>
              <w:jc w:val="center"/>
              <w:rPr>
                <w:rFonts w:ascii="Arial" w:hAnsi="Arial" w:cs="Arial"/>
                <w:b/>
                <w:bCs/>
                <w:color w:val="000000"/>
                <w:sz w:val="22"/>
                <w:szCs w:val="22"/>
              </w:rPr>
            </w:pPr>
            <w:r w:rsidRPr="00A94778">
              <w:rPr>
                <w:rFonts w:ascii="Arial" w:hAnsi="Arial" w:cs="Arial"/>
                <w:b/>
                <w:bCs/>
                <w:color w:val="000000"/>
                <w:sz w:val="22"/>
                <w:szCs w:val="22"/>
              </w:rPr>
              <w:t>7</w:t>
            </w:r>
          </w:p>
        </w:tc>
        <w:tc>
          <w:tcPr>
            <w:tcW w:w="1620" w:type="dxa"/>
            <w:gridSpan w:val="2"/>
            <w:tcBorders>
              <w:top w:val="nil"/>
              <w:left w:val="nil"/>
              <w:bottom w:val="single" w:sz="4" w:space="0" w:color="auto"/>
              <w:right w:val="nil"/>
            </w:tcBorders>
            <w:noWrap/>
            <w:vAlign w:val="center"/>
          </w:tcPr>
          <w:p w14:paraId="12CEC065" w14:textId="6AA78723" w:rsidR="001D4194" w:rsidRPr="00A94778" w:rsidRDefault="00A94778" w:rsidP="00A94778">
            <w:pPr>
              <w:jc w:val="center"/>
              <w:rPr>
                <w:rFonts w:ascii="Arial" w:hAnsi="Arial" w:cs="Arial"/>
                <w:b/>
                <w:bCs/>
                <w:color w:val="000000"/>
                <w:sz w:val="22"/>
                <w:szCs w:val="22"/>
              </w:rPr>
            </w:pPr>
            <w:r w:rsidRPr="00A94778">
              <w:rPr>
                <w:rFonts w:ascii="Arial" w:hAnsi="Arial" w:cs="Arial"/>
                <w:b/>
                <w:bCs/>
                <w:color w:val="000000"/>
                <w:sz w:val="22"/>
                <w:szCs w:val="22"/>
              </w:rPr>
              <w:t>64333.40</w:t>
            </w:r>
          </w:p>
        </w:tc>
        <w:tc>
          <w:tcPr>
            <w:tcW w:w="990" w:type="dxa"/>
            <w:tcBorders>
              <w:top w:val="nil"/>
              <w:left w:val="nil"/>
              <w:bottom w:val="single" w:sz="4" w:space="0" w:color="auto"/>
              <w:right w:val="nil"/>
            </w:tcBorders>
            <w:noWrap/>
            <w:vAlign w:val="center"/>
          </w:tcPr>
          <w:p w14:paraId="20B79FFC" w14:textId="26EC7696" w:rsidR="001D4194" w:rsidRPr="00A94778" w:rsidRDefault="00A94778" w:rsidP="00A94778">
            <w:pPr>
              <w:jc w:val="center"/>
              <w:rPr>
                <w:rFonts w:ascii="Arial" w:hAnsi="Arial" w:cs="Arial"/>
                <w:b/>
                <w:bCs/>
                <w:color w:val="000000"/>
                <w:sz w:val="22"/>
                <w:szCs w:val="22"/>
              </w:rPr>
            </w:pPr>
            <w:r w:rsidRPr="00A94778">
              <w:rPr>
                <w:rFonts w:ascii="Arial" w:hAnsi="Arial" w:cs="Arial"/>
                <w:b/>
                <w:bCs/>
                <w:color w:val="000000"/>
                <w:sz w:val="22"/>
                <w:szCs w:val="22"/>
              </w:rPr>
              <w:t>0</w:t>
            </w:r>
          </w:p>
        </w:tc>
      </w:tr>
      <w:tr w:rsidR="001D4194" w:rsidRPr="0046295F" w14:paraId="16A91B9B" w14:textId="77777777" w:rsidTr="00A94778">
        <w:trPr>
          <w:trHeight w:val="233"/>
          <w:jc w:val="center"/>
        </w:trPr>
        <w:tc>
          <w:tcPr>
            <w:tcW w:w="1530" w:type="dxa"/>
            <w:tcBorders>
              <w:top w:val="nil"/>
              <w:left w:val="nil"/>
              <w:bottom w:val="nil"/>
              <w:right w:val="nil"/>
            </w:tcBorders>
          </w:tcPr>
          <w:p w14:paraId="60D79738" w14:textId="77777777" w:rsidR="001D4194" w:rsidRPr="0046295F" w:rsidRDefault="001D4194" w:rsidP="002C1797">
            <w:pPr>
              <w:jc w:val="center"/>
              <w:rPr>
                <w:rFonts w:ascii="Arial" w:hAnsi="Arial" w:cs="Arial"/>
                <w:color w:val="000000"/>
                <w:sz w:val="22"/>
                <w:szCs w:val="22"/>
              </w:rPr>
            </w:pPr>
          </w:p>
        </w:tc>
        <w:tc>
          <w:tcPr>
            <w:tcW w:w="2948" w:type="dxa"/>
            <w:tcBorders>
              <w:top w:val="nil"/>
              <w:left w:val="nil"/>
              <w:bottom w:val="nil"/>
              <w:right w:val="nil"/>
            </w:tcBorders>
            <w:noWrap/>
            <w:vAlign w:val="bottom"/>
            <w:hideMark/>
          </w:tcPr>
          <w:p w14:paraId="35C32213" w14:textId="5F9E8EC2" w:rsidR="001D4194" w:rsidRPr="0046295F" w:rsidRDefault="001D4194" w:rsidP="002C1797">
            <w:pPr>
              <w:jc w:val="center"/>
              <w:rPr>
                <w:rFonts w:ascii="Arial" w:hAnsi="Arial" w:cs="Arial"/>
                <w:color w:val="000000"/>
                <w:sz w:val="22"/>
                <w:szCs w:val="22"/>
              </w:rPr>
            </w:pPr>
          </w:p>
        </w:tc>
        <w:tc>
          <w:tcPr>
            <w:tcW w:w="6509" w:type="dxa"/>
            <w:gridSpan w:val="3"/>
            <w:tcBorders>
              <w:top w:val="nil"/>
              <w:left w:val="nil"/>
              <w:bottom w:val="nil"/>
              <w:right w:val="nil"/>
            </w:tcBorders>
            <w:noWrap/>
            <w:vAlign w:val="bottom"/>
            <w:hideMark/>
          </w:tcPr>
          <w:p w14:paraId="19FF0C4B" w14:textId="77777777" w:rsidR="001D4194" w:rsidRPr="0046295F" w:rsidRDefault="001D4194" w:rsidP="002C1797">
            <w:pPr>
              <w:rPr>
                <w:sz w:val="20"/>
              </w:rPr>
            </w:pPr>
          </w:p>
        </w:tc>
        <w:tc>
          <w:tcPr>
            <w:tcW w:w="1497" w:type="dxa"/>
            <w:gridSpan w:val="3"/>
            <w:tcBorders>
              <w:top w:val="nil"/>
              <w:left w:val="nil"/>
              <w:bottom w:val="nil"/>
              <w:right w:val="nil"/>
            </w:tcBorders>
            <w:noWrap/>
            <w:vAlign w:val="bottom"/>
            <w:hideMark/>
          </w:tcPr>
          <w:p w14:paraId="68876778" w14:textId="77777777" w:rsidR="001D4194" w:rsidRPr="0046295F" w:rsidRDefault="001D4194" w:rsidP="002C1797">
            <w:pPr>
              <w:rPr>
                <w:sz w:val="20"/>
              </w:rPr>
            </w:pPr>
          </w:p>
        </w:tc>
      </w:tr>
    </w:tbl>
    <w:p w14:paraId="22854B3C" w14:textId="77777777" w:rsidR="00FC7068" w:rsidRDefault="00FC7068" w:rsidP="00A35A7D">
      <w:pPr>
        <w:spacing w:line="480" w:lineRule="auto"/>
        <w:rPr>
          <w:b/>
          <w:szCs w:val="24"/>
        </w:rPr>
      </w:pPr>
      <w:r>
        <w:rPr>
          <w:b/>
          <w:szCs w:val="24"/>
        </w:rPr>
        <w:br w:type="page"/>
      </w:r>
    </w:p>
    <w:p w14:paraId="5ACA5C8C" w14:textId="77777777" w:rsidR="00E25530" w:rsidRDefault="00E25530" w:rsidP="00E25530">
      <w:pPr>
        <w:spacing w:line="480" w:lineRule="auto"/>
        <w:rPr>
          <w:rFonts w:ascii="Arial" w:hAnsi="Arial" w:cs="Arial"/>
          <w:b/>
          <w:sz w:val="20"/>
        </w:rPr>
        <w:sectPr w:rsidR="00E25530" w:rsidSect="00F474EF">
          <w:pgSz w:w="15840" w:h="12240" w:orient="landscape"/>
          <w:pgMar w:top="1440" w:right="1440" w:bottom="1440" w:left="1440" w:header="720" w:footer="720" w:gutter="0"/>
          <w:cols w:space="720"/>
          <w:docGrid w:linePitch="326"/>
        </w:sectPr>
      </w:pPr>
    </w:p>
    <w:bookmarkEnd w:id="3"/>
    <w:p w14:paraId="204D4B0A" w14:textId="5C580BBD" w:rsidR="00E25530" w:rsidRPr="00E25530" w:rsidRDefault="00E25530" w:rsidP="00E25530">
      <w:pPr>
        <w:spacing w:line="480" w:lineRule="auto"/>
        <w:rPr>
          <w:szCs w:val="24"/>
        </w:rPr>
      </w:pPr>
      <w:r w:rsidRPr="00E25530">
        <w:rPr>
          <w:b/>
          <w:szCs w:val="24"/>
        </w:rPr>
        <w:lastRenderedPageBreak/>
        <w:t>Table S</w:t>
      </w:r>
      <w:r w:rsidR="00FB297A">
        <w:rPr>
          <w:b/>
          <w:szCs w:val="24"/>
        </w:rPr>
        <w:t>3</w:t>
      </w:r>
      <w:r w:rsidRPr="00E25530">
        <w:rPr>
          <w:b/>
          <w:szCs w:val="24"/>
        </w:rPr>
        <w:t xml:space="preserve">. </w:t>
      </w:r>
      <w:r w:rsidRPr="000633E6">
        <w:rPr>
          <w:b/>
          <w:bCs/>
          <w:szCs w:val="24"/>
        </w:rPr>
        <w:t>Output for mixed linear effects of precipitation on plant community foliar δ</w:t>
      </w:r>
      <w:r w:rsidRPr="000633E6">
        <w:rPr>
          <w:b/>
          <w:bCs/>
          <w:szCs w:val="24"/>
          <w:vertAlign w:val="superscript"/>
        </w:rPr>
        <w:t>15</w:t>
      </w:r>
      <w:r w:rsidRPr="000633E6">
        <w:rPr>
          <w:b/>
          <w:bCs/>
          <w:szCs w:val="24"/>
        </w:rPr>
        <w:t xml:space="preserve">N. </w:t>
      </w:r>
      <w:r w:rsidRPr="00E25530">
        <w:rPr>
          <w:szCs w:val="24"/>
        </w:rPr>
        <w:t>Fixed effects estimates whose confidence intervals (CI) do not overlap with zero indicate a significant effect.</w:t>
      </w:r>
    </w:p>
    <w:p w14:paraId="504492DA" w14:textId="77777777" w:rsidR="00E25530" w:rsidRPr="00E25530" w:rsidRDefault="00E25530" w:rsidP="00E25530">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E25530" w:rsidRPr="00356CE9" w14:paraId="0EAB32D3"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71C29553" w14:textId="77777777" w:rsidR="00E25530" w:rsidRPr="00196797" w:rsidRDefault="00E25530" w:rsidP="002C1797">
            <w:pPr>
              <w:rPr>
                <w:rFonts w:ascii="Arial" w:hAnsi="Arial" w:cs="Arial"/>
                <w:b/>
                <w:iCs/>
                <w:color w:val="000000"/>
                <w:sz w:val="22"/>
                <w:szCs w:val="22"/>
              </w:rPr>
            </w:pPr>
            <w:r w:rsidRPr="00196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50E79314"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5F023EE7"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74341F8C"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
                <w:iCs/>
                <w:color w:val="000000"/>
                <w:sz w:val="22"/>
                <w:szCs w:val="22"/>
              </w:rPr>
              <w:t>p</w:t>
            </w:r>
            <w:r w:rsidRPr="00196797">
              <w:rPr>
                <w:rFonts w:ascii="Arial" w:hAnsi="Arial" w:cs="Arial"/>
                <w:b/>
                <w:iCs/>
                <w:color w:val="000000"/>
                <w:sz w:val="22"/>
                <w:szCs w:val="22"/>
              </w:rPr>
              <w:t>-value</w:t>
            </w:r>
          </w:p>
        </w:tc>
      </w:tr>
      <w:tr w:rsidR="00E25530" w:rsidRPr="00356CE9" w14:paraId="0D0DCD39" w14:textId="77777777" w:rsidTr="002C1797">
        <w:trPr>
          <w:trHeight w:val="280"/>
          <w:jc w:val="center"/>
        </w:trPr>
        <w:tc>
          <w:tcPr>
            <w:tcW w:w="3240" w:type="dxa"/>
            <w:hideMark/>
          </w:tcPr>
          <w:p w14:paraId="58C990F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(Intercept)</w:t>
            </w:r>
          </w:p>
        </w:tc>
        <w:tc>
          <w:tcPr>
            <w:tcW w:w="1440" w:type="dxa"/>
            <w:noWrap/>
            <w:vAlign w:val="bottom"/>
            <w:hideMark/>
          </w:tcPr>
          <w:p w14:paraId="47CAEBB5"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-0.72</w:t>
            </w:r>
          </w:p>
        </w:tc>
        <w:tc>
          <w:tcPr>
            <w:tcW w:w="1880" w:type="dxa"/>
            <w:noWrap/>
            <w:vAlign w:val="bottom"/>
            <w:hideMark/>
          </w:tcPr>
          <w:p w14:paraId="4EC15D63" w14:textId="38094A42"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-1.77 </w:t>
            </w:r>
            <w:r w:rsidR="00D6072F" w:rsidRPr="00D6072F">
              <w:rPr>
                <w:rFonts w:ascii="Arial" w:hAnsi="Arial" w:cs="Arial"/>
                <w:bCs/>
                <w:color w:val="000000"/>
                <w:sz w:val="22"/>
                <w:szCs w:val="22"/>
              </w:rPr>
              <w:t>to</w:t>
            </w:r>
            <w:r w:rsidRPr="00D6072F">
              <w:rPr>
                <w:rFonts w:ascii="Arial" w:hAnsi="Arial" w:cs="Arial"/>
                <w:bCs/>
                <w:color w:val="000000"/>
                <w:sz w:val="22"/>
                <w:szCs w:val="22"/>
              </w:rPr>
              <w:t xml:space="preserve"> </w:t>
            </w:r>
            <w:r w:rsidRPr="00196797">
              <w:rPr>
                <w:rFonts w:ascii="Arial" w:hAnsi="Arial" w:cs="Arial"/>
                <w:color w:val="000000"/>
                <w:sz w:val="22"/>
                <w:szCs w:val="22"/>
              </w:rPr>
              <w:t>0.34</w:t>
            </w:r>
          </w:p>
        </w:tc>
        <w:tc>
          <w:tcPr>
            <w:tcW w:w="1660" w:type="dxa"/>
            <w:noWrap/>
            <w:vAlign w:val="bottom"/>
            <w:hideMark/>
          </w:tcPr>
          <w:p w14:paraId="6B28889D"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0.18</w:t>
            </w:r>
          </w:p>
        </w:tc>
      </w:tr>
      <w:tr w:rsidR="00E25530" w:rsidRPr="00356CE9" w14:paraId="68B24C31" w14:textId="77777777" w:rsidTr="002C1797">
        <w:trPr>
          <w:trHeight w:val="280"/>
          <w:jc w:val="center"/>
        </w:trPr>
        <w:tc>
          <w:tcPr>
            <w:tcW w:w="3240" w:type="dxa"/>
            <w:hideMark/>
          </w:tcPr>
          <w:p w14:paraId="6586C39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Precipitation</w:t>
            </w:r>
          </w:p>
        </w:tc>
        <w:tc>
          <w:tcPr>
            <w:tcW w:w="1440" w:type="dxa"/>
            <w:noWrap/>
            <w:vAlign w:val="bottom"/>
            <w:hideMark/>
          </w:tcPr>
          <w:p w14:paraId="7E0B824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0.02</w:t>
            </w:r>
          </w:p>
        </w:tc>
        <w:tc>
          <w:tcPr>
            <w:tcW w:w="1880" w:type="dxa"/>
            <w:noWrap/>
            <w:vAlign w:val="bottom"/>
            <w:hideMark/>
          </w:tcPr>
          <w:p w14:paraId="1A91BDA1" w14:textId="2DC6E1C5"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0.01 </w:t>
            </w:r>
            <w:r w:rsidR="00D6072F" w:rsidRPr="00D6072F">
              <w:rPr>
                <w:rFonts w:ascii="Arial" w:hAnsi="Arial" w:cs="Arial"/>
                <w:bCs/>
                <w:color w:val="000000"/>
                <w:sz w:val="22"/>
                <w:szCs w:val="22"/>
              </w:rPr>
              <w:t>to</w:t>
            </w:r>
            <w:r w:rsidRPr="00196797">
              <w:rPr>
                <w:rFonts w:ascii="Arial" w:hAnsi="Arial" w:cs="Arial"/>
                <w:b/>
                <w:color w:val="000000"/>
                <w:sz w:val="22"/>
                <w:szCs w:val="22"/>
              </w:rPr>
              <w:t xml:space="preserve"> </w:t>
            </w:r>
            <w:r w:rsidRPr="00196797">
              <w:rPr>
                <w:rFonts w:ascii="Arial" w:hAnsi="Arial" w:cs="Arial"/>
                <w:color w:val="000000"/>
                <w:sz w:val="22"/>
                <w:szCs w:val="22"/>
              </w:rPr>
              <w:t>0.04</w:t>
            </w:r>
          </w:p>
        </w:tc>
        <w:tc>
          <w:tcPr>
            <w:tcW w:w="1660" w:type="dxa"/>
            <w:noWrap/>
            <w:vAlign w:val="bottom"/>
            <w:hideMark/>
          </w:tcPr>
          <w:p w14:paraId="64248940" w14:textId="77777777" w:rsidR="00E25530" w:rsidRPr="00D6072F" w:rsidRDefault="00E25530" w:rsidP="002C1797">
            <w:pPr>
              <w:jc w:val="center"/>
              <w:rPr>
                <w:rFonts w:ascii="Arial" w:hAnsi="Arial" w:cs="Arial"/>
                <w:bCs/>
                <w:color w:val="000000"/>
                <w:sz w:val="22"/>
                <w:szCs w:val="22"/>
              </w:rPr>
            </w:pPr>
            <w:r w:rsidRPr="00D6072F">
              <w:rPr>
                <w:rFonts w:ascii="Arial" w:hAnsi="Arial" w:cs="Arial"/>
                <w:bCs/>
                <w:color w:val="000000"/>
                <w:sz w:val="22"/>
                <w:szCs w:val="22"/>
              </w:rPr>
              <w:t>&lt;0.001</w:t>
            </w:r>
          </w:p>
        </w:tc>
      </w:tr>
      <w:tr w:rsidR="00E25530" w:rsidRPr="00356CE9" w14:paraId="11CFADDE" w14:textId="77777777" w:rsidTr="002C1797">
        <w:trPr>
          <w:trHeight w:val="280"/>
          <w:jc w:val="center"/>
        </w:trPr>
        <w:tc>
          <w:tcPr>
            <w:tcW w:w="8220" w:type="dxa"/>
            <w:gridSpan w:val="4"/>
            <w:vAlign w:val="center"/>
          </w:tcPr>
          <w:p w14:paraId="1B21DBE1" w14:textId="77777777" w:rsidR="00E25530" w:rsidRPr="00196797" w:rsidRDefault="00E25530" w:rsidP="002C1797">
            <w:pPr>
              <w:rPr>
                <w:rFonts w:ascii="Arial" w:hAnsi="Arial" w:cs="Arial"/>
                <w:b/>
                <w:bCs/>
                <w:color w:val="000000"/>
                <w:sz w:val="22"/>
                <w:szCs w:val="22"/>
              </w:rPr>
            </w:pPr>
          </w:p>
          <w:p w14:paraId="7CFD05AD" w14:textId="77777777" w:rsidR="00E25530" w:rsidRPr="00196797" w:rsidRDefault="00E25530" w:rsidP="002C1797">
            <w:pPr>
              <w:rPr>
                <w:rFonts w:ascii="Arial" w:hAnsi="Arial" w:cs="Arial"/>
                <w:b/>
                <w:bCs/>
                <w:color w:val="000000"/>
                <w:sz w:val="22"/>
                <w:szCs w:val="22"/>
              </w:rPr>
            </w:pPr>
            <w:r w:rsidRPr="00196797">
              <w:rPr>
                <w:rFonts w:ascii="Arial" w:hAnsi="Arial" w:cs="Arial"/>
                <w:b/>
                <w:bCs/>
                <w:color w:val="000000"/>
                <w:sz w:val="22"/>
                <w:szCs w:val="22"/>
              </w:rPr>
              <w:t>Random Effects</w:t>
            </w:r>
          </w:p>
        </w:tc>
      </w:tr>
      <w:tr w:rsidR="00E25530" w:rsidRPr="00356CE9" w14:paraId="546ED69E" w14:textId="77777777" w:rsidTr="002C1797">
        <w:trPr>
          <w:trHeight w:val="330"/>
          <w:jc w:val="center"/>
        </w:trPr>
        <w:tc>
          <w:tcPr>
            <w:tcW w:w="3240" w:type="dxa"/>
            <w:hideMark/>
          </w:tcPr>
          <w:p w14:paraId="674DE667"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σ</w:t>
            </w:r>
            <w:r w:rsidRPr="00196797">
              <w:rPr>
                <w:rFonts w:ascii="Arial" w:hAnsi="Arial" w:cs="Arial"/>
                <w:color w:val="000000"/>
                <w:sz w:val="22"/>
                <w:szCs w:val="22"/>
                <w:vertAlign w:val="superscript"/>
              </w:rPr>
              <w:t>2</w:t>
            </w:r>
          </w:p>
        </w:tc>
        <w:tc>
          <w:tcPr>
            <w:tcW w:w="1440" w:type="dxa"/>
            <w:noWrap/>
            <w:vAlign w:val="bottom"/>
            <w:hideMark/>
          </w:tcPr>
          <w:p w14:paraId="328CE592"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1.37</w:t>
            </w:r>
          </w:p>
        </w:tc>
        <w:tc>
          <w:tcPr>
            <w:tcW w:w="1880" w:type="dxa"/>
            <w:noWrap/>
            <w:vAlign w:val="bottom"/>
            <w:hideMark/>
          </w:tcPr>
          <w:p w14:paraId="624FD7F2"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2C1C4AD0" w14:textId="77777777" w:rsidR="00E25530" w:rsidRPr="00196797" w:rsidRDefault="00E25530" w:rsidP="002C1797">
            <w:pPr>
              <w:rPr>
                <w:rFonts w:ascii="Arial" w:hAnsi="Arial" w:cs="Arial"/>
                <w:sz w:val="22"/>
                <w:szCs w:val="22"/>
              </w:rPr>
            </w:pPr>
          </w:p>
        </w:tc>
      </w:tr>
      <w:tr w:rsidR="00E25530" w:rsidRPr="00356CE9" w14:paraId="0F7F4852" w14:textId="77777777" w:rsidTr="002C1797">
        <w:trPr>
          <w:trHeight w:val="320"/>
          <w:jc w:val="center"/>
        </w:trPr>
        <w:tc>
          <w:tcPr>
            <w:tcW w:w="3240" w:type="dxa"/>
            <w:hideMark/>
          </w:tcPr>
          <w:p w14:paraId="3B2C490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proofErr w:type="spellStart"/>
            <w:r w:rsidRPr="00196797">
              <w:rPr>
                <w:rFonts w:ascii="Arial" w:hAnsi="Arial" w:cs="Arial"/>
                <w:color w:val="000000"/>
                <w:sz w:val="22"/>
                <w:szCs w:val="22"/>
                <w:vertAlign w:val="subscript"/>
              </w:rPr>
              <w:t>plot:experiment</w:t>
            </w:r>
            <w:proofErr w:type="spellEnd"/>
          </w:p>
        </w:tc>
        <w:tc>
          <w:tcPr>
            <w:tcW w:w="1440" w:type="dxa"/>
            <w:noWrap/>
            <w:vAlign w:val="bottom"/>
            <w:hideMark/>
          </w:tcPr>
          <w:p w14:paraId="2CFBA03D"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hideMark/>
          </w:tcPr>
          <w:p w14:paraId="4C3F0B31"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299D3822" w14:textId="77777777" w:rsidR="00E25530" w:rsidRPr="00196797" w:rsidRDefault="00E25530" w:rsidP="002C1797">
            <w:pPr>
              <w:rPr>
                <w:rFonts w:ascii="Arial" w:hAnsi="Arial" w:cs="Arial"/>
                <w:sz w:val="22"/>
                <w:szCs w:val="22"/>
              </w:rPr>
            </w:pPr>
          </w:p>
        </w:tc>
      </w:tr>
      <w:tr w:rsidR="00E25530" w:rsidRPr="00356CE9" w14:paraId="7D0117B4" w14:textId="77777777" w:rsidTr="002C1797">
        <w:trPr>
          <w:trHeight w:val="320"/>
          <w:jc w:val="center"/>
        </w:trPr>
        <w:tc>
          <w:tcPr>
            <w:tcW w:w="3240" w:type="dxa"/>
            <w:hideMark/>
          </w:tcPr>
          <w:p w14:paraId="21062EB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year collected</w:t>
            </w:r>
          </w:p>
        </w:tc>
        <w:tc>
          <w:tcPr>
            <w:tcW w:w="1440" w:type="dxa"/>
            <w:noWrap/>
            <w:vAlign w:val="bottom"/>
            <w:hideMark/>
          </w:tcPr>
          <w:p w14:paraId="053AA31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tcPr>
          <w:p w14:paraId="358F217D" w14:textId="77777777" w:rsidR="00E25530" w:rsidRPr="00196797" w:rsidRDefault="00E25530" w:rsidP="002C1797">
            <w:pPr>
              <w:rPr>
                <w:rFonts w:ascii="Arial" w:hAnsi="Arial" w:cs="Arial"/>
                <w:color w:val="000000"/>
                <w:sz w:val="22"/>
                <w:szCs w:val="22"/>
              </w:rPr>
            </w:pPr>
          </w:p>
        </w:tc>
        <w:tc>
          <w:tcPr>
            <w:tcW w:w="1660" w:type="dxa"/>
            <w:noWrap/>
            <w:vAlign w:val="bottom"/>
          </w:tcPr>
          <w:p w14:paraId="4F048F7A" w14:textId="77777777" w:rsidR="00E25530" w:rsidRPr="00196797" w:rsidRDefault="00E25530" w:rsidP="002C1797">
            <w:pPr>
              <w:rPr>
                <w:rFonts w:ascii="Arial" w:hAnsi="Arial" w:cs="Arial"/>
                <w:sz w:val="22"/>
                <w:szCs w:val="22"/>
              </w:rPr>
            </w:pPr>
          </w:p>
        </w:tc>
      </w:tr>
      <w:tr w:rsidR="00E25530" w:rsidRPr="00356CE9" w14:paraId="4B598ADB" w14:textId="77777777" w:rsidTr="002C1797">
        <w:trPr>
          <w:trHeight w:val="320"/>
          <w:jc w:val="center"/>
        </w:trPr>
        <w:tc>
          <w:tcPr>
            <w:tcW w:w="3240" w:type="dxa"/>
            <w:hideMark/>
          </w:tcPr>
          <w:p w14:paraId="2DF7532C"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experiment</w:t>
            </w:r>
          </w:p>
        </w:tc>
        <w:tc>
          <w:tcPr>
            <w:tcW w:w="1440" w:type="dxa"/>
            <w:noWrap/>
            <w:vAlign w:val="bottom"/>
            <w:hideMark/>
          </w:tcPr>
          <w:p w14:paraId="043E7F5A"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tcPr>
          <w:p w14:paraId="6CA8544B" w14:textId="77777777" w:rsidR="00E25530" w:rsidRPr="00196797" w:rsidRDefault="00E25530" w:rsidP="002C1797">
            <w:pPr>
              <w:rPr>
                <w:rFonts w:ascii="Arial" w:hAnsi="Arial" w:cs="Arial"/>
                <w:color w:val="000000"/>
                <w:sz w:val="22"/>
                <w:szCs w:val="22"/>
              </w:rPr>
            </w:pPr>
          </w:p>
        </w:tc>
        <w:tc>
          <w:tcPr>
            <w:tcW w:w="1660" w:type="dxa"/>
            <w:noWrap/>
            <w:vAlign w:val="bottom"/>
          </w:tcPr>
          <w:p w14:paraId="10B6AEB8" w14:textId="77777777" w:rsidR="00E25530" w:rsidRPr="00196797" w:rsidRDefault="00E25530" w:rsidP="002C1797">
            <w:pPr>
              <w:rPr>
                <w:rFonts w:ascii="Arial" w:hAnsi="Arial" w:cs="Arial"/>
                <w:sz w:val="22"/>
                <w:szCs w:val="22"/>
              </w:rPr>
            </w:pPr>
          </w:p>
        </w:tc>
      </w:tr>
      <w:tr w:rsidR="00E25530" w:rsidRPr="00356CE9" w14:paraId="05C0B883" w14:textId="77777777" w:rsidTr="002C1797">
        <w:trPr>
          <w:trHeight w:val="320"/>
          <w:jc w:val="center"/>
        </w:trPr>
        <w:tc>
          <w:tcPr>
            <w:tcW w:w="3240" w:type="dxa"/>
            <w:hideMark/>
          </w:tcPr>
          <w:p w14:paraId="4530CE5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plot</w:t>
            </w:r>
          </w:p>
        </w:tc>
        <w:tc>
          <w:tcPr>
            <w:tcW w:w="1440" w:type="dxa"/>
            <w:noWrap/>
            <w:vAlign w:val="bottom"/>
            <w:hideMark/>
          </w:tcPr>
          <w:p w14:paraId="7C69F20B"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17</w:t>
            </w:r>
          </w:p>
        </w:tc>
        <w:tc>
          <w:tcPr>
            <w:tcW w:w="1880" w:type="dxa"/>
            <w:noWrap/>
            <w:vAlign w:val="bottom"/>
          </w:tcPr>
          <w:p w14:paraId="0777808B" w14:textId="77777777" w:rsidR="00E25530" w:rsidRPr="00196797" w:rsidRDefault="00E25530" w:rsidP="002C1797">
            <w:pPr>
              <w:rPr>
                <w:rFonts w:ascii="Arial" w:hAnsi="Arial" w:cs="Arial"/>
                <w:color w:val="000000"/>
                <w:sz w:val="22"/>
                <w:szCs w:val="22"/>
              </w:rPr>
            </w:pPr>
          </w:p>
        </w:tc>
        <w:tc>
          <w:tcPr>
            <w:tcW w:w="1660" w:type="dxa"/>
            <w:noWrap/>
            <w:vAlign w:val="bottom"/>
          </w:tcPr>
          <w:p w14:paraId="0E8B0162" w14:textId="77777777" w:rsidR="00E25530" w:rsidRPr="00196797" w:rsidRDefault="00E25530" w:rsidP="002C1797">
            <w:pPr>
              <w:rPr>
                <w:rFonts w:ascii="Arial" w:hAnsi="Arial" w:cs="Arial"/>
                <w:sz w:val="22"/>
                <w:szCs w:val="22"/>
              </w:rPr>
            </w:pPr>
          </w:p>
        </w:tc>
      </w:tr>
      <w:tr w:rsidR="00E25530" w:rsidRPr="00356CE9" w14:paraId="4F1C121E" w14:textId="77777777" w:rsidTr="002C1797">
        <w:trPr>
          <w:trHeight w:val="330"/>
          <w:jc w:val="center"/>
        </w:trPr>
        <w:tc>
          <w:tcPr>
            <w:tcW w:w="3240" w:type="dxa"/>
            <w:hideMark/>
          </w:tcPr>
          <w:p w14:paraId="4D733E00"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experiment</w:t>
            </w:r>
          </w:p>
        </w:tc>
        <w:tc>
          <w:tcPr>
            <w:tcW w:w="1440" w:type="dxa"/>
            <w:noWrap/>
            <w:vAlign w:val="bottom"/>
            <w:hideMark/>
          </w:tcPr>
          <w:p w14:paraId="591E599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3</w:t>
            </w:r>
          </w:p>
        </w:tc>
        <w:tc>
          <w:tcPr>
            <w:tcW w:w="1880" w:type="dxa"/>
            <w:noWrap/>
            <w:vAlign w:val="bottom"/>
            <w:hideMark/>
          </w:tcPr>
          <w:p w14:paraId="7C60F782"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2F0432C2" w14:textId="77777777" w:rsidR="00E25530" w:rsidRPr="00196797" w:rsidRDefault="00E25530" w:rsidP="002C1797">
            <w:pPr>
              <w:rPr>
                <w:rFonts w:ascii="Arial" w:hAnsi="Arial" w:cs="Arial"/>
                <w:sz w:val="22"/>
                <w:szCs w:val="22"/>
              </w:rPr>
            </w:pPr>
          </w:p>
        </w:tc>
      </w:tr>
      <w:tr w:rsidR="00E25530" w:rsidRPr="00356CE9" w14:paraId="23E1EF88" w14:textId="77777777" w:rsidTr="002C1797">
        <w:trPr>
          <w:trHeight w:val="330"/>
          <w:jc w:val="center"/>
        </w:trPr>
        <w:tc>
          <w:tcPr>
            <w:tcW w:w="3240" w:type="dxa"/>
            <w:hideMark/>
          </w:tcPr>
          <w:p w14:paraId="02EFFA5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year collected</w:t>
            </w:r>
          </w:p>
        </w:tc>
        <w:tc>
          <w:tcPr>
            <w:tcW w:w="1440" w:type="dxa"/>
            <w:noWrap/>
            <w:vAlign w:val="bottom"/>
            <w:hideMark/>
          </w:tcPr>
          <w:p w14:paraId="4B63B59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4</w:t>
            </w:r>
          </w:p>
        </w:tc>
        <w:tc>
          <w:tcPr>
            <w:tcW w:w="1880" w:type="dxa"/>
            <w:noWrap/>
            <w:vAlign w:val="bottom"/>
          </w:tcPr>
          <w:p w14:paraId="4B3A67D4" w14:textId="77777777" w:rsidR="00E25530" w:rsidRPr="00196797" w:rsidRDefault="00E25530" w:rsidP="002C1797">
            <w:pPr>
              <w:rPr>
                <w:rFonts w:ascii="Arial" w:hAnsi="Arial" w:cs="Arial"/>
                <w:color w:val="000000"/>
                <w:sz w:val="22"/>
                <w:szCs w:val="22"/>
              </w:rPr>
            </w:pPr>
          </w:p>
        </w:tc>
        <w:tc>
          <w:tcPr>
            <w:tcW w:w="1660" w:type="dxa"/>
            <w:noWrap/>
            <w:vAlign w:val="bottom"/>
          </w:tcPr>
          <w:p w14:paraId="1AAE182B" w14:textId="77777777" w:rsidR="00E25530" w:rsidRPr="00196797" w:rsidRDefault="00E25530" w:rsidP="002C1797">
            <w:pPr>
              <w:rPr>
                <w:rFonts w:ascii="Arial" w:hAnsi="Arial" w:cs="Arial"/>
                <w:sz w:val="22"/>
                <w:szCs w:val="22"/>
              </w:rPr>
            </w:pPr>
          </w:p>
        </w:tc>
      </w:tr>
      <w:tr w:rsidR="00E25530" w:rsidRPr="00356CE9" w14:paraId="114226F9" w14:textId="77777777" w:rsidTr="002C1797">
        <w:trPr>
          <w:trHeight w:val="280"/>
          <w:jc w:val="center"/>
        </w:trPr>
        <w:tc>
          <w:tcPr>
            <w:tcW w:w="3240" w:type="dxa"/>
            <w:tcBorders>
              <w:top w:val="single" w:sz="8" w:space="0" w:color="000000"/>
              <w:left w:val="nil"/>
              <w:bottom w:val="nil"/>
              <w:right w:val="nil"/>
            </w:tcBorders>
            <w:hideMark/>
          </w:tcPr>
          <w:p w14:paraId="2DAEF9F1"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2CB75B9B"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66</w:t>
            </w:r>
          </w:p>
        </w:tc>
      </w:tr>
      <w:tr w:rsidR="00E25530" w:rsidRPr="00356CE9" w14:paraId="407395AF" w14:textId="77777777" w:rsidTr="002C1797">
        <w:trPr>
          <w:trHeight w:val="378"/>
          <w:jc w:val="center"/>
        </w:trPr>
        <w:tc>
          <w:tcPr>
            <w:tcW w:w="3240" w:type="dxa"/>
            <w:tcBorders>
              <w:top w:val="nil"/>
              <w:left w:val="nil"/>
              <w:bottom w:val="single" w:sz="4" w:space="0" w:color="000000"/>
              <w:right w:val="nil"/>
            </w:tcBorders>
            <w:hideMark/>
          </w:tcPr>
          <w:p w14:paraId="31DDD3E2" w14:textId="77777777" w:rsidR="00E25530" w:rsidRPr="00196797" w:rsidRDefault="00E25530" w:rsidP="002C1797">
            <w:pPr>
              <w:ind w:right="-918"/>
              <w:rPr>
                <w:rFonts w:ascii="Arial" w:hAnsi="Arial" w:cs="Arial"/>
                <w:color w:val="000000"/>
                <w:sz w:val="22"/>
                <w:szCs w:val="22"/>
              </w:rPr>
            </w:pPr>
            <w:r w:rsidRPr="00196797">
              <w:rPr>
                <w:rFonts w:ascii="Arial" w:hAnsi="Arial" w:cs="Arial"/>
                <w:color w:val="000000"/>
                <w:sz w:val="22"/>
                <w:szCs w:val="22"/>
              </w:rPr>
              <w:t>Marginal R</w:t>
            </w:r>
            <w:r w:rsidRPr="00196797">
              <w:rPr>
                <w:rFonts w:ascii="Arial" w:hAnsi="Arial" w:cs="Arial"/>
                <w:color w:val="000000"/>
                <w:sz w:val="22"/>
                <w:szCs w:val="22"/>
                <w:vertAlign w:val="superscript"/>
              </w:rPr>
              <w:t>2</w:t>
            </w:r>
            <w:r w:rsidRPr="00196797">
              <w:rPr>
                <w:rFonts w:ascii="Arial" w:hAnsi="Arial" w:cs="Arial"/>
                <w:color w:val="000000"/>
                <w:sz w:val="22"/>
                <w:szCs w:val="22"/>
              </w:rPr>
              <w:t> / Conditional R</w:t>
            </w:r>
            <w:r w:rsidRPr="00196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26164C23"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0.18 / NA</w:t>
            </w:r>
          </w:p>
        </w:tc>
      </w:tr>
    </w:tbl>
    <w:p w14:paraId="27B79ED6" w14:textId="77777777" w:rsidR="00E25530" w:rsidRDefault="00E25530" w:rsidP="00E25530">
      <w:r>
        <w:br w:type="page"/>
      </w:r>
    </w:p>
    <w:p w14:paraId="4A553C9A" w14:textId="18633C3E" w:rsidR="00E25530" w:rsidRPr="00E25530" w:rsidRDefault="00E25530" w:rsidP="00E25530">
      <w:pPr>
        <w:spacing w:line="480" w:lineRule="auto"/>
        <w:rPr>
          <w:szCs w:val="24"/>
        </w:rPr>
      </w:pPr>
      <w:r w:rsidRPr="00E25530">
        <w:rPr>
          <w:b/>
          <w:szCs w:val="24"/>
        </w:rPr>
        <w:lastRenderedPageBreak/>
        <w:t>Table S</w:t>
      </w:r>
      <w:r w:rsidR="00FB297A">
        <w:rPr>
          <w:b/>
          <w:szCs w:val="24"/>
        </w:rPr>
        <w:t>4</w:t>
      </w:r>
      <w:r w:rsidRPr="00E25530">
        <w:rPr>
          <w:b/>
          <w:szCs w:val="24"/>
        </w:rPr>
        <w:t xml:space="preserve">. </w:t>
      </w:r>
      <w:r w:rsidRPr="000633E6">
        <w:rPr>
          <w:b/>
          <w:bCs/>
          <w:szCs w:val="24"/>
        </w:rPr>
        <w:t>Output for mixed linear effects of precipitation on dominant grass (</w:t>
      </w:r>
      <w:r w:rsidRPr="000633E6">
        <w:rPr>
          <w:b/>
          <w:bCs/>
          <w:i/>
          <w:szCs w:val="24"/>
        </w:rPr>
        <w:t>Bouteloua eriopoda</w:t>
      </w:r>
      <w:r w:rsidRPr="000633E6">
        <w:rPr>
          <w:b/>
          <w:bCs/>
          <w:szCs w:val="24"/>
        </w:rPr>
        <w:t>) foliar δ</w:t>
      </w:r>
      <w:r w:rsidRPr="000633E6">
        <w:rPr>
          <w:b/>
          <w:bCs/>
          <w:szCs w:val="24"/>
          <w:vertAlign w:val="superscript"/>
        </w:rPr>
        <w:t>15</w:t>
      </w:r>
      <w:r w:rsidRPr="000633E6">
        <w:rPr>
          <w:b/>
          <w:bCs/>
          <w:szCs w:val="24"/>
        </w:rPr>
        <w:t>N.</w:t>
      </w:r>
      <w:r w:rsidRPr="00E25530">
        <w:rPr>
          <w:szCs w:val="24"/>
        </w:rPr>
        <w:t xml:space="preserve"> Fixed effects estimates whose confidence intervals (CI) do not overlap with zero indicate a significant effect.</w:t>
      </w:r>
    </w:p>
    <w:p w14:paraId="4302B703" w14:textId="77777777" w:rsidR="00E25530" w:rsidRPr="00E25530" w:rsidRDefault="00E25530" w:rsidP="00E25530">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E25530" w:rsidRPr="00356CE9" w14:paraId="4027E48C"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5A33CA7A" w14:textId="77777777" w:rsidR="00E25530" w:rsidRPr="00196797" w:rsidRDefault="00E25530" w:rsidP="002C1797">
            <w:pPr>
              <w:rPr>
                <w:rFonts w:ascii="Arial" w:hAnsi="Arial" w:cs="Arial"/>
                <w:b/>
                <w:iCs/>
                <w:color w:val="000000"/>
                <w:sz w:val="22"/>
                <w:szCs w:val="22"/>
              </w:rPr>
            </w:pPr>
            <w:r w:rsidRPr="00196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0FEB82BD"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59034D06"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6EAEBA24"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
                <w:iCs/>
                <w:color w:val="000000"/>
                <w:sz w:val="22"/>
                <w:szCs w:val="22"/>
              </w:rPr>
              <w:t>p</w:t>
            </w:r>
            <w:r w:rsidRPr="00196797">
              <w:rPr>
                <w:rFonts w:ascii="Arial" w:hAnsi="Arial" w:cs="Arial"/>
                <w:b/>
                <w:iCs/>
                <w:color w:val="000000"/>
                <w:sz w:val="22"/>
                <w:szCs w:val="22"/>
              </w:rPr>
              <w:t>-value</w:t>
            </w:r>
          </w:p>
        </w:tc>
      </w:tr>
      <w:tr w:rsidR="00E25530" w:rsidRPr="00356CE9" w14:paraId="49AB234A" w14:textId="77777777" w:rsidTr="002C1797">
        <w:trPr>
          <w:trHeight w:val="280"/>
          <w:jc w:val="center"/>
        </w:trPr>
        <w:tc>
          <w:tcPr>
            <w:tcW w:w="3240" w:type="dxa"/>
            <w:hideMark/>
          </w:tcPr>
          <w:p w14:paraId="5577B73C"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(Intercept)</w:t>
            </w:r>
          </w:p>
        </w:tc>
        <w:tc>
          <w:tcPr>
            <w:tcW w:w="1440" w:type="dxa"/>
            <w:noWrap/>
            <w:vAlign w:val="bottom"/>
            <w:hideMark/>
          </w:tcPr>
          <w:p w14:paraId="6CBD539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-1.65</w:t>
            </w:r>
          </w:p>
        </w:tc>
        <w:tc>
          <w:tcPr>
            <w:tcW w:w="1880" w:type="dxa"/>
            <w:noWrap/>
            <w:vAlign w:val="bottom"/>
            <w:hideMark/>
          </w:tcPr>
          <w:p w14:paraId="363D6735" w14:textId="4D4A45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-3.52 </w:t>
            </w:r>
            <w:r w:rsidR="00D6072F" w:rsidRPr="00D6072F">
              <w:rPr>
                <w:rFonts w:ascii="Arial" w:hAnsi="Arial" w:cs="Arial"/>
                <w:bCs/>
                <w:color w:val="000000"/>
                <w:sz w:val="22"/>
                <w:szCs w:val="22"/>
              </w:rPr>
              <w:t>to</w:t>
            </w:r>
            <w:r w:rsidRPr="00196797">
              <w:rPr>
                <w:rFonts w:ascii="Arial" w:hAnsi="Arial" w:cs="Arial"/>
                <w:color w:val="000000"/>
                <w:sz w:val="22"/>
                <w:szCs w:val="22"/>
              </w:rPr>
              <w:t xml:space="preserve"> 0.23</w:t>
            </w:r>
          </w:p>
        </w:tc>
        <w:tc>
          <w:tcPr>
            <w:tcW w:w="1660" w:type="dxa"/>
            <w:noWrap/>
            <w:vAlign w:val="bottom"/>
            <w:hideMark/>
          </w:tcPr>
          <w:p w14:paraId="6CAD2681"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0.08</w:t>
            </w:r>
          </w:p>
        </w:tc>
      </w:tr>
      <w:tr w:rsidR="00E25530" w:rsidRPr="00356CE9" w14:paraId="4B8E5F33" w14:textId="77777777" w:rsidTr="002C1797">
        <w:trPr>
          <w:trHeight w:val="280"/>
          <w:jc w:val="center"/>
        </w:trPr>
        <w:tc>
          <w:tcPr>
            <w:tcW w:w="3240" w:type="dxa"/>
            <w:hideMark/>
          </w:tcPr>
          <w:p w14:paraId="4575B49C"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Precipitation</w:t>
            </w:r>
          </w:p>
        </w:tc>
        <w:tc>
          <w:tcPr>
            <w:tcW w:w="1440" w:type="dxa"/>
            <w:noWrap/>
            <w:vAlign w:val="bottom"/>
            <w:hideMark/>
          </w:tcPr>
          <w:p w14:paraId="4F9E9FA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0.02</w:t>
            </w:r>
          </w:p>
        </w:tc>
        <w:tc>
          <w:tcPr>
            <w:tcW w:w="1880" w:type="dxa"/>
            <w:noWrap/>
            <w:vAlign w:val="bottom"/>
            <w:hideMark/>
          </w:tcPr>
          <w:p w14:paraId="135EF753" w14:textId="0EA07EA5"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0.00 </w:t>
            </w:r>
            <w:r w:rsidR="00D6072F" w:rsidRPr="00D6072F">
              <w:rPr>
                <w:rFonts w:ascii="Arial" w:hAnsi="Arial" w:cs="Arial"/>
                <w:bCs/>
                <w:color w:val="000000"/>
                <w:sz w:val="22"/>
                <w:szCs w:val="22"/>
              </w:rPr>
              <w:t>to</w:t>
            </w:r>
            <w:r w:rsidRPr="00196797">
              <w:rPr>
                <w:rFonts w:ascii="Arial" w:hAnsi="Arial" w:cs="Arial"/>
                <w:b/>
                <w:color w:val="000000"/>
                <w:sz w:val="22"/>
                <w:szCs w:val="22"/>
              </w:rPr>
              <w:t xml:space="preserve"> </w:t>
            </w:r>
            <w:r w:rsidRPr="00196797">
              <w:rPr>
                <w:rFonts w:ascii="Arial" w:hAnsi="Arial" w:cs="Arial"/>
                <w:color w:val="000000"/>
                <w:sz w:val="22"/>
                <w:szCs w:val="22"/>
              </w:rPr>
              <w:t>0.05</w:t>
            </w:r>
          </w:p>
        </w:tc>
        <w:tc>
          <w:tcPr>
            <w:tcW w:w="1660" w:type="dxa"/>
            <w:noWrap/>
            <w:vAlign w:val="bottom"/>
            <w:hideMark/>
          </w:tcPr>
          <w:p w14:paraId="3D42ED17" w14:textId="77777777" w:rsidR="00E25530" w:rsidRPr="00D6072F" w:rsidRDefault="00E25530" w:rsidP="002C1797">
            <w:pPr>
              <w:jc w:val="center"/>
              <w:rPr>
                <w:rFonts w:ascii="Arial" w:hAnsi="Arial" w:cs="Arial"/>
                <w:bCs/>
                <w:color w:val="000000"/>
                <w:sz w:val="22"/>
                <w:szCs w:val="22"/>
              </w:rPr>
            </w:pPr>
            <w:r w:rsidRPr="00D6072F">
              <w:rPr>
                <w:rFonts w:ascii="Arial" w:hAnsi="Arial" w:cs="Arial"/>
                <w:bCs/>
                <w:color w:val="000000"/>
                <w:sz w:val="22"/>
                <w:szCs w:val="22"/>
              </w:rPr>
              <w:t>0.02</w:t>
            </w:r>
          </w:p>
        </w:tc>
      </w:tr>
      <w:tr w:rsidR="00E25530" w:rsidRPr="00356CE9" w14:paraId="4761355B" w14:textId="77777777" w:rsidTr="002C1797">
        <w:trPr>
          <w:trHeight w:val="280"/>
          <w:jc w:val="center"/>
        </w:trPr>
        <w:tc>
          <w:tcPr>
            <w:tcW w:w="8220" w:type="dxa"/>
            <w:gridSpan w:val="4"/>
            <w:vAlign w:val="center"/>
          </w:tcPr>
          <w:p w14:paraId="2FE70B2F" w14:textId="77777777" w:rsidR="00E25530" w:rsidRPr="00196797" w:rsidRDefault="00E25530" w:rsidP="002C1797">
            <w:pPr>
              <w:rPr>
                <w:rFonts w:ascii="Arial" w:hAnsi="Arial" w:cs="Arial"/>
                <w:b/>
                <w:bCs/>
                <w:color w:val="000000"/>
                <w:sz w:val="22"/>
                <w:szCs w:val="22"/>
              </w:rPr>
            </w:pPr>
          </w:p>
          <w:p w14:paraId="4DA4D3E1" w14:textId="77777777" w:rsidR="00E25530" w:rsidRPr="00196797" w:rsidRDefault="00E25530" w:rsidP="002C1797">
            <w:pPr>
              <w:rPr>
                <w:rFonts w:ascii="Arial" w:hAnsi="Arial" w:cs="Arial"/>
                <w:b/>
                <w:bCs/>
                <w:color w:val="000000"/>
                <w:sz w:val="22"/>
                <w:szCs w:val="22"/>
              </w:rPr>
            </w:pPr>
            <w:r w:rsidRPr="00196797">
              <w:rPr>
                <w:rFonts w:ascii="Arial" w:hAnsi="Arial" w:cs="Arial"/>
                <w:b/>
                <w:bCs/>
                <w:color w:val="000000"/>
                <w:sz w:val="22"/>
                <w:szCs w:val="22"/>
              </w:rPr>
              <w:t>Random Effects</w:t>
            </w:r>
          </w:p>
        </w:tc>
      </w:tr>
      <w:tr w:rsidR="00E25530" w:rsidRPr="00356CE9" w14:paraId="13E19CD4" w14:textId="77777777" w:rsidTr="002C1797">
        <w:trPr>
          <w:trHeight w:val="330"/>
          <w:jc w:val="center"/>
        </w:trPr>
        <w:tc>
          <w:tcPr>
            <w:tcW w:w="3240" w:type="dxa"/>
            <w:hideMark/>
          </w:tcPr>
          <w:p w14:paraId="7748BCF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σ</w:t>
            </w:r>
            <w:r w:rsidRPr="00196797">
              <w:rPr>
                <w:rFonts w:ascii="Arial" w:hAnsi="Arial" w:cs="Arial"/>
                <w:color w:val="000000"/>
                <w:sz w:val="22"/>
                <w:szCs w:val="22"/>
                <w:vertAlign w:val="superscript"/>
              </w:rPr>
              <w:t>2</w:t>
            </w:r>
          </w:p>
        </w:tc>
        <w:tc>
          <w:tcPr>
            <w:tcW w:w="1440" w:type="dxa"/>
            <w:noWrap/>
            <w:vAlign w:val="bottom"/>
            <w:hideMark/>
          </w:tcPr>
          <w:p w14:paraId="3C8773C7"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0.46</w:t>
            </w:r>
          </w:p>
        </w:tc>
        <w:tc>
          <w:tcPr>
            <w:tcW w:w="1880" w:type="dxa"/>
            <w:noWrap/>
            <w:vAlign w:val="bottom"/>
            <w:hideMark/>
          </w:tcPr>
          <w:p w14:paraId="33717DEC"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23F89E67" w14:textId="77777777" w:rsidR="00E25530" w:rsidRPr="00196797" w:rsidRDefault="00E25530" w:rsidP="002C1797">
            <w:pPr>
              <w:rPr>
                <w:rFonts w:ascii="Arial" w:hAnsi="Arial" w:cs="Arial"/>
                <w:sz w:val="22"/>
                <w:szCs w:val="22"/>
              </w:rPr>
            </w:pPr>
          </w:p>
        </w:tc>
      </w:tr>
      <w:tr w:rsidR="00E25530" w:rsidRPr="00356CE9" w14:paraId="5097621F" w14:textId="77777777" w:rsidTr="002C1797">
        <w:trPr>
          <w:trHeight w:val="320"/>
          <w:jc w:val="center"/>
        </w:trPr>
        <w:tc>
          <w:tcPr>
            <w:tcW w:w="3240" w:type="dxa"/>
            <w:hideMark/>
          </w:tcPr>
          <w:p w14:paraId="514A2876"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proofErr w:type="spellStart"/>
            <w:r w:rsidRPr="00196797">
              <w:rPr>
                <w:rFonts w:ascii="Arial" w:hAnsi="Arial" w:cs="Arial"/>
                <w:color w:val="000000"/>
                <w:sz w:val="22"/>
                <w:szCs w:val="22"/>
                <w:vertAlign w:val="subscript"/>
              </w:rPr>
              <w:t>plot:experiment</w:t>
            </w:r>
            <w:proofErr w:type="spellEnd"/>
          </w:p>
        </w:tc>
        <w:tc>
          <w:tcPr>
            <w:tcW w:w="1440" w:type="dxa"/>
            <w:noWrap/>
            <w:vAlign w:val="bottom"/>
            <w:hideMark/>
          </w:tcPr>
          <w:p w14:paraId="24FF209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0.1</w:t>
            </w:r>
          </w:p>
        </w:tc>
        <w:tc>
          <w:tcPr>
            <w:tcW w:w="1880" w:type="dxa"/>
            <w:noWrap/>
            <w:vAlign w:val="bottom"/>
            <w:hideMark/>
          </w:tcPr>
          <w:p w14:paraId="6A922602"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03C8FCD0" w14:textId="77777777" w:rsidR="00E25530" w:rsidRPr="00196797" w:rsidRDefault="00E25530" w:rsidP="002C1797">
            <w:pPr>
              <w:rPr>
                <w:rFonts w:ascii="Arial" w:hAnsi="Arial" w:cs="Arial"/>
                <w:sz w:val="22"/>
                <w:szCs w:val="22"/>
              </w:rPr>
            </w:pPr>
          </w:p>
        </w:tc>
      </w:tr>
      <w:tr w:rsidR="00E25530" w:rsidRPr="00356CE9" w14:paraId="4F684B65" w14:textId="77777777" w:rsidTr="002C1797">
        <w:trPr>
          <w:trHeight w:val="320"/>
          <w:jc w:val="center"/>
        </w:trPr>
        <w:tc>
          <w:tcPr>
            <w:tcW w:w="3240" w:type="dxa"/>
            <w:hideMark/>
          </w:tcPr>
          <w:p w14:paraId="5A9C1FB1"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year collected</w:t>
            </w:r>
          </w:p>
        </w:tc>
        <w:tc>
          <w:tcPr>
            <w:tcW w:w="1440" w:type="dxa"/>
            <w:noWrap/>
            <w:vAlign w:val="bottom"/>
            <w:hideMark/>
          </w:tcPr>
          <w:p w14:paraId="3278C0BD"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0.22</w:t>
            </w:r>
          </w:p>
        </w:tc>
        <w:tc>
          <w:tcPr>
            <w:tcW w:w="1880" w:type="dxa"/>
            <w:noWrap/>
            <w:vAlign w:val="bottom"/>
          </w:tcPr>
          <w:p w14:paraId="5D86DAAA" w14:textId="77777777" w:rsidR="00E25530" w:rsidRPr="00196797" w:rsidRDefault="00E25530" w:rsidP="002C1797">
            <w:pPr>
              <w:rPr>
                <w:rFonts w:ascii="Arial" w:hAnsi="Arial" w:cs="Arial"/>
                <w:color w:val="000000"/>
                <w:sz w:val="22"/>
                <w:szCs w:val="22"/>
              </w:rPr>
            </w:pPr>
          </w:p>
        </w:tc>
        <w:tc>
          <w:tcPr>
            <w:tcW w:w="1660" w:type="dxa"/>
            <w:noWrap/>
            <w:vAlign w:val="bottom"/>
          </w:tcPr>
          <w:p w14:paraId="197F9AF4" w14:textId="77777777" w:rsidR="00E25530" w:rsidRPr="00196797" w:rsidRDefault="00E25530" w:rsidP="002C1797">
            <w:pPr>
              <w:rPr>
                <w:rFonts w:ascii="Arial" w:hAnsi="Arial" w:cs="Arial"/>
                <w:sz w:val="22"/>
                <w:szCs w:val="22"/>
              </w:rPr>
            </w:pPr>
          </w:p>
        </w:tc>
      </w:tr>
      <w:tr w:rsidR="00E25530" w:rsidRPr="00356CE9" w14:paraId="0EB39A0C" w14:textId="77777777" w:rsidTr="002C1797">
        <w:trPr>
          <w:trHeight w:val="320"/>
          <w:jc w:val="center"/>
        </w:trPr>
        <w:tc>
          <w:tcPr>
            <w:tcW w:w="3240" w:type="dxa"/>
            <w:hideMark/>
          </w:tcPr>
          <w:p w14:paraId="6F2149D7"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experiment</w:t>
            </w:r>
          </w:p>
        </w:tc>
        <w:tc>
          <w:tcPr>
            <w:tcW w:w="1440" w:type="dxa"/>
            <w:noWrap/>
            <w:vAlign w:val="bottom"/>
            <w:hideMark/>
          </w:tcPr>
          <w:p w14:paraId="6B1AA960"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tcPr>
          <w:p w14:paraId="78E0B3D8" w14:textId="77777777" w:rsidR="00E25530" w:rsidRPr="00196797" w:rsidRDefault="00E25530" w:rsidP="002C1797">
            <w:pPr>
              <w:rPr>
                <w:rFonts w:ascii="Arial" w:hAnsi="Arial" w:cs="Arial"/>
                <w:color w:val="000000"/>
                <w:sz w:val="22"/>
                <w:szCs w:val="22"/>
              </w:rPr>
            </w:pPr>
          </w:p>
        </w:tc>
        <w:tc>
          <w:tcPr>
            <w:tcW w:w="1660" w:type="dxa"/>
            <w:noWrap/>
            <w:vAlign w:val="bottom"/>
          </w:tcPr>
          <w:p w14:paraId="5F605BEE" w14:textId="77777777" w:rsidR="00E25530" w:rsidRPr="00196797" w:rsidRDefault="00E25530" w:rsidP="002C1797">
            <w:pPr>
              <w:rPr>
                <w:rFonts w:ascii="Arial" w:hAnsi="Arial" w:cs="Arial"/>
                <w:sz w:val="22"/>
                <w:szCs w:val="22"/>
              </w:rPr>
            </w:pPr>
          </w:p>
        </w:tc>
      </w:tr>
      <w:tr w:rsidR="00E25530" w:rsidRPr="00356CE9" w14:paraId="791164DE" w14:textId="77777777" w:rsidTr="002C1797">
        <w:trPr>
          <w:trHeight w:val="320"/>
          <w:jc w:val="center"/>
        </w:trPr>
        <w:tc>
          <w:tcPr>
            <w:tcW w:w="3240" w:type="dxa"/>
            <w:hideMark/>
          </w:tcPr>
          <w:p w14:paraId="1B297702"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plot</w:t>
            </w:r>
          </w:p>
        </w:tc>
        <w:tc>
          <w:tcPr>
            <w:tcW w:w="1440" w:type="dxa"/>
            <w:noWrap/>
            <w:vAlign w:val="bottom"/>
            <w:hideMark/>
          </w:tcPr>
          <w:p w14:paraId="20C7477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17</w:t>
            </w:r>
          </w:p>
        </w:tc>
        <w:tc>
          <w:tcPr>
            <w:tcW w:w="1880" w:type="dxa"/>
            <w:noWrap/>
            <w:vAlign w:val="bottom"/>
          </w:tcPr>
          <w:p w14:paraId="180E765B" w14:textId="77777777" w:rsidR="00E25530" w:rsidRPr="00196797" w:rsidRDefault="00E25530" w:rsidP="002C1797">
            <w:pPr>
              <w:rPr>
                <w:rFonts w:ascii="Arial" w:hAnsi="Arial" w:cs="Arial"/>
                <w:color w:val="000000"/>
                <w:sz w:val="22"/>
                <w:szCs w:val="22"/>
              </w:rPr>
            </w:pPr>
          </w:p>
        </w:tc>
        <w:tc>
          <w:tcPr>
            <w:tcW w:w="1660" w:type="dxa"/>
            <w:noWrap/>
            <w:vAlign w:val="bottom"/>
          </w:tcPr>
          <w:p w14:paraId="7DDF42C4" w14:textId="77777777" w:rsidR="00E25530" w:rsidRPr="00196797" w:rsidRDefault="00E25530" w:rsidP="002C1797">
            <w:pPr>
              <w:rPr>
                <w:rFonts w:ascii="Arial" w:hAnsi="Arial" w:cs="Arial"/>
                <w:sz w:val="22"/>
                <w:szCs w:val="22"/>
              </w:rPr>
            </w:pPr>
          </w:p>
        </w:tc>
      </w:tr>
      <w:tr w:rsidR="00E25530" w:rsidRPr="00356CE9" w14:paraId="252E672D" w14:textId="77777777" w:rsidTr="002C1797">
        <w:trPr>
          <w:trHeight w:val="330"/>
          <w:jc w:val="center"/>
        </w:trPr>
        <w:tc>
          <w:tcPr>
            <w:tcW w:w="3240" w:type="dxa"/>
            <w:hideMark/>
          </w:tcPr>
          <w:p w14:paraId="2B5788AB"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experiment</w:t>
            </w:r>
          </w:p>
        </w:tc>
        <w:tc>
          <w:tcPr>
            <w:tcW w:w="1440" w:type="dxa"/>
            <w:noWrap/>
            <w:vAlign w:val="bottom"/>
            <w:hideMark/>
          </w:tcPr>
          <w:p w14:paraId="5822D0E0"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3</w:t>
            </w:r>
          </w:p>
        </w:tc>
        <w:tc>
          <w:tcPr>
            <w:tcW w:w="1880" w:type="dxa"/>
            <w:noWrap/>
            <w:vAlign w:val="bottom"/>
            <w:hideMark/>
          </w:tcPr>
          <w:p w14:paraId="4AB40986"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77DE45F3" w14:textId="77777777" w:rsidR="00E25530" w:rsidRPr="00196797" w:rsidRDefault="00E25530" w:rsidP="002C1797">
            <w:pPr>
              <w:rPr>
                <w:rFonts w:ascii="Arial" w:hAnsi="Arial" w:cs="Arial"/>
                <w:sz w:val="22"/>
                <w:szCs w:val="22"/>
              </w:rPr>
            </w:pPr>
          </w:p>
        </w:tc>
      </w:tr>
      <w:tr w:rsidR="00E25530" w:rsidRPr="00356CE9" w14:paraId="7293AD66" w14:textId="77777777" w:rsidTr="002C1797">
        <w:trPr>
          <w:trHeight w:val="330"/>
          <w:jc w:val="center"/>
        </w:trPr>
        <w:tc>
          <w:tcPr>
            <w:tcW w:w="3240" w:type="dxa"/>
            <w:hideMark/>
          </w:tcPr>
          <w:p w14:paraId="0038F26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year collected</w:t>
            </w:r>
          </w:p>
        </w:tc>
        <w:tc>
          <w:tcPr>
            <w:tcW w:w="1440" w:type="dxa"/>
            <w:noWrap/>
            <w:vAlign w:val="bottom"/>
            <w:hideMark/>
          </w:tcPr>
          <w:p w14:paraId="23B8371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4</w:t>
            </w:r>
          </w:p>
        </w:tc>
        <w:tc>
          <w:tcPr>
            <w:tcW w:w="1880" w:type="dxa"/>
            <w:noWrap/>
            <w:vAlign w:val="bottom"/>
          </w:tcPr>
          <w:p w14:paraId="6D25D60D" w14:textId="77777777" w:rsidR="00E25530" w:rsidRPr="00196797" w:rsidRDefault="00E25530" w:rsidP="002C1797">
            <w:pPr>
              <w:rPr>
                <w:rFonts w:ascii="Arial" w:hAnsi="Arial" w:cs="Arial"/>
                <w:color w:val="000000"/>
                <w:sz w:val="22"/>
                <w:szCs w:val="22"/>
              </w:rPr>
            </w:pPr>
          </w:p>
        </w:tc>
        <w:tc>
          <w:tcPr>
            <w:tcW w:w="1660" w:type="dxa"/>
            <w:noWrap/>
            <w:vAlign w:val="bottom"/>
          </w:tcPr>
          <w:p w14:paraId="5F91AC81" w14:textId="77777777" w:rsidR="00E25530" w:rsidRPr="00196797" w:rsidRDefault="00E25530" w:rsidP="002C1797">
            <w:pPr>
              <w:rPr>
                <w:rFonts w:ascii="Arial" w:hAnsi="Arial" w:cs="Arial"/>
                <w:sz w:val="22"/>
                <w:szCs w:val="22"/>
              </w:rPr>
            </w:pPr>
          </w:p>
        </w:tc>
      </w:tr>
      <w:tr w:rsidR="00E25530" w:rsidRPr="00356CE9" w14:paraId="09893829" w14:textId="77777777" w:rsidTr="002C1797">
        <w:trPr>
          <w:trHeight w:val="280"/>
          <w:jc w:val="center"/>
        </w:trPr>
        <w:tc>
          <w:tcPr>
            <w:tcW w:w="3240" w:type="dxa"/>
            <w:tcBorders>
              <w:top w:val="single" w:sz="8" w:space="0" w:color="000000"/>
              <w:left w:val="nil"/>
              <w:bottom w:val="nil"/>
              <w:right w:val="nil"/>
            </w:tcBorders>
            <w:hideMark/>
          </w:tcPr>
          <w:p w14:paraId="26700869"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32FF5C6B"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34</w:t>
            </w:r>
          </w:p>
        </w:tc>
      </w:tr>
      <w:tr w:rsidR="00E25530" w:rsidRPr="00356CE9" w14:paraId="52A1A81F" w14:textId="77777777" w:rsidTr="002C1797">
        <w:trPr>
          <w:trHeight w:val="378"/>
          <w:jc w:val="center"/>
        </w:trPr>
        <w:tc>
          <w:tcPr>
            <w:tcW w:w="3240" w:type="dxa"/>
            <w:tcBorders>
              <w:top w:val="nil"/>
              <w:left w:val="nil"/>
              <w:bottom w:val="single" w:sz="4" w:space="0" w:color="000000"/>
              <w:right w:val="nil"/>
            </w:tcBorders>
            <w:hideMark/>
          </w:tcPr>
          <w:p w14:paraId="703C34B7" w14:textId="77777777" w:rsidR="00E25530" w:rsidRPr="00196797" w:rsidRDefault="00E25530" w:rsidP="002C1797">
            <w:pPr>
              <w:ind w:right="-918"/>
              <w:rPr>
                <w:rFonts w:ascii="Arial" w:hAnsi="Arial" w:cs="Arial"/>
                <w:color w:val="000000"/>
                <w:sz w:val="22"/>
                <w:szCs w:val="22"/>
              </w:rPr>
            </w:pPr>
            <w:r w:rsidRPr="00196797">
              <w:rPr>
                <w:rFonts w:ascii="Arial" w:hAnsi="Arial" w:cs="Arial"/>
                <w:color w:val="000000"/>
                <w:sz w:val="22"/>
                <w:szCs w:val="22"/>
              </w:rPr>
              <w:t>Marginal R</w:t>
            </w:r>
            <w:r w:rsidRPr="00196797">
              <w:rPr>
                <w:rFonts w:ascii="Arial" w:hAnsi="Arial" w:cs="Arial"/>
                <w:color w:val="000000"/>
                <w:sz w:val="22"/>
                <w:szCs w:val="22"/>
                <w:vertAlign w:val="superscript"/>
              </w:rPr>
              <w:t>2</w:t>
            </w:r>
            <w:r w:rsidRPr="00196797">
              <w:rPr>
                <w:rFonts w:ascii="Arial" w:hAnsi="Arial" w:cs="Arial"/>
                <w:color w:val="000000"/>
                <w:sz w:val="22"/>
                <w:szCs w:val="22"/>
              </w:rPr>
              <w:t> / Conditional R</w:t>
            </w:r>
            <w:r w:rsidRPr="00196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50BF36A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0.42 / NA</w:t>
            </w:r>
          </w:p>
        </w:tc>
      </w:tr>
    </w:tbl>
    <w:p w14:paraId="5F57A987" w14:textId="77777777" w:rsidR="00E25530" w:rsidRDefault="00E25530" w:rsidP="00E25530">
      <w:r>
        <w:br w:type="page"/>
      </w:r>
    </w:p>
    <w:p w14:paraId="410F7A7B" w14:textId="2BBB3B27" w:rsidR="00E25530" w:rsidRPr="00E25530" w:rsidRDefault="00E25530" w:rsidP="00E25530">
      <w:pPr>
        <w:spacing w:line="480" w:lineRule="auto"/>
        <w:rPr>
          <w:szCs w:val="24"/>
        </w:rPr>
      </w:pPr>
      <w:r w:rsidRPr="00E25530">
        <w:rPr>
          <w:b/>
          <w:szCs w:val="24"/>
        </w:rPr>
        <w:lastRenderedPageBreak/>
        <w:t>Table S</w:t>
      </w:r>
      <w:r w:rsidR="00FB297A">
        <w:rPr>
          <w:b/>
          <w:szCs w:val="24"/>
        </w:rPr>
        <w:t>5</w:t>
      </w:r>
      <w:r w:rsidRPr="00E25530">
        <w:rPr>
          <w:b/>
          <w:szCs w:val="24"/>
        </w:rPr>
        <w:t xml:space="preserve">. </w:t>
      </w:r>
      <w:r w:rsidRPr="000633E6">
        <w:rPr>
          <w:b/>
          <w:bCs/>
          <w:szCs w:val="24"/>
        </w:rPr>
        <w:t>Output for mixed linear effects of precipitation on dominant shrub (</w:t>
      </w:r>
      <w:proofErr w:type="spellStart"/>
      <w:r w:rsidR="00D630C6">
        <w:rPr>
          <w:b/>
          <w:bCs/>
          <w:i/>
          <w:szCs w:val="24"/>
        </w:rPr>
        <w:t>Neltuma</w:t>
      </w:r>
      <w:proofErr w:type="spellEnd"/>
      <w:r w:rsidRPr="000633E6">
        <w:rPr>
          <w:b/>
          <w:bCs/>
          <w:i/>
          <w:szCs w:val="24"/>
        </w:rPr>
        <w:t xml:space="preserve"> </w:t>
      </w:r>
      <w:proofErr w:type="spellStart"/>
      <w:r w:rsidRPr="000633E6">
        <w:rPr>
          <w:b/>
          <w:bCs/>
          <w:i/>
          <w:szCs w:val="24"/>
        </w:rPr>
        <w:t>glandulosa</w:t>
      </w:r>
      <w:proofErr w:type="spellEnd"/>
      <w:r w:rsidRPr="000633E6">
        <w:rPr>
          <w:b/>
          <w:bCs/>
          <w:szCs w:val="24"/>
        </w:rPr>
        <w:t>) foliar δ</w:t>
      </w:r>
      <w:r w:rsidRPr="000633E6">
        <w:rPr>
          <w:b/>
          <w:bCs/>
          <w:szCs w:val="24"/>
          <w:vertAlign w:val="superscript"/>
        </w:rPr>
        <w:t>15</w:t>
      </w:r>
      <w:r w:rsidRPr="000633E6">
        <w:rPr>
          <w:b/>
          <w:bCs/>
          <w:szCs w:val="24"/>
        </w:rPr>
        <w:t>N.</w:t>
      </w:r>
      <w:r w:rsidRPr="00E25530">
        <w:rPr>
          <w:szCs w:val="24"/>
        </w:rPr>
        <w:t xml:space="preserve"> Fixed effects estimates whose confidence intervals (CI) do not overlap with zero indicate a significant effect.</w:t>
      </w:r>
    </w:p>
    <w:p w14:paraId="09DAA3BE" w14:textId="77777777" w:rsidR="00E25530" w:rsidRPr="00E25530" w:rsidRDefault="00E25530" w:rsidP="00E25530">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E25530" w:rsidRPr="00356CE9" w14:paraId="5C6D908D"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23C86872" w14:textId="77777777" w:rsidR="00E25530" w:rsidRPr="00196797" w:rsidRDefault="00E25530" w:rsidP="002C1797">
            <w:pPr>
              <w:rPr>
                <w:rFonts w:ascii="Arial" w:hAnsi="Arial" w:cs="Arial"/>
                <w:b/>
                <w:iCs/>
                <w:color w:val="000000"/>
                <w:sz w:val="22"/>
                <w:szCs w:val="22"/>
              </w:rPr>
            </w:pPr>
            <w:r w:rsidRPr="00196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5A5BAEA3"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0A477929"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72FFDA7B"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
                <w:iCs/>
                <w:color w:val="000000"/>
                <w:sz w:val="22"/>
                <w:szCs w:val="22"/>
              </w:rPr>
              <w:t>p</w:t>
            </w:r>
            <w:r w:rsidRPr="00196797">
              <w:rPr>
                <w:rFonts w:ascii="Arial" w:hAnsi="Arial" w:cs="Arial"/>
                <w:b/>
                <w:iCs/>
                <w:color w:val="000000"/>
                <w:sz w:val="22"/>
                <w:szCs w:val="22"/>
              </w:rPr>
              <w:t>-value</w:t>
            </w:r>
          </w:p>
        </w:tc>
      </w:tr>
      <w:tr w:rsidR="00E25530" w:rsidRPr="00356CE9" w14:paraId="4DD678EC" w14:textId="77777777" w:rsidTr="002C1797">
        <w:trPr>
          <w:trHeight w:val="280"/>
          <w:jc w:val="center"/>
        </w:trPr>
        <w:tc>
          <w:tcPr>
            <w:tcW w:w="3240" w:type="dxa"/>
            <w:hideMark/>
          </w:tcPr>
          <w:p w14:paraId="724F5267"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(Intercept)</w:t>
            </w:r>
          </w:p>
        </w:tc>
        <w:tc>
          <w:tcPr>
            <w:tcW w:w="1440" w:type="dxa"/>
            <w:noWrap/>
            <w:vAlign w:val="bottom"/>
            <w:hideMark/>
          </w:tcPr>
          <w:p w14:paraId="681929CF"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0.55</w:t>
            </w:r>
          </w:p>
        </w:tc>
        <w:tc>
          <w:tcPr>
            <w:tcW w:w="1880" w:type="dxa"/>
            <w:noWrap/>
            <w:vAlign w:val="bottom"/>
            <w:hideMark/>
          </w:tcPr>
          <w:p w14:paraId="2865D5B9" w14:textId="5F7BDA28"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-1.18 </w:t>
            </w:r>
            <w:r w:rsidR="00D6072F" w:rsidRPr="00D6072F">
              <w:rPr>
                <w:rFonts w:ascii="Arial" w:hAnsi="Arial" w:cs="Arial"/>
                <w:bCs/>
                <w:color w:val="000000"/>
                <w:sz w:val="22"/>
                <w:szCs w:val="22"/>
              </w:rPr>
              <w:t>to</w:t>
            </w:r>
            <w:r w:rsidRPr="00196797">
              <w:rPr>
                <w:rFonts w:ascii="Arial" w:hAnsi="Arial" w:cs="Arial"/>
                <w:color w:val="000000"/>
                <w:sz w:val="22"/>
                <w:szCs w:val="22"/>
              </w:rPr>
              <w:t xml:space="preserve"> 2.27</w:t>
            </w:r>
          </w:p>
        </w:tc>
        <w:tc>
          <w:tcPr>
            <w:tcW w:w="1660" w:type="dxa"/>
            <w:noWrap/>
            <w:vAlign w:val="bottom"/>
            <w:hideMark/>
          </w:tcPr>
          <w:p w14:paraId="65C4E6C8"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0.52</w:t>
            </w:r>
          </w:p>
        </w:tc>
      </w:tr>
      <w:tr w:rsidR="00E25530" w:rsidRPr="00356CE9" w14:paraId="633BC214" w14:textId="77777777" w:rsidTr="002C1797">
        <w:trPr>
          <w:trHeight w:val="280"/>
          <w:jc w:val="center"/>
        </w:trPr>
        <w:tc>
          <w:tcPr>
            <w:tcW w:w="3240" w:type="dxa"/>
            <w:hideMark/>
          </w:tcPr>
          <w:p w14:paraId="37E9CFA6"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Precipitation</w:t>
            </w:r>
          </w:p>
        </w:tc>
        <w:tc>
          <w:tcPr>
            <w:tcW w:w="1440" w:type="dxa"/>
            <w:noWrap/>
            <w:vAlign w:val="bottom"/>
            <w:hideMark/>
          </w:tcPr>
          <w:p w14:paraId="1FCFEBF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0.01</w:t>
            </w:r>
          </w:p>
        </w:tc>
        <w:tc>
          <w:tcPr>
            <w:tcW w:w="1880" w:type="dxa"/>
            <w:noWrap/>
            <w:vAlign w:val="bottom"/>
            <w:hideMark/>
          </w:tcPr>
          <w:p w14:paraId="069B7830" w14:textId="17E4D5FF"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0.00 </w:t>
            </w:r>
            <w:r w:rsidR="00D6072F" w:rsidRPr="00D6072F">
              <w:rPr>
                <w:rFonts w:ascii="Arial" w:hAnsi="Arial" w:cs="Arial"/>
                <w:bCs/>
                <w:color w:val="000000"/>
                <w:sz w:val="22"/>
                <w:szCs w:val="22"/>
              </w:rPr>
              <w:t>to</w:t>
            </w:r>
            <w:r w:rsidRPr="00196797">
              <w:rPr>
                <w:rFonts w:ascii="Arial" w:hAnsi="Arial" w:cs="Arial"/>
                <w:b/>
                <w:color w:val="000000"/>
                <w:sz w:val="22"/>
                <w:szCs w:val="22"/>
              </w:rPr>
              <w:t xml:space="preserve"> </w:t>
            </w:r>
            <w:r w:rsidRPr="00196797">
              <w:rPr>
                <w:rFonts w:ascii="Arial" w:hAnsi="Arial" w:cs="Arial"/>
                <w:color w:val="000000"/>
                <w:sz w:val="22"/>
                <w:szCs w:val="22"/>
              </w:rPr>
              <w:t>0.02</w:t>
            </w:r>
          </w:p>
        </w:tc>
        <w:tc>
          <w:tcPr>
            <w:tcW w:w="1660" w:type="dxa"/>
            <w:noWrap/>
            <w:vAlign w:val="bottom"/>
            <w:hideMark/>
          </w:tcPr>
          <w:p w14:paraId="155E71A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0.13</w:t>
            </w:r>
          </w:p>
        </w:tc>
      </w:tr>
      <w:tr w:rsidR="00E25530" w:rsidRPr="00356CE9" w14:paraId="36BC3E63" w14:textId="77777777" w:rsidTr="002C1797">
        <w:trPr>
          <w:trHeight w:val="280"/>
          <w:jc w:val="center"/>
        </w:trPr>
        <w:tc>
          <w:tcPr>
            <w:tcW w:w="8220" w:type="dxa"/>
            <w:gridSpan w:val="4"/>
            <w:vAlign w:val="center"/>
          </w:tcPr>
          <w:p w14:paraId="06915701" w14:textId="77777777" w:rsidR="00E25530" w:rsidRPr="00196797" w:rsidRDefault="00E25530" w:rsidP="002C1797">
            <w:pPr>
              <w:rPr>
                <w:rFonts w:ascii="Arial" w:hAnsi="Arial" w:cs="Arial"/>
                <w:b/>
                <w:bCs/>
                <w:color w:val="000000"/>
                <w:sz w:val="22"/>
                <w:szCs w:val="22"/>
              </w:rPr>
            </w:pPr>
          </w:p>
          <w:p w14:paraId="10C37DC2" w14:textId="77777777" w:rsidR="00E25530" w:rsidRPr="00196797" w:rsidRDefault="00E25530" w:rsidP="002C1797">
            <w:pPr>
              <w:rPr>
                <w:rFonts w:ascii="Arial" w:hAnsi="Arial" w:cs="Arial"/>
                <w:b/>
                <w:bCs/>
                <w:color w:val="000000"/>
                <w:sz w:val="22"/>
                <w:szCs w:val="22"/>
              </w:rPr>
            </w:pPr>
            <w:r w:rsidRPr="00196797">
              <w:rPr>
                <w:rFonts w:ascii="Arial" w:hAnsi="Arial" w:cs="Arial"/>
                <w:b/>
                <w:bCs/>
                <w:color w:val="000000"/>
                <w:sz w:val="22"/>
                <w:szCs w:val="22"/>
              </w:rPr>
              <w:t>Random Effects</w:t>
            </w:r>
          </w:p>
        </w:tc>
      </w:tr>
      <w:tr w:rsidR="00E25530" w:rsidRPr="00356CE9" w14:paraId="4A76DD83" w14:textId="77777777" w:rsidTr="002C1797">
        <w:trPr>
          <w:trHeight w:val="330"/>
          <w:jc w:val="center"/>
        </w:trPr>
        <w:tc>
          <w:tcPr>
            <w:tcW w:w="3240" w:type="dxa"/>
            <w:hideMark/>
          </w:tcPr>
          <w:p w14:paraId="6EB23DAB"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σ</w:t>
            </w:r>
            <w:r w:rsidRPr="00196797">
              <w:rPr>
                <w:rFonts w:ascii="Arial" w:hAnsi="Arial" w:cs="Arial"/>
                <w:color w:val="000000"/>
                <w:sz w:val="22"/>
                <w:szCs w:val="22"/>
                <w:vertAlign w:val="superscript"/>
              </w:rPr>
              <w:t>2</w:t>
            </w:r>
          </w:p>
        </w:tc>
        <w:tc>
          <w:tcPr>
            <w:tcW w:w="1440" w:type="dxa"/>
            <w:noWrap/>
            <w:vAlign w:val="bottom"/>
            <w:hideMark/>
          </w:tcPr>
          <w:p w14:paraId="46F4C3E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0.59</w:t>
            </w:r>
          </w:p>
        </w:tc>
        <w:tc>
          <w:tcPr>
            <w:tcW w:w="1880" w:type="dxa"/>
            <w:noWrap/>
            <w:vAlign w:val="bottom"/>
            <w:hideMark/>
          </w:tcPr>
          <w:p w14:paraId="370D5036"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14CAFDCA" w14:textId="77777777" w:rsidR="00E25530" w:rsidRPr="00196797" w:rsidRDefault="00E25530" w:rsidP="002C1797">
            <w:pPr>
              <w:rPr>
                <w:sz w:val="22"/>
                <w:szCs w:val="22"/>
              </w:rPr>
            </w:pPr>
          </w:p>
        </w:tc>
      </w:tr>
      <w:tr w:rsidR="00E25530" w:rsidRPr="00356CE9" w14:paraId="13A5751B" w14:textId="77777777" w:rsidTr="002C1797">
        <w:trPr>
          <w:trHeight w:val="320"/>
          <w:jc w:val="center"/>
        </w:trPr>
        <w:tc>
          <w:tcPr>
            <w:tcW w:w="3240" w:type="dxa"/>
            <w:hideMark/>
          </w:tcPr>
          <w:p w14:paraId="4D1CCE1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proofErr w:type="spellStart"/>
            <w:r w:rsidRPr="00196797">
              <w:rPr>
                <w:rFonts w:ascii="Arial" w:hAnsi="Arial" w:cs="Arial"/>
                <w:color w:val="000000"/>
                <w:sz w:val="22"/>
                <w:szCs w:val="22"/>
                <w:vertAlign w:val="subscript"/>
              </w:rPr>
              <w:t>plot:experiment</w:t>
            </w:r>
            <w:proofErr w:type="spellEnd"/>
          </w:p>
        </w:tc>
        <w:tc>
          <w:tcPr>
            <w:tcW w:w="1440" w:type="dxa"/>
            <w:noWrap/>
            <w:vAlign w:val="bottom"/>
            <w:hideMark/>
          </w:tcPr>
          <w:p w14:paraId="651B50F3"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0.31</w:t>
            </w:r>
          </w:p>
        </w:tc>
        <w:tc>
          <w:tcPr>
            <w:tcW w:w="1880" w:type="dxa"/>
            <w:noWrap/>
            <w:vAlign w:val="bottom"/>
            <w:hideMark/>
          </w:tcPr>
          <w:p w14:paraId="63FD5922"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09516BE9" w14:textId="77777777" w:rsidR="00E25530" w:rsidRPr="00196797" w:rsidRDefault="00E25530" w:rsidP="002C1797">
            <w:pPr>
              <w:rPr>
                <w:sz w:val="22"/>
                <w:szCs w:val="22"/>
              </w:rPr>
            </w:pPr>
          </w:p>
        </w:tc>
      </w:tr>
      <w:tr w:rsidR="00E25530" w:rsidRPr="00356CE9" w14:paraId="3CC797B7" w14:textId="77777777" w:rsidTr="002C1797">
        <w:trPr>
          <w:trHeight w:val="320"/>
          <w:jc w:val="center"/>
        </w:trPr>
        <w:tc>
          <w:tcPr>
            <w:tcW w:w="3240" w:type="dxa"/>
            <w:hideMark/>
          </w:tcPr>
          <w:p w14:paraId="4D8A4DC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year collected</w:t>
            </w:r>
          </w:p>
        </w:tc>
        <w:tc>
          <w:tcPr>
            <w:tcW w:w="1440" w:type="dxa"/>
            <w:noWrap/>
            <w:vAlign w:val="bottom"/>
            <w:hideMark/>
          </w:tcPr>
          <w:p w14:paraId="4DD66AEA" w14:textId="706EEBBF"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tcPr>
          <w:p w14:paraId="35D05F83" w14:textId="77777777" w:rsidR="00E25530" w:rsidRPr="00196797" w:rsidRDefault="00E25530" w:rsidP="002C1797">
            <w:pPr>
              <w:rPr>
                <w:rFonts w:ascii="Arial" w:hAnsi="Arial" w:cs="Arial"/>
                <w:color w:val="000000"/>
                <w:sz w:val="22"/>
                <w:szCs w:val="22"/>
              </w:rPr>
            </w:pPr>
          </w:p>
        </w:tc>
        <w:tc>
          <w:tcPr>
            <w:tcW w:w="1660" w:type="dxa"/>
            <w:noWrap/>
            <w:vAlign w:val="bottom"/>
          </w:tcPr>
          <w:p w14:paraId="15ECE987" w14:textId="77777777" w:rsidR="00E25530" w:rsidRPr="00196797" w:rsidRDefault="00E25530" w:rsidP="002C1797">
            <w:pPr>
              <w:rPr>
                <w:rFonts w:ascii="Arial" w:hAnsi="Arial" w:cs="Arial"/>
                <w:sz w:val="22"/>
                <w:szCs w:val="22"/>
              </w:rPr>
            </w:pPr>
          </w:p>
        </w:tc>
      </w:tr>
      <w:tr w:rsidR="00E25530" w:rsidRPr="00356CE9" w14:paraId="1239D5F9" w14:textId="77777777" w:rsidTr="002C1797">
        <w:trPr>
          <w:trHeight w:val="320"/>
          <w:jc w:val="center"/>
        </w:trPr>
        <w:tc>
          <w:tcPr>
            <w:tcW w:w="3240" w:type="dxa"/>
            <w:hideMark/>
          </w:tcPr>
          <w:p w14:paraId="50141FB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experiment</w:t>
            </w:r>
          </w:p>
        </w:tc>
        <w:tc>
          <w:tcPr>
            <w:tcW w:w="1440" w:type="dxa"/>
            <w:noWrap/>
            <w:vAlign w:val="bottom"/>
            <w:hideMark/>
          </w:tcPr>
          <w:p w14:paraId="2F12BB2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0.72</w:t>
            </w:r>
          </w:p>
        </w:tc>
        <w:tc>
          <w:tcPr>
            <w:tcW w:w="1880" w:type="dxa"/>
            <w:noWrap/>
            <w:vAlign w:val="bottom"/>
          </w:tcPr>
          <w:p w14:paraId="7CA3908D" w14:textId="77777777" w:rsidR="00E25530" w:rsidRPr="00196797" w:rsidRDefault="00E25530" w:rsidP="002C1797">
            <w:pPr>
              <w:rPr>
                <w:rFonts w:ascii="Arial" w:hAnsi="Arial" w:cs="Arial"/>
                <w:color w:val="000000"/>
                <w:sz w:val="22"/>
                <w:szCs w:val="22"/>
              </w:rPr>
            </w:pPr>
          </w:p>
        </w:tc>
        <w:tc>
          <w:tcPr>
            <w:tcW w:w="1660" w:type="dxa"/>
            <w:noWrap/>
            <w:vAlign w:val="bottom"/>
          </w:tcPr>
          <w:p w14:paraId="29ED5DF2" w14:textId="77777777" w:rsidR="00E25530" w:rsidRPr="00196797" w:rsidRDefault="00E25530" w:rsidP="002C1797">
            <w:pPr>
              <w:rPr>
                <w:rFonts w:ascii="Arial" w:hAnsi="Arial" w:cs="Arial"/>
                <w:sz w:val="22"/>
                <w:szCs w:val="22"/>
              </w:rPr>
            </w:pPr>
          </w:p>
        </w:tc>
      </w:tr>
      <w:tr w:rsidR="00E25530" w:rsidRPr="00356CE9" w14:paraId="411FC6A3" w14:textId="77777777" w:rsidTr="002C1797">
        <w:trPr>
          <w:trHeight w:val="320"/>
          <w:jc w:val="center"/>
        </w:trPr>
        <w:tc>
          <w:tcPr>
            <w:tcW w:w="3240" w:type="dxa"/>
            <w:hideMark/>
          </w:tcPr>
          <w:p w14:paraId="4FD268C1"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plot</w:t>
            </w:r>
          </w:p>
        </w:tc>
        <w:tc>
          <w:tcPr>
            <w:tcW w:w="1440" w:type="dxa"/>
            <w:noWrap/>
            <w:vAlign w:val="bottom"/>
            <w:hideMark/>
          </w:tcPr>
          <w:p w14:paraId="56098FE6"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9</w:t>
            </w:r>
          </w:p>
        </w:tc>
        <w:tc>
          <w:tcPr>
            <w:tcW w:w="1880" w:type="dxa"/>
            <w:noWrap/>
            <w:vAlign w:val="bottom"/>
          </w:tcPr>
          <w:p w14:paraId="47E257F3" w14:textId="77777777" w:rsidR="00E25530" w:rsidRPr="00196797" w:rsidRDefault="00E25530" w:rsidP="002C1797">
            <w:pPr>
              <w:rPr>
                <w:rFonts w:ascii="Arial" w:hAnsi="Arial" w:cs="Arial"/>
                <w:color w:val="000000"/>
                <w:sz w:val="22"/>
                <w:szCs w:val="22"/>
              </w:rPr>
            </w:pPr>
          </w:p>
        </w:tc>
        <w:tc>
          <w:tcPr>
            <w:tcW w:w="1660" w:type="dxa"/>
            <w:noWrap/>
            <w:vAlign w:val="bottom"/>
          </w:tcPr>
          <w:p w14:paraId="5154E69C" w14:textId="77777777" w:rsidR="00E25530" w:rsidRPr="00196797" w:rsidRDefault="00E25530" w:rsidP="002C1797">
            <w:pPr>
              <w:rPr>
                <w:rFonts w:ascii="Arial" w:hAnsi="Arial" w:cs="Arial"/>
                <w:sz w:val="22"/>
                <w:szCs w:val="22"/>
              </w:rPr>
            </w:pPr>
          </w:p>
        </w:tc>
      </w:tr>
      <w:tr w:rsidR="00E25530" w:rsidRPr="00356CE9" w14:paraId="7916419E" w14:textId="77777777" w:rsidTr="002C1797">
        <w:trPr>
          <w:trHeight w:val="330"/>
          <w:jc w:val="center"/>
        </w:trPr>
        <w:tc>
          <w:tcPr>
            <w:tcW w:w="3240" w:type="dxa"/>
            <w:hideMark/>
          </w:tcPr>
          <w:p w14:paraId="7B143E7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experiment</w:t>
            </w:r>
          </w:p>
        </w:tc>
        <w:tc>
          <w:tcPr>
            <w:tcW w:w="1440" w:type="dxa"/>
            <w:noWrap/>
            <w:vAlign w:val="bottom"/>
            <w:hideMark/>
          </w:tcPr>
          <w:p w14:paraId="52AE5B76"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2</w:t>
            </w:r>
          </w:p>
        </w:tc>
        <w:tc>
          <w:tcPr>
            <w:tcW w:w="1880" w:type="dxa"/>
            <w:noWrap/>
            <w:vAlign w:val="bottom"/>
            <w:hideMark/>
          </w:tcPr>
          <w:p w14:paraId="05F7A918"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091EAE6D" w14:textId="77777777" w:rsidR="00E25530" w:rsidRPr="00196797" w:rsidRDefault="00E25530" w:rsidP="002C1797">
            <w:pPr>
              <w:rPr>
                <w:sz w:val="22"/>
                <w:szCs w:val="22"/>
              </w:rPr>
            </w:pPr>
          </w:p>
        </w:tc>
      </w:tr>
      <w:tr w:rsidR="00E25530" w:rsidRPr="00356CE9" w14:paraId="1CC5306A" w14:textId="77777777" w:rsidTr="002C1797">
        <w:trPr>
          <w:trHeight w:val="330"/>
          <w:jc w:val="center"/>
        </w:trPr>
        <w:tc>
          <w:tcPr>
            <w:tcW w:w="3240" w:type="dxa"/>
            <w:hideMark/>
          </w:tcPr>
          <w:p w14:paraId="65E0492D"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year collected</w:t>
            </w:r>
          </w:p>
        </w:tc>
        <w:tc>
          <w:tcPr>
            <w:tcW w:w="1440" w:type="dxa"/>
            <w:noWrap/>
            <w:vAlign w:val="bottom"/>
            <w:hideMark/>
          </w:tcPr>
          <w:p w14:paraId="68642A12"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4</w:t>
            </w:r>
          </w:p>
        </w:tc>
        <w:tc>
          <w:tcPr>
            <w:tcW w:w="1880" w:type="dxa"/>
            <w:noWrap/>
            <w:vAlign w:val="bottom"/>
          </w:tcPr>
          <w:p w14:paraId="65AEF5DD" w14:textId="77777777" w:rsidR="00E25530" w:rsidRPr="00196797" w:rsidRDefault="00E25530" w:rsidP="002C1797">
            <w:pPr>
              <w:rPr>
                <w:rFonts w:ascii="Arial" w:hAnsi="Arial" w:cs="Arial"/>
                <w:color w:val="000000"/>
                <w:sz w:val="22"/>
                <w:szCs w:val="22"/>
              </w:rPr>
            </w:pPr>
          </w:p>
        </w:tc>
        <w:tc>
          <w:tcPr>
            <w:tcW w:w="1660" w:type="dxa"/>
            <w:noWrap/>
            <w:vAlign w:val="bottom"/>
          </w:tcPr>
          <w:p w14:paraId="041B0CC2" w14:textId="77777777" w:rsidR="00E25530" w:rsidRPr="00196797" w:rsidRDefault="00E25530" w:rsidP="002C1797">
            <w:pPr>
              <w:rPr>
                <w:rFonts w:ascii="Arial" w:hAnsi="Arial" w:cs="Arial"/>
                <w:sz w:val="22"/>
                <w:szCs w:val="22"/>
              </w:rPr>
            </w:pPr>
          </w:p>
        </w:tc>
      </w:tr>
      <w:tr w:rsidR="00E25530" w:rsidRPr="00356CE9" w14:paraId="5131FC80" w14:textId="77777777" w:rsidTr="002C1797">
        <w:trPr>
          <w:trHeight w:val="280"/>
          <w:jc w:val="center"/>
        </w:trPr>
        <w:tc>
          <w:tcPr>
            <w:tcW w:w="3240" w:type="dxa"/>
            <w:tcBorders>
              <w:top w:val="single" w:sz="8" w:space="0" w:color="000000"/>
              <w:left w:val="nil"/>
              <w:bottom w:val="nil"/>
              <w:right w:val="nil"/>
            </w:tcBorders>
            <w:hideMark/>
          </w:tcPr>
          <w:p w14:paraId="53DF265A"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32CF2E5A"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27</w:t>
            </w:r>
          </w:p>
        </w:tc>
      </w:tr>
      <w:tr w:rsidR="00E25530" w:rsidRPr="00356CE9" w14:paraId="051276E3" w14:textId="77777777" w:rsidTr="002C1797">
        <w:trPr>
          <w:trHeight w:val="378"/>
          <w:jc w:val="center"/>
        </w:trPr>
        <w:tc>
          <w:tcPr>
            <w:tcW w:w="3240" w:type="dxa"/>
            <w:tcBorders>
              <w:top w:val="nil"/>
              <w:left w:val="nil"/>
              <w:bottom w:val="single" w:sz="4" w:space="0" w:color="000000"/>
              <w:right w:val="nil"/>
            </w:tcBorders>
            <w:hideMark/>
          </w:tcPr>
          <w:p w14:paraId="05B0911F" w14:textId="77777777" w:rsidR="00E25530" w:rsidRPr="00196797" w:rsidRDefault="00E25530" w:rsidP="002C1797">
            <w:pPr>
              <w:ind w:right="-918"/>
              <w:rPr>
                <w:rFonts w:ascii="Arial" w:hAnsi="Arial" w:cs="Arial"/>
                <w:color w:val="000000"/>
                <w:sz w:val="22"/>
                <w:szCs w:val="22"/>
              </w:rPr>
            </w:pPr>
            <w:r w:rsidRPr="00196797">
              <w:rPr>
                <w:rFonts w:ascii="Arial" w:hAnsi="Arial" w:cs="Arial"/>
                <w:color w:val="000000"/>
                <w:sz w:val="22"/>
                <w:szCs w:val="22"/>
              </w:rPr>
              <w:t>Marginal R</w:t>
            </w:r>
            <w:r w:rsidRPr="00196797">
              <w:rPr>
                <w:rFonts w:ascii="Arial" w:hAnsi="Arial" w:cs="Arial"/>
                <w:color w:val="000000"/>
                <w:sz w:val="22"/>
                <w:szCs w:val="22"/>
                <w:vertAlign w:val="superscript"/>
              </w:rPr>
              <w:t>2</w:t>
            </w:r>
            <w:r w:rsidRPr="00196797">
              <w:rPr>
                <w:rFonts w:ascii="Arial" w:hAnsi="Arial" w:cs="Arial"/>
                <w:color w:val="000000"/>
                <w:sz w:val="22"/>
                <w:szCs w:val="22"/>
              </w:rPr>
              <w:t> / Conditional R</w:t>
            </w:r>
            <w:r w:rsidRPr="00196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61BC04D6"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0.09 / NA</w:t>
            </w:r>
          </w:p>
        </w:tc>
      </w:tr>
    </w:tbl>
    <w:p w14:paraId="0FB9F093" w14:textId="77777777" w:rsidR="00E25530" w:rsidRDefault="00E25530" w:rsidP="00E25530">
      <w:r>
        <w:br w:type="page"/>
      </w:r>
    </w:p>
    <w:p w14:paraId="6B4EEE19" w14:textId="76D51994" w:rsidR="00E25530" w:rsidRPr="00E25530" w:rsidRDefault="00E25530" w:rsidP="00E25530">
      <w:pPr>
        <w:spacing w:line="480" w:lineRule="auto"/>
        <w:rPr>
          <w:szCs w:val="24"/>
        </w:rPr>
      </w:pPr>
      <w:r w:rsidRPr="00E25530">
        <w:rPr>
          <w:b/>
          <w:szCs w:val="24"/>
        </w:rPr>
        <w:lastRenderedPageBreak/>
        <w:t>Table S</w:t>
      </w:r>
      <w:r w:rsidR="00FB297A">
        <w:rPr>
          <w:b/>
          <w:szCs w:val="24"/>
        </w:rPr>
        <w:t>6</w:t>
      </w:r>
      <w:r w:rsidRPr="00E25530">
        <w:rPr>
          <w:b/>
          <w:szCs w:val="24"/>
        </w:rPr>
        <w:t xml:space="preserve">. </w:t>
      </w:r>
      <w:r w:rsidRPr="000633E6">
        <w:rPr>
          <w:b/>
          <w:bCs/>
          <w:szCs w:val="24"/>
        </w:rPr>
        <w:t>Output for mixed linear effects of precipitation on surface soil (</w:t>
      </w:r>
      <w:r w:rsidR="000F686C" w:rsidRPr="00196797">
        <w:rPr>
          <w:b/>
          <w:bCs/>
          <w:szCs w:val="24"/>
        </w:rPr>
        <w:t>0–10 cm</w:t>
      </w:r>
      <w:r w:rsidRPr="000633E6">
        <w:rPr>
          <w:b/>
          <w:bCs/>
          <w:szCs w:val="24"/>
        </w:rPr>
        <w:t>) δ</w:t>
      </w:r>
      <w:r w:rsidRPr="000633E6">
        <w:rPr>
          <w:b/>
          <w:bCs/>
          <w:szCs w:val="24"/>
          <w:vertAlign w:val="superscript"/>
        </w:rPr>
        <w:t>15</w:t>
      </w:r>
      <w:r w:rsidRPr="000633E6">
        <w:rPr>
          <w:b/>
          <w:bCs/>
          <w:szCs w:val="24"/>
        </w:rPr>
        <w:t>N.</w:t>
      </w:r>
      <w:r w:rsidRPr="00E25530">
        <w:rPr>
          <w:szCs w:val="24"/>
        </w:rPr>
        <w:t xml:space="preserve"> Fixed effects estimates whose confidence intervals (CI) do not overlap with zero indicate a significant effect.</w:t>
      </w:r>
    </w:p>
    <w:p w14:paraId="4E1125D9" w14:textId="77777777" w:rsidR="00E25530" w:rsidRPr="00E25530" w:rsidRDefault="00E25530" w:rsidP="00E25530">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E25530" w:rsidRPr="00356CE9" w14:paraId="4ED35E9A"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02E5DDE9" w14:textId="77777777" w:rsidR="00E25530" w:rsidRPr="00196797" w:rsidRDefault="00E25530" w:rsidP="002C1797">
            <w:pPr>
              <w:rPr>
                <w:rFonts w:ascii="Arial" w:hAnsi="Arial" w:cs="Arial"/>
                <w:b/>
                <w:iCs/>
                <w:color w:val="000000"/>
                <w:sz w:val="22"/>
                <w:szCs w:val="22"/>
              </w:rPr>
            </w:pPr>
            <w:r w:rsidRPr="00196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477EF296"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6C2D2E26"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1C50477E" w14:textId="77777777" w:rsidR="00E25530" w:rsidRPr="00196797" w:rsidRDefault="00E25530" w:rsidP="002C1797">
            <w:pPr>
              <w:jc w:val="center"/>
              <w:rPr>
                <w:rFonts w:ascii="Arial" w:hAnsi="Arial" w:cs="Arial"/>
                <w:b/>
                <w:iCs/>
                <w:color w:val="000000"/>
                <w:sz w:val="22"/>
                <w:szCs w:val="22"/>
              </w:rPr>
            </w:pPr>
            <w:r w:rsidRPr="00196797">
              <w:rPr>
                <w:rFonts w:ascii="Arial" w:hAnsi="Arial" w:cs="Arial"/>
                <w:b/>
                <w:i/>
                <w:iCs/>
                <w:color w:val="000000"/>
                <w:sz w:val="22"/>
                <w:szCs w:val="22"/>
              </w:rPr>
              <w:t>p</w:t>
            </w:r>
            <w:r w:rsidRPr="00196797">
              <w:rPr>
                <w:rFonts w:ascii="Arial" w:hAnsi="Arial" w:cs="Arial"/>
                <w:b/>
                <w:iCs/>
                <w:color w:val="000000"/>
                <w:sz w:val="22"/>
                <w:szCs w:val="22"/>
              </w:rPr>
              <w:t>-value</w:t>
            </w:r>
          </w:p>
        </w:tc>
      </w:tr>
      <w:tr w:rsidR="00E25530" w:rsidRPr="00356CE9" w14:paraId="04715051" w14:textId="77777777" w:rsidTr="002C1797">
        <w:trPr>
          <w:trHeight w:val="280"/>
          <w:jc w:val="center"/>
        </w:trPr>
        <w:tc>
          <w:tcPr>
            <w:tcW w:w="3240" w:type="dxa"/>
            <w:hideMark/>
          </w:tcPr>
          <w:p w14:paraId="1DE10BC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(Intercept)</w:t>
            </w:r>
          </w:p>
        </w:tc>
        <w:tc>
          <w:tcPr>
            <w:tcW w:w="1440" w:type="dxa"/>
            <w:noWrap/>
            <w:vAlign w:val="bottom"/>
            <w:hideMark/>
          </w:tcPr>
          <w:p w14:paraId="5D8D458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4.14</w:t>
            </w:r>
          </w:p>
        </w:tc>
        <w:tc>
          <w:tcPr>
            <w:tcW w:w="1880" w:type="dxa"/>
            <w:noWrap/>
            <w:vAlign w:val="bottom"/>
            <w:hideMark/>
          </w:tcPr>
          <w:p w14:paraId="0FB13864" w14:textId="0C67B57D"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-0.10 </w:t>
            </w:r>
            <w:r w:rsidR="00D6072F">
              <w:rPr>
                <w:rFonts w:ascii="Arial" w:hAnsi="Arial" w:cs="Arial"/>
                <w:bCs/>
                <w:color w:val="000000"/>
                <w:sz w:val="22"/>
                <w:szCs w:val="22"/>
              </w:rPr>
              <w:t>to</w:t>
            </w:r>
            <w:r w:rsidRPr="00196797">
              <w:rPr>
                <w:rFonts w:ascii="Arial" w:hAnsi="Arial" w:cs="Arial"/>
                <w:color w:val="000000"/>
                <w:sz w:val="22"/>
                <w:szCs w:val="22"/>
              </w:rPr>
              <w:t xml:space="preserve"> 8.39</w:t>
            </w:r>
          </w:p>
        </w:tc>
        <w:tc>
          <w:tcPr>
            <w:tcW w:w="1660" w:type="dxa"/>
            <w:noWrap/>
            <w:vAlign w:val="bottom"/>
            <w:hideMark/>
          </w:tcPr>
          <w:p w14:paraId="1CCD20D5"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0.06</w:t>
            </w:r>
          </w:p>
        </w:tc>
      </w:tr>
      <w:tr w:rsidR="00E25530" w:rsidRPr="00356CE9" w14:paraId="5D4BBEE5" w14:textId="77777777" w:rsidTr="002C1797">
        <w:trPr>
          <w:trHeight w:val="280"/>
          <w:jc w:val="center"/>
        </w:trPr>
        <w:tc>
          <w:tcPr>
            <w:tcW w:w="3240" w:type="dxa"/>
            <w:hideMark/>
          </w:tcPr>
          <w:p w14:paraId="0A22EB1A"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Precipitation</w:t>
            </w:r>
          </w:p>
        </w:tc>
        <w:tc>
          <w:tcPr>
            <w:tcW w:w="1440" w:type="dxa"/>
            <w:noWrap/>
            <w:vAlign w:val="bottom"/>
            <w:hideMark/>
          </w:tcPr>
          <w:p w14:paraId="78A1F658"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0.03</w:t>
            </w:r>
          </w:p>
        </w:tc>
        <w:tc>
          <w:tcPr>
            <w:tcW w:w="1880" w:type="dxa"/>
            <w:noWrap/>
            <w:vAlign w:val="bottom"/>
            <w:hideMark/>
          </w:tcPr>
          <w:p w14:paraId="78748D1E" w14:textId="63974546"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 xml:space="preserve">-0.02 </w:t>
            </w:r>
            <w:r w:rsidR="00D6072F">
              <w:rPr>
                <w:rFonts w:ascii="Arial" w:hAnsi="Arial" w:cs="Arial"/>
                <w:bCs/>
                <w:color w:val="000000"/>
                <w:sz w:val="22"/>
                <w:szCs w:val="22"/>
              </w:rPr>
              <w:t>to</w:t>
            </w:r>
            <w:r w:rsidRPr="00196797">
              <w:rPr>
                <w:rFonts w:ascii="Arial" w:hAnsi="Arial" w:cs="Arial"/>
                <w:b/>
                <w:color w:val="000000"/>
                <w:sz w:val="22"/>
                <w:szCs w:val="22"/>
              </w:rPr>
              <w:t xml:space="preserve"> </w:t>
            </w:r>
            <w:r w:rsidRPr="00196797">
              <w:rPr>
                <w:rFonts w:ascii="Arial" w:hAnsi="Arial" w:cs="Arial"/>
                <w:color w:val="000000"/>
                <w:sz w:val="22"/>
                <w:szCs w:val="22"/>
              </w:rPr>
              <w:t>0.07</w:t>
            </w:r>
          </w:p>
        </w:tc>
        <w:tc>
          <w:tcPr>
            <w:tcW w:w="1660" w:type="dxa"/>
            <w:noWrap/>
            <w:vAlign w:val="bottom"/>
            <w:hideMark/>
          </w:tcPr>
          <w:p w14:paraId="2A56C18B"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0.24</w:t>
            </w:r>
          </w:p>
        </w:tc>
      </w:tr>
      <w:tr w:rsidR="00E25530" w:rsidRPr="00356CE9" w14:paraId="5BE9629F" w14:textId="77777777" w:rsidTr="002C1797">
        <w:trPr>
          <w:trHeight w:val="280"/>
          <w:jc w:val="center"/>
        </w:trPr>
        <w:tc>
          <w:tcPr>
            <w:tcW w:w="8220" w:type="dxa"/>
            <w:gridSpan w:val="4"/>
            <w:vAlign w:val="center"/>
          </w:tcPr>
          <w:p w14:paraId="3DE74962" w14:textId="77777777" w:rsidR="00E25530" w:rsidRPr="00196797" w:rsidRDefault="00E25530" w:rsidP="002C1797">
            <w:pPr>
              <w:rPr>
                <w:rFonts w:ascii="Arial" w:hAnsi="Arial" w:cs="Arial"/>
                <w:b/>
                <w:bCs/>
                <w:color w:val="000000"/>
                <w:sz w:val="22"/>
                <w:szCs w:val="22"/>
              </w:rPr>
            </w:pPr>
          </w:p>
          <w:p w14:paraId="6CF7078B" w14:textId="77777777" w:rsidR="00E25530" w:rsidRPr="00196797" w:rsidRDefault="00E25530" w:rsidP="002C1797">
            <w:pPr>
              <w:rPr>
                <w:rFonts w:ascii="Arial" w:hAnsi="Arial" w:cs="Arial"/>
                <w:b/>
                <w:bCs/>
                <w:color w:val="000000"/>
                <w:sz w:val="22"/>
                <w:szCs w:val="22"/>
              </w:rPr>
            </w:pPr>
            <w:r w:rsidRPr="00196797">
              <w:rPr>
                <w:rFonts w:ascii="Arial" w:hAnsi="Arial" w:cs="Arial"/>
                <w:b/>
                <w:bCs/>
                <w:color w:val="000000"/>
                <w:sz w:val="22"/>
                <w:szCs w:val="22"/>
              </w:rPr>
              <w:t>Random Effects</w:t>
            </w:r>
          </w:p>
        </w:tc>
      </w:tr>
      <w:tr w:rsidR="00E25530" w:rsidRPr="00356CE9" w14:paraId="6A33C1AD" w14:textId="77777777" w:rsidTr="002C1797">
        <w:trPr>
          <w:trHeight w:val="330"/>
          <w:jc w:val="center"/>
        </w:trPr>
        <w:tc>
          <w:tcPr>
            <w:tcW w:w="3240" w:type="dxa"/>
            <w:hideMark/>
          </w:tcPr>
          <w:p w14:paraId="237942C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σ</w:t>
            </w:r>
            <w:r w:rsidRPr="00196797">
              <w:rPr>
                <w:rFonts w:ascii="Arial" w:hAnsi="Arial" w:cs="Arial"/>
                <w:color w:val="000000"/>
                <w:sz w:val="22"/>
                <w:szCs w:val="22"/>
                <w:vertAlign w:val="superscript"/>
              </w:rPr>
              <w:t>2</w:t>
            </w:r>
          </w:p>
        </w:tc>
        <w:tc>
          <w:tcPr>
            <w:tcW w:w="1440" w:type="dxa"/>
            <w:noWrap/>
            <w:vAlign w:val="bottom"/>
            <w:hideMark/>
          </w:tcPr>
          <w:p w14:paraId="7E04B8E4"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0.54</w:t>
            </w:r>
          </w:p>
        </w:tc>
        <w:tc>
          <w:tcPr>
            <w:tcW w:w="1880" w:type="dxa"/>
            <w:noWrap/>
            <w:vAlign w:val="bottom"/>
            <w:hideMark/>
          </w:tcPr>
          <w:p w14:paraId="1635FDCA"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3055E4B5" w14:textId="77777777" w:rsidR="00E25530" w:rsidRPr="00196797" w:rsidRDefault="00E25530" w:rsidP="002C1797">
            <w:pPr>
              <w:rPr>
                <w:sz w:val="22"/>
                <w:szCs w:val="22"/>
              </w:rPr>
            </w:pPr>
          </w:p>
        </w:tc>
      </w:tr>
      <w:tr w:rsidR="00E25530" w:rsidRPr="00356CE9" w14:paraId="18195C9A" w14:textId="77777777" w:rsidTr="002C1797">
        <w:trPr>
          <w:trHeight w:val="320"/>
          <w:jc w:val="center"/>
        </w:trPr>
        <w:tc>
          <w:tcPr>
            <w:tcW w:w="3240" w:type="dxa"/>
            <w:hideMark/>
          </w:tcPr>
          <w:p w14:paraId="5E9A0674"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proofErr w:type="spellStart"/>
            <w:r w:rsidRPr="00196797">
              <w:rPr>
                <w:rFonts w:ascii="Arial" w:hAnsi="Arial" w:cs="Arial"/>
                <w:color w:val="000000"/>
                <w:sz w:val="22"/>
                <w:szCs w:val="22"/>
                <w:vertAlign w:val="subscript"/>
              </w:rPr>
              <w:t>plot:experiment</w:t>
            </w:r>
            <w:proofErr w:type="spellEnd"/>
          </w:p>
        </w:tc>
        <w:tc>
          <w:tcPr>
            <w:tcW w:w="1440" w:type="dxa"/>
            <w:noWrap/>
            <w:vAlign w:val="bottom"/>
            <w:hideMark/>
          </w:tcPr>
          <w:p w14:paraId="55F66C9A"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0.04</w:t>
            </w:r>
          </w:p>
        </w:tc>
        <w:tc>
          <w:tcPr>
            <w:tcW w:w="1880" w:type="dxa"/>
            <w:noWrap/>
            <w:vAlign w:val="bottom"/>
            <w:hideMark/>
          </w:tcPr>
          <w:p w14:paraId="69B12F54"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4D718C1F" w14:textId="77777777" w:rsidR="00E25530" w:rsidRPr="00196797" w:rsidRDefault="00E25530" w:rsidP="002C1797">
            <w:pPr>
              <w:rPr>
                <w:sz w:val="22"/>
                <w:szCs w:val="22"/>
              </w:rPr>
            </w:pPr>
          </w:p>
        </w:tc>
      </w:tr>
      <w:tr w:rsidR="00E25530" w:rsidRPr="00356CE9" w14:paraId="79659E33" w14:textId="77777777" w:rsidTr="002C1797">
        <w:trPr>
          <w:trHeight w:val="320"/>
          <w:jc w:val="center"/>
        </w:trPr>
        <w:tc>
          <w:tcPr>
            <w:tcW w:w="3240" w:type="dxa"/>
            <w:hideMark/>
          </w:tcPr>
          <w:p w14:paraId="2002438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year collected</w:t>
            </w:r>
          </w:p>
        </w:tc>
        <w:tc>
          <w:tcPr>
            <w:tcW w:w="1440" w:type="dxa"/>
            <w:noWrap/>
            <w:vAlign w:val="bottom"/>
            <w:hideMark/>
          </w:tcPr>
          <w:p w14:paraId="11E58C1B"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1.99</w:t>
            </w:r>
          </w:p>
        </w:tc>
        <w:tc>
          <w:tcPr>
            <w:tcW w:w="1880" w:type="dxa"/>
            <w:noWrap/>
            <w:vAlign w:val="bottom"/>
          </w:tcPr>
          <w:p w14:paraId="2E3C972A" w14:textId="77777777" w:rsidR="00E25530" w:rsidRPr="00196797" w:rsidRDefault="00E25530" w:rsidP="002C1797">
            <w:pPr>
              <w:rPr>
                <w:rFonts w:ascii="Arial" w:hAnsi="Arial" w:cs="Arial"/>
                <w:color w:val="000000"/>
                <w:sz w:val="22"/>
                <w:szCs w:val="22"/>
              </w:rPr>
            </w:pPr>
          </w:p>
        </w:tc>
        <w:tc>
          <w:tcPr>
            <w:tcW w:w="1660" w:type="dxa"/>
            <w:noWrap/>
            <w:vAlign w:val="bottom"/>
          </w:tcPr>
          <w:p w14:paraId="657FF84D" w14:textId="77777777" w:rsidR="00E25530" w:rsidRPr="00196797" w:rsidRDefault="00E25530" w:rsidP="002C1797">
            <w:pPr>
              <w:rPr>
                <w:rFonts w:ascii="Arial" w:hAnsi="Arial" w:cs="Arial"/>
                <w:sz w:val="22"/>
                <w:szCs w:val="22"/>
              </w:rPr>
            </w:pPr>
          </w:p>
        </w:tc>
      </w:tr>
      <w:tr w:rsidR="00E25530" w:rsidRPr="00356CE9" w14:paraId="11429AD4" w14:textId="77777777" w:rsidTr="002C1797">
        <w:trPr>
          <w:trHeight w:val="320"/>
          <w:jc w:val="center"/>
        </w:trPr>
        <w:tc>
          <w:tcPr>
            <w:tcW w:w="3240" w:type="dxa"/>
            <w:hideMark/>
          </w:tcPr>
          <w:p w14:paraId="4A7310E0"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experiment</w:t>
            </w:r>
          </w:p>
        </w:tc>
        <w:tc>
          <w:tcPr>
            <w:tcW w:w="1440" w:type="dxa"/>
            <w:noWrap/>
            <w:vAlign w:val="bottom"/>
            <w:hideMark/>
          </w:tcPr>
          <w:p w14:paraId="3B5B2F14" w14:textId="4844CA9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w:t>
            </w:r>
            <w:r w:rsidR="00801A8C">
              <w:rPr>
                <w:rFonts w:ascii="Arial" w:hAnsi="Arial" w:cs="Arial"/>
                <w:color w:val="000000"/>
                <w:sz w:val="22"/>
                <w:szCs w:val="22"/>
              </w:rPr>
              <w:t>.00</w:t>
            </w:r>
          </w:p>
        </w:tc>
        <w:tc>
          <w:tcPr>
            <w:tcW w:w="1880" w:type="dxa"/>
            <w:noWrap/>
            <w:vAlign w:val="bottom"/>
          </w:tcPr>
          <w:p w14:paraId="3429D39B" w14:textId="77777777" w:rsidR="00E25530" w:rsidRPr="00196797" w:rsidRDefault="00E25530" w:rsidP="002C1797">
            <w:pPr>
              <w:rPr>
                <w:rFonts w:ascii="Arial" w:hAnsi="Arial" w:cs="Arial"/>
                <w:color w:val="000000"/>
                <w:sz w:val="22"/>
                <w:szCs w:val="22"/>
              </w:rPr>
            </w:pPr>
          </w:p>
        </w:tc>
        <w:tc>
          <w:tcPr>
            <w:tcW w:w="1660" w:type="dxa"/>
            <w:noWrap/>
            <w:vAlign w:val="bottom"/>
          </w:tcPr>
          <w:p w14:paraId="43A7A3C5" w14:textId="77777777" w:rsidR="00E25530" w:rsidRPr="00196797" w:rsidRDefault="00E25530" w:rsidP="002C1797">
            <w:pPr>
              <w:rPr>
                <w:rFonts w:ascii="Arial" w:hAnsi="Arial" w:cs="Arial"/>
                <w:sz w:val="22"/>
                <w:szCs w:val="22"/>
              </w:rPr>
            </w:pPr>
          </w:p>
        </w:tc>
      </w:tr>
      <w:tr w:rsidR="00E25530" w:rsidRPr="00356CE9" w14:paraId="10B6FEC5" w14:textId="77777777" w:rsidTr="002C1797">
        <w:trPr>
          <w:trHeight w:val="320"/>
          <w:jc w:val="center"/>
        </w:trPr>
        <w:tc>
          <w:tcPr>
            <w:tcW w:w="3240" w:type="dxa"/>
            <w:hideMark/>
          </w:tcPr>
          <w:p w14:paraId="433A7DD3"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plot</w:t>
            </w:r>
          </w:p>
        </w:tc>
        <w:tc>
          <w:tcPr>
            <w:tcW w:w="1440" w:type="dxa"/>
            <w:noWrap/>
            <w:vAlign w:val="bottom"/>
            <w:hideMark/>
          </w:tcPr>
          <w:p w14:paraId="35F9D41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17</w:t>
            </w:r>
          </w:p>
        </w:tc>
        <w:tc>
          <w:tcPr>
            <w:tcW w:w="1880" w:type="dxa"/>
            <w:noWrap/>
            <w:vAlign w:val="bottom"/>
          </w:tcPr>
          <w:p w14:paraId="4C49E798" w14:textId="77777777" w:rsidR="00E25530" w:rsidRPr="00196797" w:rsidRDefault="00E25530" w:rsidP="002C1797">
            <w:pPr>
              <w:rPr>
                <w:rFonts w:ascii="Arial" w:hAnsi="Arial" w:cs="Arial"/>
                <w:color w:val="000000"/>
                <w:sz w:val="22"/>
                <w:szCs w:val="22"/>
              </w:rPr>
            </w:pPr>
          </w:p>
        </w:tc>
        <w:tc>
          <w:tcPr>
            <w:tcW w:w="1660" w:type="dxa"/>
            <w:noWrap/>
            <w:vAlign w:val="bottom"/>
          </w:tcPr>
          <w:p w14:paraId="4A469460" w14:textId="77777777" w:rsidR="00E25530" w:rsidRPr="00196797" w:rsidRDefault="00E25530" w:rsidP="002C1797">
            <w:pPr>
              <w:rPr>
                <w:rFonts w:ascii="Arial" w:hAnsi="Arial" w:cs="Arial"/>
                <w:sz w:val="22"/>
                <w:szCs w:val="22"/>
              </w:rPr>
            </w:pPr>
          </w:p>
        </w:tc>
      </w:tr>
      <w:tr w:rsidR="00E25530" w:rsidRPr="00356CE9" w14:paraId="5452F6AC" w14:textId="77777777" w:rsidTr="002C1797">
        <w:trPr>
          <w:trHeight w:val="330"/>
          <w:jc w:val="center"/>
        </w:trPr>
        <w:tc>
          <w:tcPr>
            <w:tcW w:w="3240" w:type="dxa"/>
            <w:hideMark/>
          </w:tcPr>
          <w:p w14:paraId="57588184"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experiment</w:t>
            </w:r>
          </w:p>
        </w:tc>
        <w:tc>
          <w:tcPr>
            <w:tcW w:w="1440" w:type="dxa"/>
            <w:noWrap/>
            <w:vAlign w:val="bottom"/>
            <w:hideMark/>
          </w:tcPr>
          <w:p w14:paraId="796D7666"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3</w:t>
            </w:r>
          </w:p>
        </w:tc>
        <w:tc>
          <w:tcPr>
            <w:tcW w:w="1880" w:type="dxa"/>
            <w:noWrap/>
            <w:vAlign w:val="bottom"/>
            <w:hideMark/>
          </w:tcPr>
          <w:p w14:paraId="776411E6" w14:textId="77777777" w:rsidR="00E25530" w:rsidRPr="00196797" w:rsidRDefault="00E25530" w:rsidP="002C1797">
            <w:pPr>
              <w:rPr>
                <w:rFonts w:ascii="Arial" w:hAnsi="Arial" w:cs="Arial"/>
                <w:color w:val="000000"/>
                <w:sz w:val="22"/>
                <w:szCs w:val="22"/>
              </w:rPr>
            </w:pPr>
          </w:p>
        </w:tc>
        <w:tc>
          <w:tcPr>
            <w:tcW w:w="1660" w:type="dxa"/>
            <w:noWrap/>
            <w:vAlign w:val="bottom"/>
            <w:hideMark/>
          </w:tcPr>
          <w:p w14:paraId="550FA5A8" w14:textId="77777777" w:rsidR="00E25530" w:rsidRPr="00196797" w:rsidRDefault="00E25530" w:rsidP="002C1797">
            <w:pPr>
              <w:rPr>
                <w:sz w:val="22"/>
                <w:szCs w:val="22"/>
              </w:rPr>
            </w:pPr>
          </w:p>
        </w:tc>
      </w:tr>
      <w:tr w:rsidR="00E25530" w:rsidRPr="00356CE9" w14:paraId="6E6103F3" w14:textId="77777777" w:rsidTr="002C1797">
        <w:trPr>
          <w:trHeight w:val="330"/>
          <w:jc w:val="center"/>
        </w:trPr>
        <w:tc>
          <w:tcPr>
            <w:tcW w:w="3240" w:type="dxa"/>
            <w:hideMark/>
          </w:tcPr>
          <w:p w14:paraId="0DCDF9C2"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year collected</w:t>
            </w:r>
          </w:p>
        </w:tc>
        <w:tc>
          <w:tcPr>
            <w:tcW w:w="1440" w:type="dxa"/>
            <w:noWrap/>
            <w:vAlign w:val="bottom"/>
            <w:hideMark/>
          </w:tcPr>
          <w:p w14:paraId="31F32FB7"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4</w:t>
            </w:r>
          </w:p>
        </w:tc>
        <w:tc>
          <w:tcPr>
            <w:tcW w:w="1880" w:type="dxa"/>
            <w:noWrap/>
            <w:vAlign w:val="bottom"/>
          </w:tcPr>
          <w:p w14:paraId="597A47B6" w14:textId="77777777" w:rsidR="00E25530" w:rsidRPr="00196797" w:rsidRDefault="00E25530" w:rsidP="002C1797">
            <w:pPr>
              <w:rPr>
                <w:rFonts w:ascii="Arial" w:hAnsi="Arial" w:cs="Arial"/>
                <w:color w:val="000000"/>
                <w:sz w:val="22"/>
                <w:szCs w:val="22"/>
              </w:rPr>
            </w:pPr>
          </w:p>
        </w:tc>
        <w:tc>
          <w:tcPr>
            <w:tcW w:w="1660" w:type="dxa"/>
            <w:noWrap/>
            <w:vAlign w:val="bottom"/>
          </w:tcPr>
          <w:p w14:paraId="431DEEDA" w14:textId="77777777" w:rsidR="00E25530" w:rsidRPr="00196797" w:rsidRDefault="00E25530" w:rsidP="002C1797">
            <w:pPr>
              <w:rPr>
                <w:rFonts w:ascii="Arial" w:hAnsi="Arial" w:cs="Arial"/>
                <w:sz w:val="22"/>
                <w:szCs w:val="22"/>
              </w:rPr>
            </w:pPr>
          </w:p>
        </w:tc>
      </w:tr>
      <w:tr w:rsidR="00E25530" w:rsidRPr="00356CE9" w14:paraId="1F1852C7" w14:textId="77777777" w:rsidTr="002C1797">
        <w:trPr>
          <w:trHeight w:val="280"/>
          <w:jc w:val="center"/>
        </w:trPr>
        <w:tc>
          <w:tcPr>
            <w:tcW w:w="3240" w:type="dxa"/>
            <w:tcBorders>
              <w:top w:val="single" w:sz="8" w:space="0" w:color="000000"/>
              <w:left w:val="nil"/>
              <w:bottom w:val="nil"/>
              <w:right w:val="nil"/>
            </w:tcBorders>
            <w:hideMark/>
          </w:tcPr>
          <w:p w14:paraId="1AE16A8E"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54C18501"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35</w:t>
            </w:r>
          </w:p>
        </w:tc>
      </w:tr>
      <w:tr w:rsidR="00E25530" w:rsidRPr="00356CE9" w14:paraId="143605E1" w14:textId="77777777" w:rsidTr="002C1797">
        <w:trPr>
          <w:trHeight w:val="378"/>
          <w:jc w:val="center"/>
        </w:trPr>
        <w:tc>
          <w:tcPr>
            <w:tcW w:w="3240" w:type="dxa"/>
            <w:tcBorders>
              <w:top w:val="nil"/>
              <w:left w:val="nil"/>
              <w:bottom w:val="single" w:sz="4" w:space="0" w:color="000000"/>
              <w:right w:val="nil"/>
            </w:tcBorders>
            <w:hideMark/>
          </w:tcPr>
          <w:p w14:paraId="032C66DA" w14:textId="77777777" w:rsidR="00E25530" w:rsidRPr="00196797" w:rsidRDefault="00E25530" w:rsidP="002C1797">
            <w:pPr>
              <w:ind w:right="-918"/>
              <w:rPr>
                <w:rFonts w:ascii="Arial" w:hAnsi="Arial" w:cs="Arial"/>
                <w:color w:val="000000"/>
                <w:sz w:val="22"/>
                <w:szCs w:val="22"/>
              </w:rPr>
            </w:pPr>
            <w:r w:rsidRPr="00196797">
              <w:rPr>
                <w:rFonts w:ascii="Arial" w:hAnsi="Arial" w:cs="Arial"/>
                <w:color w:val="000000"/>
                <w:sz w:val="22"/>
                <w:szCs w:val="22"/>
              </w:rPr>
              <w:t>Marginal R</w:t>
            </w:r>
            <w:r w:rsidRPr="00196797">
              <w:rPr>
                <w:rFonts w:ascii="Arial" w:hAnsi="Arial" w:cs="Arial"/>
                <w:color w:val="000000"/>
                <w:sz w:val="22"/>
                <w:szCs w:val="22"/>
                <w:vertAlign w:val="superscript"/>
              </w:rPr>
              <w:t>2</w:t>
            </w:r>
            <w:r w:rsidRPr="00196797">
              <w:rPr>
                <w:rFonts w:ascii="Arial" w:hAnsi="Arial" w:cs="Arial"/>
                <w:color w:val="000000"/>
                <w:sz w:val="22"/>
                <w:szCs w:val="22"/>
              </w:rPr>
              <w:t> / Conditional R</w:t>
            </w:r>
            <w:r w:rsidRPr="00196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59726268"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0.43 / NA</w:t>
            </w:r>
          </w:p>
        </w:tc>
      </w:tr>
    </w:tbl>
    <w:p w14:paraId="5DBDD367" w14:textId="77777777" w:rsidR="00E25530" w:rsidRDefault="00E25530" w:rsidP="00E25530">
      <w:pPr>
        <w:spacing w:line="480" w:lineRule="auto"/>
      </w:pPr>
    </w:p>
    <w:p w14:paraId="778C47E6" w14:textId="77777777" w:rsidR="00A35A7D" w:rsidRDefault="00A35A7D" w:rsidP="00E25530">
      <w:pPr>
        <w:spacing w:line="480" w:lineRule="auto"/>
        <w:sectPr w:rsidR="00A35A7D" w:rsidSect="00F474EF">
          <w:pgSz w:w="12240" w:h="15840"/>
          <w:pgMar w:top="1440" w:right="1440" w:bottom="1440" w:left="1440" w:header="720" w:footer="720" w:gutter="0"/>
          <w:cols w:space="720"/>
          <w:docGrid w:linePitch="326"/>
        </w:sectPr>
      </w:pPr>
    </w:p>
    <w:p w14:paraId="410E472B" w14:textId="030D75A6" w:rsidR="00356CE9" w:rsidRPr="00E25530" w:rsidRDefault="00E25530" w:rsidP="00E25530">
      <w:pPr>
        <w:spacing w:line="480" w:lineRule="auto"/>
        <w:rPr>
          <w:szCs w:val="24"/>
        </w:rPr>
      </w:pPr>
      <w:r w:rsidRPr="00E25530">
        <w:rPr>
          <w:b/>
          <w:szCs w:val="24"/>
        </w:rPr>
        <w:lastRenderedPageBreak/>
        <w:t>Table S</w:t>
      </w:r>
      <w:r w:rsidR="00FB297A">
        <w:rPr>
          <w:b/>
          <w:szCs w:val="24"/>
        </w:rPr>
        <w:t>7</w:t>
      </w:r>
      <w:r w:rsidRPr="00E25530">
        <w:rPr>
          <w:b/>
          <w:szCs w:val="24"/>
        </w:rPr>
        <w:t xml:space="preserve">. </w:t>
      </w:r>
      <w:r w:rsidRPr="00196797">
        <w:rPr>
          <w:b/>
          <w:bCs/>
          <w:szCs w:val="24"/>
        </w:rPr>
        <w:t>Output for linear regressions of precipitation on plant community, dominant grass (</w:t>
      </w:r>
      <w:r w:rsidRPr="00196797">
        <w:rPr>
          <w:b/>
          <w:bCs/>
          <w:i/>
          <w:szCs w:val="24"/>
        </w:rPr>
        <w:t>Bouteloua eriopoda</w:t>
      </w:r>
      <w:r w:rsidRPr="00196797">
        <w:rPr>
          <w:b/>
          <w:bCs/>
          <w:szCs w:val="24"/>
        </w:rPr>
        <w:t>), dominant shrub (</w:t>
      </w:r>
      <w:proofErr w:type="spellStart"/>
      <w:r w:rsidR="00D630C6">
        <w:rPr>
          <w:b/>
          <w:bCs/>
          <w:i/>
          <w:szCs w:val="24"/>
        </w:rPr>
        <w:t>Neltuma</w:t>
      </w:r>
      <w:proofErr w:type="spellEnd"/>
      <w:r w:rsidRPr="00196797">
        <w:rPr>
          <w:b/>
          <w:bCs/>
          <w:i/>
          <w:szCs w:val="24"/>
        </w:rPr>
        <w:t xml:space="preserve"> </w:t>
      </w:r>
      <w:proofErr w:type="spellStart"/>
      <w:r w:rsidRPr="00196797">
        <w:rPr>
          <w:b/>
          <w:bCs/>
          <w:i/>
          <w:szCs w:val="24"/>
        </w:rPr>
        <w:t>glandulosa</w:t>
      </w:r>
      <w:proofErr w:type="spellEnd"/>
      <w:r w:rsidRPr="00196797">
        <w:rPr>
          <w:b/>
          <w:bCs/>
          <w:szCs w:val="24"/>
        </w:rPr>
        <w:t>), and surface soil (</w:t>
      </w:r>
      <w:r w:rsidR="000F686C" w:rsidRPr="00196797">
        <w:rPr>
          <w:b/>
          <w:bCs/>
          <w:szCs w:val="24"/>
        </w:rPr>
        <w:t>0–10 cm</w:t>
      </w:r>
      <w:r w:rsidRPr="00196797">
        <w:rPr>
          <w:b/>
          <w:bCs/>
          <w:szCs w:val="24"/>
        </w:rPr>
        <w:t>) δ</w:t>
      </w:r>
      <w:r w:rsidRPr="00196797">
        <w:rPr>
          <w:b/>
          <w:bCs/>
          <w:szCs w:val="24"/>
          <w:vertAlign w:val="superscript"/>
        </w:rPr>
        <w:t>15</w:t>
      </w:r>
      <w:r w:rsidRPr="00196797">
        <w:rPr>
          <w:b/>
          <w:bCs/>
          <w:szCs w:val="24"/>
        </w:rPr>
        <w:t>N</w:t>
      </w:r>
      <w:r w:rsidRPr="00E25530">
        <w:rPr>
          <w:szCs w:val="24"/>
        </w:rPr>
        <w:t xml:space="preserve">. The primary result of focus is the change in slope through time. Significant regressions are indicated by model fits with p &lt; 0.05. </w:t>
      </w:r>
    </w:p>
    <w:p w14:paraId="6E55F626" w14:textId="77777777" w:rsidR="00E25530" w:rsidRPr="00E25530" w:rsidRDefault="00E25530" w:rsidP="00E25530">
      <w:pPr>
        <w:spacing w:line="480" w:lineRule="auto"/>
        <w:rPr>
          <w:szCs w:val="24"/>
        </w:rPr>
      </w:pPr>
    </w:p>
    <w:tbl>
      <w:tblPr>
        <w:tblW w:w="9924" w:type="dxa"/>
        <w:jc w:val="center"/>
        <w:tblLook w:val="04A0" w:firstRow="1" w:lastRow="0" w:firstColumn="1" w:lastColumn="0" w:noHBand="0" w:noVBand="1"/>
      </w:tblPr>
      <w:tblGrid>
        <w:gridCol w:w="2220"/>
        <w:gridCol w:w="938"/>
        <w:gridCol w:w="1104"/>
        <w:gridCol w:w="1342"/>
        <w:gridCol w:w="1464"/>
        <w:gridCol w:w="1236"/>
        <w:gridCol w:w="1620"/>
      </w:tblGrid>
      <w:tr w:rsidR="00E25530" w:rsidRPr="00356CE9" w14:paraId="668BFE2A" w14:textId="77777777" w:rsidTr="002C1797">
        <w:trPr>
          <w:trHeight w:val="590"/>
          <w:jc w:val="center"/>
        </w:trPr>
        <w:tc>
          <w:tcPr>
            <w:tcW w:w="2220" w:type="dxa"/>
            <w:tcBorders>
              <w:top w:val="double" w:sz="6" w:space="0" w:color="auto"/>
              <w:left w:val="nil"/>
              <w:bottom w:val="single" w:sz="8" w:space="0" w:color="auto"/>
              <w:right w:val="nil"/>
            </w:tcBorders>
            <w:noWrap/>
            <w:vAlign w:val="center"/>
            <w:hideMark/>
          </w:tcPr>
          <w:p w14:paraId="72D1000B" w14:textId="77777777" w:rsidR="00E25530" w:rsidRPr="00196797" w:rsidRDefault="00E25530" w:rsidP="002C1797">
            <w:pPr>
              <w:rPr>
                <w:rFonts w:ascii="Arial" w:hAnsi="Arial" w:cs="Arial"/>
                <w:b/>
                <w:bCs/>
                <w:color w:val="000000"/>
                <w:sz w:val="22"/>
                <w:szCs w:val="22"/>
              </w:rPr>
            </w:pPr>
            <w:r w:rsidRPr="00196797">
              <w:rPr>
                <w:rFonts w:ascii="Arial" w:hAnsi="Arial" w:cs="Arial"/>
                <w:b/>
                <w:bCs/>
                <w:color w:val="000000"/>
                <w:sz w:val="22"/>
                <w:szCs w:val="22"/>
              </w:rPr>
              <w:t>Group</w:t>
            </w:r>
          </w:p>
        </w:tc>
        <w:tc>
          <w:tcPr>
            <w:tcW w:w="938" w:type="dxa"/>
            <w:tcBorders>
              <w:top w:val="double" w:sz="6" w:space="0" w:color="auto"/>
              <w:left w:val="nil"/>
              <w:bottom w:val="single" w:sz="8" w:space="0" w:color="auto"/>
              <w:right w:val="nil"/>
            </w:tcBorders>
            <w:vAlign w:val="center"/>
            <w:hideMark/>
          </w:tcPr>
          <w:p w14:paraId="56FBAA18"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Time (years)</w:t>
            </w:r>
          </w:p>
        </w:tc>
        <w:tc>
          <w:tcPr>
            <w:tcW w:w="1104" w:type="dxa"/>
            <w:tcBorders>
              <w:top w:val="double" w:sz="6" w:space="0" w:color="auto"/>
              <w:left w:val="nil"/>
              <w:bottom w:val="single" w:sz="8" w:space="0" w:color="auto"/>
              <w:right w:val="nil"/>
            </w:tcBorders>
            <w:vAlign w:val="center"/>
            <w:hideMark/>
          </w:tcPr>
          <w:p w14:paraId="0FB93D8D"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Slope</w:t>
            </w:r>
          </w:p>
        </w:tc>
        <w:tc>
          <w:tcPr>
            <w:tcW w:w="1342" w:type="dxa"/>
            <w:tcBorders>
              <w:top w:val="double" w:sz="6" w:space="0" w:color="auto"/>
              <w:left w:val="nil"/>
              <w:bottom w:val="single" w:sz="8" w:space="0" w:color="auto"/>
              <w:right w:val="nil"/>
            </w:tcBorders>
            <w:noWrap/>
            <w:vAlign w:val="center"/>
            <w:hideMark/>
          </w:tcPr>
          <w:p w14:paraId="507B141A"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F-statistic</w:t>
            </w:r>
          </w:p>
        </w:tc>
        <w:tc>
          <w:tcPr>
            <w:tcW w:w="1464" w:type="dxa"/>
            <w:tcBorders>
              <w:top w:val="double" w:sz="6" w:space="0" w:color="auto"/>
              <w:left w:val="nil"/>
              <w:bottom w:val="single" w:sz="8" w:space="0" w:color="auto"/>
              <w:right w:val="nil"/>
            </w:tcBorders>
            <w:noWrap/>
            <w:vAlign w:val="center"/>
            <w:hideMark/>
          </w:tcPr>
          <w:p w14:paraId="1CBF0709"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Degrees of freedom</w:t>
            </w:r>
          </w:p>
        </w:tc>
        <w:tc>
          <w:tcPr>
            <w:tcW w:w="1236" w:type="dxa"/>
            <w:tcBorders>
              <w:top w:val="double" w:sz="6" w:space="0" w:color="auto"/>
              <w:left w:val="nil"/>
              <w:bottom w:val="single" w:sz="8" w:space="0" w:color="auto"/>
              <w:right w:val="nil"/>
            </w:tcBorders>
            <w:noWrap/>
            <w:vAlign w:val="center"/>
            <w:hideMark/>
          </w:tcPr>
          <w:p w14:paraId="677D92B9" w14:textId="77777777" w:rsidR="00E25530" w:rsidRPr="00196797" w:rsidRDefault="00E25530" w:rsidP="002C1797">
            <w:pPr>
              <w:jc w:val="center"/>
              <w:rPr>
                <w:rFonts w:ascii="Arial" w:hAnsi="Arial" w:cs="Arial"/>
                <w:b/>
                <w:bCs/>
                <w:i/>
                <w:iCs/>
                <w:color w:val="000000"/>
                <w:sz w:val="22"/>
                <w:szCs w:val="22"/>
              </w:rPr>
            </w:pPr>
            <w:r w:rsidRPr="00196797">
              <w:rPr>
                <w:rFonts w:ascii="Arial" w:hAnsi="Arial" w:cs="Arial"/>
                <w:b/>
                <w:bCs/>
                <w:i/>
                <w:iCs/>
                <w:color w:val="000000"/>
                <w:sz w:val="22"/>
                <w:szCs w:val="22"/>
              </w:rPr>
              <w:t>p-value</w:t>
            </w:r>
          </w:p>
        </w:tc>
        <w:tc>
          <w:tcPr>
            <w:tcW w:w="1620" w:type="dxa"/>
            <w:tcBorders>
              <w:top w:val="double" w:sz="6" w:space="0" w:color="auto"/>
              <w:left w:val="nil"/>
              <w:bottom w:val="single" w:sz="8" w:space="0" w:color="auto"/>
              <w:right w:val="nil"/>
            </w:tcBorders>
            <w:noWrap/>
            <w:vAlign w:val="center"/>
            <w:hideMark/>
          </w:tcPr>
          <w:p w14:paraId="5772B4B9"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Adjusted R</w:t>
            </w:r>
            <w:r w:rsidRPr="00196797">
              <w:rPr>
                <w:rFonts w:ascii="Arial" w:hAnsi="Arial" w:cs="Arial"/>
                <w:b/>
                <w:bCs/>
                <w:color w:val="000000"/>
                <w:sz w:val="22"/>
                <w:szCs w:val="22"/>
                <w:vertAlign w:val="superscript"/>
              </w:rPr>
              <w:t>2</w:t>
            </w:r>
          </w:p>
        </w:tc>
      </w:tr>
      <w:tr w:rsidR="00E25530" w:rsidRPr="00356CE9" w14:paraId="662889D6" w14:textId="77777777" w:rsidTr="002C1797">
        <w:trPr>
          <w:trHeight w:val="290"/>
          <w:jc w:val="center"/>
        </w:trPr>
        <w:tc>
          <w:tcPr>
            <w:tcW w:w="2220" w:type="dxa"/>
            <w:vMerge w:val="restart"/>
            <w:tcBorders>
              <w:top w:val="nil"/>
              <w:left w:val="nil"/>
              <w:bottom w:val="single" w:sz="4" w:space="0" w:color="000000"/>
              <w:right w:val="nil"/>
            </w:tcBorders>
            <w:noWrap/>
            <w:vAlign w:val="center"/>
            <w:hideMark/>
          </w:tcPr>
          <w:p w14:paraId="23A26CB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Plant community</w:t>
            </w:r>
          </w:p>
        </w:tc>
        <w:tc>
          <w:tcPr>
            <w:tcW w:w="938" w:type="dxa"/>
            <w:noWrap/>
            <w:vAlign w:val="center"/>
            <w:hideMark/>
          </w:tcPr>
          <w:p w14:paraId="2932ACE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w:t>
            </w:r>
          </w:p>
        </w:tc>
        <w:tc>
          <w:tcPr>
            <w:tcW w:w="1104" w:type="dxa"/>
            <w:noWrap/>
            <w:vAlign w:val="center"/>
            <w:hideMark/>
          </w:tcPr>
          <w:p w14:paraId="1820321A"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0.0050</w:t>
            </w:r>
          </w:p>
        </w:tc>
        <w:tc>
          <w:tcPr>
            <w:tcW w:w="1342" w:type="dxa"/>
            <w:noWrap/>
            <w:vAlign w:val="center"/>
            <w:hideMark/>
          </w:tcPr>
          <w:p w14:paraId="262EBF8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7.22</w:t>
            </w:r>
          </w:p>
        </w:tc>
        <w:tc>
          <w:tcPr>
            <w:tcW w:w="1464" w:type="dxa"/>
            <w:noWrap/>
            <w:vAlign w:val="center"/>
            <w:hideMark/>
          </w:tcPr>
          <w:p w14:paraId="6A774F3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92</w:t>
            </w:r>
          </w:p>
        </w:tc>
        <w:tc>
          <w:tcPr>
            <w:tcW w:w="1236" w:type="dxa"/>
            <w:noWrap/>
            <w:vAlign w:val="center"/>
            <w:hideMark/>
          </w:tcPr>
          <w:p w14:paraId="7E273716"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&lt;0.05</w:t>
            </w:r>
          </w:p>
        </w:tc>
        <w:tc>
          <w:tcPr>
            <w:tcW w:w="1620" w:type="dxa"/>
            <w:noWrap/>
            <w:vAlign w:val="center"/>
            <w:hideMark/>
          </w:tcPr>
          <w:p w14:paraId="4179511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0.06</w:t>
            </w:r>
          </w:p>
        </w:tc>
      </w:tr>
      <w:tr w:rsidR="00E25530" w:rsidRPr="00356CE9" w14:paraId="4686D6E3" w14:textId="77777777" w:rsidTr="002C1797">
        <w:trPr>
          <w:trHeight w:val="290"/>
          <w:jc w:val="center"/>
        </w:trPr>
        <w:tc>
          <w:tcPr>
            <w:tcW w:w="0" w:type="auto"/>
            <w:vMerge/>
            <w:tcBorders>
              <w:top w:val="nil"/>
              <w:left w:val="nil"/>
              <w:bottom w:val="single" w:sz="4" w:space="0" w:color="000000"/>
              <w:right w:val="nil"/>
            </w:tcBorders>
            <w:vAlign w:val="center"/>
            <w:hideMark/>
          </w:tcPr>
          <w:p w14:paraId="3C3CD692"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0500743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6</w:t>
            </w:r>
          </w:p>
        </w:tc>
        <w:tc>
          <w:tcPr>
            <w:tcW w:w="1104" w:type="dxa"/>
            <w:noWrap/>
            <w:vAlign w:val="center"/>
            <w:hideMark/>
          </w:tcPr>
          <w:p w14:paraId="7D77E96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0.0054</w:t>
            </w:r>
          </w:p>
        </w:tc>
        <w:tc>
          <w:tcPr>
            <w:tcW w:w="1342" w:type="dxa"/>
            <w:noWrap/>
            <w:vAlign w:val="center"/>
            <w:hideMark/>
          </w:tcPr>
          <w:p w14:paraId="7C42ED4F"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0.43</w:t>
            </w:r>
          </w:p>
        </w:tc>
        <w:tc>
          <w:tcPr>
            <w:tcW w:w="1464" w:type="dxa"/>
            <w:noWrap/>
            <w:vAlign w:val="center"/>
            <w:hideMark/>
          </w:tcPr>
          <w:p w14:paraId="2E96F38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33</w:t>
            </w:r>
          </w:p>
        </w:tc>
        <w:tc>
          <w:tcPr>
            <w:tcW w:w="1236" w:type="dxa"/>
            <w:noWrap/>
            <w:vAlign w:val="center"/>
            <w:hideMark/>
          </w:tcPr>
          <w:p w14:paraId="70083C74"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0.51</w:t>
            </w:r>
          </w:p>
        </w:tc>
        <w:tc>
          <w:tcPr>
            <w:tcW w:w="1620" w:type="dxa"/>
            <w:noWrap/>
            <w:vAlign w:val="center"/>
            <w:hideMark/>
          </w:tcPr>
          <w:p w14:paraId="07042EDF"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-0.02</w:t>
            </w:r>
          </w:p>
        </w:tc>
      </w:tr>
      <w:tr w:rsidR="00E25530" w:rsidRPr="00356CE9" w14:paraId="1D7DE8D9" w14:textId="77777777" w:rsidTr="002C1797">
        <w:trPr>
          <w:trHeight w:val="290"/>
          <w:jc w:val="center"/>
        </w:trPr>
        <w:tc>
          <w:tcPr>
            <w:tcW w:w="0" w:type="auto"/>
            <w:vMerge/>
            <w:tcBorders>
              <w:top w:val="nil"/>
              <w:left w:val="nil"/>
              <w:bottom w:val="single" w:sz="4" w:space="0" w:color="000000"/>
              <w:right w:val="nil"/>
            </w:tcBorders>
            <w:vAlign w:val="center"/>
            <w:hideMark/>
          </w:tcPr>
          <w:p w14:paraId="3DEE8CF2"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03A1E88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12</w:t>
            </w:r>
          </w:p>
        </w:tc>
        <w:tc>
          <w:tcPr>
            <w:tcW w:w="1104" w:type="dxa"/>
            <w:noWrap/>
            <w:vAlign w:val="center"/>
            <w:hideMark/>
          </w:tcPr>
          <w:p w14:paraId="7562108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0.0004</w:t>
            </w:r>
          </w:p>
        </w:tc>
        <w:tc>
          <w:tcPr>
            <w:tcW w:w="1342" w:type="dxa"/>
            <w:noWrap/>
            <w:vAlign w:val="center"/>
            <w:hideMark/>
          </w:tcPr>
          <w:p w14:paraId="4E20FF8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0.01</w:t>
            </w:r>
          </w:p>
        </w:tc>
        <w:tc>
          <w:tcPr>
            <w:tcW w:w="1464" w:type="dxa"/>
            <w:noWrap/>
            <w:vAlign w:val="center"/>
            <w:hideMark/>
          </w:tcPr>
          <w:p w14:paraId="62F8D5C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28</w:t>
            </w:r>
          </w:p>
        </w:tc>
        <w:tc>
          <w:tcPr>
            <w:tcW w:w="1236" w:type="dxa"/>
            <w:noWrap/>
            <w:vAlign w:val="center"/>
            <w:hideMark/>
          </w:tcPr>
          <w:p w14:paraId="7F2F3D43"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0.92</w:t>
            </w:r>
          </w:p>
        </w:tc>
        <w:tc>
          <w:tcPr>
            <w:tcW w:w="1620" w:type="dxa"/>
            <w:noWrap/>
            <w:vAlign w:val="center"/>
            <w:hideMark/>
          </w:tcPr>
          <w:p w14:paraId="524E361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-0.04</w:t>
            </w:r>
          </w:p>
        </w:tc>
      </w:tr>
      <w:tr w:rsidR="00E25530" w:rsidRPr="00356CE9" w14:paraId="5BDAA5A0" w14:textId="77777777" w:rsidTr="002C1797">
        <w:trPr>
          <w:trHeight w:val="290"/>
          <w:jc w:val="center"/>
        </w:trPr>
        <w:tc>
          <w:tcPr>
            <w:tcW w:w="0" w:type="auto"/>
            <w:vMerge/>
            <w:tcBorders>
              <w:top w:val="nil"/>
              <w:left w:val="nil"/>
              <w:bottom w:val="single" w:sz="4" w:space="0" w:color="000000"/>
              <w:right w:val="nil"/>
            </w:tcBorders>
            <w:vAlign w:val="center"/>
            <w:hideMark/>
          </w:tcPr>
          <w:p w14:paraId="025A942B" w14:textId="77777777" w:rsidR="00E25530" w:rsidRPr="00196797" w:rsidRDefault="00E25530"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67F2E61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14</w:t>
            </w:r>
          </w:p>
        </w:tc>
        <w:tc>
          <w:tcPr>
            <w:tcW w:w="1104" w:type="dxa"/>
            <w:tcBorders>
              <w:top w:val="nil"/>
              <w:left w:val="nil"/>
              <w:bottom w:val="single" w:sz="4" w:space="0" w:color="auto"/>
              <w:right w:val="nil"/>
            </w:tcBorders>
            <w:noWrap/>
            <w:vAlign w:val="center"/>
            <w:hideMark/>
          </w:tcPr>
          <w:p w14:paraId="6C723AE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-0.0081</w:t>
            </w:r>
          </w:p>
        </w:tc>
        <w:tc>
          <w:tcPr>
            <w:tcW w:w="1342" w:type="dxa"/>
            <w:tcBorders>
              <w:top w:val="nil"/>
              <w:left w:val="nil"/>
              <w:bottom w:val="single" w:sz="4" w:space="0" w:color="auto"/>
              <w:right w:val="nil"/>
            </w:tcBorders>
            <w:noWrap/>
            <w:vAlign w:val="center"/>
            <w:hideMark/>
          </w:tcPr>
          <w:p w14:paraId="754B91E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3.33</w:t>
            </w:r>
          </w:p>
        </w:tc>
        <w:tc>
          <w:tcPr>
            <w:tcW w:w="1464" w:type="dxa"/>
            <w:tcBorders>
              <w:top w:val="nil"/>
              <w:left w:val="nil"/>
              <w:bottom w:val="single" w:sz="4" w:space="0" w:color="auto"/>
              <w:right w:val="nil"/>
            </w:tcBorders>
            <w:noWrap/>
            <w:vAlign w:val="center"/>
            <w:hideMark/>
          </w:tcPr>
          <w:p w14:paraId="6F28414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31</w:t>
            </w:r>
          </w:p>
        </w:tc>
        <w:tc>
          <w:tcPr>
            <w:tcW w:w="1236" w:type="dxa"/>
            <w:tcBorders>
              <w:top w:val="nil"/>
              <w:left w:val="nil"/>
              <w:bottom w:val="single" w:sz="4" w:space="0" w:color="auto"/>
              <w:right w:val="nil"/>
            </w:tcBorders>
            <w:noWrap/>
            <w:vAlign w:val="center"/>
            <w:hideMark/>
          </w:tcPr>
          <w:p w14:paraId="765D00DB"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0.08</w:t>
            </w:r>
          </w:p>
        </w:tc>
        <w:tc>
          <w:tcPr>
            <w:tcW w:w="1620" w:type="dxa"/>
            <w:tcBorders>
              <w:top w:val="nil"/>
              <w:left w:val="nil"/>
              <w:bottom w:val="single" w:sz="4" w:space="0" w:color="auto"/>
              <w:right w:val="nil"/>
            </w:tcBorders>
            <w:noWrap/>
            <w:vAlign w:val="center"/>
            <w:hideMark/>
          </w:tcPr>
          <w:p w14:paraId="68F6B71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0.07</w:t>
            </w:r>
          </w:p>
        </w:tc>
      </w:tr>
      <w:tr w:rsidR="00E25530" w:rsidRPr="00356CE9" w14:paraId="3EEA5859" w14:textId="77777777" w:rsidTr="002C1797">
        <w:trPr>
          <w:trHeight w:val="290"/>
          <w:jc w:val="center"/>
        </w:trPr>
        <w:tc>
          <w:tcPr>
            <w:tcW w:w="2220" w:type="dxa"/>
            <w:vMerge w:val="restart"/>
            <w:tcBorders>
              <w:top w:val="nil"/>
              <w:left w:val="nil"/>
              <w:bottom w:val="single" w:sz="4" w:space="0" w:color="000000"/>
              <w:right w:val="nil"/>
            </w:tcBorders>
            <w:vAlign w:val="center"/>
            <w:hideMark/>
          </w:tcPr>
          <w:p w14:paraId="6E10D4C5"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Dominant grass</w:t>
            </w:r>
            <w:r w:rsidRPr="00196797">
              <w:rPr>
                <w:rFonts w:ascii="Arial" w:hAnsi="Arial" w:cs="Arial"/>
                <w:color w:val="000000"/>
                <w:sz w:val="22"/>
                <w:szCs w:val="22"/>
              </w:rPr>
              <w:br/>
              <w:t>(</w:t>
            </w:r>
            <w:r w:rsidRPr="00196797">
              <w:rPr>
                <w:rFonts w:ascii="Arial" w:hAnsi="Arial" w:cs="Arial"/>
                <w:i/>
                <w:iCs/>
                <w:color w:val="000000"/>
                <w:sz w:val="22"/>
                <w:szCs w:val="22"/>
              </w:rPr>
              <w:t>Bouteloua eriopoda</w:t>
            </w:r>
            <w:r w:rsidRPr="00196797">
              <w:rPr>
                <w:rFonts w:ascii="Arial" w:hAnsi="Arial" w:cs="Arial"/>
                <w:color w:val="000000"/>
                <w:sz w:val="22"/>
                <w:szCs w:val="22"/>
              </w:rPr>
              <w:t>)</w:t>
            </w:r>
          </w:p>
        </w:tc>
        <w:tc>
          <w:tcPr>
            <w:tcW w:w="938" w:type="dxa"/>
            <w:noWrap/>
            <w:vAlign w:val="center"/>
            <w:hideMark/>
          </w:tcPr>
          <w:p w14:paraId="16BF8E1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w:t>
            </w:r>
          </w:p>
        </w:tc>
        <w:tc>
          <w:tcPr>
            <w:tcW w:w="1104" w:type="dxa"/>
            <w:noWrap/>
            <w:vAlign w:val="center"/>
            <w:hideMark/>
          </w:tcPr>
          <w:p w14:paraId="4DBBD4D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0.0024</w:t>
            </w:r>
          </w:p>
        </w:tc>
        <w:tc>
          <w:tcPr>
            <w:tcW w:w="1342" w:type="dxa"/>
            <w:noWrap/>
            <w:vAlign w:val="center"/>
            <w:hideMark/>
          </w:tcPr>
          <w:p w14:paraId="39E00714"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1.87</w:t>
            </w:r>
          </w:p>
        </w:tc>
        <w:tc>
          <w:tcPr>
            <w:tcW w:w="1464" w:type="dxa"/>
            <w:noWrap/>
            <w:vAlign w:val="center"/>
            <w:hideMark/>
          </w:tcPr>
          <w:p w14:paraId="627C6A1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55</w:t>
            </w:r>
          </w:p>
        </w:tc>
        <w:tc>
          <w:tcPr>
            <w:tcW w:w="1236" w:type="dxa"/>
            <w:noWrap/>
            <w:vAlign w:val="center"/>
            <w:hideMark/>
          </w:tcPr>
          <w:p w14:paraId="59FF272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0.18</w:t>
            </w:r>
          </w:p>
        </w:tc>
        <w:tc>
          <w:tcPr>
            <w:tcW w:w="1620" w:type="dxa"/>
            <w:noWrap/>
            <w:vAlign w:val="center"/>
            <w:hideMark/>
          </w:tcPr>
          <w:p w14:paraId="2C8D2C54"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0.02</w:t>
            </w:r>
          </w:p>
        </w:tc>
      </w:tr>
      <w:tr w:rsidR="00E25530" w:rsidRPr="00356CE9" w14:paraId="12A51CA4" w14:textId="77777777" w:rsidTr="002C1797">
        <w:trPr>
          <w:trHeight w:val="290"/>
          <w:jc w:val="center"/>
        </w:trPr>
        <w:tc>
          <w:tcPr>
            <w:tcW w:w="0" w:type="auto"/>
            <w:vMerge/>
            <w:tcBorders>
              <w:top w:val="nil"/>
              <w:left w:val="nil"/>
              <w:bottom w:val="single" w:sz="4" w:space="0" w:color="000000"/>
              <w:right w:val="nil"/>
            </w:tcBorders>
            <w:vAlign w:val="center"/>
            <w:hideMark/>
          </w:tcPr>
          <w:p w14:paraId="3F4C3343"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69575E84"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6</w:t>
            </w:r>
          </w:p>
        </w:tc>
        <w:tc>
          <w:tcPr>
            <w:tcW w:w="1104" w:type="dxa"/>
            <w:noWrap/>
            <w:vAlign w:val="center"/>
            <w:hideMark/>
          </w:tcPr>
          <w:p w14:paraId="57D1CB3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-0.0008</w:t>
            </w:r>
          </w:p>
        </w:tc>
        <w:tc>
          <w:tcPr>
            <w:tcW w:w="1342" w:type="dxa"/>
            <w:noWrap/>
            <w:vAlign w:val="center"/>
            <w:hideMark/>
          </w:tcPr>
          <w:p w14:paraId="266EC27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0.03</w:t>
            </w:r>
          </w:p>
        </w:tc>
        <w:tc>
          <w:tcPr>
            <w:tcW w:w="1464" w:type="dxa"/>
            <w:noWrap/>
            <w:vAlign w:val="center"/>
            <w:hideMark/>
          </w:tcPr>
          <w:p w14:paraId="0227513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15</w:t>
            </w:r>
          </w:p>
        </w:tc>
        <w:tc>
          <w:tcPr>
            <w:tcW w:w="1236" w:type="dxa"/>
            <w:noWrap/>
            <w:vAlign w:val="center"/>
            <w:hideMark/>
          </w:tcPr>
          <w:p w14:paraId="396423E5"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0.86</w:t>
            </w:r>
          </w:p>
        </w:tc>
        <w:tc>
          <w:tcPr>
            <w:tcW w:w="1620" w:type="dxa"/>
            <w:noWrap/>
            <w:vAlign w:val="center"/>
            <w:hideMark/>
          </w:tcPr>
          <w:p w14:paraId="51C1CB6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-0.06</w:t>
            </w:r>
          </w:p>
        </w:tc>
      </w:tr>
      <w:tr w:rsidR="00E25530" w:rsidRPr="00356CE9" w14:paraId="2672CEF2" w14:textId="77777777" w:rsidTr="002C1797">
        <w:trPr>
          <w:trHeight w:val="290"/>
          <w:jc w:val="center"/>
        </w:trPr>
        <w:tc>
          <w:tcPr>
            <w:tcW w:w="0" w:type="auto"/>
            <w:vMerge/>
            <w:tcBorders>
              <w:top w:val="nil"/>
              <w:left w:val="nil"/>
              <w:bottom w:val="single" w:sz="4" w:space="0" w:color="000000"/>
              <w:right w:val="nil"/>
            </w:tcBorders>
            <w:vAlign w:val="center"/>
            <w:hideMark/>
          </w:tcPr>
          <w:p w14:paraId="63487A78"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6E8F44F4"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12</w:t>
            </w:r>
          </w:p>
        </w:tc>
        <w:tc>
          <w:tcPr>
            <w:tcW w:w="1104" w:type="dxa"/>
            <w:noWrap/>
            <w:vAlign w:val="center"/>
            <w:hideMark/>
          </w:tcPr>
          <w:p w14:paraId="09552C0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0.0062</w:t>
            </w:r>
          </w:p>
        </w:tc>
        <w:tc>
          <w:tcPr>
            <w:tcW w:w="1342" w:type="dxa"/>
            <w:noWrap/>
            <w:vAlign w:val="center"/>
            <w:hideMark/>
          </w:tcPr>
          <w:p w14:paraId="23876EF3"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5.03</w:t>
            </w:r>
          </w:p>
        </w:tc>
        <w:tc>
          <w:tcPr>
            <w:tcW w:w="1464" w:type="dxa"/>
            <w:noWrap/>
            <w:vAlign w:val="center"/>
            <w:hideMark/>
          </w:tcPr>
          <w:p w14:paraId="1DB828A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9</w:t>
            </w:r>
          </w:p>
        </w:tc>
        <w:tc>
          <w:tcPr>
            <w:tcW w:w="1236" w:type="dxa"/>
            <w:noWrap/>
            <w:vAlign w:val="center"/>
            <w:hideMark/>
          </w:tcPr>
          <w:p w14:paraId="3CFCA0B4"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0.05</w:t>
            </w:r>
          </w:p>
        </w:tc>
        <w:tc>
          <w:tcPr>
            <w:tcW w:w="1620" w:type="dxa"/>
            <w:noWrap/>
            <w:vAlign w:val="center"/>
            <w:hideMark/>
          </w:tcPr>
          <w:p w14:paraId="42ADF3E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0.29</w:t>
            </w:r>
          </w:p>
        </w:tc>
      </w:tr>
      <w:tr w:rsidR="00E25530" w:rsidRPr="00356CE9" w14:paraId="4AFC50C3" w14:textId="77777777" w:rsidTr="002C1797">
        <w:trPr>
          <w:trHeight w:val="290"/>
          <w:jc w:val="center"/>
        </w:trPr>
        <w:tc>
          <w:tcPr>
            <w:tcW w:w="0" w:type="auto"/>
            <w:vMerge/>
            <w:tcBorders>
              <w:top w:val="nil"/>
              <w:left w:val="nil"/>
              <w:bottom w:val="single" w:sz="4" w:space="0" w:color="000000"/>
              <w:right w:val="nil"/>
            </w:tcBorders>
            <w:vAlign w:val="center"/>
            <w:hideMark/>
          </w:tcPr>
          <w:p w14:paraId="1D79CE37" w14:textId="77777777" w:rsidR="00E25530" w:rsidRPr="00196797" w:rsidRDefault="00E25530"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64E8E593"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14</w:t>
            </w:r>
          </w:p>
        </w:tc>
        <w:tc>
          <w:tcPr>
            <w:tcW w:w="1104" w:type="dxa"/>
            <w:tcBorders>
              <w:top w:val="nil"/>
              <w:left w:val="nil"/>
              <w:bottom w:val="single" w:sz="4" w:space="0" w:color="auto"/>
              <w:right w:val="nil"/>
            </w:tcBorders>
            <w:noWrap/>
            <w:vAlign w:val="center"/>
            <w:hideMark/>
          </w:tcPr>
          <w:p w14:paraId="55BC313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-0.0102</w:t>
            </w:r>
          </w:p>
        </w:tc>
        <w:tc>
          <w:tcPr>
            <w:tcW w:w="1342" w:type="dxa"/>
            <w:tcBorders>
              <w:top w:val="nil"/>
              <w:left w:val="nil"/>
              <w:bottom w:val="single" w:sz="4" w:space="0" w:color="auto"/>
              <w:right w:val="nil"/>
            </w:tcBorders>
            <w:noWrap/>
            <w:vAlign w:val="center"/>
            <w:hideMark/>
          </w:tcPr>
          <w:p w14:paraId="2FB7D0C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1.08</w:t>
            </w:r>
          </w:p>
        </w:tc>
        <w:tc>
          <w:tcPr>
            <w:tcW w:w="1464" w:type="dxa"/>
            <w:tcBorders>
              <w:top w:val="nil"/>
              <w:left w:val="nil"/>
              <w:bottom w:val="single" w:sz="4" w:space="0" w:color="auto"/>
              <w:right w:val="nil"/>
            </w:tcBorders>
            <w:noWrap/>
            <w:vAlign w:val="center"/>
            <w:hideMark/>
          </w:tcPr>
          <w:p w14:paraId="39D17A6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10</w:t>
            </w:r>
          </w:p>
        </w:tc>
        <w:tc>
          <w:tcPr>
            <w:tcW w:w="1236" w:type="dxa"/>
            <w:tcBorders>
              <w:top w:val="nil"/>
              <w:left w:val="nil"/>
              <w:bottom w:val="single" w:sz="4" w:space="0" w:color="auto"/>
              <w:right w:val="nil"/>
            </w:tcBorders>
            <w:noWrap/>
            <w:vAlign w:val="center"/>
            <w:hideMark/>
          </w:tcPr>
          <w:p w14:paraId="34516A8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0.32</w:t>
            </w:r>
          </w:p>
        </w:tc>
        <w:tc>
          <w:tcPr>
            <w:tcW w:w="1620" w:type="dxa"/>
            <w:tcBorders>
              <w:top w:val="nil"/>
              <w:left w:val="nil"/>
              <w:bottom w:val="single" w:sz="4" w:space="0" w:color="auto"/>
              <w:right w:val="nil"/>
            </w:tcBorders>
            <w:noWrap/>
            <w:vAlign w:val="center"/>
            <w:hideMark/>
          </w:tcPr>
          <w:p w14:paraId="327198B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0.01</w:t>
            </w:r>
          </w:p>
        </w:tc>
      </w:tr>
      <w:tr w:rsidR="00E25530" w:rsidRPr="00356CE9" w14:paraId="1D4E80CA" w14:textId="77777777" w:rsidTr="002C1797">
        <w:trPr>
          <w:trHeight w:val="290"/>
          <w:jc w:val="center"/>
        </w:trPr>
        <w:tc>
          <w:tcPr>
            <w:tcW w:w="2220" w:type="dxa"/>
            <w:vMerge w:val="restart"/>
            <w:tcBorders>
              <w:top w:val="nil"/>
              <w:left w:val="nil"/>
              <w:bottom w:val="single" w:sz="4" w:space="0" w:color="000000"/>
              <w:right w:val="nil"/>
            </w:tcBorders>
            <w:vAlign w:val="center"/>
            <w:hideMark/>
          </w:tcPr>
          <w:p w14:paraId="4CB33017" w14:textId="45424AE8"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Dominant shrub</w:t>
            </w:r>
            <w:r w:rsidRPr="00196797">
              <w:rPr>
                <w:rFonts w:ascii="Arial" w:hAnsi="Arial" w:cs="Arial"/>
                <w:color w:val="000000"/>
                <w:sz w:val="22"/>
                <w:szCs w:val="22"/>
              </w:rPr>
              <w:br/>
              <w:t>(</w:t>
            </w:r>
            <w:proofErr w:type="spellStart"/>
            <w:r w:rsidR="00D630C6">
              <w:rPr>
                <w:rFonts w:ascii="Arial" w:hAnsi="Arial" w:cs="Arial"/>
                <w:i/>
                <w:iCs/>
                <w:color w:val="000000"/>
                <w:sz w:val="22"/>
                <w:szCs w:val="22"/>
              </w:rPr>
              <w:t>Neltuma</w:t>
            </w:r>
            <w:proofErr w:type="spellEnd"/>
            <w:r w:rsidRPr="00196797">
              <w:rPr>
                <w:rFonts w:ascii="Arial" w:hAnsi="Arial" w:cs="Arial"/>
                <w:i/>
                <w:iCs/>
                <w:color w:val="000000"/>
                <w:sz w:val="22"/>
                <w:szCs w:val="22"/>
              </w:rPr>
              <w:t xml:space="preserve"> </w:t>
            </w:r>
            <w:proofErr w:type="spellStart"/>
            <w:r w:rsidRPr="00196797">
              <w:rPr>
                <w:rFonts w:ascii="Arial" w:hAnsi="Arial" w:cs="Arial"/>
                <w:i/>
                <w:iCs/>
                <w:color w:val="000000"/>
                <w:sz w:val="22"/>
                <w:szCs w:val="22"/>
              </w:rPr>
              <w:t>glandulosa</w:t>
            </w:r>
            <w:proofErr w:type="spellEnd"/>
            <w:r w:rsidRPr="00196797">
              <w:rPr>
                <w:rFonts w:ascii="Arial" w:hAnsi="Arial" w:cs="Arial"/>
                <w:color w:val="000000"/>
                <w:sz w:val="22"/>
                <w:szCs w:val="22"/>
              </w:rPr>
              <w:t>)</w:t>
            </w:r>
          </w:p>
        </w:tc>
        <w:tc>
          <w:tcPr>
            <w:tcW w:w="938" w:type="dxa"/>
            <w:noWrap/>
            <w:vAlign w:val="center"/>
            <w:hideMark/>
          </w:tcPr>
          <w:p w14:paraId="1148C7B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w:t>
            </w:r>
          </w:p>
        </w:tc>
        <w:tc>
          <w:tcPr>
            <w:tcW w:w="1104" w:type="dxa"/>
            <w:noWrap/>
            <w:vAlign w:val="center"/>
            <w:hideMark/>
          </w:tcPr>
          <w:p w14:paraId="302347E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0.0083</w:t>
            </w:r>
          </w:p>
        </w:tc>
        <w:tc>
          <w:tcPr>
            <w:tcW w:w="1342" w:type="dxa"/>
            <w:noWrap/>
            <w:vAlign w:val="center"/>
            <w:hideMark/>
          </w:tcPr>
          <w:p w14:paraId="548AED4B"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6.85</w:t>
            </w:r>
          </w:p>
        </w:tc>
        <w:tc>
          <w:tcPr>
            <w:tcW w:w="1464" w:type="dxa"/>
            <w:noWrap/>
            <w:vAlign w:val="center"/>
            <w:hideMark/>
          </w:tcPr>
          <w:p w14:paraId="70BE37C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22</w:t>
            </w:r>
          </w:p>
        </w:tc>
        <w:tc>
          <w:tcPr>
            <w:tcW w:w="1236" w:type="dxa"/>
            <w:noWrap/>
            <w:vAlign w:val="center"/>
            <w:hideMark/>
          </w:tcPr>
          <w:p w14:paraId="4C6FA058"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&lt;0.05</w:t>
            </w:r>
          </w:p>
        </w:tc>
        <w:tc>
          <w:tcPr>
            <w:tcW w:w="1620" w:type="dxa"/>
            <w:noWrap/>
            <w:vAlign w:val="center"/>
            <w:hideMark/>
          </w:tcPr>
          <w:p w14:paraId="716726F5"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0.20</w:t>
            </w:r>
          </w:p>
        </w:tc>
      </w:tr>
      <w:tr w:rsidR="00E25530" w:rsidRPr="00356CE9" w14:paraId="39DB0C6D" w14:textId="77777777" w:rsidTr="002C1797">
        <w:trPr>
          <w:trHeight w:val="290"/>
          <w:jc w:val="center"/>
        </w:trPr>
        <w:tc>
          <w:tcPr>
            <w:tcW w:w="0" w:type="auto"/>
            <w:vMerge/>
            <w:tcBorders>
              <w:top w:val="nil"/>
              <w:left w:val="nil"/>
              <w:bottom w:val="single" w:sz="4" w:space="0" w:color="000000"/>
              <w:right w:val="nil"/>
            </w:tcBorders>
            <w:vAlign w:val="center"/>
            <w:hideMark/>
          </w:tcPr>
          <w:p w14:paraId="67AF7B8E"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5223DCF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6</w:t>
            </w:r>
          </w:p>
        </w:tc>
        <w:tc>
          <w:tcPr>
            <w:tcW w:w="1104" w:type="dxa"/>
            <w:noWrap/>
            <w:vAlign w:val="center"/>
            <w:hideMark/>
          </w:tcPr>
          <w:p w14:paraId="44DFC1A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0.0138</w:t>
            </w:r>
          </w:p>
        </w:tc>
        <w:tc>
          <w:tcPr>
            <w:tcW w:w="1342" w:type="dxa"/>
            <w:noWrap/>
            <w:vAlign w:val="center"/>
            <w:hideMark/>
          </w:tcPr>
          <w:p w14:paraId="5715BF3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5.03</w:t>
            </w:r>
          </w:p>
        </w:tc>
        <w:tc>
          <w:tcPr>
            <w:tcW w:w="1464" w:type="dxa"/>
            <w:noWrap/>
            <w:vAlign w:val="center"/>
            <w:hideMark/>
          </w:tcPr>
          <w:p w14:paraId="7854C79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16</w:t>
            </w:r>
          </w:p>
        </w:tc>
        <w:tc>
          <w:tcPr>
            <w:tcW w:w="1236" w:type="dxa"/>
            <w:noWrap/>
            <w:vAlign w:val="center"/>
            <w:hideMark/>
          </w:tcPr>
          <w:p w14:paraId="6779D14E"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&lt;0.05</w:t>
            </w:r>
          </w:p>
        </w:tc>
        <w:tc>
          <w:tcPr>
            <w:tcW w:w="1620" w:type="dxa"/>
            <w:noWrap/>
            <w:vAlign w:val="center"/>
            <w:hideMark/>
          </w:tcPr>
          <w:p w14:paraId="475F9B71"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0.19</w:t>
            </w:r>
          </w:p>
        </w:tc>
      </w:tr>
      <w:tr w:rsidR="00E25530" w:rsidRPr="00356CE9" w14:paraId="07BBD3C0" w14:textId="77777777" w:rsidTr="002C1797">
        <w:trPr>
          <w:trHeight w:val="290"/>
          <w:jc w:val="center"/>
        </w:trPr>
        <w:tc>
          <w:tcPr>
            <w:tcW w:w="0" w:type="auto"/>
            <w:vMerge/>
            <w:tcBorders>
              <w:top w:val="nil"/>
              <w:left w:val="nil"/>
              <w:bottom w:val="single" w:sz="4" w:space="0" w:color="000000"/>
              <w:right w:val="nil"/>
            </w:tcBorders>
            <w:vAlign w:val="center"/>
            <w:hideMark/>
          </w:tcPr>
          <w:p w14:paraId="23788B4A"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6284599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12</w:t>
            </w:r>
          </w:p>
        </w:tc>
        <w:tc>
          <w:tcPr>
            <w:tcW w:w="1104" w:type="dxa"/>
            <w:noWrap/>
            <w:vAlign w:val="center"/>
            <w:hideMark/>
          </w:tcPr>
          <w:p w14:paraId="0A6EE40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0.0062</w:t>
            </w:r>
          </w:p>
        </w:tc>
        <w:tc>
          <w:tcPr>
            <w:tcW w:w="1342" w:type="dxa"/>
            <w:noWrap/>
            <w:vAlign w:val="center"/>
            <w:hideMark/>
          </w:tcPr>
          <w:p w14:paraId="5B2ED461"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5.10</w:t>
            </w:r>
          </w:p>
        </w:tc>
        <w:tc>
          <w:tcPr>
            <w:tcW w:w="1464" w:type="dxa"/>
            <w:noWrap/>
            <w:vAlign w:val="center"/>
            <w:hideMark/>
          </w:tcPr>
          <w:p w14:paraId="2E96866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16</w:t>
            </w:r>
          </w:p>
        </w:tc>
        <w:tc>
          <w:tcPr>
            <w:tcW w:w="1236" w:type="dxa"/>
            <w:noWrap/>
            <w:vAlign w:val="center"/>
            <w:hideMark/>
          </w:tcPr>
          <w:p w14:paraId="5FAEC5E1"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&lt;0.05</w:t>
            </w:r>
          </w:p>
        </w:tc>
        <w:tc>
          <w:tcPr>
            <w:tcW w:w="1620" w:type="dxa"/>
            <w:noWrap/>
            <w:vAlign w:val="center"/>
            <w:hideMark/>
          </w:tcPr>
          <w:p w14:paraId="4EEA25E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0.19</w:t>
            </w:r>
          </w:p>
        </w:tc>
      </w:tr>
      <w:tr w:rsidR="00E25530" w:rsidRPr="00356CE9" w14:paraId="441C3BEF" w14:textId="77777777" w:rsidTr="002C1797">
        <w:trPr>
          <w:trHeight w:val="290"/>
          <w:jc w:val="center"/>
        </w:trPr>
        <w:tc>
          <w:tcPr>
            <w:tcW w:w="0" w:type="auto"/>
            <w:vMerge/>
            <w:tcBorders>
              <w:top w:val="nil"/>
              <w:left w:val="nil"/>
              <w:bottom w:val="single" w:sz="4" w:space="0" w:color="000000"/>
              <w:right w:val="nil"/>
            </w:tcBorders>
            <w:vAlign w:val="center"/>
            <w:hideMark/>
          </w:tcPr>
          <w:p w14:paraId="4BB72A44" w14:textId="77777777" w:rsidR="00E25530" w:rsidRPr="00196797" w:rsidRDefault="00E25530"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4CDD516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14</w:t>
            </w:r>
          </w:p>
        </w:tc>
        <w:tc>
          <w:tcPr>
            <w:tcW w:w="1104" w:type="dxa"/>
            <w:tcBorders>
              <w:top w:val="nil"/>
              <w:left w:val="nil"/>
              <w:bottom w:val="single" w:sz="4" w:space="0" w:color="auto"/>
              <w:right w:val="nil"/>
            </w:tcBorders>
            <w:noWrap/>
            <w:vAlign w:val="center"/>
            <w:hideMark/>
          </w:tcPr>
          <w:p w14:paraId="618919C3"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0.0006</w:t>
            </w:r>
          </w:p>
        </w:tc>
        <w:tc>
          <w:tcPr>
            <w:tcW w:w="1342" w:type="dxa"/>
            <w:tcBorders>
              <w:top w:val="nil"/>
              <w:left w:val="nil"/>
              <w:bottom w:val="single" w:sz="4" w:space="0" w:color="auto"/>
              <w:right w:val="nil"/>
            </w:tcBorders>
            <w:noWrap/>
            <w:vAlign w:val="center"/>
            <w:hideMark/>
          </w:tcPr>
          <w:p w14:paraId="63AE27E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0.04</w:t>
            </w:r>
          </w:p>
        </w:tc>
        <w:tc>
          <w:tcPr>
            <w:tcW w:w="1464" w:type="dxa"/>
            <w:tcBorders>
              <w:top w:val="nil"/>
              <w:left w:val="nil"/>
              <w:bottom w:val="single" w:sz="4" w:space="0" w:color="auto"/>
              <w:right w:val="nil"/>
            </w:tcBorders>
            <w:noWrap/>
            <w:vAlign w:val="center"/>
            <w:hideMark/>
          </w:tcPr>
          <w:p w14:paraId="2B3DAF7F"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17</w:t>
            </w:r>
          </w:p>
        </w:tc>
        <w:tc>
          <w:tcPr>
            <w:tcW w:w="1236" w:type="dxa"/>
            <w:tcBorders>
              <w:top w:val="nil"/>
              <w:left w:val="nil"/>
              <w:bottom w:val="single" w:sz="4" w:space="0" w:color="auto"/>
              <w:right w:val="nil"/>
            </w:tcBorders>
            <w:noWrap/>
            <w:vAlign w:val="center"/>
            <w:hideMark/>
          </w:tcPr>
          <w:p w14:paraId="7882682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0.85</w:t>
            </w:r>
          </w:p>
        </w:tc>
        <w:tc>
          <w:tcPr>
            <w:tcW w:w="1620" w:type="dxa"/>
            <w:tcBorders>
              <w:top w:val="nil"/>
              <w:left w:val="nil"/>
              <w:bottom w:val="single" w:sz="4" w:space="0" w:color="auto"/>
              <w:right w:val="nil"/>
            </w:tcBorders>
            <w:noWrap/>
            <w:vAlign w:val="center"/>
            <w:hideMark/>
          </w:tcPr>
          <w:p w14:paraId="3DE2E29B"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-0.06</w:t>
            </w:r>
          </w:p>
        </w:tc>
      </w:tr>
      <w:tr w:rsidR="00E25530" w:rsidRPr="00356CE9" w14:paraId="32AF0520" w14:textId="77777777" w:rsidTr="002C1797">
        <w:trPr>
          <w:trHeight w:val="290"/>
          <w:jc w:val="center"/>
        </w:trPr>
        <w:tc>
          <w:tcPr>
            <w:tcW w:w="2220" w:type="dxa"/>
            <w:vMerge w:val="restart"/>
            <w:tcBorders>
              <w:top w:val="nil"/>
              <w:left w:val="nil"/>
              <w:bottom w:val="single" w:sz="4" w:space="0" w:color="000000"/>
              <w:right w:val="nil"/>
            </w:tcBorders>
            <w:vAlign w:val="center"/>
            <w:hideMark/>
          </w:tcPr>
          <w:p w14:paraId="0A3421AF" w14:textId="77777777" w:rsidR="00E25530" w:rsidRPr="00196797" w:rsidRDefault="00E25530" w:rsidP="002C1797">
            <w:pPr>
              <w:rPr>
                <w:rFonts w:ascii="Arial" w:hAnsi="Arial" w:cs="Arial"/>
                <w:color w:val="000000"/>
                <w:sz w:val="22"/>
                <w:szCs w:val="22"/>
              </w:rPr>
            </w:pPr>
            <w:r w:rsidRPr="00196797">
              <w:rPr>
                <w:rFonts w:ascii="Arial" w:hAnsi="Arial" w:cs="Arial"/>
                <w:color w:val="000000"/>
                <w:sz w:val="22"/>
                <w:szCs w:val="22"/>
              </w:rPr>
              <w:t>Soil</w:t>
            </w:r>
            <w:r w:rsidRPr="00196797">
              <w:rPr>
                <w:rFonts w:ascii="Arial" w:hAnsi="Arial" w:cs="Arial"/>
                <w:color w:val="000000"/>
                <w:sz w:val="22"/>
                <w:szCs w:val="22"/>
              </w:rPr>
              <w:br/>
              <w:t>(0-10 cm)</w:t>
            </w:r>
          </w:p>
        </w:tc>
        <w:tc>
          <w:tcPr>
            <w:tcW w:w="938" w:type="dxa"/>
            <w:noWrap/>
            <w:vAlign w:val="center"/>
            <w:hideMark/>
          </w:tcPr>
          <w:p w14:paraId="0CFCF298"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5</w:t>
            </w:r>
          </w:p>
        </w:tc>
        <w:tc>
          <w:tcPr>
            <w:tcW w:w="1104" w:type="dxa"/>
            <w:noWrap/>
            <w:vAlign w:val="center"/>
            <w:hideMark/>
          </w:tcPr>
          <w:p w14:paraId="5EF377A6"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0.0141</w:t>
            </w:r>
          </w:p>
        </w:tc>
        <w:tc>
          <w:tcPr>
            <w:tcW w:w="1342" w:type="dxa"/>
            <w:noWrap/>
            <w:vAlign w:val="center"/>
            <w:hideMark/>
          </w:tcPr>
          <w:p w14:paraId="3D42119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15.2</w:t>
            </w:r>
          </w:p>
        </w:tc>
        <w:tc>
          <w:tcPr>
            <w:tcW w:w="1464" w:type="dxa"/>
            <w:noWrap/>
            <w:vAlign w:val="center"/>
            <w:hideMark/>
          </w:tcPr>
          <w:p w14:paraId="2AAAACF9"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61</w:t>
            </w:r>
          </w:p>
        </w:tc>
        <w:tc>
          <w:tcPr>
            <w:tcW w:w="1236" w:type="dxa"/>
            <w:noWrap/>
            <w:vAlign w:val="center"/>
            <w:hideMark/>
          </w:tcPr>
          <w:p w14:paraId="70BA8660" w14:textId="77777777" w:rsidR="00E25530" w:rsidRPr="00196797" w:rsidRDefault="00E25530" w:rsidP="002C1797">
            <w:pPr>
              <w:jc w:val="center"/>
              <w:rPr>
                <w:rFonts w:ascii="Arial" w:hAnsi="Arial" w:cs="Arial"/>
                <w:b/>
                <w:bCs/>
                <w:color w:val="000000"/>
                <w:sz w:val="22"/>
                <w:szCs w:val="22"/>
              </w:rPr>
            </w:pPr>
            <w:r w:rsidRPr="00196797">
              <w:rPr>
                <w:rFonts w:ascii="Arial" w:hAnsi="Arial" w:cs="Arial"/>
                <w:b/>
                <w:bCs/>
                <w:color w:val="000000"/>
                <w:sz w:val="22"/>
                <w:szCs w:val="22"/>
              </w:rPr>
              <w:t>&lt;0.001</w:t>
            </w:r>
          </w:p>
        </w:tc>
        <w:tc>
          <w:tcPr>
            <w:tcW w:w="1620" w:type="dxa"/>
            <w:noWrap/>
            <w:vAlign w:val="center"/>
            <w:hideMark/>
          </w:tcPr>
          <w:p w14:paraId="3EC1FA6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0.19</w:t>
            </w:r>
          </w:p>
        </w:tc>
      </w:tr>
      <w:tr w:rsidR="00E25530" w:rsidRPr="00356CE9" w14:paraId="51663430" w14:textId="77777777" w:rsidTr="002C1797">
        <w:trPr>
          <w:trHeight w:val="290"/>
          <w:jc w:val="center"/>
        </w:trPr>
        <w:tc>
          <w:tcPr>
            <w:tcW w:w="0" w:type="auto"/>
            <w:vMerge/>
            <w:tcBorders>
              <w:top w:val="nil"/>
              <w:left w:val="nil"/>
              <w:bottom w:val="single" w:sz="4" w:space="0" w:color="000000"/>
              <w:right w:val="nil"/>
            </w:tcBorders>
            <w:vAlign w:val="center"/>
            <w:hideMark/>
          </w:tcPr>
          <w:p w14:paraId="7F6464B4"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4978438D"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6</w:t>
            </w:r>
          </w:p>
        </w:tc>
        <w:tc>
          <w:tcPr>
            <w:tcW w:w="1104" w:type="dxa"/>
            <w:noWrap/>
            <w:vAlign w:val="center"/>
            <w:hideMark/>
          </w:tcPr>
          <w:p w14:paraId="25C4634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0.0078</w:t>
            </w:r>
          </w:p>
        </w:tc>
        <w:tc>
          <w:tcPr>
            <w:tcW w:w="1342" w:type="dxa"/>
            <w:noWrap/>
            <w:vAlign w:val="center"/>
            <w:hideMark/>
          </w:tcPr>
          <w:p w14:paraId="7A2223BC"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0.48</w:t>
            </w:r>
          </w:p>
        </w:tc>
        <w:tc>
          <w:tcPr>
            <w:tcW w:w="1464" w:type="dxa"/>
            <w:noWrap/>
            <w:vAlign w:val="center"/>
            <w:hideMark/>
          </w:tcPr>
          <w:p w14:paraId="0AC1EE4B"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16</w:t>
            </w:r>
          </w:p>
        </w:tc>
        <w:tc>
          <w:tcPr>
            <w:tcW w:w="1236" w:type="dxa"/>
            <w:noWrap/>
            <w:vAlign w:val="center"/>
            <w:hideMark/>
          </w:tcPr>
          <w:p w14:paraId="4CDF64A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0.50</w:t>
            </w:r>
          </w:p>
        </w:tc>
        <w:tc>
          <w:tcPr>
            <w:tcW w:w="1620" w:type="dxa"/>
            <w:noWrap/>
            <w:vAlign w:val="center"/>
            <w:hideMark/>
          </w:tcPr>
          <w:p w14:paraId="31241C80"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-0.03</w:t>
            </w:r>
          </w:p>
        </w:tc>
      </w:tr>
      <w:tr w:rsidR="00E25530" w:rsidRPr="00356CE9" w14:paraId="694C9BBE" w14:textId="77777777" w:rsidTr="002C1797">
        <w:trPr>
          <w:trHeight w:val="290"/>
          <w:jc w:val="center"/>
        </w:trPr>
        <w:tc>
          <w:tcPr>
            <w:tcW w:w="0" w:type="auto"/>
            <w:vMerge/>
            <w:tcBorders>
              <w:top w:val="nil"/>
              <w:left w:val="nil"/>
              <w:bottom w:val="single" w:sz="4" w:space="0" w:color="000000"/>
              <w:right w:val="nil"/>
            </w:tcBorders>
            <w:vAlign w:val="center"/>
            <w:hideMark/>
          </w:tcPr>
          <w:p w14:paraId="58ECFF89" w14:textId="77777777" w:rsidR="00E25530" w:rsidRPr="00196797" w:rsidRDefault="00E25530" w:rsidP="002C1797">
            <w:pPr>
              <w:rPr>
                <w:rFonts w:ascii="Arial" w:hAnsi="Arial" w:cs="Arial"/>
                <w:color w:val="000000"/>
                <w:sz w:val="22"/>
                <w:szCs w:val="22"/>
              </w:rPr>
            </w:pPr>
          </w:p>
        </w:tc>
        <w:tc>
          <w:tcPr>
            <w:tcW w:w="938" w:type="dxa"/>
            <w:noWrap/>
            <w:vAlign w:val="center"/>
            <w:hideMark/>
          </w:tcPr>
          <w:p w14:paraId="17140C6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12</w:t>
            </w:r>
          </w:p>
        </w:tc>
        <w:tc>
          <w:tcPr>
            <w:tcW w:w="1104" w:type="dxa"/>
            <w:noWrap/>
            <w:vAlign w:val="center"/>
            <w:hideMark/>
          </w:tcPr>
          <w:p w14:paraId="772C98E4"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0.0015</w:t>
            </w:r>
          </w:p>
        </w:tc>
        <w:tc>
          <w:tcPr>
            <w:tcW w:w="1342" w:type="dxa"/>
            <w:noWrap/>
            <w:vAlign w:val="center"/>
            <w:hideMark/>
          </w:tcPr>
          <w:p w14:paraId="04F25BF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1.73</w:t>
            </w:r>
          </w:p>
        </w:tc>
        <w:tc>
          <w:tcPr>
            <w:tcW w:w="1464" w:type="dxa"/>
            <w:noWrap/>
            <w:vAlign w:val="center"/>
            <w:hideMark/>
          </w:tcPr>
          <w:p w14:paraId="60BFC7CF"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17</w:t>
            </w:r>
          </w:p>
        </w:tc>
        <w:tc>
          <w:tcPr>
            <w:tcW w:w="1236" w:type="dxa"/>
            <w:noWrap/>
            <w:vAlign w:val="center"/>
            <w:hideMark/>
          </w:tcPr>
          <w:p w14:paraId="3861344E"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0.21</w:t>
            </w:r>
          </w:p>
        </w:tc>
        <w:tc>
          <w:tcPr>
            <w:tcW w:w="1620" w:type="dxa"/>
            <w:noWrap/>
            <w:vAlign w:val="center"/>
            <w:hideMark/>
          </w:tcPr>
          <w:p w14:paraId="04206197"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0.04</w:t>
            </w:r>
          </w:p>
        </w:tc>
      </w:tr>
      <w:tr w:rsidR="00E25530" w:rsidRPr="00356CE9" w14:paraId="4253D707" w14:textId="77777777" w:rsidTr="002C1797">
        <w:trPr>
          <w:trHeight w:val="290"/>
          <w:jc w:val="center"/>
        </w:trPr>
        <w:tc>
          <w:tcPr>
            <w:tcW w:w="0" w:type="auto"/>
            <w:vMerge/>
            <w:tcBorders>
              <w:top w:val="nil"/>
              <w:left w:val="nil"/>
              <w:bottom w:val="single" w:sz="4" w:space="0" w:color="000000"/>
              <w:right w:val="nil"/>
            </w:tcBorders>
            <w:vAlign w:val="center"/>
            <w:hideMark/>
          </w:tcPr>
          <w:p w14:paraId="3AFFC993" w14:textId="77777777" w:rsidR="00E25530" w:rsidRPr="00196797" w:rsidRDefault="00E25530"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01E4E86B"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14</w:t>
            </w:r>
          </w:p>
        </w:tc>
        <w:tc>
          <w:tcPr>
            <w:tcW w:w="1104" w:type="dxa"/>
            <w:tcBorders>
              <w:top w:val="nil"/>
              <w:left w:val="nil"/>
              <w:bottom w:val="single" w:sz="4" w:space="0" w:color="auto"/>
              <w:right w:val="nil"/>
            </w:tcBorders>
            <w:noWrap/>
            <w:vAlign w:val="center"/>
            <w:hideMark/>
          </w:tcPr>
          <w:p w14:paraId="45B5067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-0.0026</w:t>
            </w:r>
          </w:p>
        </w:tc>
        <w:tc>
          <w:tcPr>
            <w:tcW w:w="1342" w:type="dxa"/>
            <w:tcBorders>
              <w:top w:val="nil"/>
              <w:left w:val="nil"/>
              <w:bottom w:val="single" w:sz="4" w:space="0" w:color="auto"/>
              <w:right w:val="nil"/>
            </w:tcBorders>
            <w:noWrap/>
            <w:vAlign w:val="center"/>
            <w:hideMark/>
          </w:tcPr>
          <w:p w14:paraId="4CC5186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0.79</w:t>
            </w:r>
          </w:p>
        </w:tc>
        <w:tc>
          <w:tcPr>
            <w:tcW w:w="1464" w:type="dxa"/>
            <w:tcBorders>
              <w:top w:val="nil"/>
              <w:left w:val="nil"/>
              <w:bottom w:val="single" w:sz="4" w:space="0" w:color="auto"/>
              <w:right w:val="nil"/>
            </w:tcBorders>
            <w:noWrap/>
            <w:vAlign w:val="center"/>
            <w:hideMark/>
          </w:tcPr>
          <w:p w14:paraId="404557B2"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12</w:t>
            </w:r>
          </w:p>
        </w:tc>
        <w:tc>
          <w:tcPr>
            <w:tcW w:w="1236" w:type="dxa"/>
            <w:tcBorders>
              <w:top w:val="nil"/>
              <w:left w:val="nil"/>
              <w:bottom w:val="single" w:sz="4" w:space="0" w:color="auto"/>
              <w:right w:val="nil"/>
            </w:tcBorders>
            <w:noWrap/>
            <w:vAlign w:val="center"/>
            <w:hideMark/>
          </w:tcPr>
          <w:p w14:paraId="3F421750" w14:textId="77777777" w:rsidR="00E25530" w:rsidRPr="00196797" w:rsidRDefault="00E25530" w:rsidP="002C1797">
            <w:pPr>
              <w:jc w:val="center"/>
              <w:rPr>
                <w:rFonts w:ascii="Arial" w:hAnsi="Arial" w:cs="Arial"/>
                <w:bCs/>
                <w:color w:val="000000"/>
                <w:sz w:val="22"/>
                <w:szCs w:val="22"/>
              </w:rPr>
            </w:pPr>
            <w:r w:rsidRPr="00196797">
              <w:rPr>
                <w:rFonts w:ascii="Arial" w:hAnsi="Arial" w:cs="Arial"/>
                <w:bCs/>
                <w:color w:val="000000"/>
                <w:sz w:val="22"/>
                <w:szCs w:val="22"/>
              </w:rPr>
              <w:t>0.39</w:t>
            </w:r>
          </w:p>
        </w:tc>
        <w:tc>
          <w:tcPr>
            <w:tcW w:w="1620" w:type="dxa"/>
            <w:tcBorders>
              <w:top w:val="nil"/>
              <w:left w:val="nil"/>
              <w:bottom w:val="single" w:sz="4" w:space="0" w:color="auto"/>
              <w:right w:val="nil"/>
            </w:tcBorders>
            <w:noWrap/>
            <w:vAlign w:val="center"/>
            <w:hideMark/>
          </w:tcPr>
          <w:p w14:paraId="6585351F" w14:textId="77777777" w:rsidR="00E25530" w:rsidRPr="00196797" w:rsidRDefault="00E25530" w:rsidP="002C1797">
            <w:pPr>
              <w:jc w:val="center"/>
              <w:rPr>
                <w:rFonts w:ascii="Arial" w:hAnsi="Arial" w:cs="Arial"/>
                <w:color w:val="000000"/>
                <w:sz w:val="22"/>
                <w:szCs w:val="22"/>
              </w:rPr>
            </w:pPr>
            <w:r w:rsidRPr="00196797">
              <w:rPr>
                <w:rFonts w:ascii="Arial" w:hAnsi="Arial" w:cs="Arial"/>
                <w:color w:val="000000"/>
                <w:sz w:val="22"/>
                <w:szCs w:val="22"/>
              </w:rPr>
              <w:t>-0.02</w:t>
            </w:r>
          </w:p>
        </w:tc>
      </w:tr>
    </w:tbl>
    <w:p w14:paraId="2764EE7A" w14:textId="77777777" w:rsidR="00801A8C" w:rsidRDefault="00801A8C" w:rsidP="00E25530">
      <w:pPr>
        <w:rPr>
          <w:rFonts w:eastAsiaTheme="minorHAnsi"/>
          <w:b/>
          <w:szCs w:val="24"/>
        </w:rPr>
        <w:sectPr w:rsidR="00801A8C" w:rsidSect="00F474EF">
          <w:headerReference w:type="default" r:id="rId17"/>
          <w:footerReference w:type="default" r:id="rId18"/>
          <w:pgSz w:w="15840" w:h="12240" w:orient="landscape"/>
          <w:pgMar w:top="1800" w:right="1440" w:bottom="1800" w:left="1440" w:header="720" w:footer="720" w:gutter="0"/>
          <w:cols w:space="720"/>
          <w:docGrid w:linePitch="360"/>
        </w:sectPr>
      </w:pPr>
    </w:p>
    <w:p w14:paraId="798C5EE3" w14:textId="3EEE54AB" w:rsidR="009E22F9" w:rsidRPr="00E25530" w:rsidRDefault="009E22F9" w:rsidP="009E22F9">
      <w:pPr>
        <w:spacing w:line="480" w:lineRule="auto"/>
        <w:rPr>
          <w:rFonts w:eastAsiaTheme="minorHAnsi"/>
          <w:szCs w:val="32"/>
        </w:rPr>
      </w:pPr>
      <w:r w:rsidRPr="00704C9B">
        <w:rPr>
          <w:rFonts w:eastAsiaTheme="minorHAnsi"/>
          <w:b/>
          <w:szCs w:val="32"/>
        </w:rPr>
        <w:lastRenderedPageBreak/>
        <w:t>Table S</w:t>
      </w:r>
      <w:r w:rsidR="00FB297A" w:rsidRPr="00704C9B">
        <w:rPr>
          <w:rFonts w:eastAsiaTheme="minorHAnsi"/>
          <w:b/>
          <w:szCs w:val="32"/>
        </w:rPr>
        <w:t>8</w:t>
      </w:r>
      <w:r w:rsidRPr="00704C9B">
        <w:rPr>
          <w:rFonts w:eastAsiaTheme="minorHAnsi"/>
          <w:b/>
          <w:szCs w:val="32"/>
        </w:rPr>
        <w:t>.</w:t>
      </w:r>
      <w:r w:rsidRPr="00E25530">
        <w:rPr>
          <w:rFonts w:eastAsiaTheme="minorHAnsi"/>
          <w:b/>
          <w:szCs w:val="32"/>
        </w:rPr>
        <w:t xml:space="preserve"> </w:t>
      </w:r>
      <w:r w:rsidR="00704C9B" w:rsidRPr="00E25530">
        <w:rPr>
          <w:rFonts w:eastAsiaTheme="minorHAnsi"/>
          <w:szCs w:val="32"/>
        </w:rPr>
        <w:t xml:space="preserve">Output for linear regressions relating the change in temporal slopes of </w:t>
      </w:r>
      <w:r w:rsidR="00704C9B" w:rsidRPr="00E25530">
        <w:rPr>
          <w:szCs w:val="24"/>
        </w:rPr>
        <w:t>δ</w:t>
      </w:r>
      <w:r w:rsidR="00704C9B" w:rsidRPr="00E25530">
        <w:rPr>
          <w:szCs w:val="24"/>
          <w:vertAlign w:val="superscript"/>
        </w:rPr>
        <w:t>15</w:t>
      </w:r>
      <w:r w:rsidR="00704C9B" w:rsidRPr="00E25530">
        <w:rPr>
          <w:szCs w:val="24"/>
        </w:rPr>
        <w:t>N versus precipitation to duration of rainfall manipulation experiments for the plant community, the dominant grass (</w:t>
      </w:r>
      <w:r w:rsidR="00704C9B" w:rsidRPr="00E25530">
        <w:rPr>
          <w:i/>
          <w:szCs w:val="24"/>
        </w:rPr>
        <w:t>Bouteloua eriopoda</w:t>
      </w:r>
      <w:r w:rsidR="00704C9B" w:rsidRPr="00E25530">
        <w:rPr>
          <w:szCs w:val="24"/>
        </w:rPr>
        <w:t>),</w:t>
      </w:r>
      <w:r w:rsidR="00704C9B">
        <w:rPr>
          <w:szCs w:val="24"/>
        </w:rPr>
        <w:t xml:space="preserve"> and the</w:t>
      </w:r>
      <w:r w:rsidR="00704C9B" w:rsidRPr="00E25530">
        <w:rPr>
          <w:szCs w:val="24"/>
        </w:rPr>
        <w:t xml:space="preserve"> dominant shrub (</w:t>
      </w:r>
      <w:proofErr w:type="spellStart"/>
      <w:r w:rsidR="00D630C6">
        <w:rPr>
          <w:i/>
          <w:szCs w:val="24"/>
        </w:rPr>
        <w:t>Neltuma</w:t>
      </w:r>
      <w:proofErr w:type="spellEnd"/>
      <w:r w:rsidR="00704C9B" w:rsidRPr="00E25530">
        <w:rPr>
          <w:i/>
          <w:szCs w:val="24"/>
        </w:rPr>
        <w:t xml:space="preserve"> </w:t>
      </w:r>
      <w:proofErr w:type="spellStart"/>
      <w:r w:rsidR="00704C9B" w:rsidRPr="00E25530">
        <w:rPr>
          <w:i/>
          <w:szCs w:val="24"/>
        </w:rPr>
        <w:t>glandulosa</w:t>
      </w:r>
      <w:proofErr w:type="spellEnd"/>
      <w:r w:rsidR="00704C9B" w:rsidRPr="00E25530">
        <w:rPr>
          <w:szCs w:val="24"/>
        </w:rPr>
        <w:t xml:space="preserve">). </w:t>
      </w:r>
      <w:r w:rsidR="00704C9B">
        <w:rPr>
          <w:szCs w:val="24"/>
        </w:rPr>
        <w:t xml:space="preserve">Surface soils were not analyzed since comparisons were made with the spatial regressions, built using data from foliar samples. </w:t>
      </w:r>
      <w:r w:rsidR="00704C9B" w:rsidRPr="00E25530">
        <w:rPr>
          <w:szCs w:val="24"/>
        </w:rPr>
        <w:t>Significant regressions are indicated by p &lt; 0.05</w:t>
      </w:r>
      <w:r w:rsidRPr="00E25530">
        <w:rPr>
          <w:szCs w:val="24"/>
        </w:rPr>
        <w:t xml:space="preserve">. </w:t>
      </w:r>
    </w:p>
    <w:tbl>
      <w:tblPr>
        <w:tblW w:w="10170" w:type="dxa"/>
        <w:jc w:val="center"/>
        <w:tblLook w:val="04A0" w:firstRow="1" w:lastRow="0" w:firstColumn="1" w:lastColumn="0" w:noHBand="0" w:noVBand="1"/>
      </w:tblPr>
      <w:tblGrid>
        <w:gridCol w:w="2700"/>
        <w:gridCol w:w="1146"/>
        <w:gridCol w:w="1180"/>
        <w:gridCol w:w="1140"/>
        <w:gridCol w:w="1440"/>
        <w:gridCol w:w="952"/>
        <w:gridCol w:w="1612"/>
      </w:tblGrid>
      <w:tr w:rsidR="009E22F9" w:rsidRPr="00EA30BF" w14:paraId="34FFF534" w14:textId="77777777" w:rsidTr="000447DA">
        <w:trPr>
          <w:trHeight w:val="300"/>
          <w:jc w:val="center"/>
        </w:trPr>
        <w:tc>
          <w:tcPr>
            <w:tcW w:w="2700" w:type="dxa"/>
            <w:tcBorders>
              <w:top w:val="nil"/>
              <w:left w:val="nil"/>
              <w:bottom w:val="nil"/>
              <w:right w:val="nil"/>
            </w:tcBorders>
            <w:noWrap/>
            <w:vAlign w:val="bottom"/>
            <w:hideMark/>
          </w:tcPr>
          <w:p w14:paraId="192133F6" w14:textId="77777777" w:rsidR="009E22F9" w:rsidRPr="00EA30BF" w:rsidRDefault="009E22F9" w:rsidP="000447DA">
            <w:pPr>
              <w:rPr>
                <w:sz w:val="20"/>
                <w:szCs w:val="24"/>
              </w:rPr>
            </w:pPr>
          </w:p>
        </w:tc>
        <w:tc>
          <w:tcPr>
            <w:tcW w:w="1146" w:type="dxa"/>
            <w:tcBorders>
              <w:top w:val="nil"/>
              <w:left w:val="nil"/>
              <w:bottom w:val="nil"/>
              <w:right w:val="nil"/>
            </w:tcBorders>
            <w:noWrap/>
            <w:vAlign w:val="bottom"/>
            <w:hideMark/>
          </w:tcPr>
          <w:p w14:paraId="29D323D5" w14:textId="77777777" w:rsidR="009E22F9" w:rsidRPr="00EA30BF" w:rsidRDefault="009E22F9" w:rsidP="000447DA">
            <w:pPr>
              <w:rPr>
                <w:sz w:val="20"/>
              </w:rPr>
            </w:pPr>
          </w:p>
        </w:tc>
        <w:tc>
          <w:tcPr>
            <w:tcW w:w="1180" w:type="dxa"/>
            <w:tcBorders>
              <w:top w:val="nil"/>
              <w:left w:val="nil"/>
              <w:bottom w:val="nil"/>
              <w:right w:val="nil"/>
            </w:tcBorders>
            <w:noWrap/>
            <w:vAlign w:val="bottom"/>
            <w:hideMark/>
          </w:tcPr>
          <w:p w14:paraId="24127673" w14:textId="77777777" w:rsidR="009E22F9" w:rsidRPr="00EA30BF" w:rsidRDefault="009E22F9" w:rsidP="000447DA">
            <w:pPr>
              <w:rPr>
                <w:sz w:val="20"/>
              </w:rPr>
            </w:pPr>
          </w:p>
        </w:tc>
        <w:tc>
          <w:tcPr>
            <w:tcW w:w="1140" w:type="dxa"/>
            <w:tcBorders>
              <w:top w:val="nil"/>
              <w:left w:val="nil"/>
              <w:bottom w:val="nil"/>
              <w:right w:val="nil"/>
            </w:tcBorders>
            <w:noWrap/>
            <w:vAlign w:val="bottom"/>
            <w:hideMark/>
          </w:tcPr>
          <w:p w14:paraId="7356EBF9" w14:textId="77777777" w:rsidR="009E22F9" w:rsidRPr="00EA30BF" w:rsidRDefault="009E22F9" w:rsidP="000447DA">
            <w:pPr>
              <w:rPr>
                <w:sz w:val="20"/>
              </w:rPr>
            </w:pPr>
          </w:p>
        </w:tc>
        <w:tc>
          <w:tcPr>
            <w:tcW w:w="1440" w:type="dxa"/>
            <w:tcBorders>
              <w:top w:val="nil"/>
              <w:left w:val="nil"/>
              <w:bottom w:val="nil"/>
              <w:right w:val="nil"/>
            </w:tcBorders>
            <w:noWrap/>
            <w:vAlign w:val="bottom"/>
            <w:hideMark/>
          </w:tcPr>
          <w:p w14:paraId="68A79342" w14:textId="77777777" w:rsidR="009E22F9" w:rsidRPr="00EA30BF" w:rsidRDefault="009E22F9" w:rsidP="000447DA">
            <w:pPr>
              <w:rPr>
                <w:sz w:val="20"/>
              </w:rPr>
            </w:pPr>
          </w:p>
        </w:tc>
        <w:tc>
          <w:tcPr>
            <w:tcW w:w="952" w:type="dxa"/>
            <w:tcBorders>
              <w:top w:val="nil"/>
              <w:left w:val="nil"/>
              <w:bottom w:val="nil"/>
              <w:right w:val="nil"/>
            </w:tcBorders>
            <w:noWrap/>
            <w:vAlign w:val="bottom"/>
            <w:hideMark/>
          </w:tcPr>
          <w:p w14:paraId="7FC94914" w14:textId="77777777" w:rsidR="009E22F9" w:rsidRPr="00EA30BF" w:rsidRDefault="009E22F9" w:rsidP="000447DA">
            <w:pPr>
              <w:rPr>
                <w:sz w:val="20"/>
              </w:rPr>
            </w:pPr>
          </w:p>
        </w:tc>
        <w:tc>
          <w:tcPr>
            <w:tcW w:w="1612" w:type="dxa"/>
            <w:tcBorders>
              <w:top w:val="nil"/>
              <w:left w:val="nil"/>
              <w:bottom w:val="nil"/>
              <w:right w:val="nil"/>
            </w:tcBorders>
            <w:noWrap/>
            <w:vAlign w:val="bottom"/>
            <w:hideMark/>
          </w:tcPr>
          <w:p w14:paraId="68057900" w14:textId="77777777" w:rsidR="009E22F9" w:rsidRPr="00EA30BF" w:rsidRDefault="009E22F9" w:rsidP="000447DA">
            <w:pPr>
              <w:rPr>
                <w:sz w:val="20"/>
              </w:rPr>
            </w:pPr>
          </w:p>
        </w:tc>
      </w:tr>
      <w:tr w:rsidR="009E22F9" w:rsidRPr="00EA30BF" w14:paraId="46B3A657" w14:textId="77777777" w:rsidTr="000447DA">
        <w:trPr>
          <w:trHeight w:val="340"/>
          <w:jc w:val="center"/>
        </w:trPr>
        <w:tc>
          <w:tcPr>
            <w:tcW w:w="2700" w:type="dxa"/>
            <w:tcBorders>
              <w:top w:val="double" w:sz="6" w:space="0" w:color="auto"/>
              <w:left w:val="nil"/>
              <w:bottom w:val="single" w:sz="8" w:space="0" w:color="auto"/>
              <w:right w:val="nil"/>
            </w:tcBorders>
            <w:noWrap/>
            <w:vAlign w:val="center"/>
            <w:hideMark/>
          </w:tcPr>
          <w:p w14:paraId="5A6E9D90" w14:textId="77777777" w:rsidR="009E22F9" w:rsidRPr="00EA30BF" w:rsidRDefault="009E22F9" w:rsidP="000447DA">
            <w:pPr>
              <w:rPr>
                <w:rFonts w:ascii="Arial" w:hAnsi="Arial" w:cs="Arial"/>
                <w:b/>
                <w:bCs/>
                <w:color w:val="000000"/>
                <w:sz w:val="22"/>
                <w:szCs w:val="22"/>
              </w:rPr>
            </w:pPr>
            <w:r w:rsidRPr="00EA30BF">
              <w:rPr>
                <w:rFonts w:ascii="Arial" w:hAnsi="Arial" w:cs="Arial"/>
                <w:b/>
                <w:bCs/>
                <w:color w:val="000000"/>
                <w:sz w:val="22"/>
                <w:szCs w:val="22"/>
              </w:rPr>
              <w:t>Group</w:t>
            </w:r>
          </w:p>
        </w:tc>
        <w:tc>
          <w:tcPr>
            <w:tcW w:w="1146" w:type="dxa"/>
            <w:tcBorders>
              <w:top w:val="double" w:sz="6" w:space="0" w:color="auto"/>
              <w:left w:val="nil"/>
              <w:bottom w:val="single" w:sz="8" w:space="0" w:color="auto"/>
              <w:right w:val="nil"/>
            </w:tcBorders>
            <w:noWrap/>
            <w:vAlign w:val="center"/>
            <w:hideMark/>
          </w:tcPr>
          <w:p w14:paraId="609F76B3" w14:textId="77777777" w:rsidR="009E22F9" w:rsidRPr="00EA30BF" w:rsidRDefault="009E22F9" w:rsidP="000447DA">
            <w:pPr>
              <w:jc w:val="center"/>
              <w:rPr>
                <w:rFonts w:ascii="Arial" w:hAnsi="Arial" w:cs="Arial"/>
                <w:b/>
                <w:bCs/>
                <w:color w:val="000000"/>
                <w:sz w:val="22"/>
                <w:szCs w:val="22"/>
              </w:rPr>
            </w:pPr>
            <w:r w:rsidRPr="00EA30BF">
              <w:rPr>
                <w:rFonts w:ascii="Arial" w:hAnsi="Arial" w:cs="Arial"/>
                <w:b/>
                <w:bCs/>
                <w:color w:val="000000"/>
                <w:sz w:val="22"/>
                <w:szCs w:val="22"/>
              </w:rPr>
              <w:t>Intercept</w:t>
            </w:r>
          </w:p>
        </w:tc>
        <w:tc>
          <w:tcPr>
            <w:tcW w:w="1180" w:type="dxa"/>
            <w:tcBorders>
              <w:top w:val="double" w:sz="6" w:space="0" w:color="auto"/>
              <w:left w:val="nil"/>
              <w:bottom w:val="single" w:sz="8" w:space="0" w:color="auto"/>
              <w:right w:val="nil"/>
            </w:tcBorders>
            <w:vAlign w:val="center"/>
            <w:hideMark/>
          </w:tcPr>
          <w:p w14:paraId="6099A59D" w14:textId="77777777" w:rsidR="009E22F9" w:rsidRPr="00EA30BF" w:rsidRDefault="009E22F9" w:rsidP="000447DA">
            <w:pPr>
              <w:jc w:val="center"/>
              <w:rPr>
                <w:rFonts w:ascii="Arial" w:hAnsi="Arial" w:cs="Arial"/>
                <w:b/>
                <w:bCs/>
                <w:color w:val="000000"/>
                <w:sz w:val="22"/>
                <w:szCs w:val="22"/>
              </w:rPr>
            </w:pPr>
            <w:r w:rsidRPr="00EA30BF">
              <w:rPr>
                <w:rFonts w:ascii="Arial" w:hAnsi="Arial" w:cs="Arial"/>
                <w:b/>
                <w:bCs/>
                <w:color w:val="000000"/>
                <w:sz w:val="22"/>
                <w:szCs w:val="22"/>
              </w:rPr>
              <w:t>Slope</w:t>
            </w:r>
          </w:p>
        </w:tc>
        <w:tc>
          <w:tcPr>
            <w:tcW w:w="1140" w:type="dxa"/>
            <w:tcBorders>
              <w:top w:val="double" w:sz="6" w:space="0" w:color="auto"/>
              <w:left w:val="nil"/>
              <w:bottom w:val="single" w:sz="8" w:space="0" w:color="auto"/>
              <w:right w:val="nil"/>
            </w:tcBorders>
            <w:noWrap/>
            <w:vAlign w:val="center"/>
            <w:hideMark/>
          </w:tcPr>
          <w:p w14:paraId="01736A28" w14:textId="77777777" w:rsidR="009E22F9" w:rsidRPr="00EA30BF" w:rsidRDefault="009E22F9" w:rsidP="000447DA">
            <w:pPr>
              <w:jc w:val="center"/>
              <w:rPr>
                <w:rFonts w:ascii="Arial" w:hAnsi="Arial" w:cs="Arial"/>
                <w:b/>
                <w:bCs/>
                <w:color w:val="000000"/>
                <w:sz w:val="22"/>
                <w:szCs w:val="22"/>
              </w:rPr>
            </w:pPr>
            <w:r w:rsidRPr="00EA30BF">
              <w:rPr>
                <w:rFonts w:ascii="Arial" w:hAnsi="Arial" w:cs="Arial"/>
                <w:b/>
                <w:bCs/>
                <w:color w:val="000000"/>
                <w:sz w:val="22"/>
                <w:szCs w:val="22"/>
              </w:rPr>
              <w:t>F-statistic</w:t>
            </w:r>
          </w:p>
        </w:tc>
        <w:tc>
          <w:tcPr>
            <w:tcW w:w="1440" w:type="dxa"/>
            <w:tcBorders>
              <w:top w:val="double" w:sz="6" w:space="0" w:color="auto"/>
              <w:left w:val="nil"/>
              <w:bottom w:val="single" w:sz="8" w:space="0" w:color="auto"/>
              <w:right w:val="nil"/>
            </w:tcBorders>
            <w:noWrap/>
            <w:vAlign w:val="center"/>
            <w:hideMark/>
          </w:tcPr>
          <w:p w14:paraId="43BC2625" w14:textId="77777777" w:rsidR="009E22F9" w:rsidRPr="00EA30BF" w:rsidRDefault="009E22F9" w:rsidP="000447DA">
            <w:pPr>
              <w:jc w:val="center"/>
              <w:rPr>
                <w:rFonts w:ascii="Arial" w:hAnsi="Arial" w:cs="Arial"/>
                <w:b/>
                <w:bCs/>
                <w:color w:val="000000"/>
                <w:sz w:val="22"/>
                <w:szCs w:val="22"/>
              </w:rPr>
            </w:pPr>
            <w:r>
              <w:rPr>
                <w:rFonts w:ascii="Arial" w:hAnsi="Arial" w:cs="Arial"/>
                <w:b/>
                <w:bCs/>
                <w:color w:val="000000"/>
                <w:sz w:val="22"/>
                <w:szCs w:val="22"/>
              </w:rPr>
              <w:t>Degrees of Freedom</w:t>
            </w:r>
          </w:p>
        </w:tc>
        <w:tc>
          <w:tcPr>
            <w:tcW w:w="952" w:type="dxa"/>
            <w:tcBorders>
              <w:top w:val="double" w:sz="6" w:space="0" w:color="auto"/>
              <w:left w:val="nil"/>
              <w:bottom w:val="single" w:sz="8" w:space="0" w:color="auto"/>
              <w:right w:val="nil"/>
            </w:tcBorders>
            <w:noWrap/>
            <w:vAlign w:val="center"/>
            <w:hideMark/>
          </w:tcPr>
          <w:p w14:paraId="24103A54" w14:textId="77777777" w:rsidR="009E22F9" w:rsidRPr="00EA30BF" w:rsidRDefault="009E22F9" w:rsidP="000447DA">
            <w:pPr>
              <w:jc w:val="center"/>
              <w:rPr>
                <w:rFonts w:ascii="Arial" w:hAnsi="Arial" w:cs="Arial"/>
                <w:b/>
                <w:bCs/>
                <w:i/>
                <w:iCs/>
                <w:color w:val="000000"/>
                <w:sz w:val="22"/>
                <w:szCs w:val="22"/>
              </w:rPr>
            </w:pPr>
            <w:r w:rsidRPr="00EA30BF">
              <w:rPr>
                <w:rFonts w:ascii="Arial" w:hAnsi="Arial" w:cs="Arial"/>
                <w:b/>
                <w:bCs/>
                <w:i/>
                <w:iCs/>
                <w:color w:val="000000"/>
                <w:sz w:val="22"/>
                <w:szCs w:val="22"/>
              </w:rPr>
              <w:t>p</w:t>
            </w:r>
            <w:r w:rsidRPr="00EA30BF">
              <w:rPr>
                <w:rFonts w:ascii="Arial" w:hAnsi="Arial" w:cs="Arial"/>
                <w:b/>
                <w:bCs/>
                <w:color w:val="000000"/>
                <w:sz w:val="22"/>
                <w:szCs w:val="22"/>
              </w:rPr>
              <w:t>-value</w:t>
            </w:r>
          </w:p>
        </w:tc>
        <w:tc>
          <w:tcPr>
            <w:tcW w:w="1612" w:type="dxa"/>
            <w:tcBorders>
              <w:top w:val="double" w:sz="6" w:space="0" w:color="auto"/>
              <w:left w:val="nil"/>
              <w:bottom w:val="single" w:sz="8" w:space="0" w:color="auto"/>
              <w:right w:val="nil"/>
            </w:tcBorders>
            <w:noWrap/>
            <w:vAlign w:val="center"/>
            <w:hideMark/>
          </w:tcPr>
          <w:p w14:paraId="1D9A6223" w14:textId="77777777" w:rsidR="009E22F9" w:rsidRPr="00EA30BF" w:rsidRDefault="009E22F9" w:rsidP="000447DA">
            <w:pPr>
              <w:jc w:val="center"/>
              <w:rPr>
                <w:rFonts w:ascii="Arial" w:hAnsi="Arial" w:cs="Arial"/>
                <w:b/>
                <w:bCs/>
                <w:color w:val="000000"/>
                <w:sz w:val="22"/>
                <w:szCs w:val="22"/>
              </w:rPr>
            </w:pPr>
            <w:r w:rsidRPr="00EA30BF">
              <w:rPr>
                <w:rFonts w:ascii="Arial" w:hAnsi="Arial" w:cs="Arial"/>
                <w:b/>
                <w:bCs/>
                <w:color w:val="000000"/>
                <w:sz w:val="22"/>
                <w:szCs w:val="22"/>
              </w:rPr>
              <w:t>Adjusted R</w:t>
            </w:r>
            <w:r w:rsidRPr="00EA30BF">
              <w:rPr>
                <w:rFonts w:ascii="Arial" w:hAnsi="Arial" w:cs="Arial"/>
                <w:b/>
                <w:bCs/>
                <w:color w:val="000000"/>
                <w:sz w:val="22"/>
                <w:szCs w:val="22"/>
                <w:vertAlign w:val="superscript"/>
              </w:rPr>
              <w:t>2</w:t>
            </w:r>
          </w:p>
        </w:tc>
      </w:tr>
      <w:tr w:rsidR="009E22F9" w:rsidRPr="00EA30BF" w14:paraId="56BA147F" w14:textId="77777777" w:rsidTr="000447DA">
        <w:trPr>
          <w:trHeight w:val="390"/>
          <w:jc w:val="center"/>
        </w:trPr>
        <w:tc>
          <w:tcPr>
            <w:tcW w:w="2700" w:type="dxa"/>
            <w:tcBorders>
              <w:top w:val="nil"/>
              <w:left w:val="nil"/>
              <w:bottom w:val="nil"/>
              <w:right w:val="nil"/>
            </w:tcBorders>
            <w:noWrap/>
            <w:vAlign w:val="center"/>
            <w:hideMark/>
          </w:tcPr>
          <w:p w14:paraId="75013856" w14:textId="77777777" w:rsidR="009E22F9" w:rsidRPr="00EA30BF" w:rsidRDefault="009E22F9" w:rsidP="000447DA">
            <w:pPr>
              <w:rPr>
                <w:rFonts w:ascii="Arial" w:hAnsi="Arial" w:cs="Arial"/>
                <w:color w:val="000000"/>
                <w:sz w:val="22"/>
                <w:szCs w:val="22"/>
              </w:rPr>
            </w:pPr>
            <w:r w:rsidRPr="00EA30BF">
              <w:rPr>
                <w:rFonts w:ascii="Arial" w:hAnsi="Arial" w:cs="Arial"/>
                <w:color w:val="000000"/>
                <w:sz w:val="22"/>
                <w:szCs w:val="22"/>
              </w:rPr>
              <w:t>Plant community</w:t>
            </w:r>
          </w:p>
        </w:tc>
        <w:tc>
          <w:tcPr>
            <w:tcW w:w="1146" w:type="dxa"/>
            <w:tcBorders>
              <w:top w:val="nil"/>
              <w:left w:val="nil"/>
              <w:bottom w:val="nil"/>
              <w:right w:val="nil"/>
            </w:tcBorders>
            <w:noWrap/>
            <w:vAlign w:val="bottom"/>
            <w:hideMark/>
          </w:tcPr>
          <w:p w14:paraId="4ADB2830"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0.013</w:t>
            </w:r>
          </w:p>
        </w:tc>
        <w:tc>
          <w:tcPr>
            <w:tcW w:w="1180" w:type="dxa"/>
            <w:tcBorders>
              <w:top w:val="nil"/>
              <w:left w:val="nil"/>
              <w:bottom w:val="nil"/>
              <w:right w:val="nil"/>
            </w:tcBorders>
            <w:noWrap/>
            <w:vAlign w:val="bottom"/>
            <w:hideMark/>
          </w:tcPr>
          <w:p w14:paraId="54A19779"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-0.0013</w:t>
            </w:r>
          </w:p>
        </w:tc>
        <w:tc>
          <w:tcPr>
            <w:tcW w:w="1140" w:type="dxa"/>
            <w:tcBorders>
              <w:top w:val="nil"/>
              <w:left w:val="nil"/>
              <w:bottom w:val="nil"/>
              <w:right w:val="nil"/>
            </w:tcBorders>
            <w:noWrap/>
            <w:vAlign w:val="bottom"/>
            <w:hideMark/>
          </w:tcPr>
          <w:p w14:paraId="563CD539"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10.21</w:t>
            </w:r>
          </w:p>
        </w:tc>
        <w:tc>
          <w:tcPr>
            <w:tcW w:w="1440" w:type="dxa"/>
            <w:tcBorders>
              <w:top w:val="nil"/>
              <w:left w:val="nil"/>
              <w:bottom w:val="nil"/>
              <w:right w:val="nil"/>
            </w:tcBorders>
            <w:noWrap/>
            <w:vAlign w:val="bottom"/>
            <w:hideMark/>
          </w:tcPr>
          <w:p w14:paraId="76CCC47E" w14:textId="786C3BA5" w:rsidR="009E22F9" w:rsidRPr="00EA30BF" w:rsidRDefault="00EC77E8" w:rsidP="000447DA">
            <w:pPr>
              <w:jc w:val="center"/>
              <w:rPr>
                <w:rFonts w:ascii="Arial" w:hAnsi="Arial" w:cs="Arial"/>
                <w:color w:val="000000"/>
                <w:sz w:val="22"/>
                <w:szCs w:val="22"/>
              </w:rPr>
            </w:pPr>
            <w:r>
              <w:rPr>
                <w:rFonts w:ascii="Arial" w:hAnsi="Arial" w:cs="Arial"/>
                <w:color w:val="000000"/>
                <w:sz w:val="22"/>
                <w:szCs w:val="22"/>
              </w:rPr>
              <w:t xml:space="preserve">1, </w:t>
            </w:r>
            <w:r w:rsidR="009E22F9" w:rsidRPr="00EA30BF">
              <w:rPr>
                <w:rFonts w:ascii="Arial" w:hAnsi="Arial" w:cs="Arial"/>
                <w:color w:val="000000"/>
                <w:sz w:val="22"/>
                <w:szCs w:val="22"/>
              </w:rPr>
              <w:t>2</w:t>
            </w:r>
          </w:p>
        </w:tc>
        <w:tc>
          <w:tcPr>
            <w:tcW w:w="952" w:type="dxa"/>
            <w:tcBorders>
              <w:top w:val="nil"/>
              <w:left w:val="nil"/>
              <w:bottom w:val="nil"/>
              <w:right w:val="nil"/>
            </w:tcBorders>
            <w:noWrap/>
            <w:vAlign w:val="bottom"/>
            <w:hideMark/>
          </w:tcPr>
          <w:p w14:paraId="289B1F58"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0.09</w:t>
            </w:r>
          </w:p>
        </w:tc>
        <w:tc>
          <w:tcPr>
            <w:tcW w:w="1612" w:type="dxa"/>
            <w:tcBorders>
              <w:top w:val="nil"/>
              <w:left w:val="nil"/>
              <w:bottom w:val="nil"/>
              <w:right w:val="nil"/>
            </w:tcBorders>
            <w:noWrap/>
            <w:vAlign w:val="bottom"/>
            <w:hideMark/>
          </w:tcPr>
          <w:p w14:paraId="620E3953"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0.75</w:t>
            </w:r>
          </w:p>
        </w:tc>
      </w:tr>
      <w:tr w:rsidR="009E22F9" w:rsidRPr="00EA30BF" w14:paraId="209E1225" w14:textId="77777777" w:rsidTr="00704C9B">
        <w:trPr>
          <w:trHeight w:val="710"/>
          <w:jc w:val="center"/>
        </w:trPr>
        <w:tc>
          <w:tcPr>
            <w:tcW w:w="2700" w:type="dxa"/>
            <w:tcBorders>
              <w:top w:val="nil"/>
              <w:left w:val="nil"/>
              <w:right w:val="nil"/>
            </w:tcBorders>
            <w:vAlign w:val="center"/>
            <w:hideMark/>
          </w:tcPr>
          <w:p w14:paraId="3BB122D4" w14:textId="77777777" w:rsidR="009E22F9" w:rsidRPr="00EA30BF" w:rsidRDefault="009E22F9" w:rsidP="000447DA">
            <w:pPr>
              <w:rPr>
                <w:rFonts w:ascii="Arial" w:hAnsi="Arial" w:cs="Arial"/>
                <w:color w:val="000000"/>
                <w:sz w:val="22"/>
                <w:szCs w:val="22"/>
              </w:rPr>
            </w:pPr>
            <w:r w:rsidRPr="00EA30BF">
              <w:rPr>
                <w:rFonts w:ascii="Arial" w:hAnsi="Arial" w:cs="Arial"/>
                <w:color w:val="000000"/>
                <w:sz w:val="22"/>
                <w:szCs w:val="22"/>
              </w:rPr>
              <w:t>Dominant grass</w:t>
            </w:r>
            <w:r w:rsidRPr="00EA30BF">
              <w:rPr>
                <w:rFonts w:ascii="Arial" w:hAnsi="Arial" w:cs="Arial"/>
                <w:color w:val="000000"/>
                <w:sz w:val="22"/>
                <w:szCs w:val="22"/>
              </w:rPr>
              <w:br/>
              <w:t>(</w:t>
            </w:r>
            <w:r w:rsidRPr="00EA30BF">
              <w:rPr>
                <w:rFonts w:ascii="Arial" w:hAnsi="Arial" w:cs="Arial"/>
                <w:i/>
                <w:iCs/>
                <w:color w:val="000000"/>
                <w:sz w:val="22"/>
                <w:szCs w:val="22"/>
              </w:rPr>
              <w:t>Bouteloua eriopoda</w:t>
            </w:r>
            <w:r w:rsidRPr="00EA30BF">
              <w:rPr>
                <w:rFonts w:ascii="Arial" w:hAnsi="Arial" w:cs="Arial"/>
                <w:color w:val="000000"/>
                <w:sz w:val="22"/>
                <w:szCs w:val="22"/>
              </w:rPr>
              <w:t>)</w:t>
            </w:r>
          </w:p>
        </w:tc>
        <w:tc>
          <w:tcPr>
            <w:tcW w:w="1146" w:type="dxa"/>
            <w:tcBorders>
              <w:top w:val="nil"/>
              <w:left w:val="nil"/>
              <w:right w:val="nil"/>
            </w:tcBorders>
            <w:noWrap/>
            <w:vAlign w:val="bottom"/>
            <w:hideMark/>
          </w:tcPr>
          <w:p w14:paraId="1591FEED"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0.0055</w:t>
            </w:r>
          </w:p>
        </w:tc>
        <w:tc>
          <w:tcPr>
            <w:tcW w:w="1180" w:type="dxa"/>
            <w:tcBorders>
              <w:top w:val="nil"/>
              <w:left w:val="nil"/>
              <w:right w:val="nil"/>
            </w:tcBorders>
            <w:noWrap/>
            <w:vAlign w:val="bottom"/>
            <w:hideMark/>
          </w:tcPr>
          <w:p w14:paraId="1CED90C2"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-0.00066</w:t>
            </w:r>
          </w:p>
        </w:tc>
        <w:tc>
          <w:tcPr>
            <w:tcW w:w="1140" w:type="dxa"/>
            <w:tcBorders>
              <w:top w:val="nil"/>
              <w:left w:val="nil"/>
              <w:right w:val="nil"/>
            </w:tcBorders>
            <w:noWrap/>
            <w:vAlign w:val="bottom"/>
            <w:hideMark/>
          </w:tcPr>
          <w:p w14:paraId="60D720F7"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0.42</w:t>
            </w:r>
          </w:p>
        </w:tc>
        <w:tc>
          <w:tcPr>
            <w:tcW w:w="1440" w:type="dxa"/>
            <w:tcBorders>
              <w:top w:val="nil"/>
              <w:left w:val="nil"/>
              <w:right w:val="nil"/>
            </w:tcBorders>
            <w:noWrap/>
            <w:vAlign w:val="bottom"/>
            <w:hideMark/>
          </w:tcPr>
          <w:p w14:paraId="3818904D" w14:textId="4E9692EC" w:rsidR="009E22F9" w:rsidRPr="00EA30BF" w:rsidRDefault="00EC77E8" w:rsidP="000447DA">
            <w:pPr>
              <w:jc w:val="center"/>
              <w:rPr>
                <w:rFonts w:ascii="Arial" w:hAnsi="Arial" w:cs="Arial"/>
                <w:color w:val="000000"/>
                <w:sz w:val="22"/>
                <w:szCs w:val="22"/>
              </w:rPr>
            </w:pPr>
            <w:r>
              <w:rPr>
                <w:rFonts w:ascii="Arial" w:hAnsi="Arial" w:cs="Arial"/>
                <w:color w:val="000000"/>
                <w:sz w:val="22"/>
                <w:szCs w:val="22"/>
              </w:rPr>
              <w:t xml:space="preserve">1, </w:t>
            </w:r>
            <w:r w:rsidR="009E22F9" w:rsidRPr="00EA30BF">
              <w:rPr>
                <w:rFonts w:ascii="Arial" w:hAnsi="Arial" w:cs="Arial"/>
                <w:color w:val="000000"/>
                <w:sz w:val="22"/>
                <w:szCs w:val="22"/>
              </w:rPr>
              <w:t>2</w:t>
            </w:r>
          </w:p>
        </w:tc>
        <w:tc>
          <w:tcPr>
            <w:tcW w:w="952" w:type="dxa"/>
            <w:tcBorders>
              <w:top w:val="nil"/>
              <w:left w:val="nil"/>
              <w:right w:val="nil"/>
            </w:tcBorders>
            <w:noWrap/>
            <w:vAlign w:val="bottom"/>
            <w:hideMark/>
          </w:tcPr>
          <w:p w14:paraId="2164BB62"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0.58</w:t>
            </w:r>
          </w:p>
        </w:tc>
        <w:tc>
          <w:tcPr>
            <w:tcW w:w="1612" w:type="dxa"/>
            <w:tcBorders>
              <w:top w:val="nil"/>
              <w:left w:val="nil"/>
              <w:right w:val="nil"/>
            </w:tcBorders>
            <w:noWrap/>
            <w:vAlign w:val="bottom"/>
            <w:hideMark/>
          </w:tcPr>
          <w:p w14:paraId="3075572C" w14:textId="2BA89219" w:rsidR="009E22F9" w:rsidRPr="00EA30BF" w:rsidRDefault="009E22F9" w:rsidP="000447DA">
            <w:pPr>
              <w:jc w:val="center"/>
              <w:rPr>
                <w:rFonts w:ascii="Arial" w:hAnsi="Arial" w:cs="Arial"/>
                <w:color w:val="000000"/>
                <w:sz w:val="22"/>
                <w:szCs w:val="22"/>
              </w:rPr>
            </w:pPr>
            <w:r>
              <w:rPr>
                <w:rFonts w:ascii="Arial" w:hAnsi="Arial" w:cs="Arial"/>
                <w:color w:val="000000"/>
                <w:sz w:val="22"/>
                <w:szCs w:val="22"/>
              </w:rPr>
              <w:t>-0.2</w:t>
            </w:r>
            <w:r w:rsidR="00A65717">
              <w:rPr>
                <w:rFonts w:ascii="Arial" w:hAnsi="Arial" w:cs="Arial"/>
                <w:color w:val="000000"/>
                <w:sz w:val="22"/>
                <w:szCs w:val="22"/>
              </w:rPr>
              <w:t>4</w:t>
            </w:r>
          </w:p>
        </w:tc>
      </w:tr>
      <w:tr w:rsidR="009E22F9" w:rsidRPr="00EA30BF" w14:paraId="7EAAE287" w14:textId="77777777" w:rsidTr="00704C9B">
        <w:trPr>
          <w:trHeight w:val="710"/>
          <w:jc w:val="center"/>
        </w:trPr>
        <w:tc>
          <w:tcPr>
            <w:tcW w:w="2700" w:type="dxa"/>
            <w:tcBorders>
              <w:top w:val="nil"/>
              <w:left w:val="nil"/>
              <w:bottom w:val="single" w:sz="4" w:space="0" w:color="auto"/>
              <w:right w:val="nil"/>
            </w:tcBorders>
            <w:vAlign w:val="center"/>
            <w:hideMark/>
          </w:tcPr>
          <w:p w14:paraId="6B2AE324" w14:textId="0F2D9637" w:rsidR="009E22F9" w:rsidRPr="00EA30BF" w:rsidRDefault="009E22F9" w:rsidP="000447DA">
            <w:pPr>
              <w:rPr>
                <w:rFonts w:ascii="Arial" w:hAnsi="Arial" w:cs="Arial"/>
                <w:color w:val="000000"/>
                <w:sz w:val="22"/>
                <w:szCs w:val="22"/>
              </w:rPr>
            </w:pPr>
            <w:r w:rsidRPr="00EA30BF">
              <w:rPr>
                <w:rFonts w:ascii="Arial" w:hAnsi="Arial" w:cs="Arial"/>
                <w:color w:val="000000"/>
                <w:sz w:val="22"/>
                <w:szCs w:val="22"/>
              </w:rPr>
              <w:t>Dominant shrub</w:t>
            </w:r>
            <w:r w:rsidRPr="00EA30BF">
              <w:rPr>
                <w:rFonts w:ascii="Arial" w:hAnsi="Arial" w:cs="Arial"/>
                <w:color w:val="000000"/>
                <w:sz w:val="22"/>
                <w:szCs w:val="22"/>
              </w:rPr>
              <w:br/>
              <w:t>(</w:t>
            </w:r>
            <w:proofErr w:type="spellStart"/>
            <w:r w:rsidR="00D630C6">
              <w:rPr>
                <w:rFonts w:ascii="Arial" w:hAnsi="Arial" w:cs="Arial"/>
                <w:i/>
                <w:iCs/>
                <w:color w:val="000000"/>
                <w:sz w:val="22"/>
                <w:szCs w:val="22"/>
              </w:rPr>
              <w:t>Neltuma</w:t>
            </w:r>
            <w:proofErr w:type="spellEnd"/>
            <w:r w:rsidRPr="00EA30BF">
              <w:rPr>
                <w:rFonts w:ascii="Arial" w:hAnsi="Arial" w:cs="Arial"/>
                <w:i/>
                <w:iCs/>
                <w:color w:val="000000"/>
                <w:sz w:val="22"/>
                <w:szCs w:val="22"/>
              </w:rPr>
              <w:t xml:space="preserve"> </w:t>
            </w:r>
            <w:proofErr w:type="spellStart"/>
            <w:r w:rsidRPr="00EA30BF">
              <w:rPr>
                <w:rFonts w:ascii="Arial" w:hAnsi="Arial" w:cs="Arial"/>
                <w:i/>
                <w:iCs/>
                <w:color w:val="000000"/>
                <w:sz w:val="22"/>
                <w:szCs w:val="22"/>
              </w:rPr>
              <w:t>glandulosa</w:t>
            </w:r>
            <w:proofErr w:type="spellEnd"/>
            <w:r w:rsidRPr="00EA30BF">
              <w:rPr>
                <w:rFonts w:ascii="Arial" w:hAnsi="Arial" w:cs="Arial"/>
                <w:color w:val="000000"/>
                <w:sz w:val="22"/>
                <w:szCs w:val="22"/>
              </w:rPr>
              <w:t>)</w:t>
            </w:r>
          </w:p>
        </w:tc>
        <w:tc>
          <w:tcPr>
            <w:tcW w:w="1146" w:type="dxa"/>
            <w:tcBorders>
              <w:top w:val="nil"/>
              <w:left w:val="nil"/>
              <w:bottom w:val="single" w:sz="4" w:space="0" w:color="auto"/>
              <w:right w:val="nil"/>
            </w:tcBorders>
            <w:noWrap/>
            <w:vAlign w:val="bottom"/>
            <w:hideMark/>
          </w:tcPr>
          <w:p w14:paraId="6758C3C7"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0.017</w:t>
            </w:r>
          </w:p>
        </w:tc>
        <w:tc>
          <w:tcPr>
            <w:tcW w:w="1180" w:type="dxa"/>
            <w:tcBorders>
              <w:top w:val="nil"/>
              <w:left w:val="nil"/>
              <w:bottom w:val="single" w:sz="4" w:space="0" w:color="auto"/>
              <w:right w:val="nil"/>
            </w:tcBorders>
            <w:noWrap/>
            <w:vAlign w:val="bottom"/>
            <w:hideMark/>
          </w:tcPr>
          <w:p w14:paraId="535B921E"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-0.0010</w:t>
            </w:r>
          </w:p>
        </w:tc>
        <w:tc>
          <w:tcPr>
            <w:tcW w:w="1140" w:type="dxa"/>
            <w:tcBorders>
              <w:top w:val="nil"/>
              <w:left w:val="nil"/>
              <w:bottom w:val="single" w:sz="4" w:space="0" w:color="auto"/>
              <w:right w:val="nil"/>
            </w:tcBorders>
            <w:noWrap/>
            <w:vAlign w:val="bottom"/>
            <w:hideMark/>
          </w:tcPr>
          <w:p w14:paraId="7B016728"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4.56</w:t>
            </w:r>
          </w:p>
        </w:tc>
        <w:tc>
          <w:tcPr>
            <w:tcW w:w="1440" w:type="dxa"/>
            <w:tcBorders>
              <w:top w:val="nil"/>
              <w:left w:val="nil"/>
              <w:bottom w:val="single" w:sz="4" w:space="0" w:color="auto"/>
              <w:right w:val="nil"/>
            </w:tcBorders>
            <w:noWrap/>
            <w:vAlign w:val="bottom"/>
            <w:hideMark/>
          </w:tcPr>
          <w:p w14:paraId="7FDF56B3" w14:textId="301F2667" w:rsidR="009E22F9" w:rsidRPr="00EA30BF" w:rsidRDefault="00EC77E8" w:rsidP="000447DA">
            <w:pPr>
              <w:jc w:val="center"/>
              <w:rPr>
                <w:rFonts w:ascii="Arial" w:hAnsi="Arial" w:cs="Arial"/>
                <w:color w:val="000000"/>
                <w:sz w:val="22"/>
                <w:szCs w:val="22"/>
              </w:rPr>
            </w:pPr>
            <w:r>
              <w:rPr>
                <w:rFonts w:ascii="Arial" w:hAnsi="Arial" w:cs="Arial"/>
                <w:color w:val="000000"/>
                <w:sz w:val="22"/>
                <w:szCs w:val="22"/>
              </w:rPr>
              <w:t xml:space="preserve">1, </w:t>
            </w:r>
            <w:r w:rsidR="009E22F9" w:rsidRPr="00EA30BF">
              <w:rPr>
                <w:rFonts w:ascii="Arial" w:hAnsi="Arial" w:cs="Arial"/>
                <w:color w:val="000000"/>
                <w:sz w:val="22"/>
                <w:szCs w:val="22"/>
              </w:rPr>
              <w:t>2</w:t>
            </w:r>
          </w:p>
        </w:tc>
        <w:tc>
          <w:tcPr>
            <w:tcW w:w="952" w:type="dxa"/>
            <w:tcBorders>
              <w:top w:val="nil"/>
              <w:left w:val="nil"/>
              <w:bottom w:val="single" w:sz="4" w:space="0" w:color="auto"/>
              <w:right w:val="nil"/>
            </w:tcBorders>
            <w:noWrap/>
            <w:vAlign w:val="bottom"/>
            <w:hideMark/>
          </w:tcPr>
          <w:p w14:paraId="360E03E5"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0.17</w:t>
            </w:r>
          </w:p>
        </w:tc>
        <w:tc>
          <w:tcPr>
            <w:tcW w:w="1612" w:type="dxa"/>
            <w:tcBorders>
              <w:top w:val="nil"/>
              <w:left w:val="nil"/>
              <w:bottom w:val="single" w:sz="4" w:space="0" w:color="auto"/>
              <w:right w:val="nil"/>
            </w:tcBorders>
            <w:noWrap/>
            <w:vAlign w:val="bottom"/>
            <w:hideMark/>
          </w:tcPr>
          <w:p w14:paraId="52B82D33" w14:textId="77777777" w:rsidR="009E22F9" w:rsidRPr="00EA30BF" w:rsidRDefault="009E22F9" w:rsidP="000447DA">
            <w:pPr>
              <w:jc w:val="center"/>
              <w:rPr>
                <w:rFonts w:ascii="Arial" w:hAnsi="Arial" w:cs="Arial"/>
                <w:color w:val="000000"/>
                <w:sz w:val="22"/>
                <w:szCs w:val="22"/>
              </w:rPr>
            </w:pPr>
            <w:r w:rsidRPr="00EA30BF">
              <w:rPr>
                <w:rFonts w:ascii="Arial" w:hAnsi="Arial" w:cs="Arial"/>
                <w:color w:val="000000"/>
                <w:sz w:val="22"/>
                <w:szCs w:val="22"/>
              </w:rPr>
              <w:t>0.54</w:t>
            </w:r>
          </w:p>
        </w:tc>
      </w:tr>
      <w:tr w:rsidR="009E22F9" w:rsidRPr="00EA30BF" w14:paraId="23CAFB56" w14:textId="77777777" w:rsidTr="00704C9B">
        <w:trPr>
          <w:trHeight w:val="290"/>
          <w:jc w:val="center"/>
        </w:trPr>
        <w:tc>
          <w:tcPr>
            <w:tcW w:w="2700" w:type="dxa"/>
            <w:tcBorders>
              <w:top w:val="single" w:sz="4" w:space="0" w:color="auto"/>
              <w:left w:val="nil"/>
              <w:bottom w:val="nil"/>
              <w:right w:val="nil"/>
            </w:tcBorders>
            <w:noWrap/>
            <w:vAlign w:val="bottom"/>
            <w:hideMark/>
          </w:tcPr>
          <w:p w14:paraId="43987795" w14:textId="77777777" w:rsidR="009E22F9" w:rsidRPr="00EA30BF" w:rsidRDefault="009E22F9" w:rsidP="000447DA">
            <w:pPr>
              <w:jc w:val="center"/>
              <w:rPr>
                <w:rFonts w:ascii="Arial" w:hAnsi="Arial" w:cs="Arial"/>
                <w:color w:val="000000"/>
                <w:sz w:val="22"/>
                <w:szCs w:val="22"/>
              </w:rPr>
            </w:pPr>
          </w:p>
        </w:tc>
        <w:tc>
          <w:tcPr>
            <w:tcW w:w="1146" w:type="dxa"/>
            <w:tcBorders>
              <w:top w:val="single" w:sz="4" w:space="0" w:color="auto"/>
              <w:left w:val="nil"/>
              <w:bottom w:val="nil"/>
              <w:right w:val="nil"/>
            </w:tcBorders>
            <w:noWrap/>
            <w:vAlign w:val="bottom"/>
            <w:hideMark/>
          </w:tcPr>
          <w:p w14:paraId="4B306299" w14:textId="77777777" w:rsidR="009E22F9" w:rsidRPr="00EA30BF" w:rsidRDefault="009E22F9" w:rsidP="000447DA">
            <w:pPr>
              <w:rPr>
                <w:sz w:val="20"/>
              </w:rPr>
            </w:pPr>
          </w:p>
        </w:tc>
        <w:tc>
          <w:tcPr>
            <w:tcW w:w="1180" w:type="dxa"/>
            <w:tcBorders>
              <w:top w:val="single" w:sz="4" w:space="0" w:color="auto"/>
              <w:left w:val="nil"/>
              <w:bottom w:val="nil"/>
              <w:right w:val="nil"/>
            </w:tcBorders>
            <w:noWrap/>
            <w:vAlign w:val="bottom"/>
            <w:hideMark/>
          </w:tcPr>
          <w:p w14:paraId="1A436EC3" w14:textId="77777777" w:rsidR="009E22F9" w:rsidRPr="00EA30BF" w:rsidRDefault="009E22F9" w:rsidP="000447DA">
            <w:pPr>
              <w:rPr>
                <w:sz w:val="20"/>
              </w:rPr>
            </w:pPr>
          </w:p>
        </w:tc>
        <w:tc>
          <w:tcPr>
            <w:tcW w:w="1140" w:type="dxa"/>
            <w:tcBorders>
              <w:top w:val="single" w:sz="4" w:space="0" w:color="auto"/>
              <w:left w:val="nil"/>
              <w:bottom w:val="nil"/>
              <w:right w:val="nil"/>
            </w:tcBorders>
            <w:noWrap/>
            <w:vAlign w:val="bottom"/>
            <w:hideMark/>
          </w:tcPr>
          <w:p w14:paraId="27FCE6E3" w14:textId="77777777" w:rsidR="009E22F9" w:rsidRPr="00EA30BF" w:rsidRDefault="009E22F9" w:rsidP="000447DA">
            <w:pPr>
              <w:rPr>
                <w:sz w:val="20"/>
              </w:rPr>
            </w:pPr>
          </w:p>
        </w:tc>
        <w:tc>
          <w:tcPr>
            <w:tcW w:w="1440" w:type="dxa"/>
            <w:tcBorders>
              <w:top w:val="single" w:sz="4" w:space="0" w:color="auto"/>
              <w:left w:val="nil"/>
              <w:bottom w:val="nil"/>
              <w:right w:val="nil"/>
            </w:tcBorders>
            <w:noWrap/>
            <w:vAlign w:val="bottom"/>
            <w:hideMark/>
          </w:tcPr>
          <w:p w14:paraId="2C326736" w14:textId="77777777" w:rsidR="009E22F9" w:rsidRPr="00EA30BF" w:rsidRDefault="009E22F9" w:rsidP="000447DA">
            <w:pPr>
              <w:rPr>
                <w:sz w:val="20"/>
              </w:rPr>
            </w:pPr>
          </w:p>
        </w:tc>
        <w:tc>
          <w:tcPr>
            <w:tcW w:w="952" w:type="dxa"/>
            <w:tcBorders>
              <w:top w:val="single" w:sz="4" w:space="0" w:color="auto"/>
              <w:left w:val="nil"/>
              <w:bottom w:val="nil"/>
              <w:right w:val="nil"/>
            </w:tcBorders>
            <w:noWrap/>
            <w:vAlign w:val="bottom"/>
            <w:hideMark/>
          </w:tcPr>
          <w:p w14:paraId="24AE46CE" w14:textId="77777777" w:rsidR="009E22F9" w:rsidRPr="00EA30BF" w:rsidRDefault="009E22F9" w:rsidP="000447DA">
            <w:pPr>
              <w:rPr>
                <w:sz w:val="20"/>
              </w:rPr>
            </w:pPr>
          </w:p>
        </w:tc>
        <w:tc>
          <w:tcPr>
            <w:tcW w:w="1612" w:type="dxa"/>
            <w:tcBorders>
              <w:top w:val="single" w:sz="4" w:space="0" w:color="auto"/>
              <w:left w:val="nil"/>
              <w:bottom w:val="nil"/>
              <w:right w:val="nil"/>
            </w:tcBorders>
            <w:noWrap/>
            <w:vAlign w:val="bottom"/>
            <w:hideMark/>
          </w:tcPr>
          <w:p w14:paraId="4CDF0B8D" w14:textId="77777777" w:rsidR="009E22F9" w:rsidRPr="00EA30BF" w:rsidRDefault="009E22F9" w:rsidP="000447DA">
            <w:pPr>
              <w:rPr>
                <w:sz w:val="20"/>
              </w:rPr>
            </w:pPr>
          </w:p>
        </w:tc>
      </w:tr>
    </w:tbl>
    <w:p w14:paraId="5AC9A053" w14:textId="6C98F7AC" w:rsidR="009E22F9" w:rsidRPr="00A35A7D" w:rsidRDefault="009E22F9" w:rsidP="00A35A7D">
      <w:pPr>
        <w:rPr>
          <w:rFonts w:ascii="Arial" w:hAnsi="Arial" w:cs="Arial"/>
          <w:b/>
          <w:bCs/>
          <w:kern w:val="32"/>
          <w:sz w:val="20"/>
        </w:rPr>
        <w:sectPr w:rsidR="009E22F9" w:rsidRPr="00A35A7D" w:rsidSect="00F474EF">
          <w:pgSz w:w="15840" w:h="12240" w:orient="landscape"/>
          <w:pgMar w:top="1800" w:right="1440" w:bottom="1800" w:left="1440" w:header="720" w:footer="720" w:gutter="0"/>
          <w:cols w:space="720"/>
          <w:docGrid w:linePitch="360"/>
        </w:sectPr>
      </w:pPr>
      <w:r w:rsidRPr="00DC623A">
        <w:rPr>
          <w:rFonts w:ascii="Arial" w:hAnsi="Arial" w:cs="Arial"/>
          <w:sz w:val="20"/>
        </w:rPr>
        <w:br/>
      </w:r>
    </w:p>
    <w:p w14:paraId="7F993C41" w14:textId="1CF0E409" w:rsidR="00801A8C" w:rsidRPr="00E25530" w:rsidRDefault="00801A8C" w:rsidP="00801A8C">
      <w:pPr>
        <w:spacing w:line="480" w:lineRule="auto"/>
        <w:rPr>
          <w:szCs w:val="24"/>
        </w:rPr>
      </w:pPr>
      <w:r w:rsidRPr="00E25530">
        <w:rPr>
          <w:b/>
          <w:szCs w:val="24"/>
        </w:rPr>
        <w:lastRenderedPageBreak/>
        <w:t>Table S</w:t>
      </w:r>
      <w:r w:rsidR="00FB297A">
        <w:rPr>
          <w:b/>
          <w:szCs w:val="24"/>
        </w:rPr>
        <w:t>9</w:t>
      </w:r>
      <w:r w:rsidRPr="00E25530">
        <w:rPr>
          <w:b/>
          <w:szCs w:val="24"/>
        </w:rPr>
        <w:t xml:space="preserve">. </w:t>
      </w:r>
      <w:r w:rsidRPr="000633E6">
        <w:rPr>
          <w:b/>
          <w:bCs/>
          <w:szCs w:val="24"/>
        </w:rPr>
        <w:t xml:space="preserve">Output for mixed linear effects of precipitation on plant community foliar </w:t>
      </w:r>
      <w:r>
        <w:rPr>
          <w:b/>
          <w:bCs/>
          <w:szCs w:val="24"/>
        </w:rPr>
        <w:t>%N</w:t>
      </w:r>
      <w:r w:rsidRPr="000633E6">
        <w:rPr>
          <w:b/>
          <w:bCs/>
          <w:szCs w:val="24"/>
        </w:rPr>
        <w:t xml:space="preserve">. </w:t>
      </w:r>
      <w:r w:rsidRPr="00E25530">
        <w:rPr>
          <w:szCs w:val="24"/>
        </w:rPr>
        <w:t>Fixed effects estimates whose confidence intervals (CI) do not overlap with zero indicate a significant effect.</w:t>
      </w:r>
    </w:p>
    <w:p w14:paraId="34A99821" w14:textId="77777777" w:rsidR="00801A8C" w:rsidRPr="00E25530" w:rsidRDefault="00801A8C" w:rsidP="00801A8C">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801A8C" w:rsidRPr="00356CE9" w14:paraId="6E21A15C"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693DF00B" w14:textId="77777777" w:rsidR="00801A8C" w:rsidRPr="00196797" w:rsidRDefault="00801A8C" w:rsidP="002C1797">
            <w:pPr>
              <w:rPr>
                <w:rFonts w:ascii="Arial" w:hAnsi="Arial" w:cs="Arial"/>
                <w:b/>
                <w:iCs/>
                <w:color w:val="000000"/>
                <w:sz w:val="22"/>
                <w:szCs w:val="22"/>
              </w:rPr>
            </w:pPr>
            <w:r w:rsidRPr="00196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082ECFD5" w14:textId="77777777" w:rsidR="00801A8C" w:rsidRPr="00196797" w:rsidRDefault="00801A8C" w:rsidP="002C1797">
            <w:pPr>
              <w:jc w:val="center"/>
              <w:rPr>
                <w:rFonts w:ascii="Arial" w:hAnsi="Arial" w:cs="Arial"/>
                <w:b/>
                <w:iCs/>
                <w:color w:val="000000"/>
                <w:sz w:val="22"/>
                <w:szCs w:val="22"/>
              </w:rPr>
            </w:pPr>
            <w:r w:rsidRPr="00196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06E7DF32" w14:textId="77777777" w:rsidR="00801A8C" w:rsidRPr="00196797" w:rsidRDefault="00801A8C" w:rsidP="002C1797">
            <w:pPr>
              <w:jc w:val="center"/>
              <w:rPr>
                <w:rFonts w:ascii="Arial" w:hAnsi="Arial" w:cs="Arial"/>
                <w:b/>
                <w:iCs/>
                <w:color w:val="000000"/>
                <w:sz w:val="22"/>
                <w:szCs w:val="22"/>
              </w:rPr>
            </w:pPr>
            <w:r w:rsidRPr="00196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086A3937" w14:textId="77777777" w:rsidR="00801A8C" w:rsidRPr="00196797" w:rsidRDefault="00801A8C" w:rsidP="002C1797">
            <w:pPr>
              <w:jc w:val="center"/>
              <w:rPr>
                <w:rFonts w:ascii="Arial" w:hAnsi="Arial" w:cs="Arial"/>
                <w:b/>
                <w:iCs/>
                <w:color w:val="000000"/>
                <w:sz w:val="22"/>
                <w:szCs w:val="22"/>
              </w:rPr>
            </w:pPr>
            <w:r w:rsidRPr="00196797">
              <w:rPr>
                <w:rFonts w:ascii="Arial" w:hAnsi="Arial" w:cs="Arial"/>
                <w:b/>
                <w:i/>
                <w:iCs/>
                <w:color w:val="000000"/>
                <w:sz w:val="22"/>
                <w:szCs w:val="22"/>
              </w:rPr>
              <w:t>p</w:t>
            </w:r>
            <w:r w:rsidRPr="00196797">
              <w:rPr>
                <w:rFonts w:ascii="Arial" w:hAnsi="Arial" w:cs="Arial"/>
                <w:b/>
                <w:iCs/>
                <w:color w:val="000000"/>
                <w:sz w:val="22"/>
                <w:szCs w:val="22"/>
              </w:rPr>
              <w:t>-value</w:t>
            </w:r>
          </w:p>
        </w:tc>
      </w:tr>
      <w:tr w:rsidR="00801A8C" w:rsidRPr="00356CE9" w14:paraId="2CB5D617" w14:textId="77777777" w:rsidTr="002C1797">
        <w:trPr>
          <w:trHeight w:val="280"/>
          <w:jc w:val="center"/>
        </w:trPr>
        <w:tc>
          <w:tcPr>
            <w:tcW w:w="3240" w:type="dxa"/>
            <w:hideMark/>
          </w:tcPr>
          <w:p w14:paraId="1B3830F9"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(Intercept)</w:t>
            </w:r>
          </w:p>
        </w:tc>
        <w:tc>
          <w:tcPr>
            <w:tcW w:w="1440" w:type="dxa"/>
            <w:noWrap/>
            <w:vAlign w:val="bottom"/>
            <w:hideMark/>
          </w:tcPr>
          <w:p w14:paraId="55BB7F52" w14:textId="5C79FF2C" w:rsidR="00801A8C" w:rsidRPr="00196797" w:rsidRDefault="00801A8C" w:rsidP="002C1797">
            <w:pPr>
              <w:jc w:val="center"/>
              <w:rPr>
                <w:rFonts w:ascii="Arial" w:hAnsi="Arial" w:cs="Arial"/>
                <w:color w:val="000000"/>
                <w:sz w:val="22"/>
                <w:szCs w:val="22"/>
              </w:rPr>
            </w:pPr>
            <w:r>
              <w:rPr>
                <w:rFonts w:ascii="Arial" w:hAnsi="Arial" w:cs="Arial"/>
                <w:color w:val="000000"/>
                <w:sz w:val="22"/>
                <w:szCs w:val="22"/>
              </w:rPr>
              <w:t>1.28</w:t>
            </w:r>
          </w:p>
        </w:tc>
        <w:tc>
          <w:tcPr>
            <w:tcW w:w="1880" w:type="dxa"/>
            <w:noWrap/>
            <w:vAlign w:val="bottom"/>
            <w:hideMark/>
          </w:tcPr>
          <w:p w14:paraId="151055D7" w14:textId="1B946306" w:rsidR="00801A8C" w:rsidRPr="00196797" w:rsidRDefault="00801A8C" w:rsidP="002C1797">
            <w:pPr>
              <w:jc w:val="center"/>
              <w:rPr>
                <w:rFonts w:ascii="Arial" w:hAnsi="Arial" w:cs="Arial"/>
                <w:color w:val="000000"/>
                <w:sz w:val="22"/>
                <w:szCs w:val="22"/>
              </w:rPr>
            </w:pPr>
            <w:r>
              <w:rPr>
                <w:rFonts w:ascii="Arial" w:hAnsi="Arial" w:cs="Arial"/>
                <w:color w:val="000000"/>
                <w:sz w:val="22"/>
                <w:szCs w:val="22"/>
              </w:rPr>
              <w:t>0.66</w:t>
            </w:r>
            <w:r w:rsidRPr="00196797">
              <w:rPr>
                <w:rFonts w:ascii="Arial" w:hAnsi="Arial" w:cs="Arial"/>
                <w:color w:val="000000"/>
                <w:sz w:val="22"/>
                <w:szCs w:val="22"/>
              </w:rPr>
              <w:t xml:space="preserve"> </w:t>
            </w:r>
            <w:r w:rsidR="00D6072F">
              <w:rPr>
                <w:rFonts w:ascii="Arial" w:hAnsi="Arial" w:cs="Arial"/>
                <w:bCs/>
                <w:color w:val="000000"/>
                <w:sz w:val="22"/>
                <w:szCs w:val="22"/>
              </w:rPr>
              <w:t>to</w:t>
            </w:r>
            <w:r w:rsidRPr="00196797">
              <w:rPr>
                <w:rFonts w:ascii="Arial" w:hAnsi="Arial" w:cs="Arial"/>
                <w:color w:val="000000"/>
                <w:sz w:val="22"/>
                <w:szCs w:val="22"/>
              </w:rPr>
              <w:t xml:space="preserve"> </w:t>
            </w:r>
            <w:r>
              <w:rPr>
                <w:rFonts w:ascii="Arial" w:hAnsi="Arial" w:cs="Arial"/>
                <w:color w:val="000000"/>
                <w:sz w:val="22"/>
                <w:szCs w:val="22"/>
              </w:rPr>
              <w:t>1.91</w:t>
            </w:r>
          </w:p>
        </w:tc>
        <w:tc>
          <w:tcPr>
            <w:tcW w:w="1660" w:type="dxa"/>
            <w:noWrap/>
            <w:vAlign w:val="bottom"/>
            <w:hideMark/>
          </w:tcPr>
          <w:p w14:paraId="2EB9E5E9" w14:textId="310CA383" w:rsidR="00801A8C" w:rsidRPr="00196797" w:rsidRDefault="00801A8C" w:rsidP="002C1797">
            <w:pPr>
              <w:jc w:val="center"/>
              <w:rPr>
                <w:rFonts w:ascii="Arial" w:hAnsi="Arial" w:cs="Arial"/>
                <w:bCs/>
                <w:color w:val="000000"/>
                <w:sz w:val="22"/>
                <w:szCs w:val="22"/>
              </w:rPr>
            </w:pPr>
            <w:r>
              <w:rPr>
                <w:rFonts w:ascii="Arial" w:hAnsi="Arial" w:cs="Arial"/>
                <w:bCs/>
                <w:color w:val="000000"/>
                <w:sz w:val="22"/>
                <w:szCs w:val="22"/>
              </w:rPr>
              <w:t>&lt;</w:t>
            </w:r>
            <w:r w:rsidR="009206AA">
              <w:rPr>
                <w:rFonts w:ascii="Arial" w:hAnsi="Arial" w:cs="Arial"/>
                <w:bCs/>
                <w:color w:val="000000"/>
                <w:sz w:val="22"/>
                <w:szCs w:val="22"/>
              </w:rPr>
              <w:t xml:space="preserve"> </w:t>
            </w:r>
            <w:r>
              <w:rPr>
                <w:rFonts w:ascii="Arial" w:hAnsi="Arial" w:cs="Arial"/>
                <w:bCs/>
                <w:color w:val="000000"/>
                <w:sz w:val="22"/>
                <w:szCs w:val="22"/>
              </w:rPr>
              <w:t>0.001</w:t>
            </w:r>
          </w:p>
        </w:tc>
      </w:tr>
      <w:tr w:rsidR="00801A8C" w:rsidRPr="00356CE9" w14:paraId="38FFC701" w14:textId="77777777" w:rsidTr="002C1797">
        <w:trPr>
          <w:trHeight w:val="280"/>
          <w:jc w:val="center"/>
        </w:trPr>
        <w:tc>
          <w:tcPr>
            <w:tcW w:w="3240" w:type="dxa"/>
            <w:hideMark/>
          </w:tcPr>
          <w:p w14:paraId="56E2FDE8"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Precipitation</w:t>
            </w:r>
          </w:p>
        </w:tc>
        <w:tc>
          <w:tcPr>
            <w:tcW w:w="1440" w:type="dxa"/>
            <w:noWrap/>
            <w:vAlign w:val="bottom"/>
            <w:hideMark/>
          </w:tcPr>
          <w:p w14:paraId="5D33870B" w14:textId="6F19DECF" w:rsidR="00801A8C" w:rsidRPr="00196797" w:rsidRDefault="00801A8C" w:rsidP="002C1797">
            <w:pPr>
              <w:jc w:val="center"/>
              <w:rPr>
                <w:rFonts w:ascii="Arial" w:hAnsi="Arial" w:cs="Arial"/>
                <w:color w:val="000000"/>
                <w:sz w:val="22"/>
                <w:szCs w:val="22"/>
              </w:rPr>
            </w:pPr>
            <w:r w:rsidRPr="00196797">
              <w:rPr>
                <w:rFonts w:ascii="Arial" w:hAnsi="Arial" w:cs="Arial"/>
                <w:color w:val="000000"/>
                <w:sz w:val="22"/>
                <w:szCs w:val="22"/>
              </w:rPr>
              <w:t>0.0</w:t>
            </w:r>
            <w:r>
              <w:rPr>
                <w:rFonts w:ascii="Arial" w:hAnsi="Arial" w:cs="Arial"/>
                <w:color w:val="000000"/>
                <w:sz w:val="22"/>
                <w:szCs w:val="22"/>
              </w:rPr>
              <w:t>1</w:t>
            </w:r>
          </w:p>
        </w:tc>
        <w:tc>
          <w:tcPr>
            <w:tcW w:w="1880" w:type="dxa"/>
            <w:noWrap/>
            <w:vAlign w:val="bottom"/>
            <w:hideMark/>
          </w:tcPr>
          <w:p w14:paraId="1CD0A211" w14:textId="692A2E94" w:rsidR="00801A8C" w:rsidRPr="00196797" w:rsidRDefault="00801A8C" w:rsidP="002C1797">
            <w:pPr>
              <w:jc w:val="center"/>
              <w:rPr>
                <w:rFonts w:ascii="Arial" w:hAnsi="Arial" w:cs="Arial"/>
                <w:color w:val="000000"/>
                <w:sz w:val="22"/>
                <w:szCs w:val="22"/>
              </w:rPr>
            </w:pPr>
            <w:r w:rsidRPr="00196797">
              <w:rPr>
                <w:rFonts w:ascii="Arial" w:hAnsi="Arial" w:cs="Arial"/>
                <w:color w:val="000000"/>
                <w:sz w:val="22"/>
                <w:szCs w:val="22"/>
              </w:rPr>
              <w:t>0.0</w:t>
            </w:r>
            <w:r>
              <w:rPr>
                <w:rFonts w:ascii="Arial" w:hAnsi="Arial" w:cs="Arial"/>
                <w:color w:val="000000"/>
                <w:sz w:val="22"/>
                <w:szCs w:val="22"/>
              </w:rPr>
              <w:t>0</w:t>
            </w:r>
            <w:r w:rsidRPr="00196797">
              <w:rPr>
                <w:rFonts w:ascii="Arial" w:hAnsi="Arial" w:cs="Arial"/>
                <w:color w:val="000000"/>
                <w:sz w:val="22"/>
                <w:szCs w:val="22"/>
              </w:rPr>
              <w:t xml:space="preserve"> </w:t>
            </w:r>
            <w:r w:rsidR="00D6072F">
              <w:rPr>
                <w:rFonts w:ascii="Arial" w:hAnsi="Arial" w:cs="Arial"/>
                <w:bCs/>
                <w:color w:val="000000"/>
                <w:sz w:val="22"/>
                <w:szCs w:val="22"/>
              </w:rPr>
              <w:t>to</w:t>
            </w:r>
            <w:r w:rsidRPr="00196797">
              <w:rPr>
                <w:rFonts w:ascii="Arial" w:hAnsi="Arial" w:cs="Arial"/>
                <w:b/>
                <w:color w:val="000000"/>
                <w:sz w:val="22"/>
                <w:szCs w:val="22"/>
              </w:rPr>
              <w:t xml:space="preserve"> </w:t>
            </w:r>
            <w:r w:rsidRPr="00196797">
              <w:rPr>
                <w:rFonts w:ascii="Arial" w:hAnsi="Arial" w:cs="Arial"/>
                <w:color w:val="000000"/>
                <w:sz w:val="22"/>
                <w:szCs w:val="22"/>
              </w:rPr>
              <w:t>0.0</w:t>
            </w:r>
            <w:r>
              <w:rPr>
                <w:rFonts w:ascii="Arial" w:hAnsi="Arial" w:cs="Arial"/>
                <w:color w:val="000000"/>
                <w:sz w:val="22"/>
                <w:szCs w:val="22"/>
              </w:rPr>
              <w:t>2</w:t>
            </w:r>
          </w:p>
        </w:tc>
        <w:tc>
          <w:tcPr>
            <w:tcW w:w="1660" w:type="dxa"/>
            <w:noWrap/>
            <w:vAlign w:val="bottom"/>
            <w:hideMark/>
          </w:tcPr>
          <w:p w14:paraId="0AE61D54" w14:textId="1BFEB4FD" w:rsidR="00801A8C" w:rsidRPr="00D6072F" w:rsidRDefault="00801A8C" w:rsidP="002C1797">
            <w:pPr>
              <w:jc w:val="center"/>
              <w:rPr>
                <w:rFonts w:ascii="Arial" w:hAnsi="Arial" w:cs="Arial"/>
                <w:bCs/>
                <w:color w:val="000000"/>
                <w:sz w:val="22"/>
                <w:szCs w:val="22"/>
              </w:rPr>
            </w:pPr>
            <w:r w:rsidRPr="00D6072F">
              <w:rPr>
                <w:rFonts w:ascii="Arial" w:hAnsi="Arial" w:cs="Arial"/>
                <w:bCs/>
                <w:color w:val="000000"/>
                <w:sz w:val="22"/>
                <w:szCs w:val="22"/>
              </w:rPr>
              <w:t>&lt;</w:t>
            </w:r>
            <w:r w:rsidR="009206AA" w:rsidRPr="00D6072F">
              <w:rPr>
                <w:rFonts w:ascii="Arial" w:hAnsi="Arial" w:cs="Arial"/>
                <w:bCs/>
                <w:color w:val="000000"/>
                <w:sz w:val="22"/>
                <w:szCs w:val="22"/>
              </w:rPr>
              <w:t xml:space="preserve"> </w:t>
            </w:r>
            <w:r w:rsidRPr="00D6072F">
              <w:rPr>
                <w:rFonts w:ascii="Arial" w:hAnsi="Arial" w:cs="Arial"/>
                <w:bCs/>
                <w:color w:val="000000"/>
                <w:sz w:val="22"/>
                <w:szCs w:val="22"/>
              </w:rPr>
              <w:t>0.001</w:t>
            </w:r>
          </w:p>
        </w:tc>
      </w:tr>
      <w:tr w:rsidR="00801A8C" w:rsidRPr="00356CE9" w14:paraId="0FAAAA1F" w14:textId="77777777" w:rsidTr="002C1797">
        <w:trPr>
          <w:trHeight w:val="280"/>
          <w:jc w:val="center"/>
        </w:trPr>
        <w:tc>
          <w:tcPr>
            <w:tcW w:w="8220" w:type="dxa"/>
            <w:gridSpan w:val="4"/>
            <w:vAlign w:val="center"/>
          </w:tcPr>
          <w:p w14:paraId="478240A3" w14:textId="77777777" w:rsidR="00801A8C" w:rsidRPr="00196797" w:rsidRDefault="00801A8C" w:rsidP="002C1797">
            <w:pPr>
              <w:rPr>
                <w:rFonts w:ascii="Arial" w:hAnsi="Arial" w:cs="Arial"/>
                <w:b/>
                <w:bCs/>
                <w:color w:val="000000"/>
                <w:sz w:val="22"/>
                <w:szCs w:val="22"/>
              </w:rPr>
            </w:pPr>
          </w:p>
          <w:p w14:paraId="6AF68DCC" w14:textId="77777777" w:rsidR="00801A8C" w:rsidRPr="00196797" w:rsidRDefault="00801A8C" w:rsidP="002C1797">
            <w:pPr>
              <w:rPr>
                <w:rFonts w:ascii="Arial" w:hAnsi="Arial" w:cs="Arial"/>
                <w:b/>
                <w:bCs/>
                <w:color w:val="000000"/>
                <w:sz w:val="22"/>
                <w:szCs w:val="22"/>
              </w:rPr>
            </w:pPr>
            <w:r w:rsidRPr="00196797">
              <w:rPr>
                <w:rFonts w:ascii="Arial" w:hAnsi="Arial" w:cs="Arial"/>
                <w:b/>
                <w:bCs/>
                <w:color w:val="000000"/>
                <w:sz w:val="22"/>
                <w:szCs w:val="22"/>
              </w:rPr>
              <w:t>Random Effects</w:t>
            </w:r>
          </w:p>
        </w:tc>
      </w:tr>
      <w:tr w:rsidR="00801A8C" w:rsidRPr="00356CE9" w14:paraId="03332685" w14:textId="77777777" w:rsidTr="002C1797">
        <w:trPr>
          <w:trHeight w:val="330"/>
          <w:jc w:val="center"/>
        </w:trPr>
        <w:tc>
          <w:tcPr>
            <w:tcW w:w="3240" w:type="dxa"/>
            <w:hideMark/>
          </w:tcPr>
          <w:p w14:paraId="214D2707"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σ</w:t>
            </w:r>
            <w:r w:rsidRPr="00196797">
              <w:rPr>
                <w:rFonts w:ascii="Arial" w:hAnsi="Arial" w:cs="Arial"/>
                <w:color w:val="000000"/>
                <w:sz w:val="22"/>
                <w:szCs w:val="22"/>
                <w:vertAlign w:val="superscript"/>
              </w:rPr>
              <w:t>2</w:t>
            </w:r>
          </w:p>
        </w:tc>
        <w:tc>
          <w:tcPr>
            <w:tcW w:w="1440" w:type="dxa"/>
            <w:noWrap/>
            <w:vAlign w:val="bottom"/>
            <w:hideMark/>
          </w:tcPr>
          <w:p w14:paraId="27DF0120" w14:textId="76936EA0" w:rsidR="00801A8C" w:rsidRPr="00196797" w:rsidRDefault="00801A8C" w:rsidP="002C1797">
            <w:pPr>
              <w:rPr>
                <w:rFonts w:ascii="Arial" w:hAnsi="Arial" w:cs="Arial"/>
                <w:color w:val="000000"/>
                <w:sz w:val="22"/>
                <w:szCs w:val="22"/>
              </w:rPr>
            </w:pPr>
            <w:r>
              <w:rPr>
                <w:rFonts w:ascii="Arial" w:hAnsi="Arial" w:cs="Arial"/>
                <w:color w:val="000000"/>
                <w:sz w:val="22"/>
                <w:szCs w:val="22"/>
              </w:rPr>
              <w:t>0.43</w:t>
            </w:r>
          </w:p>
        </w:tc>
        <w:tc>
          <w:tcPr>
            <w:tcW w:w="1880" w:type="dxa"/>
            <w:noWrap/>
            <w:vAlign w:val="bottom"/>
            <w:hideMark/>
          </w:tcPr>
          <w:p w14:paraId="313AEA57" w14:textId="77777777" w:rsidR="00801A8C" w:rsidRPr="00196797" w:rsidRDefault="00801A8C" w:rsidP="002C1797">
            <w:pPr>
              <w:rPr>
                <w:rFonts w:ascii="Arial" w:hAnsi="Arial" w:cs="Arial"/>
                <w:color w:val="000000"/>
                <w:sz w:val="22"/>
                <w:szCs w:val="22"/>
              </w:rPr>
            </w:pPr>
          </w:p>
        </w:tc>
        <w:tc>
          <w:tcPr>
            <w:tcW w:w="1660" w:type="dxa"/>
            <w:noWrap/>
            <w:vAlign w:val="bottom"/>
            <w:hideMark/>
          </w:tcPr>
          <w:p w14:paraId="3C3CCA8C" w14:textId="77777777" w:rsidR="00801A8C" w:rsidRPr="00196797" w:rsidRDefault="00801A8C" w:rsidP="002C1797">
            <w:pPr>
              <w:rPr>
                <w:rFonts w:ascii="Arial" w:hAnsi="Arial" w:cs="Arial"/>
                <w:sz w:val="22"/>
                <w:szCs w:val="22"/>
              </w:rPr>
            </w:pPr>
          </w:p>
        </w:tc>
      </w:tr>
      <w:tr w:rsidR="00801A8C" w:rsidRPr="00356CE9" w14:paraId="38C6753C" w14:textId="77777777" w:rsidTr="002C1797">
        <w:trPr>
          <w:trHeight w:val="320"/>
          <w:jc w:val="center"/>
        </w:trPr>
        <w:tc>
          <w:tcPr>
            <w:tcW w:w="3240" w:type="dxa"/>
            <w:hideMark/>
          </w:tcPr>
          <w:p w14:paraId="5C595EA2"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proofErr w:type="spellStart"/>
            <w:r w:rsidRPr="00196797">
              <w:rPr>
                <w:rFonts w:ascii="Arial" w:hAnsi="Arial" w:cs="Arial"/>
                <w:color w:val="000000"/>
                <w:sz w:val="22"/>
                <w:szCs w:val="22"/>
                <w:vertAlign w:val="subscript"/>
              </w:rPr>
              <w:t>plot:experiment</w:t>
            </w:r>
            <w:proofErr w:type="spellEnd"/>
          </w:p>
        </w:tc>
        <w:tc>
          <w:tcPr>
            <w:tcW w:w="1440" w:type="dxa"/>
            <w:noWrap/>
            <w:vAlign w:val="bottom"/>
            <w:hideMark/>
          </w:tcPr>
          <w:p w14:paraId="6B904E09"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hideMark/>
          </w:tcPr>
          <w:p w14:paraId="1A0E904E" w14:textId="77777777" w:rsidR="00801A8C" w:rsidRPr="00196797" w:rsidRDefault="00801A8C" w:rsidP="002C1797">
            <w:pPr>
              <w:rPr>
                <w:rFonts w:ascii="Arial" w:hAnsi="Arial" w:cs="Arial"/>
                <w:color w:val="000000"/>
                <w:sz w:val="22"/>
                <w:szCs w:val="22"/>
              </w:rPr>
            </w:pPr>
          </w:p>
        </w:tc>
        <w:tc>
          <w:tcPr>
            <w:tcW w:w="1660" w:type="dxa"/>
            <w:noWrap/>
            <w:vAlign w:val="bottom"/>
            <w:hideMark/>
          </w:tcPr>
          <w:p w14:paraId="3BC2BC81" w14:textId="77777777" w:rsidR="00801A8C" w:rsidRPr="00196797" w:rsidRDefault="00801A8C" w:rsidP="002C1797">
            <w:pPr>
              <w:rPr>
                <w:rFonts w:ascii="Arial" w:hAnsi="Arial" w:cs="Arial"/>
                <w:sz w:val="22"/>
                <w:szCs w:val="22"/>
              </w:rPr>
            </w:pPr>
          </w:p>
        </w:tc>
      </w:tr>
      <w:tr w:rsidR="00801A8C" w:rsidRPr="00356CE9" w14:paraId="2466A97A" w14:textId="77777777" w:rsidTr="002C1797">
        <w:trPr>
          <w:trHeight w:val="320"/>
          <w:jc w:val="center"/>
        </w:trPr>
        <w:tc>
          <w:tcPr>
            <w:tcW w:w="3240" w:type="dxa"/>
            <w:hideMark/>
          </w:tcPr>
          <w:p w14:paraId="308C4681"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year collected</w:t>
            </w:r>
          </w:p>
        </w:tc>
        <w:tc>
          <w:tcPr>
            <w:tcW w:w="1440" w:type="dxa"/>
            <w:noWrap/>
            <w:vAlign w:val="bottom"/>
            <w:hideMark/>
          </w:tcPr>
          <w:p w14:paraId="10799630"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0</w:t>
            </w:r>
          </w:p>
        </w:tc>
        <w:tc>
          <w:tcPr>
            <w:tcW w:w="1880" w:type="dxa"/>
            <w:noWrap/>
            <w:vAlign w:val="bottom"/>
          </w:tcPr>
          <w:p w14:paraId="23836251" w14:textId="77777777" w:rsidR="00801A8C" w:rsidRPr="00196797" w:rsidRDefault="00801A8C" w:rsidP="002C1797">
            <w:pPr>
              <w:rPr>
                <w:rFonts w:ascii="Arial" w:hAnsi="Arial" w:cs="Arial"/>
                <w:color w:val="000000"/>
                <w:sz w:val="22"/>
                <w:szCs w:val="22"/>
              </w:rPr>
            </w:pPr>
          </w:p>
        </w:tc>
        <w:tc>
          <w:tcPr>
            <w:tcW w:w="1660" w:type="dxa"/>
            <w:noWrap/>
            <w:vAlign w:val="bottom"/>
          </w:tcPr>
          <w:p w14:paraId="025F7DB8" w14:textId="77777777" w:rsidR="00801A8C" w:rsidRPr="00196797" w:rsidRDefault="00801A8C" w:rsidP="002C1797">
            <w:pPr>
              <w:rPr>
                <w:rFonts w:ascii="Arial" w:hAnsi="Arial" w:cs="Arial"/>
                <w:sz w:val="22"/>
                <w:szCs w:val="22"/>
              </w:rPr>
            </w:pPr>
          </w:p>
        </w:tc>
      </w:tr>
      <w:tr w:rsidR="00801A8C" w:rsidRPr="00356CE9" w14:paraId="5A444777" w14:textId="77777777" w:rsidTr="002C1797">
        <w:trPr>
          <w:trHeight w:val="320"/>
          <w:jc w:val="center"/>
        </w:trPr>
        <w:tc>
          <w:tcPr>
            <w:tcW w:w="3240" w:type="dxa"/>
            <w:hideMark/>
          </w:tcPr>
          <w:p w14:paraId="1180788E"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τ</w:t>
            </w:r>
            <w:r w:rsidRPr="00196797">
              <w:rPr>
                <w:rFonts w:ascii="Arial" w:hAnsi="Arial" w:cs="Arial"/>
                <w:color w:val="000000"/>
                <w:sz w:val="22"/>
                <w:szCs w:val="22"/>
                <w:vertAlign w:val="subscript"/>
              </w:rPr>
              <w:t>00</w:t>
            </w:r>
            <w:r w:rsidRPr="00196797">
              <w:rPr>
                <w:rFonts w:ascii="Arial" w:hAnsi="Arial" w:cs="Arial"/>
                <w:color w:val="000000"/>
                <w:sz w:val="22"/>
                <w:szCs w:val="22"/>
              </w:rPr>
              <w:t> </w:t>
            </w:r>
            <w:r w:rsidRPr="00196797">
              <w:rPr>
                <w:rFonts w:ascii="Arial" w:hAnsi="Arial" w:cs="Arial"/>
                <w:color w:val="000000"/>
                <w:sz w:val="22"/>
                <w:szCs w:val="22"/>
                <w:vertAlign w:val="subscript"/>
              </w:rPr>
              <w:t>experiment</w:t>
            </w:r>
          </w:p>
        </w:tc>
        <w:tc>
          <w:tcPr>
            <w:tcW w:w="1440" w:type="dxa"/>
            <w:noWrap/>
            <w:vAlign w:val="bottom"/>
            <w:hideMark/>
          </w:tcPr>
          <w:p w14:paraId="089D91CB" w14:textId="712E3476"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0</w:t>
            </w:r>
            <w:r>
              <w:rPr>
                <w:rFonts w:ascii="Arial" w:hAnsi="Arial" w:cs="Arial"/>
                <w:color w:val="000000"/>
                <w:sz w:val="22"/>
                <w:szCs w:val="22"/>
              </w:rPr>
              <w:t>.03</w:t>
            </w:r>
          </w:p>
        </w:tc>
        <w:tc>
          <w:tcPr>
            <w:tcW w:w="1880" w:type="dxa"/>
            <w:noWrap/>
            <w:vAlign w:val="bottom"/>
          </w:tcPr>
          <w:p w14:paraId="1FEEC0AF" w14:textId="77777777" w:rsidR="00801A8C" w:rsidRPr="00196797" w:rsidRDefault="00801A8C" w:rsidP="002C1797">
            <w:pPr>
              <w:rPr>
                <w:rFonts w:ascii="Arial" w:hAnsi="Arial" w:cs="Arial"/>
                <w:color w:val="000000"/>
                <w:sz w:val="22"/>
                <w:szCs w:val="22"/>
              </w:rPr>
            </w:pPr>
          </w:p>
        </w:tc>
        <w:tc>
          <w:tcPr>
            <w:tcW w:w="1660" w:type="dxa"/>
            <w:noWrap/>
            <w:vAlign w:val="bottom"/>
          </w:tcPr>
          <w:p w14:paraId="2562CC4C" w14:textId="77777777" w:rsidR="00801A8C" w:rsidRPr="00196797" w:rsidRDefault="00801A8C" w:rsidP="002C1797">
            <w:pPr>
              <w:rPr>
                <w:rFonts w:ascii="Arial" w:hAnsi="Arial" w:cs="Arial"/>
                <w:sz w:val="22"/>
                <w:szCs w:val="22"/>
              </w:rPr>
            </w:pPr>
          </w:p>
        </w:tc>
      </w:tr>
      <w:tr w:rsidR="00801A8C" w:rsidRPr="00356CE9" w14:paraId="3F9E7EED" w14:textId="77777777" w:rsidTr="002C1797">
        <w:trPr>
          <w:trHeight w:val="320"/>
          <w:jc w:val="center"/>
        </w:trPr>
        <w:tc>
          <w:tcPr>
            <w:tcW w:w="3240" w:type="dxa"/>
            <w:hideMark/>
          </w:tcPr>
          <w:p w14:paraId="0876817E"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plot</w:t>
            </w:r>
          </w:p>
        </w:tc>
        <w:tc>
          <w:tcPr>
            <w:tcW w:w="1440" w:type="dxa"/>
            <w:noWrap/>
            <w:vAlign w:val="bottom"/>
            <w:hideMark/>
          </w:tcPr>
          <w:p w14:paraId="45526968"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17</w:t>
            </w:r>
          </w:p>
        </w:tc>
        <w:tc>
          <w:tcPr>
            <w:tcW w:w="1880" w:type="dxa"/>
            <w:noWrap/>
            <w:vAlign w:val="bottom"/>
          </w:tcPr>
          <w:p w14:paraId="05A2A230" w14:textId="77777777" w:rsidR="00801A8C" w:rsidRPr="00196797" w:rsidRDefault="00801A8C" w:rsidP="002C1797">
            <w:pPr>
              <w:rPr>
                <w:rFonts w:ascii="Arial" w:hAnsi="Arial" w:cs="Arial"/>
                <w:color w:val="000000"/>
                <w:sz w:val="22"/>
                <w:szCs w:val="22"/>
              </w:rPr>
            </w:pPr>
          </w:p>
        </w:tc>
        <w:tc>
          <w:tcPr>
            <w:tcW w:w="1660" w:type="dxa"/>
            <w:noWrap/>
            <w:vAlign w:val="bottom"/>
          </w:tcPr>
          <w:p w14:paraId="4B34B206" w14:textId="77777777" w:rsidR="00801A8C" w:rsidRPr="00196797" w:rsidRDefault="00801A8C" w:rsidP="002C1797">
            <w:pPr>
              <w:rPr>
                <w:rFonts w:ascii="Arial" w:hAnsi="Arial" w:cs="Arial"/>
                <w:sz w:val="22"/>
                <w:szCs w:val="22"/>
              </w:rPr>
            </w:pPr>
          </w:p>
        </w:tc>
      </w:tr>
      <w:tr w:rsidR="00801A8C" w:rsidRPr="00356CE9" w14:paraId="54B8B288" w14:textId="77777777" w:rsidTr="002C1797">
        <w:trPr>
          <w:trHeight w:val="330"/>
          <w:jc w:val="center"/>
        </w:trPr>
        <w:tc>
          <w:tcPr>
            <w:tcW w:w="3240" w:type="dxa"/>
            <w:hideMark/>
          </w:tcPr>
          <w:p w14:paraId="3E780F68"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experiment</w:t>
            </w:r>
          </w:p>
        </w:tc>
        <w:tc>
          <w:tcPr>
            <w:tcW w:w="1440" w:type="dxa"/>
            <w:noWrap/>
            <w:vAlign w:val="bottom"/>
            <w:hideMark/>
          </w:tcPr>
          <w:p w14:paraId="1EF3E34C"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3</w:t>
            </w:r>
          </w:p>
        </w:tc>
        <w:tc>
          <w:tcPr>
            <w:tcW w:w="1880" w:type="dxa"/>
            <w:noWrap/>
            <w:vAlign w:val="bottom"/>
            <w:hideMark/>
          </w:tcPr>
          <w:p w14:paraId="0D639E46" w14:textId="77777777" w:rsidR="00801A8C" w:rsidRPr="00196797" w:rsidRDefault="00801A8C" w:rsidP="002C1797">
            <w:pPr>
              <w:rPr>
                <w:rFonts w:ascii="Arial" w:hAnsi="Arial" w:cs="Arial"/>
                <w:color w:val="000000"/>
                <w:sz w:val="22"/>
                <w:szCs w:val="22"/>
              </w:rPr>
            </w:pPr>
          </w:p>
        </w:tc>
        <w:tc>
          <w:tcPr>
            <w:tcW w:w="1660" w:type="dxa"/>
            <w:noWrap/>
            <w:vAlign w:val="bottom"/>
            <w:hideMark/>
          </w:tcPr>
          <w:p w14:paraId="41BB97BB" w14:textId="77777777" w:rsidR="00801A8C" w:rsidRPr="00196797" w:rsidRDefault="00801A8C" w:rsidP="002C1797">
            <w:pPr>
              <w:rPr>
                <w:rFonts w:ascii="Arial" w:hAnsi="Arial" w:cs="Arial"/>
                <w:sz w:val="22"/>
                <w:szCs w:val="22"/>
              </w:rPr>
            </w:pPr>
          </w:p>
        </w:tc>
      </w:tr>
      <w:tr w:rsidR="00801A8C" w:rsidRPr="00356CE9" w14:paraId="122D869B" w14:textId="77777777" w:rsidTr="002C1797">
        <w:trPr>
          <w:trHeight w:val="330"/>
          <w:jc w:val="center"/>
        </w:trPr>
        <w:tc>
          <w:tcPr>
            <w:tcW w:w="3240" w:type="dxa"/>
            <w:hideMark/>
          </w:tcPr>
          <w:p w14:paraId="4CA5DDD4"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N </w:t>
            </w:r>
            <w:r w:rsidRPr="00196797">
              <w:rPr>
                <w:rFonts w:ascii="Arial" w:hAnsi="Arial" w:cs="Arial"/>
                <w:color w:val="000000"/>
                <w:sz w:val="22"/>
                <w:szCs w:val="22"/>
                <w:vertAlign w:val="subscript"/>
              </w:rPr>
              <w:t>year collected</w:t>
            </w:r>
          </w:p>
        </w:tc>
        <w:tc>
          <w:tcPr>
            <w:tcW w:w="1440" w:type="dxa"/>
            <w:noWrap/>
            <w:vAlign w:val="bottom"/>
            <w:hideMark/>
          </w:tcPr>
          <w:p w14:paraId="123BE05D"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4</w:t>
            </w:r>
          </w:p>
        </w:tc>
        <w:tc>
          <w:tcPr>
            <w:tcW w:w="1880" w:type="dxa"/>
            <w:noWrap/>
            <w:vAlign w:val="bottom"/>
          </w:tcPr>
          <w:p w14:paraId="1E1B1B2A" w14:textId="77777777" w:rsidR="00801A8C" w:rsidRPr="00196797" w:rsidRDefault="00801A8C" w:rsidP="002C1797">
            <w:pPr>
              <w:rPr>
                <w:rFonts w:ascii="Arial" w:hAnsi="Arial" w:cs="Arial"/>
                <w:color w:val="000000"/>
                <w:sz w:val="22"/>
                <w:szCs w:val="22"/>
              </w:rPr>
            </w:pPr>
          </w:p>
        </w:tc>
        <w:tc>
          <w:tcPr>
            <w:tcW w:w="1660" w:type="dxa"/>
            <w:noWrap/>
            <w:vAlign w:val="bottom"/>
          </w:tcPr>
          <w:p w14:paraId="10EDE9C3" w14:textId="77777777" w:rsidR="00801A8C" w:rsidRPr="00196797" w:rsidRDefault="00801A8C" w:rsidP="002C1797">
            <w:pPr>
              <w:rPr>
                <w:rFonts w:ascii="Arial" w:hAnsi="Arial" w:cs="Arial"/>
                <w:sz w:val="22"/>
                <w:szCs w:val="22"/>
              </w:rPr>
            </w:pPr>
          </w:p>
        </w:tc>
      </w:tr>
      <w:tr w:rsidR="00801A8C" w:rsidRPr="00356CE9" w14:paraId="04BA8D57" w14:textId="77777777" w:rsidTr="002C1797">
        <w:trPr>
          <w:trHeight w:val="280"/>
          <w:jc w:val="center"/>
        </w:trPr>
        <w:tc>
          <w:tcPr>
            <w:tcW w:w="3240" w:type="dxa"/>
            <w:tcBorders>
              <w:top w:val="single" w:sz="8" w:space="0" w:color="000000"/>
              <w:left w:val="nil"/>
              <w:bottom w:val="nil"/>
              <w:right w:val="nil"/>
            </w:tcBorders>
            <w:hideMark/>
          </w:tcPr>
          <w:p w14:paraId="77919497"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26FE4C1C" w14:textId="77777777"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66</w:t>
            </w:r>
          </w:p>
        </w:tc>
      </w:tr>
      <w:tr w:rsidR="00801A8C" w:rsidRPr="00356CE9" w14:paraId="496E5379" w14:textId="77777777" w:rsidTr="002C1797">
        <w:trPr>
          <w:trHeight w:val="378"/>
          <w:jc w:val="center"/>
        </w:trPr>
        <w:tc>
          <w:tcPr>
            <w:tcW w:w="3240" w:type="dxa"/>
            <w:tcBorders>
              <w:top w:val="nil"/>
              <w:left w:val="nil"/>
              <w:bottom w:val="single" w:sz="4" w:space="0" w:color="000000"/>
              <w:right w:val="nil"/>
            </w:tcBorders>
            <w:hideMark/>
          </w:tcPr>
          <w:p w14:paraId="03CCFACE" w14:textId="77777777" w:rsidR="00801A8C" w:rsidRPr="00196797" w:rsidRDefault="00801A8C" w:rsidP="002C1797">
            <w:pPr>
              <w:ind w:right="-918"/>
              <w:rPr>
                <w:rFonts w:ascii="Arial" w:hAnsi="Arial" w:cs="Arial"/>
                <w:color w:val="000000"/>
                <w:sz w:val="22"/>
                <w:szCs w:val="22"/>
              </w:rPr>
            </w:pPr>
            <w:r w:rsidRPr="00196797">
              <w:rPr>
                <w:rFonts w:ascii="Arial" w:hAnsi="Arial" w:cs="Arial"/>
                <w:color w:val="000000"/>
                <w:sz w:val="22"/>
                <w:szCs w:val="22"/>
              </w:rPr>
              <w:t>Marginal R</w:t>
            </w:r>
            <w:r w:rsidRPr="00196797">
              <w:rPr>
                <w:rFonts w:ascii="Arial" w:hAnsi="Arial" w:cs="Arial"/>
                <w:color w:val="000000"/>
                <w:sz w:val="22"/>
                <w:szCs w:val="22"/>
                <w:vertAlign w:val="superscript"/>
              </w:rPr>
              <w:t>2</w:t>
            </w:r>
            <w:r w:rsidRPr="00196797">
              <w:rPr>
                <w:rFonts w:ascii="Arial" w:hAnsi="Arial" w:cs="Arial"/>
                <w:color w:val="000000"/>
                <w:sz w:val="22"/>
                <w:szCs w:val="22"/>
              </w:rPr>
              <w:t> / Conditional R</w:t>
            </w:r>
            <w:r w:rsidRPr="00196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69BE6D27" w14:textId="383FD679" w:rsidR="00801A8C" w:rsidRPr="00196797" w:rsidRDefault="00801A8C" w:rsidP="002C1797">
            <w:pPr>
              <w:rPr>
                <w:rFonts w:ascii="Arial" w:hAnsi="Arial" w:cs="Arial"/>
                <w:color w:val="000000"/>
                <w:sz w:val="22"/>
                <w:szCs w:val="22"/>
              </w:rPr>
            </w:pPr>
            <w:r w:rsidRPr="00196797">
              <w:rPr>
                <w:rFonts w:ascii="Arial" w:hAnsi="Arial" w:cs="Arial"/>
                <w:color w:val="000000"/>
                <w:sz w:val="22"/>
                <w:szCs w:val="22"/>
              </w:rPr>
              <w:t>0.1</w:t>
            </w:r>
            <w:r>
              <w:rPr>
                <w:rFonts w:ascii="Arial" w:hAnsi="Arial" w:cs="Arial"/>
                <w:color w:val="000000"/>
                <w:sz w:val="22"/>
                <w:szCs w:val="22"/>
              </w:rPr>
              <w:t>6</w:t>
            </w:r>
            <w:r w:rsidRPr="00196797">
              <w:rPr>
                <w:rFonts w:ascii="Arial" w:hAnsi="Arial" w:cs="Arial"/>
                <w:color w:val="000000"/>
                <w:sz w:val="22"/>
                <w:szCs w:val="22"/>
              </w:rPr>
              <w:t xml:space="preserve"> / NA</w:t>
            </w:r>
          </w:p>
        </w:tc>
      </w:tr>
    </w:tbl>
    <w:p w14:paraId="256D0F8C" w14:textId="161A4D16" w:rsidR="00101A7D" w:rsidRDefault="00101A7D">
      <w:pPr>
        <w:rPr>
          <w:rFonts w:eastAsiaTheme="minorHAnsi"/>
          <w:b/>
          <w:szCs w:val="24"/>
        </w:rPr>
      </w:pPr>
      <w:r>
        <w:rPr>
          <w:rFonts w:eastAsiaTheme="minorHAnsi"/>
          <w:b/>
          <w:szCs w:val="24"/>
        </w:rPr>
        <w:br w:type="page"/>
      </w:r>
    </w:p>
    <w:p w14:paraId="2373CA13" w14:textId="47A90492" w:rsidR="00101A7D" w:rsidRPr="00E25530" w:rsidRDefault="00101A7D" w:rsidP="000F3657">
      <w:pPr>
        <w:spacing w:line="480" w:lineRule="auto"/>
        <w:rPr>
          <w:szCs w:val="24"/>
        </w:rPr>
      </w:pPr>
      <w:r w:rsidRPr="00E25530">
        <w:rPr>
          <w:b/>
          <w:szCs w:val="24"/>
        </w:rPr>
        <w:lastRenderedPageBreak/>
        <w:t>Table S</w:t>
      </w:r>
      <w:r>
        <w:rPr>
          <w:b/>
          <w:szCs w:val="24"/>
        </w:rPr>
        <w:t>1</w:t>
      </w:r>
      <w:r w:rsidR="00FB297A">
        <w:rPr>
          <w:b/>
          <w:szCs w:val="24"/>
        </w:rPr>
        <w:t>0</w:t>
      </w:r>
      <w:r w:rsidRPr="00E25530">
        <w:rPr>
          <w:b/>
          <w:szCs w:val="24"/>
        </w:rPr>
        <w:t xml:space="preserve">. </w:t>
      </w:r>
      <w:r w:rsidRPr="000633E6">
        <w:rPr>
          <w:b/>
          <w:bCs/>
          <w:szCs w:val="24"/>
        </w:rPr>
        <w:t>Output for mixed linear effects of precipitation on dominant grass (</w:t>
      </w:r>
      <w:r w:rsidRPr="000633E6">
        <w:rPr>
          <w:b/>
          <w:bCs/>
          <w:i/>
          <w:szCs w:val="24"/>
        </w:rPr>
        <w:t>Bouteloua eriopoda</w:t>
      </w:r>
      <w:r w:rsidRPr="000633E6">
        <w:rPr>
          <w:b/>
          <w:bCs/>
          <w:szCs w:val="24"/>
        </w:rPr>
        <w:t xml:space="preserve">) foliar </w:t>
      </w:r>
      <w:r>
        <w:rPr>
          <w:b/>
          <w:bCs/>
          <w:szCs w:val="24"/>
        </w:rPr>
        <w:t>%</w:t>
      </w:r>
      <w:r w:rsidRPr="000633E6">
        <w:rPr>
          <w:b/>
          <w:bCs/>
          <w:szCs w:val="24"/>
        </w:rPr>
        <w:t>N.</w:t>
      </w:r>
      <w:r w:rsidRPr="00E25530">
        <w:rPr>
          <w:szCs w:val="24"/>
        </w:rPr>
        <w:t xml:space="preserve"> Fixed effects estimates whose confidence intervals (CI) do not overlap with zero indicate a significant effect.</w:t>
      </w:r>
    </w:p>
    <w:p w14:paraId="2C1BEF6E" w14:textId="77777777" w:rsidR="00101A7D" w:rsidRPr="00E25530" w:rsidRDefault="00101A7D" w:rsidP="000F3657">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101A7D" w:rsidRPr="002C1797" w14:paraId="52CC897F"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46BD0F19" w14:textId="77777777" w:rsidR="00101A7D" w:rsidRPr="002C1797" w:rsidRDefault="00101A7D" w:rsidP="002C1797">
            <w:pPr>
              <w:rPr>
                <w:rFonts w:ascii="Arial" w:hAnsi="Arial" w:cs="Arial"/>
                <w:b/>
                <w:iCs/>
                <w:color w:val="000000"/>
                <w:sz w:val="22"/>
                <w:szCs w:val="22"/>
              </w:rPr>
            </w:pPr>
            <w:r w:rsidRPr="002C1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5DF91E80" w14:textId="77777777" w:rsidR="00101A7D" w:rsidRPr="002C1797" w:rsidRDefault="00101A7D" w:rsidP="002C1797">
            <w:pPr>
              <w:jc w:val="center"/>
              <w:rPr>
                <w:rFonts w:ascii="Arial" w:hAnsi="Arial" w:cs="Arial"/>
                <w:b/>
                <w:iCs/>
                <w:color w:val="000000"/>
                <w:sz w:val="22"/>
                <w:szCs w:val="22"/>
              </w:rPr>
            </w:pPr>
            <w:r w:rsidRPr="002C1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39140E56" w14:textId="77777777" w:rsidR="00101A7D" w:rsidRPr="002C1797" w:rsidRDefault="00101A7D" w:rsidP="002C1797">
            <w:pPr>
              <w:jc w:val="center"/>
              <w:rPr>
                <w:rFonts w:ascii="Arial" w:hAnsi="Arial" w:cs="Arial"/>
                <w:b/>
                <w:iCs/>
                <w:color w:val="000000"/>
                <w:sz w:val="22"/>
                <w:szCs w:val="22"/>
              </w:rPr>
            </w:pPr>
            <w:r w:rsidRPr="002C1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5176BA0E" w14:textId="77777777" w:rsidR="00101A7D" w:rsidRPr="002C1797" w:rsidRDefault="00101A7D" w:rsidP="002C1797">
            <w:pPr>
              <w:jc w:val="center"/>
              <w:rPr>
                <w:rFonts w:ascii="Arial" w:hAnsi="Arial" w:cs="Arial"/>
                <w:b/>
                <w:iCs/>
                <w:color w:val="000000"/>
                <w:sz w:val="22"/>
                <w:szCs w:val="22"/>
              </w:rPr>
            </w:pPr>
            <w:r w:rsidRPr="002C1797">
              <w:rPr>
                <w:rFonts w:ascii="Arial" w:hAnsi="Arial" w:cs="Arial"/>
                <w:b/>
                <w:i/>
                <w:iCs/>
                <w:color w:val="000000"/>
                <w:sz w:val="22"/>
                <w:szCs w:val="22"/>
              </w:rPr>
              <w:t>p</w:t>
            </w:r>
            <w:r w:rsidRPr="002C1797">
              <w:rPr>
                <w:rFonts w:ascii="Arial" w:hAnsi="Arial" w:cs="Arial"/>
                <w:b/>
                <w:iCs/>
                <w:color w:val="000000"/>
                <w:sz w:val="22"/>
                <w:szCs w:val="22"/>
              </w:rPr>
              <w:t>-value</w:t>
            </w:r>
          </w:p>
        </w:tc>
      </w:tr>
      <w:tr w:rsidR="00101A7D" w:rsidRPr="002C1797" w14:paraId="7CC7E193" w14:textId="77777777" w:rsidTr="002C1797">
        <w:trPr>
          <w:trHeight w:val="280"/>
          <w:jc w:val="center"/>
        </w:trPr>
        <w:tc>
          <w:tcPr>
            <w:tcW w:w="3240" w:type="dxa"/>
            <w:hideMark/>
          </w:tcPr>
          <w:p w14:paraId="0BC3A1E2"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(Intercept)</w:t>
            </w:r>
          </w:p>
        </w:tc>
        <w:tc>
          <w:tcPr>
            <w:tcW w:w="1440" w:type="dxa"/>
            <w:noWrap/>
            <w:vAlign w:val="bottom"/>
            <w:hideMark/>
          </w:tcPr>
          <w:p w14:paraId="6B261F49" w14:textId="4807F56B" w:rsidR="00101A7D" w:rsidRPr="002C1797" w:rsidRDefault="00101A7D" w:rsidP="002C1797">
            <w:pPr>
              <w:jc w:val="center"/>
              <w:rPr>
                <w:rFonts w:ascii="Arial" w:hAnsi="Arial" w:cs="Arial"/>
                <w:color w:val="000000"/>
                <w:sz w:val="22"/>
                <w:szCs w:val="22"/>
              </w:rPr>
            </w:pPr>
            <w:r>
              <w:rPr>
                <w:rFonts w:ascii="Arial" w:hAnsi="Arial" w:cs="Arial"/>
                <w:color w:val="000000"/>
                <w:sz w:val="22"/>
                <w:szCs w:val="22"/>
              </w:rPr>
              <w:t>1.03</w:t>
            </w:r>
          </w:p>
        </w:tc>
        <w:tc>
          <w:tcPr>
            <w:tcW w:w="1880" w:type="dxa"/>
            <w:noWrap/>
            <w:vAlign w:val="bottom"/>
            <w:hideMark/>
          </w:tcPr>
          <w:p w14:paraId="308B1899" w14:textId="64DDDA84" w:rsidR="00101A7D" w:rsidRPr="002C1797" w:rsidRDefault="00101A7D" w:rsidP="002C1797">
            <w:pPr>
              <w:jc w:val="center"/>
              <w:rPr>
                <w:rFonts w:ascii="Arial" w:hAnsi="Arial" w:cs="Arial"/>
                <w:color w:val="000000"/>
                <w:sz w:val="22"/>
                <w:szCs w:val="22"/>
              </w:rPr>
            </w:pPr>
            <w:r>
              <w:rPr>
                <w:rFonts w:ascii="Arial" w:hAnsi="Arial" w:cs="Arial"/>
                <w:color w:val="000000"/>
                <w:sz w:val="22"/>
                <w:szCs w:val="22"/>
              </w:rPr>
              <w:t>0.60</w:t>
            </w:r>
            <w:r w:rsidRPr="002C1797">
              <w:rPr>
                <w:rFonts w:ascii="Arial" w:hAnsi="Arial" w:cs="Arial"/>
                <w:color w:val="000000"/>
                <w:sz w:val="22"/>
                <w:szCs w:val="22"/>
              </w:rPr>
              <w:t xml:space="preserve"> </w:t>
            </w:r>
            <w:r w:rsidR="00D6072F">
              <w:rPr>
                <w:rFonts w:ascii="Arial" w:hAnsi="Arial" w:cs="Arial"/>
                <w:bCs/>
                <w:color w:val="000000"/>
                <w:sz w:val="22"/>
                <w:szCs w:val="22"/>
              </w:rPr>
              <w:t>to</w:t>
            </w:r>
            <w:r w:rsidRPr="002C1797">
              <w:rPr>
                <w:rFonts w:ascii="Arial" w:hAnsi="Arial" w:cs="Arial"/>
                <w:color w:val="000000"/>
                <w:sz w:val="22"/>
                <w:szCs w:val="22"/>
              </w:rPr>
              <w:t xml:space="preserve"> </w:t>
            </w:r>
            <w:r>
              <w:rPr>
                <w:rFonts w:ascii="Arial" w:hAnsi="Arial" w:cs="Arial"/>
                <w:color w:val="000000"/>
                <w:sz w:val="22"/>
                <w:szCs w:val="22"/>
              </w:rPr>
              <w:t>1.45</w:t>
            </w:r>
          </w:p>
        </w:tc>
        <w:tc>
          <w:tcPr>
            <w:tcW w:w="1660" w:type="dxa"/>
            <w:noWrap/>
            <w:vAlign w:val="bottom"/>
            <w:hideMark/>
          </w:tcPr>
          <w:p w14:paraId="633B80C5" w14:textId="5AD106A0" w:rsidR="00101A7D" w:rsidRPr="002C1797" w:rsidRDefault="00101A7D" w:rsidP="002C1797">
            <w:pPr>
              <w:jc w:val="center"/>
              <w:rPr>
                <w:rFonts w:ascii="Arial" w:hAnsi="Arial" w:cs="Arial"/>
                <w:bCs/>
                <w:color w:val="000000"/>
                <w:sz w:val="22"/>
                <w:szCs w:val="22"/>
              </w:rPr>
            </w:pPr>
            <w:r>
              <w:rPr>
                <w:rFonts w:ascii="Arial" w:hAnsi="Arial" w:cs="Arial"/>
                <w:bCs/>
                <w:color w:val="000000"/>
                <w:sz w:val="22"/>
                <w:szCs w:val="22"/>
              </w:rPr>
              <w:t xml:space="preserve">&lt; </w:t>
            </w:r>
            <w:r w:rsidRPr="002C1797">
              <w:rPr>
                <w:rFonts w:ascii="Arial" w:hAnsi="Arial" w:cs="Arial"/>
                <w:bCs/>
                <w:color w:val="000000"/>
                <w:sz w:val="22"/>
                <w:szCs w:val="22"/>
              </w:rPr>
              <w:t>0.0</w:t>
            </w:r>
            <w:r>
              <w:rPr>
                <w:rFonts w:ascii="Arial" w:hAnsi="Arial" w:cs="Arial"/>
                <w:bCs/>
                <w:color w:val="000000"/>
                <w:sz w:val="22"/>
                <w:szCs w:val="22"/>
              </w:rPr>
              <w:t>01</w:t>
            </w:r>
          </w:p>
        </w:tc>
      </w:tr>
      <w:tr w:rsidR="00101A7D" w:rsidRPr="002C1797" w14:paraId="22080CC7" w14:textId="77777777" w:rsidTr="002C1797">
        <w:trPr>
          <w:trHeight w:val="280"/>
          <w:jc w:val="center"/>
        </w:trPr>
        <w:tc>
          <w:tcPr>
            <w:tcW w:w="3240" w:type="dxa"/>
            <w:hideMark/>
          </w:tcPr>
          <w:p w14:paraId="1B25C6B5"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Precipitation</w:t>
            </w:r>
          </w:p>
        </w:tc>
        <w:tc>
          <w:tcPr>
            <w:tcW w:w="1440" w:type="dxa"/>
            <w:noWrap/>
            <w:vAlign w:val="bottom"/>
            <w:hideMark/>
          </w:tcPr>
          <w:p w14:paraId="1344BC70" w14:textId="08836E04" w:rsidR="00101A7D" w:rsidRPr="002C1797" w:rsidRDefault="00101A7D" w:rsidP="002C1797">
            <w:pPr>
              <w:jc w:val="center"/>
              <w:rPr>
                <w:rFonts w:ascii="Arial" w:hAnsi="Arial" w:cs="Arial"/>
                <w:color w:val="000000"/>
                <w:sz w:val="22"/>
                <w:szCs w:val="22"/>
              </w:rPr>
            </w:pPr>
            <w:r w:rsidRPr="002C1797">
              <w:rPr>
                <w:rFonts w:ascii="Arial" w:hAnsi="Arial" w:cs="Arial"/>
                <w:color w:val="000000"/>
                <w:sz w:val="22"/>
                <w:szCs w:val="22"/>
              </w:rPr>
              <w:t>0.0</w:t>
            </w:r>
            <w:r>
              <w:rPr>
                <w:rFonts w:ascii="Arial" w:hAnsi="Arial" w:cs="Arial"/>
                <w:color w:val="000000"/>
                <w:sz w:val="22"/>
                <w:szCs w:val="22"/>
              </w:rPr>
              <w:t>1</w:t>
            </w:r>
          </w:p>
        </w:tc>
        <w:tc>
          <w:tcPr>
            <w:tcW w:w="1880" w:type="dxa"/>
            <w:noWrap/>
            <w:vAlign w:val="bottom"/>
            <w:hideMark/>
          </w:tcPr>
          <w:p w14:paraId="4EFDCE62" w14:textId="6519D0EA" w:rsidR="00101A7D" w:rsidRPr="002C1797" w:rsidRDefault="00101A7D" w:rsidP="002C1797">
            <w:pPr>
              <w:jc w:val="center"/>
              <w:rPr>
                <w:rFonts w:ascii="Arial" w:hAnsi="Arial" w:cs="Arial"/>
                <w:color w:val="000000"/>
                <w:sz w:val="22"/>
                <w:szCs w:val="22"/>
              </w:rPr>
            </w:pPr>
            <w:r w:rsidRPr="002C1797">
              <w:rPr>
                <w:rFonts w:ascii="Arial" w:hAnsi="Arial" w:cs="Arial"/>
                <w:color w:val="000000"/>
                <w:sz w:val="22"/>
                <w:szCs w:val="22"/>
              </w:rPr>
              <w:t>0.0</w:t>
            </w:r>
            <w:r>
              <w:rPr>
                <w:rFonts w:ascii="Arial" w:hAnsi="Arial" w:cs="Arial"/>
                <w:color w:val="000000"/>
                <w:sz w:val="22"/>
                <w:szCs w:val="22"/>
              </w:rPr>
              <w:t>1</w:t>
            </w:r>
            <w:r w:rsidRPr="002C1797">
              <w:rPr>
                <w:rFonts w:ascii="Arial" w:hAnsi="Arial" w:cs="Arial"/>
                <w:color w:val="000000"/>
                <w:sz w:val="22"/>
                <w:szCs w:val="22"/>
              </w:rPr>
              <w:t xml:space="preserve"> </w:t>
            </w:r>
            <w:r w:rsidR="00D6072F">
              <w:rPr>
                <w:rFonts w:ascii="Arial" w:hAnsi="Arial" w:cs="Arial"/>
                <w:bCs/>
                <w:color w:val="000000"/>
                <w:sz w:val="22"/>
                <w:szCs w:val="22"/>
              </w:rPr>
              <w:t>to</w:t>
            </w:r>
            <w:r w:rsidRPr="002C1797">
              <w:rPr>
                <w:rFonts w:ascii="Arial" w:hAnsi="Arial" w:cs="Arial"/>
                <w:b/>
                <w:color w:val="000000"/>
                <w:sz w:val="22"/>
                <w:szCs w:val="22"/>
              </w:rPr>
              <w:t xml:space="preserve"> </w:t>
            </w:r>
            <w:r w:rsidRPr="002C1797">
              <w:rPr>
                <w:rFonts w:ascii="Arial" w:hAnsi="Arial" w:cs="Arial"/>
                <w:color w:val="000000"/>
                <w:sz w:val="22"/>
                <w:szCs w:val="22"/>
              </w:rPr>
              <w:t>0.0</w:t>
            </w:r>
            <w:r>
              <w:rPr>
                <w:rFonts w:ascii="Arial" w:hAnsi="Arial" w:cs="Arial"/>
                <w:color w:val="000000"/>
                <w:sz w:val="22"/>
                <w:szCs w:val="22"/>
              </w:rPr>
              <w:t>2</w:t>
            </w:r>
          </w:p>
        </w:tc>
        <w:tc>
          <w:tcPr>
            <w:tcW w:w="1660" w:type="dxa"/>
            <w:noWrap/>
            <w:vAlign w:val="bottom"/>
            <w:hideMark/>
          </w:tcPr>
          <w:p w14:paraId="79E35A31" w14:textId="4CAE1130" w:rsidR="00101A7D" w:rsidRPr="00D6072F" w:rsidRDefault="00101A7D" w:rsidP="002C1797">
            <w:pPr>
              <w:jc w:val="center"/>
              <w:rPr>
                <w:rFonts w:ascii="Arial" w:hAnsi="Arial" w:cs="Arial"/>
                <w:bCs/>
                <w:color w:val="000000"/>
                <w:sz w:val="22"/>
                <w:szCs w:val="22"/>
              </w:rPr>
            </w:pPr>
            <w:r w:rsidRPr="00D6072F">
              <w:rPr>
                <w:rFonts w:ascii="Arial" w:hAnsi="Arial" w:cs="Arial"/>
                <w:bCs/>
                <w:color w:val="000000"/>
                <w:sz w:val="22"/>
                <w:szCs w:val="22"/>
              </w:rPr>
              <w:t>&lt; 0.001</w:t>
            </w:r>
          </w:p>
        </w:tc>
      </w:tr>
      <w:tr w:rsidR="00101A7D" w:rsidRPr="002C1797" w14:paraId="0D00CD20" w14:textId="77777777" w:rsidTr="002C1797">
        <w:trPr>
          <w:trHeight w:val="280"/>
          <w:jc w:val="center"/>
        </w:trPr>
        <w:tc>
          <w:tcPr>
            <w:tcW w:w="8220" w:type="dxa"/>
            <w:gridSpan w:val="4"/>
            <w:vAlign w:val="center"/>
          </w:tcPr>
          <w:p w14:paraId="29DEF540" w14:textId="77777777" w:rsidR="00101A7D" w:rsidRPr="002C1797" w:rsidRDefault="00101A7D" w:rsidP="002C1797">
            <w:pPr>
              <w:rPr>
                <w:rFonts w:ascii="Arial" w:hAnsi="Arial" w:cs="Arial"/>
                <w:b/>
                <w:bCs/>
                <w:color w:val="000000"/>
                <w:sz w:val="22"/>
                <w:szCs w:val="22"/>
              </w:rPr>
            </w:pPr>
          </w:p>
          <w:p w14:paraId="6973729C" w14:textId="77777777" w:rsidR="00101A7D" w:rsidRPr="002C1797" w:rsidRDefault="00101A7D" w:rsidP="002C1797">
            <w:pPr>
              <w:rPr>
                <w:rFonts w:ascii="Arial" w:hAnsi="Arial" w:cs="Arial"/>
                <w:b/>
                <w:bCs/>
                <w:color w:val="000000"/>
                <w:sz w:val="22"/>
                <w:szCs w:val="22"/>
              </w:rPr>
            </w:pPr>
            <w:r w:rsidRPr="002C1797">
              <w:rPr>
                <w:rFonts w:ascii="Arial" w:hAnsi="Arial" w:cs="Arial"/>
                <w:b/>
                <w:bCs/>
                <w:color w:val="000000"/>
                <w:sz w:val="22"/>
                <w:szCs w:val="22"/>
              </w:rPr>
              <w:t>Random Effects</w:t>
            </w:r>
          </w:p>
        </w:tc>
      </w:tr>
      <w:tr w:rsidR="00101A7D" w:rsidRPr="002C1797" w14:paraId="2A968777" w14:textId="77777777" w:rsidTr="002C1797">
        <w:trPr>
          <w:trHeight w:val="330"/>
          <w:jc w:val="center"/>
        </w:trPr>
        <w:tc>
          <w:tcPr>
            <w:tcW w:w="3240" w:type="dxa"/>
            <w:hideMark/>
          </w:tcPr>
          <w:p w14:paraId="72CA012A"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σ</w:t>
            </w:r>
            <w:r w:rsidRPr="002C1797">
              <w:rPr>
                <w:rFonts w:ascii="Arial" w:hAnsi="Arial" w:cs="Arial"/>
                <w:color w:val="000000"/>
                <w:sz w:val="22"/>
                <w:szCs w:val="22"/>
                <w:vertAlign w:val="superscript"/>
              </w:rPr>
              <w:t>2</w:t>
            </w:r>
          </w:p>
        </w:tc>
        <w:tc>
          <w:tcPr>
            <w:tcW w:w="1440" w:type="dxa"/>
            <w:noWrap/>
            <w:vAlign w:val="bottom"/>
            <w:hideMark/>
          </w:tcPr>
          <w:p w14:paraId="4A9B9F78" w14:textId="1B7DCB10"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r>
              <w:rPr>
                <w:rFonts w:ascii="Arial" w:hAnsi="Arial" w:cs="Arial"/>
                <w:color w:val="000000"/>
                <w:sz w:val="22"/>
                <w:szCs w:val="22"/>
              </w:rPr>
              <w:t>11</w:t>
            </w:r>
          </w:p>
        </w:tc>
        <w:tc>
          <w:tcPr>
            <w:tcW w:w="1880" w:type="dxa"/>
            <w:noWrap/>
            <w:vAlign w:val="bottom"/>
            <w:hideMark/>
          </w:tcPr>
          <w:p w14:paraId="4F419822" w14:textId="77777777" w:rsidR="00101A7D" w:rsidRPr="002C1797" w:rsidRDefault="00101A7D" w:rsidP="002C1797">
            <w:pPr>
              <w:rPr>
                <w:rFonts w:ascii="Arial" w:hAnsi="Arial" w:cs="Arial"/>
                <w:color w:val="000000"/>
                <w:sz w:val="22"/>
                <w:szCs w:val="22"/>
              </w:rPr>
            </w:pPr>
          </w:p>
        </w:tc>
        <w:tc>
          <w:tcPr>
            <w:tcW w:w="1660" w:type="dxa"/>
            <w:noWrap/>
            <w:vAlign w:val="bottom"/>
            <w:hideMark/>
          </w:tcPr>
          <w:p w14:paraId="22762C84" w14:textId="77777777" w:rsidR="00101A7D" w:rsidRPr="002C1797" w:rsidRDefault="00101A7D" w:rsidP="002C1797">
            <w:pPr>
              <w:rPr>
                <w:rFonts w:ascii="Arial" w:hAnsi="Arial" w:cs="Arial"/>
                <w:sz w:val="22"/>
                <w:szCs w:val="22"/>
              </w:rPr>
            </w:pPr>
          </w:p>
        </w:tc>
      </w:tr>
      <w:tr w:rsidR="00101A7D" w:rsidRPr="002C1797" w14:paraId="58E3A5B5" w14:textId="77777777" w:rsidTr="002C1797">
        <w:trPr>
          <w:trHeight w:val="320"/>
          <w:jc w:val="center"/>
        </w:trPr>
        <w:tc>
          <w:tcPr>
            <w:tcW w:w="3240" w:type="dxa"/>
            <w:hideMark/>
          </w:tcPr>
          <w:p w14:paraId="6BD7ACF4"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proofErr w:type="spellStart"/>
            <w:r w:rsidRPr="002C1797">
              <w:rPr>
                <w:rFonts w:ascii="Arial" w:hAnsi="Arial" w:cs="Arial"/>
                <w:color w:val="000000"/>
                <w:sz w:val="22"/>
                <w:szCs w:val="22"/>
                <w:vertAlign w:val="subscript"/>
              </w:rPr>
              <w:t>plot:experiment</w:t>
            </w:r>
            <w:proofErr w:type="spellEnd"/>
          </w:p>
        </w:tc>
        <w:tc>
          <w:tcPr>
            <w:tcW w:w="1440" w:type="dxa"/>
            <w:noWrap/>
            <w:vAlign w:val="bottom"/>
            <w:hideMark/>
          </w:tcPr>
          <w:p w14:paraId="4C130CD8" w14:textId="0C0C3CBE"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hideMark/>
          </w:tcPr>
          <w:p w14:paraId="11E08C38" w14:textId="77777777" w:rsidR="00101A7D" w:rsidRPr="002C1797" w:rsidRDefault="00101A7D" w:rsidP="002C1797">
            <w:pPr>
              <w:rPr>
                <w:rFonts w:ascii="Arial" w:hAnsi="Arial" w:cs="Arial"/>
                <w:color w:val="000000"/>
                <w:sz w:val="22"/>
                <w:szCs w:val="22"/>
              </w:rPr>
            </w:pPr>
          </w:p>
        </w:tc>
        <w:tc>
          <w:tcPr>
            <w:tcW w:w="1660" w:type="dxa"/>
            <w:noWrap/>
            <w:vAlign w:val="bottom"/>
            <w:hideMark/>
          </w:tcPr>
          <w:p w14:paraId="6E6FFA56" w14:textId="77777777" w:rsidR="00101A7D" w:rsidRPr="002C1797" w:rsidRDefault="00101A7D" w:rsidP="002C1797">
            <w:pPr>
              <w:rPr>
                <w:rFonts w:ascii="Arial" w:hAnsi="Arial" w:cs="Arial"/>
                <w:sz w:val="22"/>
                <w:szCs w:val="22"/>
              </w:rPr>
            </w:pPr>
          </w:p>
        </w:tc>
      </w:tr>
      <w:tr w:rsidR="00101A7D" w:rsidRPr="002C1797" w14:paraId="49A49C8F" w14:textId="77777777" w:rsidTr="002C1797">
        <w:trPr>
          <w:trHeight w:val="320"/>
          <w:jc w:val="center"/>
        </w:trPr>
        <w:tc>
          <w:tcPr>
            <w:tcW w:w="3240" w:type="dxa"/>
            <w:hideMark/>
          </w:tcPr>
          <w:p w14:paraId="30590352"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r w:rsidRPr="002C1797">
              <w:rPr>
                <w:rFonts w:ascii="Arial" w:hAnsi="Arial" w:cs="Arial"/>
                <w:color w:val="000000"/>
                <w:sz w:val="22"/>
                <w:szCs w:val="22"/>
                <w:vertAlign w:val="subscript"/>
              </w:rPr>
              <w:t>year collected</w:t>
            </w:r>
          </w:p>
        </w:tc>
        <w:tc>
          <w:tcPr>
            <w:tcW w:w="1440" w:type="dxa"/>
            <w:noWrap/>
            <w:vAlign w:val="bottom"/>
            <w:hideMark/>
          </w:tcPr>
          <w:p w14:paraId="61E13036" w14:textId="66594730"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tcPr>
          <w:p w14:paraId="17037624" w14:textId="77777777" w:rsidR="00101A7D" w:rsidRPr="002C1797" w:rsidRDefault="00101A7D" w:rsidP="002C1797">
            <w:pPr>
              <w:rPr>
                <w:rFonts w:ascii="Arial" w:hAnsi="Arial" w:cs="Arial"/>
                <w:color w:val="000000"/>
                <w:sz w:val="22"/>
                <w:szCs w:val="22"/>
              </w:rPr>
            </w:pPr>
          </w:p>
        </w:tc>
        <w:tc>
          <w:tcPr>
            <w:tcW w:w="1660" w:type="dxa"/>
            <w:noWrap/>
            <w:vAlign w:val="bottom"/>
          </w:tcPr>
          <w:p w14:paraId="7AD7F37B" w14:textId="77777777" w:rsidR="00101A7D" w:rsidRPr="002C1797" w:rsidRDefault="00101A7D" w:rsidP="002C1797">
            <w:pPr>
              <w:rPr>
                <w:rFonts w:ascii="Arial" w:hAnsi="Arial" w:cs="Arial"/>
                <w:sz w:val="22"/>
                <w:szCs w:val="22"/>
              </w:rPr>
            </w:pPr>
          </w:p>
        </w:tc>
      </w:tr>
      <w:tr w:rsidR="00101A7D" w:rsidRPr="002C1797" w14:paraId="33518D26" w14:textId="77777777" w:rsidTr="002C1797">
        <w:trPr>
          <w:trHeight w:val="320"/>
          <w:jc w:val="center"/>
        </w:trPr>
        <w:tc>
          <w:tcPr>
            <w:tcW w:w="3240" w:type="dxa"/>
            <w:hideMark/>
          </w:tcPr>
          <w:p w14:paraId="4B1702EC"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r w:rsidRPr="002C1797">
              <w:rPr>
                <w:rFonts w:ascii="Arial" w:hAnsi="Arial" w:cs="Arial"/>
                <w:color w:val="000000"/>
                <w:sz w:val="22"/>
                <w:szCs w:val="22"/>
                <w:vertAlign w:val="subscript"/>
              </w:rPr>
              <w:t>experiment</w:t>
            </w:r>
          </w:p>
        </w:tc>
        <w:tc>
          <w:tcPr>
            <w:tcW w:w="1440" w:type="dxa"/>
            <w:noWrap/>
            <w:vAlign w:val="bottom"/>
            <w:hideMark/>
          </w:tcPr>
          <w:p w14:paraId="4CD803EE"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tcPr>
          <w:p w14:paraId="161BA664" w14:textId="77777777" w:rsidR="00101A7D" w:rsidRPr="002C1797" w:rsidRDefault="00101A7D" w:rsidP="002C1797">
            <w:pPr>
              <w:rPr>
                <w:rFonts w:ascii="Arial" w:hAnsi="Arial" w:cs="Arial"/>
                <w:color w:val="000000"/>
                <w:sz w:val="22"/>
                <w:szCs w:val="22"/>
              </w:rPr>
            </w:pPr>
          </w:p>
        </w:tc>
        <w:tc>
          <w:tcPr>
            <w:tcW w:w="1660" w:type="dxa"/>
            <w:noWrap/>
            <w:vAlign w:val="bottom"/>
          </w:tcPr>
          <w:p w14:paraId="3DCB1781" w14:textId="77777777" w:rsidR="00101A7D" w:rsidRPr="002C1797" w:rsidRDefault="00101A7D" w:rsidP="002C1797">
            <w:pPr>
              <w:rPr>
                <w:rFonts w:ascii="Arial" w:hAnsi="Arial" w:cs="Arial"/>
                <w:sz w:val="22"/>
                <w:szCs w:val="22"/>
              </w:rPr>
            </w:pPr>
          </w:p>
        </w:tc>
      </w:tr>
      <w:tr w:rsidR="00101A7D" w:rsidRPr="002C1797" w14:paraId="0FB0A658" w14:textId="77777777" w:rsidTr="002C1797">
        <w:trPr>
          <w:trHeight w:val="320"/>
          <w:jc w:val="center"/>
        </w:trPr>
        <w:tc>
          <w:tcPr>
            <w:tcW w:w="3240" w:type="dxa"/>
            <w:hideMark/>
          </w:tcPr>
          <w:p w14:paraId="5AA0CA1D"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plot</w:t>
            </w:r>
          </w:p>
        </w:tc>
        <w:tc>
          <w:tcPr>
            <w:tcW w:w="1440" w:type="dxa"/>
            <w:noWrap/>
            <w:vAlign w:val="bottom"/>
            <w:hideMark/>
          </w:tcPr>
          <w:p w14:paraId="6576962C"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17</w:t>
            </w:r>
          </w:p>
        </w:tc>
        <w:tc>
          <w:tcPr>
            <w:tcW w:w="1880" w:type="dxa"/>
            <w:noWrap/>
            <w:vAlign w:val="bottom"/>
          </w:tcPr>
          <w:p w14:paraId="116BF572" w14:textId="77777777" w:rsidR="00101A7D" w:rsidRPr="002C1797" w:rsidRDefault="00101A7D" w:rsidP="002C1797">
            <w:pPr>
              <w:rPr>
                <w:rFonts w:ascii="Arial" w:hAnsi="Arial" w:cs="Arial"/>
                <w:color w:val="000000"/>
                <w:sz w:val="22"/>
                <w:szCs w:val="22"/>
              </w:rPr>
            </w:pPr>
          </w:p>
        </w:tc>
        <w:tc>
          <w:tcPr>
            <w:tcW w:w="1660" w:type="dxa"/>
            <w:noWrap/>
            <w:vAlign w:val="bottom"/>
          </w:tcPr>
          <w:p w14:paraId="75B3D99F" w14:textId="77777777" w:rsidR="00101A7D" w:rsidRPr="002C1797" w:rsidRDefault="00101A7D" w:rsidP="002C1797">
            <w:pPr>
              <w:rPr>
                <w:rFonts w:ascii="Arial" w:hAnsi="Arial" w:cs="Arial"/>
                <w:sz w:val="22"/>
                <w:szCs w:val="22"/>
              </w:rPr>
            </w:pPr>
          </w:p>
        </w:tc>
      </w:tr>
      <w:tr w:rsidR="00101A7D" w:rsidRPr="002C1797" w14:paraId="48E49FF2" w14:textId="77777777" w:rsidTr="002C1797">
        <w:trPr>
          <w:trHeight w:val="330"/>
          <w:jc w:val="center"/>
        </w:trPr>
        <w:tc>
          <w:tcPr>
            <w:tcW w:w="3240" w:type="dxa"/>
            <w:hideMark/>
          </w:tcPr>
          <w:p w14:paraId="06EA41EF"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experiment</w:t>
            </w:r>
          </w:p>
        </w:tc>
        <w:tc>
          <w:tcPr>
            <w:tcW w:w="1440" w:type="dxa"/>
            <w:noWrap/>
            <w:vAlign w:val="bottom"/>
            <w:hideMark/>
          </w:tcPr>
          <w:p w14:paraId="63F017A2"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3</w:t>
            </w:r>
          </w:p>
        </w:tc>
        <w:tc>
          <w:tcPr>
            <w:tcW w:w="1880" w:type="dxa"/>
            <w:noWrap/>
            <w:vAlign w:val="bottom"/>
            <w:hideMark/>
          </w:tcPr>
          <w:p w14:paraId="0CC78955" w14:textId="77777777" w:rsidR="00101A7D" w:rsidRPr="002C1797" w:rsidRDefault="00101A7D" w:rsidP="002C1797">
            <w:pPr>
              <w:rPr>
                <w:rFonts w:ascii="Arial" w:hAnsi="Arial" w:cs="Arial"/>
                <w:color w:val="000000"/>
                <w:sz w:val="22"/>
                <w:szCs w:val="22"/>
              </w:rPr>
            </w:pPr>
          </w:p>
        </w:tc>
        <w:tc>
          <w:tcPr>
            <w:tcW w:w="1660" w:type="dxa"/>
            <w:noWrap/>
            <w:vAlign w:val="bottom"/>
            <w:hideMark/>
          </w:tcPr>
          <w:p w14:paraId="5DEC2F6F" w14:textId="77777777" w:rsidR="00101A7D" w:rsidRPr="002C1797" w:rsidRDefault="00101A7D" w:rsidP="002C1797">
            <w:pPr>
              <w:rPr>
                <w:rFonts w:ascii="Arial" w:hAnsi="Arial" w:cs="Arial"/>
                <w:sz w:val="22"/>
                <w:szCs w:val="22"/>
              </w:rPr>
            </w:pPr>
          </w:p>
        </w:tc>
      </w:tr>
      <w:tr w:rsidR="00101A7D" w:rsidRPr="002C1797" w14:paraId="041DE1EF" w14:textId="77777777" w:rsidTr="002C1797">
        <w:trPr>
          <w:trHeight w:val="330"/>
          <w:jc w:val="center"/>
        </w:trPr>
        <w:tc>
          <w:tcPr>
            <w:tcW w:w="3240" w:type="dxa"/>
            <w:hideMark/>
          </w:tcPr>
          <w:p w14:paraId="05D8F2F7"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year collected</w:t>
            </w:r>
          </w:p>
        </w:tc>
        <w:tc>
          <w:tcPr>
            <w:tcW w:w="1440" w:type="dxa"/>
            <w:noWrap/>
            <w:vAlign w:val="bottom"/>
            <w:hideMark/>
          </w:tcPr>
          <w:p w14:paraId="6EED9E5B"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4</w:t>
            </w:r>
          </w:p>
        </w:tc>
        <w:tc>
          <w:tcPr>
            <w:tcW w:w="1880" w:type="dxa"/>
            <w:noWrap/>
            <w:vAlign w:val="bottom"/>
          </w:tcPr>
          <w:p w14:paraId="2CE104D7" w14:textId="77777777" w:rsidR="00101A7D" w:rsidRPr="002C1797" w:rsidRDefault="00101A7D" w:rsidP="002C1797">
            <w:pPr>
              <w:rPr>
                <w:rFonts w:ascii="Arial" w:hAnsi="Arial" w:cs="Arial"/>
                <w:color w:val="000000"/>
                <w:sz w:val="22"/>
                <w:szCs w:val="22"/>
              </w:rPr>
            </w:pPr>
          </w:p>
        </w:tc>
        <w:tc>
          <w:tcPr>
            <w:tcW w:w="1660" w:type="dxa"/>
            <w:noWrap/>
            <w:vAlign w:val="bottom"/>
          </w:tcPr>
          <w:p w14:paraId="4F8388A4" w14:textId="77777777" w:rsidR="00101A7D" w:rsidRPr="002C1797" w:rsidRDefault="00101A7D" w:rsidP="002C1797">
            <w:pPr>
              <w:rPr>
                <w:rFonts w:ascii="Arial" w:hAnsi="Arial" w:cs="Arial"/>
                <w:sz w:val="22"/>
                <w:szCs w:val="22"/>
              </w:rPr>
            </w:pPr>
          </w:p>
        </w:tc>
      </w:tr>
      <w:tr w:rsidR="00101A7D" w:rsidRPr="002C1797" w14:paraId="4B77508D" w14:textId="77777777" w:rsidTr="002C1797">
        <w:trPr>
          <w:trHeight w:val="280"/>
          <w:jc w:val="center"/>
        </w:trPr>
        <w:tc>
          <w:tcPr>
            <w:tcW w:w="3240" w:type="dxa"/>
            <w:tcBorders>
              <w:top w:val="single" w:sz="8" w:space="0" w:color="000000"/>
              <w:left w:val="nil"/>
              <w:bottom w:val="nil"/>
              <w:right w:val="nil"/>
            </w:tcBorders>
            <w:hideMark/>
          </w:tcPr>
          <w:p w14:paraId="097145F3"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599530A0"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34</w:t>
            </w:r>
          </w:p>
        </w:tc>
      </w:tr>
      <w:tr w:rsidR="00101A7D" w:rsidRPr="002C1797" w14:paraId="3F44297D" w14:textId="77777777" w:rsidTr="002C1797">
        <w:trPr>
          <w:trHeight w:val="378"/>
          <w:jc w:val="center"/>
        </w:trPr>
        <w:tc>
          <w:tcPr>
            <w:tcW w:w="3240" w:type="dxa"/>
            <w:tcBorders>
              <w:top w:val="nil"/>
              <w:left w:val="nil"/>
              <w:bottom w:val="single" w:sz="4" w:space="0" w:color="000000"/>
              <w:right w:val="nil"/>
            </w:tcBorders>
            <w:hideMark/>
          </w:tcPr>
          <w:p w14:paraId="3B5A16AD" w14:textId="77777777" w:rsidR="00101A7D" w:rsidRPr="002C1797" w:rsidRDefault="00101A7D" w:rsidP="002C1797">
            <w:pPr>
              <w:ind w:right="-918"/>
              <w:rPr>
                <w:rFonts w:ascii="Arial" w:hAnsi="Arial" w:cs="Arial"/>
                <w:color w:val="000000"/>
                <w:sz w:val="22"/>
                <w:szCs w:val="22"/>
              </w:rPr>
            </w:pPr>
            <w:r w:rsidRPr="002C1797">
              <w:rPr>
                <w:rFonts w:ascii="Arial" w:hAnsi="Arial" w:cs="Arial"/>
                <w:color w:val="000000"/>
                <w:sz w:val="22"/>
                <w:szCs w:val="22"/>
              </w:rPr>
              <w:t>Marginal R</w:t>
            </w:r>
            <w:r w:rsidRPr="002C1797">
              <w:rPr>
                <w:rFonts w:ascii="Arial" w:hAnsi="Arial" w:cs="Arial"/>
                <w:color w:val="000000"/>
                <w:sz w:val="22"/>
                <w:szCs w:val="22"/>
                <w:vertAlign w:val="superscript"/>
              </w:rPr>
              <w:t>2</w:t>
            </w:r>
            <w:r w:rsidRPr="002C1797">
              <w:rPr>
                <w:rFonts w:ascii="Arial" w:hAnsi="Arial" w:cs="Arial"/>
                <w:color w:val="000000"/>
                <w:sz w:val="22"/>
                <w:szCs w:val="22"/>
              </w:rPr>
              <w:t> / Conditional R</w:t>
            </w:r>
            <w:r w:rsidRPr="002C1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0A24C271" w14:textId="086CAFBA"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r>
              <w:rPr>
                <w:rFonts w:ascii="Arial" w:hAnsi="Arial" w:cs="Arial"/>
                <w:color w:val="000000"/>
                <w:sz w:val="22"/>
                <w:szCs w:val="22"/>
              </w:rPr>
              <w:t>38</w:t>
            </w:r>
            <w:r w:rsidRPr="002C1797">
              <w:rPr>
                <w:rFonts w:ascii="Arial" w:hAnsi="Arial" w:cs="Arial"/>
                <w:color w:val="000000"/>
                <w:sz w:val="22"/>
                <w:szCs w:val="22"/>
              </w:rPr>
              <w:t xml:space="preserve"> / NA</w:t>
            </w:r>
          </w:p>
        </w:tc>
      </w:tr>
    </w:tbl>
    <w:p w14:paraId="4158CDD0" w14:textId="6CC13566" w:rsidR="00101A7D" w:rsidRDefault="00101A7D">
      <w:pPr>
        <w:rPr>
          <w:rFonts w:eastAsiaTheme="minorHAnsi"/>
          <w:b/>
          <w:szCs w:val="24"/>
        </w:rPr>
      </w:pPr>
      <w:r>
        <w:rPr>
          <w:rFonts w:eastAsiaTheme="minorHAnsi"/>
          <w:b/>
          <w:szCs w:val="24"/>
        </w:rPr>
        <w:br w:type="page"/>
      </w:r>
    </w:p>
    <w:p w14:paraId="16EF1013" w14:textId="444B8DE0" w:rsidR="00101A7D" w:rsidRDefault="00101A7D" w:rsidP="00196797">
      <w:pPr>
        <w:spacing w:line="480" w:lineRule="auto"/>
        <w:rPr>
          <w:b/>
          <w:bCs/>
          <w:szCs w:val="24"/>
        </w:rPr>
      </w:pPr>
      <w:r w:rsidRPr="00E25530">
        <w:rPr>
          <w:b/>
          <w:szCs w:val="24"/>
        </w:rPr>
        <w:lastRenderedPageBreak/>
        <w:t>Table S</w:t>
      </w:r>
      <w:r>
        <w:rPr>
          <w:b/>
          <w:szCs w:val="24"/>
        </w:rPr>
        <w:t>1</w:t>
      </w:r>
      <w:r w:rsidR="00FB297A">
        <w:rPr>
          <w:b/>
          <w:szCs w:val="24"/>
        </w:rPr>
        <w:t>1</w:t>
      </w:r>
      <w:r w:rsidRPr="00E25530">
        <w:rPr>
          <w:b/>
          <w:szCs w:val="24"/>
        </w:rPr>
        <w:t xml:space="preserve">. </w:t>
      </w:r>
      <w:r w:rsidRPr="000633E6">
        <w:rPr>
          <w:b/>
          <w:bCs/>
          <w:szCs w:val="24"/>
        </w:rPr>
        <w:t xml:space="preserve">Output for mixed linear effects of precipitation on dominant </w:t>
      </w:r>
      <w:r>
        <w:rPr>
          <w:b/>
          <w:bCs/>
          <w:szCs w:val="24"/>
        </w:rPr>
        <w:t>shrub</w:t>
      </w:r>
    </w:p>
    <w:p w14:paraId="48A4AF0F" w14:textId="05ACD640" w:rsidR="00101A7D" w:rsidRPr="00E25530" w:rsidRDefault="00101A7D" w:rsidP="00196797">
      <w:pPr>
        <w:spacing w:line="480" w:lineRule="auto"/>
        <w:rPr>
          <w:szCs w:val="24"/>
        </w:rPr>
      </w:pPr>
      <w:r w:rsidRPr="000633E6">
        <w:rPr>
          <w:b/>
          <w:bCs/>
          <w:szCs w:val="24"/>
        </w:rPr>
        <w:t>(</w:t>
      </w:r>
      <w:proofErr w:type="spellStart"/>
      <w:r w:rsidR="00D630C6">
        <w:rPr>
          <w:b/>
          <w:bCs/>
          <w:i/>
          <w:szCs w:val="24"/>
        </w:rPr>
        <w:t>Neltuma</w:t>
      </w:r>
      <w:proofErr w:type="spellEnd"/>
      <w:r>
        <w:rPr>
          <w:b/>
          <w:bCs/>
          <w:i/>
          <w:szCs w:val="24"/>
        </w:rPr>
        <w:t xml:space="preserve"> </w:t>
      </w:r>
      <w:proofErr w:type="spellStart"/>
      <w:r>
        <w:rPr>
          <w:b/>
          <w:bCs/>
          <w:i/>
          <w:szCs w:val="24"/>
        </w:rPr>
        <w:t>glandulosa</w:t>
      </w:r>
      <w:proofErr w:type="spellEnd"/>
      <w:r w:rsidRPr="000633E6">
        <w:rPr>
          <w:b/>
          <w:bCs/>
          <w:szCs w:val="24"/>
        </w:rPr>
        <w:t xml:space="preserve">) foliar </w:t>
      </w:r>
      <w:r>
        <w:rPr>
          <w:b/>
          <w:bCs/>
          <w:szCs w:val="24"/>
        </w:rPr>
        <w:t>%</w:t>
      </w:r>
      <w:r w:rsidRPr="000633E6">
        <w:rPr>
          <w:b/>
          <w:bCs/>
          <w:szCs w:val="24"/>
        </w:rPr>
        <w:t>N.</w:t>
      </w:r>
      <w:r w:rsidRPr="00E25530">
        <w:rPr>
          <w:szCs w:val="24"/>
        </w:rPr>
        <w:t xml:space="preserve"> Fixed effects estimates whose confidence intervals (CI) do not overlap with zero indicate a significant effect.</w:t>
      </w:r>
    </w:p>
    <w:p w14:paraId="70DCB80D" w14:textId="77777777" w:rsidR="00101A7D" w:rsidRPr="00E25530" w:rsidRDefault="00101A7D" w:rsidP="00196797">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101A7D" w:rsidRPr="002C1797" w14:paraId="3682E5D8"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5E8DB040" w14:textId="77777777" w:rsidR="00101A7D" w:rsidRPr="002C1797" w:rsidRDefault="00101A7D" w:rsidP="002C1797">
            <w:pPr>
              <w:rPr>
                <w:rFonts w:ascii="Arial" w:hAnsi="Arial" w:cs="Arial"/>
                <w:b/>
                <w:iCs/>
                <w:color w:val="000000"/>
                <w:sz w:val="22"/>
                <w:szCs w:val="22"/>
              </w:rPr>
            </w:pPr>
            <w:r w:rsidRPr="002C1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7CAF65E2" w14:textId="77777777" w:rsidR="00101A7D" w:rsidRPr="002C1797" w:rsidRDefault="00101A7D" w:rsidP="002C1797">
            <w:pPr>
              <w:jc w:val="center"/>
              <w:rPr>
                <w:rFonts w:ascii="Arial" w:hAnsi="Arial" w:cs="Arial"/>
                <w:b/>
                <w:iCs/>
                <w:color w:val="000000"/>
                <w:sz w:val="22"/>
                <w:szCs w:val="22"/>
              </w:rPr>
            </w:pPr>
            <w:r w:rsidRPr="002C1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6FE478BF" w14:textId="77777777" w:rsidR="00101A7D" w:rsidRPr="002C1797" w:rsidRDefault="00101A7D" w:rsidP="002C1797">
            <w:pPr>
              <w:jc w:val="center"/>
              <w:rPr>
                <w:rFonts w:ascii="Arial" w:hAnsi="Arial" w:cs="Arial"/>
                <w:b/>
                <w:iCs/>
                <w:color w:val="000000"/>
                <w:sz w:val="22"/>
                <w:szCs w:val="22"/>
              </w:rPr>
            </w:pPr>
            <w:r w:rsidRPr="002C1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2AF93C16" w14:textId="77777777" w:rsidR="00101A7D" w:rsidRPr="002C1797" w:rsidRDefault="00101A7D" w:rsidP="002C1797">
            <w:pPr>
              <w:jc w:val="center"/>
              <w:rPr>
                <w:rFonts w:ascii="Arial" w:hAnsi="Arial" w:cs="Arial"/>
                <w:b/>
                <w:iCs/>
                <w:color w:val="000000"/>
                <w:sz w:val="22"/>
                <w:szCs w:val="22"/>
              </w:rPr>
            </w:pPr>
            <w:r w:rsidRPr="002C1797">
              <w:rPr>
                <w:rFonts w:ascii="Arial" w:hAnsi="Arial" w:cs="Arial"/>
                <w:b/>
                <w:i/>
                <w:iCs/>
                <w:color w:val="000000"/>
                <w:sz w:val="22"/>
                <w:szCs w:val="22"/>
              </w:rPr>
              <w:t>p</w:t>
            </w:r>
            <w:r w:rsidRPr="002C1797">
              <w:rPr>
                <w:rFonts w:ascii="Arial" w:hAnsi="Arial" w:cs="Arial"/>
                <w:b/>
                <w:iCs/>
                <w:color w:val="000000"/>
                <w:sz w:val="22"/>
                <w:szCs w:val="22"/>
              </w:rPr>
              <w:t>-value</w:t>
            </w:r>
          </w:p>
        </w:tc>
      </w:tr>
      <w:tr w:rsidR="00101A7D" w:rsidRPr="002C1797" w14:paraId="320A723E" w14:textId="77777777" w:rsidTr="002C1797">
        <w:trPr>
          <w:trHeight w:val="280"/>
          <w:jc w:val="center"/>
        </w:trPr>
        <w:tc>
          <w:tcPr>
            <w:tcW w:w="3240" w:type="dxa"/>
            <w:hideMark/>
          </w:tcPr>
          <w:p w14:paraId="56B85EBE"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(Intercept)</w:t>
            </w:r>
          </w:p>
        </w:tc>
        <w:tc>
          <w:tcPr>
            <w:tcW w:w="1440" w:type="dxa"/>
            <w:noWrap/>
            <w:vAlign w:val="bottom"/>
            <w:hideMark/>
          </w:tcPr>
          <w:p w14:paraId="7A177F9A" w14:textId="17FBBCDD" w:rsidR="00101A7D" w:rsidRPr="002C1797" w:rsidRDefault="00101A7D" w:rsidP="002C1797">
            <w:pPr>
              <w:jc w:val="center"/>
              <w:rPr>
                <w:rFonts w:ascii="Arial" w:hAnsi="Arial" w:cs="Arial"/>
                <w:color w:val="000000"/>
                <w:sz w:val="22"/>
                <w:szCs w:val="22"/>
              </w:rPr>
            </w:pPr>
            <w:r>
              <w:rPr>
                <w:rFonts w:ascii="Arial" w:hAnsi="Arial" w:cs="Arial"/>
                <w:color w:val="000000"/>
                <w:sz w:val="22"/>
                <w:szCs w:val="22"/>
              </w:rPr>
              <w:t>1.95</w:t>
            </w:r>
          </w:p>
        </w:tc>
        <w:tc>
          <w:tcPr>
            <w:tcW w:w="1880" w:type="dxa"/>
            <w:noWrap/>
            <w:vAlign w:val="bottom"/>
            <w:hideMark/>
          </w:tcPr>
          <w:p w14:paraId="72873C51" w14:textId="22AB1A36" w:rsidR="00101A7D" w:rsidRPr="002C1797" w:rsidRDefault="00101A7D" w:rsidP="002C1797">
            <w:pPr>
              <w:jc w:val="center"/>
              <w:rPr>
                <w:rFonts w:ascii="Arial" w:hAnsi="Arial" w:cs="Arial"/>
                <w:color w:val="000000"/>
                <w:sz w:val="22"/>
                <w:szCs w:val="22"/>
              </w:rPr>
            </w:pPr>
            <w:r>
              <w:rPr>
                <w:rFonts w:ascii="Arial" w:hAnsi="Arial" w:cs="Arial"/>
                <w:color w:val="000000"/>
                <w:sz w:val="22"/>
                <w:szCs w:val="22"/>
              </w:rPr>
              <w:t>0.70</w:t>
            </w:r>
            <w:r w:rsidRPr="002C1797">
              <w:rPr>
                <w:rFonts w:ascii="Arial" w:hAnsi="Arial" w:cs="Arial"/>
                <w:color w:val="000000"/>
                <w:sz w:val="22"/>
                <w:szCs w:val="22"/>
              </w:rPr>
              <w:t xml:space="preserve"> </w:t>
            </w:r>
            <w:r w:rsidR="00D6072F">
              <w:rPr>
                <w:rFonts w:ascii="Arial" w:hAnsi="Arial" w:cs="Arial"/>
                <w:bCs/>
                <w:color w:val="000000"/>
                <w:sz w:val="22"/>
                <w:szCs w:val="22"/>
              </w:rPr>
              <w:t>to</w:t>
            </w:r>
            <w:r w:rsidRPr="002C1797">
              <w:rPr>
                <w:rFonts w:ascii="Arial" w:hAnsi="Arial" w:cs="Arial"/>
                <w:color w:val="000000"/>
                <w:sz w:val="22"/>
                <w:szCs w:val="22"/>
              </w:rPr>
              <w:t xml:space="preserve"> </w:t>
            </w:r>
            <w:r>
              <w:rPr>
                <w:rFonts w:ascii="Arial" w:hAnsi="Arial" w:cs="Arial"/>
                <w:color w:val="000000"/>
                <w:sz w:val="22"/>
                <w:szCs w:val="22"/>
              </w:rPr>
              <w:t>3.19</w:t>
            </w:r>
          </w:p>
        </w:tc>
        <w:tc>
          <w:tcPr>
            <w:tcW w:w="1660" w:type="dxa"/>
            <w:noWrap/>
            <w:vAlign w:val="bottom"/>
            <w:hideMark/>
          </w:tcPr>
          <w:p w14:paraId="4921D58E" w14:textId="2A31622A" w:rsidR="00101A7D" w:rsidRPr="002C1797" w:rsidRDefault="00101A7D" w:rsidP="002C1797">
            <w:pPr>
              <w:jc w:val="center"/>
              <w:rPr>
                <w:rFonts w:ascii="Arial" w:hAnsi="Arial" w:cs="Arial"/>
                <w:bCs/>
                <w:color w:val="000000"/>
                <w:sz w:val="22"/>
                <w:szCs w:val="22"/>
              </w:rPr>
            </w:pPr>
            <w:r>
              <w:rPr>
                <w:rFonts w:ascii="Arial" w:hAnsi="Arial" w:cs="Arial"/>
                <w:bCs/>
                <w:color w:val="000000"/>
                <w:sz w:val="22"/>
                <w:szCs w:val="22"/>
              </w:rPr>
              <w:t>0.004</w:t>
            </w:r>
          </w:p>
        </w:tc>
      </w:tr>
      <w:tr w:rsidR="00101A7D" w:rsidRPr="002C1797" w14:paraId="25AC4C20" w14:textId="77777777" w:rsidTr="002C1797">
        <w:trPr>
          <w:trHeight w:val="280"/>
          <w:jc w:val="center"/>
        </w:trPr>
        <w:tc>
          <w:tcPr>
            <w:tcW w:w="3240" w:type="dxa"/>
            <w:hideMark/>
          </w:tcPr>
          <w:p w14:paraId="55CD7D34"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Precipitation</w:t>
            </w:r>
          </w:p>
        </w:tc>
        <w:tc>
          <w:tcPr>
            <w:tcW w:w="1440" w:type="dxa"/>
            <w:noWrap/>
            <w:vAlign w:val="bottom"/>
            <w:hideMark/>
          </w:tcPr>
          <w:p w14:paraId="47491513" w14:textId="77777777" w:rsidR="00101A7D" w:rsidRPr="002C1797" w:rsidRDefault="00101A7D" w:rsidP="002C1797">
            <w:pPr>
              <w:jc w:val="center"/>
              <w:rPr>
                <w:rFonts w:ascii="Arial" w:hAnsi="Arial" w:cs="Arial"/>
                <w:color w:val="000000"/>
                <w:sz w:val="22"/>
                <w:szCs w:val="22"/>
              </w:rPr>
            </w:pPr>
            <w:r w:rsidRPr="002C1797">
              <w:rPr>
                <w:rFonts w:ascii="Arial" w:hAnsi="Arial" w:cs="Arial"/>
                <w:color w:val="000000"/>
                <w:sz w:val="22"/>
                <w:szCs w:val="22"/>
              </w:rPr>
              <w:t>0.0</w:t>
            </w:r>
            <w:r>
              <w:rPr>
                <w:rFonts w:ascii="Arial" w:hAnsi="Arial" w:cs="Arial"/>
                <w:color w:val="000000"/>
                <w:sz w:val="22"/>
                <w:szCs w:val="22"/>
              </w:rPr>
              <w:t>1</w:t>
            </w:r>
          </w:p>
        </w:tc>
        <w:tc>
          <w:tcPr>
            <w:tcW w:w="1880" w:type="dxa"/>
            <w:noWrap/>
            <w:vAlign w:val="bottom"/>
            <w:hideMark/>
          </w:tcPr>
          <w:p w14:paraId="59BA43EE" w14:textId="7857735D" w:rsidR="00101A7D" w:rsidRPr="002C1797" w:rsidRDefault="00101A7D" w:rsidP="002C1797">
            <w:pPr>
              <w:jc w:val="center"/>
              <w:rPr>
                <w:rFonts w:ascii="Arial" w:hAnsi="Arial" w:cs="Arial"/>
                <w:color w:val="000000"/>
                <w:sz w:val="22"/>
                <w:szCs w:val="22"/>
              </w:rPr>
            </w:pPr>
            <w:r>
              <w:rPr>
                <w:rFonts w:ascii="Arial" w:hAnsi="Arial" w:cs="Arial"/>
                <w:color w:val="000000"/>
                <w:sz w:val="22"/>
                <w:szCs w:val="22"/>
              </w:rPr>
              <w:t>-</w:t>
            </w:r>
            <w:r w:rsidRPr="002C1797">
              <w:rPr>
                <w:rFonts w:ascii="Arial" w:hAnsi="Arial" w:cs="Arial"/>
                <w:color w:val="000000"/>
                <w:sz w:val="22"/>
                <w:szCs w:val="22"/>
              </w:rPr>
              <w:t>0.0</w:t>
            </w:r>
            <w:r>
              <w:rPr>
                <w:rFonts w:ascii="Arial" w:hAnsi="Arial" w:cs="Arial"/>
                <w:color w:val="000000"/>
                <w:sz w:val="22"/>
                <w:szCs w:val="22"/>
              </w:rPr>
              <w:t>0</w:t>
            </w:r>
            <w:r w:rsidRPr="002C1797">
              <w:rPr>
                <w:rFonts w:ascii="Arial" w:hAnsi="Arial" w:cs="Arial"/>
                <w:color w:val="000000"/>
                <w:sz w:val="22"/>
                <w:szCs w:val="22"/>
              </w:rPr>
              <w:t xml:space="preserve"> </w:t>
            </w:r>
            <w:r w:rsidR="00D6072F">
              <w:rPr>
                <w:rFonts w:ascii="Arial" w:hAnsi="Arial" w:cs="Arial"/>
                <w:bCs/>
                <w:color w:val="000000"/>
                <w:sz w:val="22"/>
                <w:szCs w:val="22"/>
              </w:rPr>
              <w:t>to</w:t>
            </w:r>
            <w:r w:rsidRPr="002C1797">
              <w:rPr>
                <w:rFonts w:ascii="Arial" w:hAnsi="Arial" w:cs="Arial"/>
                <w:b/>
                <w:color w:val="000000"/>
                <w:sz w:val="22"/>
                <w:szCs w:val="22"/>
              </w:rPr>
              <w:t xml:space="preserve"> </w:t>
            </w:r>
            <w:r w:rsidRPr="002C1797">
              <w:rPr>
                <w:rFonts w:ascii="Arial" w:hAnsi="Arial" w:cs="Arial"/>
                <w:color w:val="000000"/>
                <w:sz w:val="22"/>
                <w:szCs w:val="22"/>
              </w:rPr>
              <w:t>0.0</w:t>
            </w:r>
            <w:r>
              <w:rPr>
                <w:rFonts w:ascii="Arial" w:hAnsi="Arial" w:cs="Arial"/>
                <w:color w:val="000000"/>
                <w:sz w:val="22"/>
                <w:szCs w:val="22"/>
              </w:rPr>
              <w:t>3</w:t>
            </w:r>
          </w:p>
        </w:tc>
        <w:tc>
          <w:tcPr>
            <w:tcW w:w="1660" w:type="dxa"/>
            <w:noWrap/>
            <w:vAlign w:val="bottom"/>
            <w:hideMark/>
          </w:tcPr>
          <w:p w14:paraId="59CCECFB" w14:textId="55919DF9" w:rsidR="00101A7D" w:rsidRPr="00196797" w:rsidRDefault="00101A7D" w:rsidP="002C1797">
            <w:pPr>
              <w:jc w:val="center"/>
              <w:rPr>
                <w:rFonts w:ascii="Arial" w:hAnsi="Arial" w:cs="Arial"/>
                <w:bCs/>
                <w:color w:val="000000"/>
                <w:sz w:val="22"/>
                <w:szCs w:val="22"/>
              </w:rPr>
            </w:pPr>
            <w:r w:rsidRPr="00196797">
              <w:rPr>
                <w:rFonts w:ascii="Arial" w:hAnsi="Arial" w:cs="Arial"/>
                <w:bCs/>
                <w:color w:val="000000"/>
                <w:sz w:val="22"/>
                <w:szCs w:val="22"/>
              </w:rPr>
              <w:t>0.077</w:t>
            </w:r>
          </w:p>
        </w:tc>
      </w:tr>
      <w:tr w:rsidR="00101A7D" w:rsidRPr="002C1797" w14:paraId="4135DEA5" w14:textId="77777777" w:rsidTr="002C1797">
        <w:trPr>
          <w:trHeight w:val="280"/>
          <w:jc w:val="center"/>
        </w:trPr>
        <w:tc>
          <w:tcPr>
            <w:tcW w:w="8220" w:type="dxa"/>
            <w:gridSpan w:val="4"/>
            <w:vAlign w:val="center"/>
          </w:tcPr>
          <w:p w14:paraId="5DF13387" w14:textId="77777777" w:rsidR="00101A7D" w:rsidRPr="002C1797" w:rsidRDefault="00101A7D" w:rsidP="002C1797">
            <w:pPr>
              <w:rPr>
                <w:rFonts w:ascii="Arial" w:hAnsi="Arial" w:cs="Arial"/>
                <w:b/>
                <w:bCs/>
                <w:color w:val="000000"/>
                <w:sz w:val="22"/>
                <w:szCs w:val="22"/>
              </w:rPr>
            </w:pPr>
          </w:p>
          <w:p w14:paraId="09529BF6" w14:textId="77777777" w:rsidR="00101A7D" w:rsidRPr="002C1797" w:rsidRDefault="00101A7D" w:rsidP="002C1797">
            <w:pPr>
              <w:rPr>
                <w:rFonts w:ascii="Arial" w:hAnsi="Arial" w:cs="Arial"/>
                <w:b/>
                <w:bCs/>
                <w:color w:val="000000"/>
                <w:sz w:val="22"/>
                <w:szCs w:val="22"/>
              </w:rPr>
            </w:pPr>
            <w:r w:rsidRPr="002C1797">
              <w:rPr>
                <w:rFonts w:ascii="Arial" w:hAnsi="Arial" w:cs="Arial"/>
                <w:b/>
                <w:bCs/>
                <w:color w:val="000000"/>
                <w:sz w:val="22"/>
                <w:szCs w:val="22"/>
              </w:rPr>
              <w:t>Random Effects</w:t>
            </w:r>
          </w:p>
        </w:tc>
      </w:tr>
      <w:tr w:rsidR="00101A7D" w:rsidRPr="002C1797" w14:paraId="430AA178" w14:textId="77777777" w:rsidTr="002C1797">
        <w:trPr>
          <w:trHeight w:val="330"/>
          <w:jc w:val="center"/>
        </w:trPr>
        <w:tc>
          <w:tcPr>
            <w:tcW w:w="3240" w:type="dxa"/>
            <w:hideMark/>
          </w:tcPr>
          <w:p w14:paraId="4AAB3536"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σ</w:t>
            </w:r>
            <w:r w:rsidRPr="002C1797">
              <w:rPr>
                <w:rFonts w:ascii="Arial" w:hAnsi="Arial" w:cs="Arial"/>
                <w:color w:val="000000"/>
                <w:sz w:val="22"/>
                <w:szCs w:val="22"/>
                <w:vertAlign w:val="superscript"/>
              </w:rPr>
              <w:t>2</w:t>
            </w:r>
          </w:p>
        </w:tc>
        <w:tc>
          <w:tcPr>
            <w:tcW w:w="1440" w:type="dxa"/>
            <w:noWrap/>
            <w:vAlign w:val="bottom"/>
            <w:hideMark/>
          </w:tcPr>
          <w:p w14:paraId="25252738" w14:textId="7F603055"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r>
              <w:rPr>
                <w:rFonts w:ascii="Arial" w:hAnsi="Arial" w:cs="Arial"/>
                <w:color w:val="000000"/>
                <w:sz w:val="22"/>
                <w:szCs w:val="22"/>
              </w:rPr>
              <w:t>31</w:t>
            </w:r>
          </w:p>
        </w:tc>
        <w:tc>
          <w:tcPr>
            <w:tcW w:w="1880" w:type="dxa"/>
            <w:noWrap/>
            <w:vAlign w:val="bottom"/>
            <w:hideMark/>
          </w:tcPr>
          <w:p w14:paraId="1D5E5794" w14:textId="77777777" w:rsidR="00101A7D" w:rsidRPr="002C1797" w:rsidRDefault="00101A7D" w:rsidP="002C1797">
            <w:pPr>
              <w:rPr>
                <w:rFonts w:ascii="Arial" w:hAnsi="Arial" w:cs="Arial"/>
                <w:color w:val="000000"/>
                <w:sz w:val="22"/>
                <w:szCs w:val="22"/>
              </w:rPr>
            </w:pPr>
          </w:p>
        </w:tc>
        <w:tc>
          <w:tcPr>
            <w:tcW w:w="1660" w:type="dxa"/>
            <w:noWrap/>
            <w:vAlign w:val="bottom"/>
            <w:hideMark/>
          </w:tcPr>
          <w:p w14:paraId="47528023" w14:textId="77777777" w:rsidR="00101A7D" w:rsidRPr="002C1797" w:rsidRDefault="00101A7D" w:rsidP="002C1797">
            <w:pPr>
              <w:rPr>
                <w:rFonts w:ascii="Arial" w:hAnsi="Arial" w:cs="Arial"/>
                <w:sz w:val="22"/>
                <w:szCs w:val="22"/>
              </w:rPr>
            </w:pPr>
          </w:p>
        </w:tc>
      </w:tr>
      <w:tr w:rsidR="00101A7D" w:rsidRPr="002C1797" w14:paraId="1C409256" w14:textId="77777777" w:rsidTr="002C1797">
        <w:trPr>
          <w:trHeight w:val="320"/>
          <w:jc w:val="center"/>
        </w:trPr>
        <w:tc>
          <w:tcPr>
            <w:tcW w:w="3240" w:type="dxa"/>
            <w:hideMark/>
          </w:tcPr>
          <w:p w14:paraId="09E161DF"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proofErr w:type="spellStart"/>
            <w:r w:rsidRPr="002C1797">
              <w:rPr>
                <w:rFonts w:ascii="Arial" w:hAnsi="Arial" w:cs="Arial"/>
                <w:color w:val="000000"/>
                <w:sz w:val="22"/>
                <w:szCs w:val="22"/>
                <w:vertAlign w:val="subscript"/>
              </w:rPr>
              <w:t>plot:experiment</w:t>
            </w:r>
            <w:proofErr w:type="spellEnd"/>
          </w:p>
        </w:tc>
        <w:tc>
          <w:tcPr>
            <w:tcW w:w="1440" w:type="dxa"/>
            <w:noWrap/>
            <w:vAlign w:val="bottom"/>
            <w:hideMark/>
          </w:tcPr>
          <w:p w14:paraId="2674635B" w14:textId="047BB790"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r>
              <w:rPr>
                <w:rFonts w:ascii="Arial" w:hAnsi="Arial" w:cs="Arial"/>
                <w:color w:val="000000"/>
                <w:sz w:val="22"/>
                <w:szCs w:val="22"/>
              </w:rPr>
              <w:t>.02</w:t>
            </w:r>
          </w:p>
        </w:tc>
        <w:tc>
          <w:tcPr>
            <w:tcW w:w="1880" w:type="dxa"/>
            <w:noWrap/>
            <w:vAlign w:val="bottom"/>
            <w:hideMark/>
          </w:tcPr>
          <w:p w14:paraId="5A146E80" w14:textId="77777777" w:rsidR="00101A7D" w:rsidRPr="002C1797" w:rsidRDefault="00101A7D" w:rsidP="002C1797">
            <w:pPr>
              <w:rPr>
                <w:rFonts w:ascii="Arial" w:hAnsi="Arial" w:cs="Arial"/>
                <w:color w:val="000000"/>
                <w:sz w:val="22"/>
                <w:szCs w:val="22"/>
              </w:rPr>
            </w:pPr>
          </w:p>
        </w:tc>
        <w:tc>
          <w:tcPr>
            <w:tcW w:w="1660" w:type="dxa"/>
            <w:noWrap/>
            <w:vAlign w:val="bottom"/>
            <w:hideMark/>
          </w:tcPr>
          <w:p w14:paraId="5CE01989" w14:textId="77777777" w:rsidR="00101A7D" w:rsidRPr="002C1797" w:rsidRDefault="00101A7D" w:rsidP="002C1797">
            <w:pPr>
              <w:rPr>
                <w:rFonts w:ascii="Arial" w:hAnsi="Arial" w:cs="Arial"/>
                <w:sz w:val="22"/>
                <w:szCs w:val="22"/>
              </w:rPr>
            </w:pPr>
          </w:p>
        </w:tc>
      </w:tr>
      <w:tr w:rsidR="00101A7D" w:rsidRPr="002C1797" w14:paraId="283F70B4" w14:textId="77777777" w:rsidTr="002C1797">
        <w:trPr>
          <w:trHeight w:val="320"/>
          <w:jc w:val="center"/>
        </w:trPr>
        <w:tc>
          <w:tcPr>
            <w:tcW w:w="3240" w:type="dxa"/>
            <w:hideMark/>
          </w:tcPr>
          <w:p w14:paraId="743AA07E"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r w:rsidRPr="002C1797">
              <w:rPr>
                <w:rFonts w:ascii="Arial" w:hAnsi="Arial" w:cs="Arial"/>
                <w:color w:val="000000"/>
                <w:sz w:val="22"/>
                <w:szCs w:val="22"/>
                <w:vertAlign w:val="subscript"/>
              </w:rPr>
              <w:t>year collected</w:t>
            </w:r>
          </w:p>
        </w:tc>
        <w:tc>
          <w:tcPr>
            <w:tcW w:w="1440" w:type="dxa"/>
            <w:noWrap/>
            <w:vAlign w:val="bottom"/>
            <w:hideMark/>
          </w:tcPr>
          <w:p w14:paraId="082BE4E8" w14:textId="428ADE40"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r>
              <w:rPr>
                <w:rFonts w:ascii="Arial" w:hAnsi="Arial" w:cs="Arial"/>
                <w:color w:val="000000"/>
                <w:sz w:val="22"/>
                <w:szCs w:val="22"/>
              </w:rPr>
              <w:t>.06</w:t>
            </w:r>
          </w:p>
        </w:tc>
        <w:tc>
          <w:tcPr>
            <w:tcW w:w="1880" w:type="dxa"/>
            <w:noWrap/>
            <w:vAlign w:val="bottom"/>
          </w:tcPr>
          <w:p w14:paraId="16F957C0" w14:textId="77777777" w:rsidR="00101A7D" w:rsidRPr="002C1797" w:rsidRDefault="00101A7D" w:rsidP="002C1797">
            <w:pPr>
              <w:rPr>
                <w:rFonts w:ascii="Arial" w:hAnsi="Arial" w:cs="Arial"/>
                <w:color w:val="000000"/>
                <w:sz w:val="22"/>
                <w:szCs w:val="22"/>
              </w:rPr>
            </w:pPr>
          </w:p>
        </w:tc>
        <w:tc>
          <w:tcPr>
            <w:tcW w:w="1660" w:type="dxa"/>
            <w:noWrap/>
            <w:vAlign w:val="bottom"/>
          </w:tcPr>
          <w:p w14:paraId="76A80E74" w14:textId="77777777" w:rsidR="00101A7D" w:rsidRPr="002C1797" w:rsidRDefault="00101A7D" w:rsidP="002C1797">
            <w:pPr>
              <w:rPr>
                <w:rFonts w:ascii="Arial" w:hAnsi="Arial" w:cs="Arial"/>
                <w:sz w:val="22"/>
                <w:szCs w:val="22"/>
              </w:rPr>
            </w:pPr>
          </w:p>
        </w:tc>
      </w:tr>
      <w:tr w:rsidR="00101A7D" w:rsidRPr="002C1797" w14:paraId="0E312D64" w14:textId="77777777" w:rsidTr="002C1797">
        <w:trPr>
          <w:trHeight w:val="320"/>
          <w:jc w:val="center"/>
        </w:trPr>
        <w:tc>
          <w:tcPr>
            <w:tcW w:w="3240" w:type="dxa"/>
            <w:hideMark/>
          </w:tcPr>
          <w:p w14:paraId="24D366E9"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r w:rsidRPr="002C1797">
              <w:rPr>
                <w:rFonts w:ascii="Arial" w:hAnsi="Arial" w:cs="Arial"/>
                <w:color w:val="000000"/>
                <w:sz w:val="22"/>
                <w:szCs w:val="22"/>
                <w:vertAlign w:val="subscript"/>
              </w:rPr>
              <w:t>experiment</w:t>
            </w:r>
          </w:p>
        </w:tc>
        <w:tc>
          <w:tcPr>
            <w:tcW w:w="1440" w:type="dxa"/>
            <w:noWrap/>
            <w:vAlign w:val="bottom"/>
            <w:hideMark/>
          </w:tcPr>
          <w:p w14:paraId="5D1FB0FD"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tcPr>
          <w:p w14:paraId="23D5CA88" w14:textId="77777777" w:rsidR="00101A7D" w:rsidRPr="002C1797" w:rsidRDefault="00101A7D" w:rsidP="002C1797">
            <w:pPr>
              <w:rPr>
                <w:rFonts w:ascii="Arial" w:hAnsi="Arial" w:cs="Arial"/>
                <w:color w:val="000000"/>
                <w:sz w:val="22"/>
                <w:szCs w:val="22"/>
              </w:rPr>
            </w:pPr>
          </w:p>
        </w:tc>
        <w:tc>
          <w:tcPr>
            <w:tcW w:w="1660" w:type="dxa"/>
            <w:noWrap/>
            <w:vAlign w:val="bottom"/>
          </w:tcPr>
          <w:p w14:paraId="5BC7771B" w14:textId="77777777" w:rsidR="00101A7D" w:rsidRPr="002C1797" w:rsidRDefault="00101A7D" w:rsidP="002C1797">
            <w:pPr>
              <w:rPr>
                <w:rFonts w:ascii="Arial" w:hAnsi="Arial" w:cs="Arial"/>
                <w:sz w:val="22"/>
                <w:szCs w:val="22"/>
              </w:rPr>
            </w:pPr>
          </w:p>
        </w:tc>
      </w:tr>
      <w:tr w:rsidR="00101A7D" w:rsidRPr="002C1797" w14:paraId="7F8D84C7" w14:textId="77777777" w:rsidTr="002C1797">
        <w:trPr>
          <w:trHeight w:val="320"/>
          <w:jc w:val="center"/>
        </w:trPr>
        <w:tc>
          <w:tcPr>
            <w:tcW w:w="3240" w:type="dxa"/>
            <w:hideMark/>
          </w:tcPr>
          <w:p w14:paraId="0FA6FBFF"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plot</w:t>
            </w:r>
          </w:p>
        </w:tc>
        <w:tc>
          <w:tcPr>
            <w:tcW w:w="1440" w:type="dxa"/>
            <w:noWrap/>
            <w:vAlign w:val="bottom"/>
            <w:hideMark/>
          </w:tcPr>
          <w:p w14:paraId="141E0EA0" w14:textId="1F23B14A" w:rsidR="00101A7D" w:rsidRPr="002C1797" w:rsidRDefault="00101A7D" w:rsidP="002C1797">
            <w:pPr>
              <w:rPr>
                <w:rFonts w:ascii="Arial" w:hAnsi="Arial" w:cs="Arial"/>
                <w:color w:val="000000"/>
                <w:sz w:val="22"/>
                <w:szCs w:val="22"/>
              </w:rPr>
            </w:pPr>
            <w:r>
              <w:rPr>
                <w:rFonts w:ascii="Arial" w:hAnsi="Arial" w:cs="Arial"/>
                <w:color w:val="000000"/>
                <w:sz w:val="22"/>
                <w:szCs w:val="22"/>
              </w:rPr>
              <w:t>9</w:t>
            </w:r>
          </w:p>
        </w:tc>
        <w:tc>
          <w:tcPr>
            <w:tcW w:w="1880" w:type="dxa"/>
            <w:noWrap/>
            <w:vAlign w:val="bottom"/>
          </w:tcPr>
          <w:p w14:paraId="6023D150" w14:textId="77777777" w:rsidR="00101A7D" w:rsidRPr="002C1797" w:rsidRDefault="00101A7D" w:rsidP="002C1797">
            <w:pPr>
              <w:rPr>
                <w:rFonts w:ascii="Arial" w:hAnsi="Arial" w:cs="Arial"/>
                <w:color w:val="000000"/>
                <w:sz w:val="22"/>
                <w:szCs w:val="22"/>
              </w:rPr>
            </w:pPr>
          </w:p>
        </w:tc>
        <w:tc>
          <w:tcPr>
            <w:tcW w:w="1660" w:type="dxa"/>
            <w:noWrap/>
            <w:vAlign w:val="bottom"/>
          </w:tcPr>
          <w:p w14:paraId="5921C4F3" w14:textId="77777777" w:rsidR="00101A7D" w:rsidRPr="002C1797" w:rsidRDefault="00101A7D" w:rsidP="002C1797">
            <w:pPr>
              <w:rPr>
                <w:rFonts w:ascii="Arial" w:hAnsi="Arial" w:cs="Arial"/>
                <w:sz w:val="22"/>
                <w:szCs w:val="22"/>
              </w:rPr>
            </w:pPr>
          </w:p>
        </w:tc>
      </w:tr>
      <w:tr w:rsidR="00101A7D" w:rsidRPr="002C1797" w14:paraId="5705F601" w14:textId="77777777" w:rsidTr="002C1797">
        <w:trPr>
          <w:trHeight w:val="330"/>
          <w:jc w:val="center"/>
        </w:trPr>
        <w:tc>
          <w:tcPr>
            <w:tcW w:w="3240" w:type="dxa"/>
            <w:hideMark/>
          </w:tcPr>
          <w:p w14:paraId="732BB2B6"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experiment</w:t>
            </w:r>
          </w:p>
        </w:tc>
        <w:tc>
          <w:tcPr>
            <w:tcW w:w="1440" w:type="dxa"/>
            <w:noWrap/>
            <w:vAlign w:val="bottom"/>
            <w:hideMark/>
          </w:tcPr>
          <w:p w14:paraId="6E73EA06" w14:textId="316F1D80" w:rsidR="00101A7D" w:rsidRPr="002C1797" w:rsidRDefault="00101A7D" w:rsidP="002C1797">
            <w:pPr>
              <w:rPr>
                <w:rFonts w:ascii="Arial" w:hAnsi="Arial" w:cs="Arial"/>
                <w:color w:val="000000"/>
                <w:sz w:val="22"/>
                <w:szCs w:val="22"/>
              </w:rPr>
            </w:pPr>
            <w:r>
              <w:rPr>
                <w:rFonts w:ascii="Arial" w:hAnsi="Arial" w:cs="Arial"/>
                <w:color w:val="000000"/>
                <w:sz w:val="22"/>
                <w:szCs w:val="22"/>
              </w:rPr>
              <w:t>2</w:t>
            </w:r>
          </w:p>
        </w:tc>
        <w:tc>
          <w:tcPr>
            <w:tcW w:w="1880" w:type="dxa"/>
            <w:noWrap/>
            <w:vAlign w:val="bottom"/>
            <w:hideMark/>
          </w:tcPr>
          <w:p w14:paraId="6FE5D666" w14:textId="77777777" w:rsidR="00101A7D" w:rsidRPr="002C1797" w:rsidRDefault="00101A7D" w:rsidP="002C1797">
            <w:pPr>
              <w:rPr>
                <w:rFonts w:ascii="Arial" w:hAnsi="Arial" w:cs="Arial"/>
                <w:color w:val="000000"/>
                <w:sz w:val="22"/>
                <w:szCs w:val="22"/>
              </w:rPr>
            </w:pPr>
          </w:p>
        </w:tc>
        <w:tc>
          <w:tcPr>
            <w:tcW w:w="1660" w:type="dxa"/>
            <w:noWrap/>
            <w:vAlign w:val="bottom"/>
            <w:hideMark/>
          </w:tcPr>
          <w:p w14:paraId="5F5EE863" w14:textId="77777777" w:rsidR="00101A7D" w:rsidRPr="002C1797" w:rsidRDefault="00101A7D" w:rsidP="002C1797">
            <w:pPr>
              <w:rPr>
                <w:rFonts w:ascii="Arial" w:hAnsi="Arial" w:cs="Arial"/>
                <w:sz w:val="22"/>
                <w:szCs w:val="22"/>
              </w:rPr>
            </w:pPr>
          </w:p>
        </w:tc>
      </w:tr>
      <w:tr w:rsidR="00101A7D" w:rsidRPr="002C1797" w14:paraId="424B60F6" w14:textId="77777777" w:rsidTr="002C1797">
        <w:trPr>
          <w:trHeight w:val="330"/>
          <w:jc w:val="center"/>
        </w:trPr>
        <w:tc>
          <w:tcPr>
            <w:tcW w:w="3240" w:type="dxa"/>
            <w:hideMark/>
          </w:tcPr>
          <w:p w14:paraId="1ABB6E9D"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year collected</w:t>
            </w:r>
          </w:p>
        </w:tc>
        <w:tc>
          <w:tcPr>
            <w:tcW w:w="1440" w:type="dxa"/>
            <w:noWrap/>
            <w:vAlign w:val="bottom"/>
            <w:hideMark/>
          </w:tcPr>
          <w:p w14:paraId="238F463E"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4</w:t>
            </w:r>
          </w:p>
        </w:tc>
        <w:tc>
          <w:tcPr>
            <w:tcW w:w="1880" w:type="dxa"/>
            <w:noWrap/>
            <w:vAlign w:val="bottom"/>
          </w:tcPr>
          <w:p w14:paraId="4A867DC2" w14:textId="77777777" w:rsidR="00101A7D" w:rsidRPr="002C1797" w:rsidRDefault="00101A7D" w:rsidP="002C1797">
            <w:pPr>
              <w:rPr>
                <w:rFonts w:ascii="Arial" w:hAnsi="Arial" w:cs="Arial"/>
                <w:color w:val="000000"/>
                <w:sz w:val="22"/>
                <w:szCs w:val="22"/>
              </w:rPr>
            </w:pPr>
          </w:p>
        </w:tc>
        <w:tc>
          <w:tcPr>
            <w:tcW w:w="1660" w:type="dxa"/>
            <w:noWrap/>
            <w:vAlign w:val="bottom"/>
          </w:tcPr>
          <w:p w14:paraId="24934F06" w14:textId="77777777" w:rsidR="00101A7D" w:rsidRPr="002C1797" w:rsidRDefault="00101A7D" w:rsidP="002C1797">
            <w:pPr>
              <w:rPr>
                <w:rFonts w:ascii="Arial" w:hAnsi="Arial" w:cs="Arial"/>
                <w:sz w:val="22"/>
                <w:szCs w:val="22"/>
              </w:rPr>
            </w:pPr>
          </w:p>
        </w:tc>
      </w:tr>
      <w:tr w:rsidR="00101A7D" w:rsidRPr="002C1797" w14:paraId="01C9E1D6" w14:textId="77777777" w:rsidTr="002C1797">
        <w:trPr>
          <w:trHeight w:val="280"/>
          <w:jc w:val="center"/>
        </w:trPr>
        <w:tc>
          <w:tcPr>
            <w:tcW w:w="3240" w:type="dxa"/>
            <w:tcBorders>
              <w:top w:val="single" w:sz="8" w:space="0" w:color="000000"/>
              <w:left w:val="nil"/>
              <w:bottom w:val="nil"/>
              <w:right w:val="nil"/>
            </w:tcBorders>
            <w:hideMark/>
          </w:tcPr>
          <w:p w14:paraId="60D397A7" w14:textId="77777777"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306DDD27" w14:textId="5C555F1C" w:rsidR="00101A7D" w:rsidRPr="002C1797" w:rsidRDefault="00101A7D" w:rsidP="002C1797">
            <w:pPr>
              <w:rPr>
                <w:rFonts w:ascii="Arial" w:hAnsi="Arial" w:cs="Arial"/>
                <w:color w:val="000000"/>
                <w:sz w:val="22"/>
                <w:szCs w:val="22"/>
              </w:rPr>
            </w:pPr>
            <w:r>
              <w:rPr>
                <w:rFonts w:ascii="Arial" w:hAnsi="Arial" w:cs="Arial"/>
                <w:color w:val="000000"/>
                <w:sz w:val="22"/>
                <w:szCs w:val="22"/>
              </w:rPr>
              <w:t>27</w:t>
            </w:r>
          </w:p>
        </w:tc>
      </w:tr>
      <w:tr w:rsidR="00101A7D" w:rsidRPr="002C1797" w14:paraId="51B58583" w14:textId="77777777" w:rsidTr="002C1797">
        <w:trPr>
          <w:trHeight w:val="378"/>
          <w:jc w:val="center"/>
        </w:trPr>
        <w:tc>
          <w:tcPr>
            <w:tcW w:w="3240" w:type="dxa"/>
            <w:tcBorders>
              <w:top w:val="nil"/>
              <w:left w:val="nil"/>
              <w:bottom w:val="single" w:sz="4" w:space="0" w:color="000000"/>
              <w:right w:val="nil"/>
            </w:tcBorders>
            <w:hideMark/>
          </w:tcPr>
          <w:p w14:paraId="38E978DA" w14:textId="77777777" w:rsidR="00101A7D" w:rsidRPr="002C1797" w:rsidRDefault="00101A7D" w:rsidP="002C1797">
            <w:pPr>
              <w:ind w:right="-918"/>
              <w:rPr>
                <w:rFonts w:ascii="Arial" w:hAnsi="Arial" w:cs="Arial"/>
                <w:color w:val="000000"/>
                <w:sz w:val="22"/>
                <w:szCs w:val="22"/>
              </w:rPr>
            </w:pPr>
            <w:r w:rsidRPr="002C1797">
              <w:rPr>
                <w:rFonts w:ascii="Arial" w:hAnsi="Arial" w:cs="Arial"/>
                <w:color w:val="000000"/>
                <w:sz w:val="22"/>
                <w:szCs w:val="22"/>
              </w:rPr>
              <w:t>Marginal R</w:t>
            </w:r>
            <w:r w:rsidRPr="002C1797">
              <w:rPr>
                <w:rFonts w:ascii="Arial" w:hAnsi="Arial" w:cs="Arial"/>
                <w:color w:val="000000"/>
                <w:sz w:val="22"/>
                <w:szCs w:val="22"/>
                <w:vertAlign w:val="superscript"/>
              </w:rPr>
              <w:t>2</w:t>
            </w:r>
            <w:r w:rsidRPr="002C1797">
              <w:rPr>
                <w:rFonts w:ascii="Arial" w:hAnsi="Arial" w:cs="Arial"/>
                <w:color w:val="000000"/>
                <w:sz w:val="22"/>
                <w:szCs w:val="22"/>
              </w:rPr>
              <w:t> / Conditional R</w:t>
            </w:r>
            <w:r w:rsidRPr="002C1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6FCE202E" w14:textId="0EBCC92F" w:rsidR="00101A7D" w:rsidRPr="002C1797" w:rsidRDefault="00101A7D" w:rsidP="002C1797">
            <w:pPr>
              <w:rPr>
                <w:rFonts w:ascii="Arial" w:hAnsi="Arial" w:cs="Arial"/>
                <w:color w:val="000000"/>
                <w:sz w:val="22"/>
                <w:szCs w:val="22"/>
              </w:rPr>
            </w:pPr>
            <w:r w:rsidRPr="002C1797">
              <w:rPr>
                <w:rFonts w:ascii="Arial" w:hAnsi="Arial" w:cs="Arial"/>
                <w:color w:val="000000"/>
                <w:sz w:val="22"/>
                <w:szCs w:val="22"/>
              </w:rPr>
              <w:t>0.</w:t>
            </w:r>
            <w:r>
              <w:rPr>
                <w:rFonts w:ascii="Arial" w:hAnsi="Arial" w:cs="Arial"/>
                <w:color w:val="000000"/>
                <w:sz w:val="22"/>
                <w:szCs w:val="22"/>
              </w:rPr>
              <w:t>23</w:t>
            </w:r>
            <w:r w:rsidRPr="002C1797">
              <w:rPr>
                <w:rFonts w:ascii="Arial" w:hAnsi="Arial" w:cs="Arial"/>
                <w:color w:val="000000"/>
                <w:sz w:val="22"/>
                <w:szCs w:val="22"/>
              </w:rPr>
              <w:t xml:space="preserve"> / NA</w:t>
            </w:r>
          </w:p>
        </w:tc>
      </w:tr>
    </w:tbl>
    <w:p w14:paraId="28730548" w14:textId="77777777" w:rsidR="000F686C" w:rsidRDefault="000F686C">
      <w:pPr>
        <w:rPr>
          <w:rFonts w:eastAsiaTheme="minorHAnsi"/>
          <w:b/>
          <w:szCs w:val="24"/>
        </w:rPr>
      </w:pPr>
      <w:r>
        <w:rPr>
          <w:rFonts w:eastAsiaTheme="minorHAnsi"/>
          <w:b/>
          <w:szCs w:val="24"/>
        </w:rPr>
        <w:br w:type="page"/>
      </w:r>
    </w:p>
    <w:p w14:paraId="4103D035" w14:textId="10BE21D0" w:rsidR="000F686C" w:rsidRDefault="000F686C" w:rsidP="00196797">
      <w:pPr>
        <w:spacing w:line="480" w:lineRule="auto"/>
        <w:rPr>
          <w:b/>
          <w:bCs/>
          <w:szCs w:val="24"/>
        </w:rPr>
      </w:pPr>
      <w:r w:rsidRPr="00E25530">
        <w:rPr>
          <w:b/>
          <w:szCs w:val="24"/>
        </w:rPr>
        <w:lastRenderedPageBreak/>
        <w:t>Table S</w:t>
      </w:r>
      <w:r>
        <w:rPr>
          <w:b/>
          <w:szCs w:val="24"/>
        </w:rPr>
        <w:t>1</w:t>
      </w:r>
      <w:r w:rsidR="00FB297A">
        <w:rPr>
          <w:b/>
          <w:szCs w:val="24"/>
        </w:rPr>
        <w:t>2</w:t>
      </w:r>
      <w:r w:rsidRPr="00E25530">
        <w:rPr>
          <w:b/>
          <w:szCs w:val="24"/>
        </w:rPr>
        <w:t xml:space="preserve">. </w:t>
      </w:r>
      <w:r w:rsidRPr="000633E6">
        <w:rPr>
          <w:b/>
          <w:bCs/>
          <w:szCs w:val="24"/>
        </w:rPr>
        <w:t xml:space="preserve">Output for mixed linear effects of precipitation on </w:t>
      </w:r>
      <w:r>
        <w:rPr>
          <w:b/>
          <w:bCs/>
          <w:szCs w:val="24"/>
        </w:rPr>
        <w:t>surface soil</w:t>
      </w:r>
    </w:p>
    <w:p w14:paraId="4A575360" w14:textId="7E09CFB6" w:rsidR="000F686C" w:rsidRPr="00E25530" w:rsidRDefault="000F686C" w:rsidP="00196797">
      <w:pPr>
        <w:spacing w:line="480" w:lineRule="auto"/>
        <w:rPr>
          <w:szCs w:val="24"/>
        </w:rPr>
      </w:pPr>
      <w:r w:rsidRPr="000F686C">
        <w:rPr>
          <w:b/>
          <w:bCs/>
          <w:szCs w:val="24"/>
        </w:rPr>
        <w:t>(</w:t>
      </w:r>
      <w:r w:rsidRPr="00196797">
        <w:rPr>
          <w:b/>
          <w:bCs/>
          <w:szCs w:val="24"/>
        </w:rPr>
        <w:t>0–10 cm</w:t>
      </w:r>
      <w:r w:rsidRPr="000633E6">
        <w:rPr>
          <w:b/>
          <w:bCs/>
          <w:szCs w:val="24"/>
        </w:rPr>
        <w:t>)</w:t>
      </w:r>
      <w:r>
        <w:rPr>
          <w:b/>
          <w:bCs/>
          <w:szCs w:val="24"/>
        </w:rPr>
        <w:t>%</w:t>
      </w:r>
      <w:r w:rsidRPr="000633E6">
        <w:rPr>
          <w:b/>
          <w:bCs/>
          <w:szCs w:val="24"/>
        </w:rPr>
        <w:t>N.</w:t>
      </w:r>
      <w:r w:rsidRPr="00E25530">
        <w:rPr>
          <w:szCs w:val="24"/>
        </w:rPr>
        <w:t xml:space="preserve"> Fixed effects estimates whose confidence intervals (CI) do not overlap with zero indicate a significant effect.</w:t>
      </w:r>
    </w:p>
    <w:p w14:paraId="132666B7" w14:textId="77777777" w:rsidR="000F686C" w:rsidRPr="00E25530" w:rsidRDefault="000F686C" w:rsidP="00196797">
      <w:pPr>
        <w:spacing w:line="480" w:lineRule="auto"/>
        <w:rPr>
          <w:szCs w:val="24"/>
        </w:rPr>
      </w:pPr>
    </w:p>
    <w:tbl>
      <w:tblPr>
        <w:tblW w:w="0" w:type="dxa"/>
        <w:jc w:val="center"/>
        <w:tblLayout w:type="fixed"/>
        <w:tblLook w:val="04A0" w:firstRow="1" w:lastRow="0" w:firstColumn="1" w:lastColumn="0" w:noHBand="0" w:noVBand="1"/>
      </w:tblPr>
      <w:tblGrid>
        <w:gridCol w:w="3240"/>
        <w:gridCol w:w="1440"/>
        <w:gridCol w:w="1880"/>
        <w:gridCol w:w="1660"/>
      </w:tblGrid>
      <w:tr w:rsidR="000F686C" w:rsidRPr="002C1797" w14:paraId="567D1DC1" w14:textId="77777777" w:rsidTr="002C1797">
        <w:trPr>
          <w:trHeight w:val="300"/>
          <w:jc w:val="center"/>
        </w:trPr>
        <w:tc>
          <w:tcPr>
            <w:tcW w:w="3240" w:type="dxa"/>
            <w:tcBorders>
              <w:top w:val="double" w:sz="4" w:space="0" w:color="000000"/>
              <w:left w:val="nil"/>
              <w:bottom w:val="single" w:sz="8" w:space="0" w:color="000000"/>
              <w:right w:val="nil"/>
            </w:tcBorders>
            <w:vAlign w:val="center"/>
            <w:hideMark/>
          </w:tcPr>
          <w:p w14:paraId="433F2FFB" w14:textId="77777777" w:rsidR="000F686C" w:rsidRPr="002C1797" w:rsidRDefault="000F686C" w:rsidP="002C1797">
            <w:pPr>
              <w:rPr>
                <w:rFonts w:ascii="Arial" w:hAnsi="Arial" w:cs="Arial"/>
                <w:b/>
                <w:iCs/>
                <w:color w:val="000000"/>
                <w:sz w:val="22"/>
                <w:szCs w:val="22"/>
              </w:rPr>
            </w:pPr>
            <w:r w:rsidRPr="002C1797">
              <w:rPr>
                <w:rFonts w:ascii="Arial" w:hAnsi="Arial" w:cs="Arial"/>
                <w:b/>
                <w:iCs/>
                <w:color w:val="000000"/>
                <w:sz w:val="22"/>
                <w:szCs w:val="22"/>
              </w:rPr>
              <w:t>Predictors</w:t>
            </w:r>
          </w:p>
        </w:tc>
        <w:tc>
          <w:tcPr>
            <w:tcW w:w="1440" w:type="dxa"/>
            <w:tcBorders>
              <w:top w:val="double" w:sz="4" w:space="0" w:color="000000"/>
              <w:left w:val="nil"/>
              <w:bottom w:val="single" w:sz="8" w:space="0" w:color="000000"/>
              <w:right w:val="nil"/>
            </w:tcBorders>
            <w:vAlign w:val="center"/>
            <w:hideMark/>
          </w:tcPr>
          <w:p w14:paraId="6A207E2F" w14:textId="77777777" w:rsidR="000F686C" w:rsidRPr="002C1797" w:rsidRDefault="000F686C" w:rsidP="002C1797">
            <w:pPr>
              <w:jc w:val="center"/>
              <w:rPr>
                <w:rFonts w:ascii="Arial" w:hAnsi="Arial" w:cs="Arial"/>
                <w:b/>
                <w:iCs/>
                <w:color w:val="000000"/>
                <w:sz w:val="22"/>
                <w:szCs w:val="22"/>
              </w:rPr>
            </w:pPr>
            <w:r w:rsidRPr="002C1797">
              <w:rPr>
                <w:rFonts w:ascii="Arial" w:hAnsi="Arial" w:cs="Arial"/>
                <w:b/>
                <w:iCs/>
                <w:color w:val="000000"/>
                <w:sz w:val="22"/>
                <w:szCs w:val="22"/>
              </w:rPr>
              <w:t>Estimates</w:t>
            </w:r>
          </w:p>
        </w:tc>
        <w:tc>
          <w:tcPr>
            <w:tcW w:w="1880" w:type="dxa"/>
            <w:tcBorders>
              <w:top w:val="double" w:sz="4" w:space="0" w:color="000000"/>
              <w:left w:val="nil"/>
              <w:bottom w:val="single" w:sz="8" w:space="0" w:color="000000"/>
              <w:right w:val="nil"/>
            </w:tcBorders>
            <w:vAlign w:val="center"/>
            <w:hideMark/>
          </w:tcPr>
          <w:p w14:paraId="7B95AE48" w14:textId="77777777" w:rsidR="000F686C" w:rsidRPr="002C1797" w:rsidRDefault="000F686C" w:rsidP="002C1797">
            <w:pPr>
              <w:jc w:val="center"/>
              <w:rPr>
                <w:rFonts w:ascii="Arial" w:hAnsi="Arial" w:cs="Arial"/>
                <w:b/>
                <w:iCs/>
                <w:color w:val="000000"/>
                <w:sz w:val="22"/>
                <w:szCs w:val="22"/>
              </w:rPr>
            </w:pPr>
            <w:r w:rsidRPr="002C1797">
              <w:rPr>
                <w:rFonts w:ascii="Arial" w:hAnsi="Arial" w:cs="Arial"/>
                <w:b/>
                <w:iCs/>
                <w:color w:val="000000"/>
                <w:sz w:val="22"/>
                <w:szCs w:val="22"/>
              </w:rPr>
              <w:t>CI</w:t>
            </w:r>
          </w:p>
        </w:tc>
        <w:tc>
          <w:tcPr>
            <w:tcW w:w="1660" w:type="dxa"/>
            <w:tcBorders>
              <w:top w:val="double" w:sz="4" w:space="0" w:color="000000"/>
              <w:left w:val="nil"/>
              <w:bottom w:val="single" w:sz="8" w:space="0" w:color="000000"/>
              <w:right w:val="nil"/>
            </w:tcBorders>
            <w:vAlign w:val="center"/>
            <w:hideMark/>
          </w:tcPr>
          <w:p w14:paraId="384BFEDC" w14:textId="77777777" w:rsidR="000F686C" w:rsidRPr="002C1797" w:rsidRDefault="000F686C" w:rsidP="002C1797">
            <w:pPr>
              <w:jc w:val="center"/>
              <w:rPr>
                <w:rFonts w:ascii="Arial" w:hAnsi="Arial" w:cs="Arial"/>
                <w:b/>
                <w:iCs/>
                <w:color w:val="000000"/>
                <w:sz w:val="22"/>
                <w:szCs w:val="22"/>
              </w:rPr>
            </w:pPr>
            <w:r w:rsidRPr="002C1797">
              <w:rPr>
                <w:rFonts w:ascii="Arial" w:hAnsi="Arial" w:cs="Arial"/>
                <w:b/>
                <w:i/>
                <w:iCs/>
                <w:color w:val="000000"/>
                <w:sz w:val="22"/>
                <w:szCs w:val="22"/>
              </w:rPr>
              <w:t>p</w:t>
            </w:r>
            <w:r w:rsidRPr="002C1797">
              <w:rPr>
                <w:rFonts w:ascii="Arial" w:hAnsi="Arial" w:cs="Arial"/>
                <w:b/>
                <w:iCs/>
                <w:color w:val="000000"/>
                <w:sz w:val="22"/>
                <w:szCs w:val="22"/>
              </w:rPr>
              <w:t>-value</w:t>
            </w:r>
          </w:p>
        </w:tc>
      </w:tr>
      <w:tr w:rsidR="000F686C" w:rsidRPr="002C1797" w14:paraId="161D110D" w14:textId="77777777" w:rsidTr="002C1797">
        <w:trPr>
          <w:trHeight w:val="280"/>
          <w:jc w:val="center"/>
        </w:trPr>
        <w:tc>
          <w:tcPr>
            <w:tcW w:w="3240" w:type="dxa"/>
            <w:hideMark/>
          </w:tcPr>
          <w:p w14:paraId="18EB5B2B"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(Intercept)</w:t>
            </w:r>
          </w:p>
        </w:tc>
        <w:tc>
          <w:tcPr>
            <w:tcW w:w="1440" w:type="dxa"/>
            <w:noWrap/>
            <w:vAlign w:val="bottom"/>
            <w:hideMark/>
          </w:tcPr>
          <w:p w14:paraId="1815433C" w14:textId="1B69D5A1" w:rsidR="000F686C" w:rsidRPr="002C1797" w:rsidRDefault="00323A58" w:rsidP="002C1797">
            <w:pPr>
              <w:jc w:val="center"/>
              <w:rPr>
                <w:rFonts w:ascii="Arial" w:hAnsi="Arial" w:cs="Arial"/>
                <w:color w:val="000000"/>
                <w:sz w:val="22"/>
                <w:szCs w:val="22"/>
              </w:rPr>
            </w:pPr>
            <w:r>
              <w:rPr>
                <w:rFonts w:ascii="Arial" w:hAnsi="Arial" w:cs="Arial"/>
                <w:color w:val="000000"/>
                <w:sz w:val="22"/>
                <w:szCs w:val="22"/>
              </w:rPr>
              <w:t>0.04</w:t>
            </w:r>
          </w:p>
        </w:tc>
        <w:tc>
          <w:tcPr>
            <w:tcW w:w="1880" w:type="dxa"/>
            <w:noWrap/>
            <w:vAlign w:val="bottom"/>
            <w:hideMark/>
          </w:tcPr>
          <w:p w14:paraId="02C11AA2" w14:textId="2C2B1A51" w:rsidR="000F686C" w:rsidRPr="002C1797" w:rsidRDefault="000F686C" w:rsidP="002C1797">
            <w:pPr>
              <w:jc w:val="center"/>
              <w:rPr>
                <w:rFonts w:ascii="Arial" w:hAnsi="Arial" w:cs="Arial"/>
                <w:color w:val="000000"/>
                <w:sz w:val="22"/>
                <w:szCs w:val="22"/>
              </w:rPr>
            </w:pPr>
            <w:r>
              <w:rPr>
                <w:rFonts w:ascii="Arial" w:hAnsi="Arial" w:cs="Arial"/>
                <w:color w:val="000000"/>
                <w:sz w:val="22"/>
                <w:szCs w:val="22"/>
              </w:rPr>
              <w:t>0.</w:t>
            </w:r>
            <w:r w:rsidR="00323A58">
              <w:rPr>
                <w:rFonts w:ascii="Arial" w:hAnsi="Arial" w:cs="Arial"/>
                <w:color w:val="000000"/>
                <w:sz w:val="22"/>
                <w:szCs w:val="22"/>
              </w:rPr>
              <w:t>01</w:t>
            </w:r>
            <w:r w:rsidRPr="002C1797">
              <w:rPr>
                <w:rFonts w:ascii="Arial" w:hAnsi="Arial" w:cs="Arial"/>
                <w:color w:val="000000"/>
                <w:sz w:val="22"/>
                <w:szCs w:val="22"/>
              </w:rPr>
              <w:t xml:space="preserve"> </w:t>
            </w:r>
            <w:r w:rsidR="00D6072F">
              <w:rPr>
                <w:rFonts w:ascii="Arial" w:hAnsi="Arial" w:cs="Arial"/>
                <w:bCs/>
                <w:color w:val="000000"/>
                <w:sz w:val="22"/>
                <w:szCs w:val="22"/>
              </w:rPr>
              <w:t>to</w:t>
            </w:r>
            <w:r w:rsidRPr="002C1797">
              <w:rPr>
                <w:rFonts w:ascii="Arial" w:hAnsi="Arial" w:cs="Arial"/>
                <w:color w:val="000000"/>
                <w:sz w:val="22"/>
                <w:szCs w:val="22"/>
              </w:rPr>
              <w:t xml:space="preserve"> </w:t>
            </w:r>
            <w:r w:rsidR="00323A58">
              <w:rPr>
                <w:rFonts w:ascii="Arial" w:hAnsi="Arial" w:cs="Arial"/>
                <w:color w:val="000000"/>
                <w:sz w:val="22"/>
                <w:szCs w:val="22"/>
              </w:rPr>
              <w:t>0.06</w:t>
            </w:r>
          </w:p>
        </w:tc>
        <w:tc>
          <w:tcPr>
            <w:tcW w:w="1660" w:type="dxa"/>
            <w:noWrap/>
            <w:vAlign w:val="bottom"/>
            <w:hideMark/>
          </w:tcPr>
          <w:p w14:paraId="4527776B" w14:textId="77777777" w:rsidR="000F686C" w:rsidRPr="002C1797" w:rsidRDefault="000F686C" w:rsidP="002C1797">
            <w:pPr>
              <w:jc w:val="center"/>
              <w:rPr>
                <w:rFonts w:ascii="Arial" w:hAnsi="Arial" w:cs="Arial"/>
                <w:bCs/>
                <w:color w:val="000000"/>
                <w:sz w:val="22"/>
                <w:szCs w:val="22"/>
              </w:rPr>
            </w:pPr>
            <w:r>
              <w:rPr>
                <w:rFonts w:ascii="Arial" w:hAnsi="Arial" w:cs="Arial"/>
                <w:bCs/>
                <w:color w:val="000000"/>
                <w:sz w:val="22"/>
                <w:szCs w:val="22"/>
              </w:rPr>
              <w:t>0.004</w:t>
            </w:r>
          </w:p>
        </w:tc>
      </w:tr>
      <w:tr w:rsidR="000F686C" w:rsidRPr="002C1797" w14:paraId="357CA37B" w14:textId="77777777" w:rsidTr="002C1797">
        <w:trPr>
          <w:trHeight w:val="280"/>
          <w:jc w:val="center"/>
        </w:trPr>
        <w:tc>
          <w:tcPr>
            <w:tcW w:w="3240" w:type="dxa"/>
            <w:hideMark/>
          </w:tcPr>
          <w:p w14:paraId="7423EDA5"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Precipitation</w:t>
            </w:r>
          </w:p>
        </w:tc>
        <w:tc>
          <w:tcPr>
            <w:tcW w:w="1440" w:type="dxa"/>
            <w:noWrap/>
            <w:vAlign w:val="bottom"/>
            <w:hideMark/>
          </w:tcPr>
          <w:p w14:paraId="2160CF8D" w14:textId="0AF1AD77" w:rsidR="000F686C" w:rsidRPr="002C1797" w:rsidRDefault="00323A58" w:rsidP="002C1797">
            <w:pPr>
              <w:jc w:val="center"/>
              <w:rPr>
                <w:rFonts w:ascii="Arial" w:hAnsi="Arial" w:cs="Arial"/>
                <w:color w:val="000000"/>
                <w:sz w:val="22"/>
                <w:szCs w:val="22"/>
              </w:rPr>
            </w:pPr>
            <w:r>
              <w:rPr>
                <w:rFonts w:ascii="Arial" w:hAnsi="Arial" w:cs="Arial"/>
                <w:color w:val="000000"/>
                <w:sz w:val="22"/>
                <w:szCs w:val="22"/>
              </w:rPr>
              <w:t>-</w:t>
            </w:r>
            <w:r w:rsidR="000F686C" w:rsidRPr="002C1797">
              <w:rPr>
                <w:rFonts w:ascii="Arial" w:hAnsi="Arial" w:cs="Arial"/>
                <w:color w:val="000000"/>
                <w:sz w:val="22"/>
                <w:szCs w:val="22"/>
              </w:rPr>
              <w:t>0.0</w:t>
            </w:r>
            <w:r>
              <w:rPr>
                <w:rFonts w:ascii="Arial" w:hAnsi="Arial" w:cs="Arial"/>
                <w:color w:val="000000"/>
                <w:sz w:val="22"/>
                <w:szCs w:val="22"/>
              </w:rPr>
              <w:t>0</w:t>
            </w:r>
          </w:p>
        </w:tc>
        <w:tc>
          <w:tcPr>
            <w:tcW w:w="1880" w:type="dxa"/>
            <w:noWrap/>
            <w:vAlign w:val="bottom"/>
            <w:hideMark/>
          </w:tcPr>
          <w:p w14:paraId="1A070A66" w14:textId="1776AFEB" w:rsidR="000F686C" w:rsidRPr="002C1797" w:rsidRDefault="000F686C" w:rsidP="002C1797">
            <w:pPr>
              <w:jc w:val="center"/>
              <w:rPr>
                <w:rFonts w:ascii="Arial" w:hAnsi="Arial" w:cs="Arial"/>
                <w:color w:val="000000"/>
                <w:sz w:val="22"/>
                <w:szCs w:val="22"/>
              </w:rPr>
            </w:pPr>
            <w:r>
              <w:rPr>
                <w:rFonts w:ascii="Arial" w:hAnsi="Arial" w:cs="Arial"/>
                <w:color w:val="000000"/>
                <w:sz w:val="22"/>
                <w:szCs w:val="22"/>
              </w:rPr>
              <w:t>-</w:t>
            </w:r>
            <w:r w:rsidRPr="002C1797">
              <w:rPr>
                <w:rFonts w:ascii="Arial" w:hAnsi="Arial" w:cs="Arial"/>
                <w:color w:val="000000"/>
                <w:sz w:val="22"/>
                <w:szCs w:val="22"/>
              </w:rPr>
              <w:t>0.0</w:t>
            </w:r>
            <w:r>
              <w:rPr>
                <w:rFonts w:ascii="Arial" w:hAnsi="Arial" w:cs="Arial"/>
                <w:color w:val="000000"/>
                <w:sz w:val="22"/>
                <w:szCs w:val="22"/>
              </w:rPr>
              <w:t>0</w:t>
            </w:r>
            <w:r w:rsidRPr="002C1797">
              <w:rPr>
                <w:rFonts w:ascii="Arial" w:hAnsi="Arial" w:cs="Arial"/>
                <w:color w:val="000000"/>
                <w:sz w:val="22"/>
                <w:szCs w:val="22"/>
              </w:rPr>
              <w:t xml:space="preserve"> </w:t>
            </w:r>
            <w:r w:rsidR="00D6072F">
              <w:rPr>
                <w:rFonts w:ascii="Arial" w:hAnsi="Arial" w:cs="Arial"/>
                <w:bCs/>
                <w:color w:val="000000"/>
                <w:sz w:val="22"/>
                <w:szCs w:val="22"/>
              </w:rPr>
              <w:t>to</w:t>
            </w:r>
            <w:r w:rsidRPr="002C1797">
              <w:rPr>
                <w:rFonts w:ascii="Arial" w:hAnsi="Arial" w:cs="Arial"/>
                <w:b/>
                <w:color w:val="000000"/>
                <w:sz w:val="22"/>
                <w:szCs w:val="22"/>
              </w:rPr>
              <w:t xml:space="preserve"> </w:t>
            </w:r>
            <w:r w:rsidRPr="002C1797">
              <w:rPr>
                <w:rFonts w:ascii="Arial" w:hAnsi="Arial" w:cs="Arial"/>
                <w:color w:val="000000"/>
                <w:sz w:val="22"/>
                <w:szCs w:val="22"/>
              </w:rPr>
              <w:t>0.0</w:t>
            </w:r>
            <w:r w:rsidR="00323A58">
              <w:rPr>
                <w:rFonts w:ascii="Arial" w:hAnsi="Arial" w:cs="Arial"/>
                <w:color w:val="000000"/>
                <w:sz w:val="22"/>
                <w:szCs w:val="22"/>
              </w:rPr>
              <w:t>0</w:t>
            </w:r>
          </w:p>
        </w:tc>
        <w:tc>
          <w:tcPr>
            <w:tcW w:w="1660" w:type="dxa"/>
            <w:noWrap/>
            <w:vAlign w:val="bottom"/>
            <w:hideMark/>
          </w:tcPr>
          <w:p w14:paraId="1B26AB0C" w14:textId="15D33C32" w:rsidR="000F686C" w:rsidRPr="002C1797" w:rsidRDefault="000F686C" w:rsidP="002C1797">
            <w:pPr>
              <w:jc w:val="center"/>
              <w:rPr>
                <w:rFonts w:ascii="Arial" w:hAnsi="Arial" w:cs="Arial"/>
                <w:bCs/>
                <w:color w:val="000000"/>
                <w:sz w:val="22"/>
                <w:szCs w:val="22"/>
              </w:rPr>
            </w:pPr>
            <w:r w:rsidRPr="002C1797">
              <w:rPr>
                <w:rFonts w:ascii="Arial" w:hAnsi="Arial" w:cs="Arial"/>
                <w:bCs/>
                <w:color w:val="000000"/>
                <w:sz w:val="22"/>
                <w:szCs w:val="22"/>
              </w:rPr>
              <w:t>0.</w:t>
            </w:r>
            <w:r w:rsidR="00323A58">
              <w:rPr>
                <w:rFonts w:ascii="Arial" w:hAnsi="Arial" w:cs="Arial"/>
                <w:bCs/>
                <w:color w:val="000000"/>
                <w:sz w:val="22"/>
                <w:szCs w:val="22"/>
              </w:rPr>
              <w:t>701</w:t>
            </w:r>
          </w:p>
        </w:tc>
      </w:tr>
      <w:tr w:rsidR="000F686C" w:rsidRPr="002C1797" w14:paraId="7C90F259" w14:textId="77777777" w:rsidTr="002C1797">
        <w:trPr>
          <w:trHeight w:val="280"/>
          <w:jc w:val="center"/>
        </w:trPr>
        <w:tc>
          <w:tcPr>
            <w:tcW w:w="8220" w:type="dxa"/>
            <w:gridSpan w:val="4"/>
            <w:vAlign w:val="center"/>
          </w:tcPr>
          <w:p w14:paraId="09988166" w14:textId="77777777" w:rsidR="000F686C" w:rsidRPr="002C1797" w:rsidRDefault="000F686C" w:rsidP="002C1797">
            <w:pPr>
              <w:rPr>
                <w:rFonts w:ascii="Arial" w:hAnsi="Arial" w:cs="Arial"/>
                <w:b/>
                <w:bCs/>
                <w:color w:val="000000"/>
                <w:sz w:val="22"/>
                <w:szCs w:val="22"/>
              </w:rPr>
            </w:pPr>
          </w:p>
          <w:p w14:paraId="3AA8E61E" w14:textId="77777777" w:rsidR="000F686C" w:rsidRPr="002C1797" w:rsidRDefault="000F686C" w:rsidP="002C1797">
            <w:pPr>
              <w:rPr>
                <w:rFonts w:ascii="Arial" w:hAnsi="Arial" w:cs="Arial"/>
                <w:b/>
                <w:bCs/>
                <w:color w:val="000000"/>
                <w:sz w:val="22"/>
                <w:szCs w:val="22"/>
              </w:rPr>
            </w:pPr>
            <w:r w:rsidRPr="002C1797">
              <w:rPr>
                <w:rFonts w:ascii="Arial" w:hAnsi="Arial" w:cs="Arial"/>
                <w:b/>
                <w:bCs/>
                <w:color w:val="000000"/>
                <w:sz w:val="22"/>
                <w:szCs w:val="22"/>
              </w:rPr>
              <w:t>Random Effects</w:t>
            </w:r>
          </w:p>
        </w:tc>
      </w:tr>
      <w:tr w:rsidR="000F686C" w:rsidRPr="002C1797" w14:paraId="43A130AE" w14:textId="77777777" w:rsidTr="002C1797">
        <w:trPr>
          <w:trHeight w:val="330"/>
          <w:jc w:val="center"/>
        </w:trPr>
        <w:tc>
          <w:tcPr>
            <w:tcW w:w="3240" w:type="dxa"/>
            <w:hideMark/>
          </w:tcPr>
          <w:p w14:paraId="5FAE3E49"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σ</w:t>
            </w:r>
            <w:r w:rsidRPr="002C1797">
              <w:rPr>
                <w:rFonts w:ascii="Arial" w:hAnsi="Arial" w:cs="Arial"/>
                <w:color w:val="000000"/>
                <w:sz w:val="22"/>
                <w:szCs w:val="22"/>
                <w:vertAlign w:val="superscript"/>
              </w:rPr>
              <w:t>2</w:t>
            </w:r>
          </w:p>
        </w:tc>
        <w:tc>
          <w:tcPr>
            <w:tcW w:w="1440" w:type="dxa"/>
            <w:noWrap/>
            <w:vAlign w:val="bottom"/>
            <w:hideMark/>
          </w:tcPr>
          <w:p w14:paraId="3A985D66" w14:textId="2AFEFD14"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hideMark/>
          </w:tcPr>
          <w:p w14:paraId="0243D498" w14:textId="77777777" w:rsidR="000F686C" w:rsidRPr="002C1797" w:rsidRDefault="000F686C" w:rsidP="002C1797">
            <w:pPr>
              <w:rPr>
                <w:rFonts w:ascii="Arial" w:hAnsi="Arial" w:cs="Arial"/>
                <w:color w:val="000000"/>
                <w:sz w:val="22"/>
                <w:szCs w:val="22"/>
              </w:rPr>
            </w:pPr>
          </w:p>
        </w:tc>
        <w:tc>
          <w:tcPr>
            <w:tcW w:w="1660" w:type="dxa"/>
            <w:noWrap/>
            <w:vAlign w:val="bottom"/>
            <w:hideMark/>
          </w:tcPr>
          <w:p w14:paraId="7F3F8A14" w14:textId="77777777" w:rsidR="000F686C" w:rsidRPr="002C1797" w:rsidRDefault="000F686C" w:rsidP="002C1797">
            <w:pPr>
              <w:rPr>
                <w:rFonts w:ascii="Arial" w:hAnsi="Arial" w:cs="Arial"/>
                <w:sz w:val="22"/>
                <w:szCs w:val="22"/>
              </w:rPr>
            </w:pPr>
          </w:p>
        </w:tc>
      </w:tr>
      <w:tr w:rsidR="000F686C" w:rsidRPr="002C1797" w14:paraId="68463CC1" w14:textId="77777777" w:rsidTr="002C1797">
        <w:trPr>
          <w:trHeight w:val="320"/>
          <w:jc w:val="center"/>
        </w:trPr>
        <w:tc>
          <w:tcPr>
            <w:tcW w:w="3240" w:type="dxa"/>
            <w:hideMark/>
          </w:tcPr>
          <w:p w14:paraId="19D56718"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proofErr w:type="spellStart"/>
            <w:r w:rsidRPr="002C1797">
              <w:rPr>
                <w:rFonts w:ascii="Arial" w:hAnsi="Arial" w:cs="Arial"/>
                <w:color w:val="000000"/>
                <w:sz w:val="22"/>
                <w:szCs w:val="22"/>
                <w:vertAlign w:val="subscript"/>
              </w:rPr>
              <w:t>plot:experiment</w:t>
            </w:r>
            <w:proofErr w:type="spellEnd"/>
          </w:p>
        </w:tc>
        <w:tc>
          <w:tcPr>
            <w:tcW w:w="1440" w:type="dxa"/>
            <w:noWrap/>
            <w:vAlign w:val="bottom"/>
            <w:hideMark/>
          </w:tcPr>
          <w:p w14:paraId="2AE0BC11" w14:textId="1FA49643"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hideMark/>
          </w:tcPr>
          <w:p w14:paraId="0A9BA26F" w14:textId="77777777" w:rsidR="000F686C" w:rsidRPr="002C1797" w:rsidRDefault="000F686C" w:rsidP="002C1797">
            <w:pPr>
              <w:rPr>
                <w:rFonts w:ascii="Arial" w:hAnsi="Arial" w:cs="Arial"/>
                <w:color w:val="000000"/>
                <w:sz w:val="22"/>
                <w:szCs w:val="22"/>
              </w:rPr>
            </w:pPr>
          </w:p>
        </w:tc>
        <w:tc>
          <w:tcPr>
            <w:tcW w:w="1660" w:type="dxa"/>
            <w:noWrap/>
            <w:vAlign w:val="bottom"/>
            <w:hideMark/>
          </w:tcPr>
          <w:p w14:paraId="0FB33007" w14:textId="77777777" w:rsidR="000F686C" w:rsidRPr="002C1797" w:rsidRDefault="000F686C" w:rsidP="002C1797">
            <w:pPr>
              <w:rPr>
                <w:rFonts w:ascii="Arial" w:hAnsi="Arial" w:cs="Arial"/>
                <w:sz w:val="22"/>
                <w:szCs w:val="22"/>
              </w:rPr>
            </w:pPr>
          </w:p>
        </w:tc>
      </w:tr>
      <w:tr w:rsidR="000F686C" w:rsidRPr="002C1797" w14:paraId="6DE883BA" w14:textId="77777777" w:rsidTr="002C1797">
        <w:trPr>
          <w:trHeight w:val="320"/>
          <w:jc w:val="center"/>
        </w:trPr>
        <w:tc>
          <w:tcPr>
            <w:tcW w:w="3240" w:type="dxa"/>
            <w:hideMark/>
          </w:tcPr>
          <w:p w14:paraId="6995AB80"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r w:rsidRPr="002C1797">
              <w:rPr>
                <w:rFonts w:ascii="Arial" w:hAnsi="Arial" w:cs="Arial"/>
                <w:color w:val="000000"/>
                <w:sz w:val="22"/>
                <w:szCs w:val="22"/>
                <w:vertAlign w:val="subscript"/>
              </w:rPr>
              <w:t>year collected</w:t>
            </w:r>
          </w:p>
        </w:tc>
        <w:tc>
          <w:tcPr>
            <w:tcW w:w="1440" w:type="dxa"/>
            <w:noWrap/>
            <w:vAlign w:val="bottom"/>
            <w:hideMark/>
          </w:tcPr>
          <w:p w14:paraId="2DE14337" w14:textId="0A9BF371"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tcPr>
          <w:p w14:paraId="35DC562B" w14:textId="77777777" w:rsidR="000F686C" w:rsidRPr="002C1797" w:rsidRDefault="000F686C" w:rsidP="002C1797">
            <w:pPr>
              <w:rPr>
                <w:rFonts w:ascii="Arial" w:hAnsi="Arial" w:cs="Arial"/>
                <w:color w:val="000000"/>
                <w:sz w:val="22"/>
                <w:szCs w:val="22"/>
              </w:rPr>
            </w:pPr>
          </w:p>
        </w:tc>
        <w:tc>
          <w:tcPr>
            <w:tcW w:w="1660" w:type="dxa"/>
            <w:noWrap/>
            <w:vAlign w:val="bottom"/>
          </w:tcPr>
          <w:p w14:paraId="60E28A82" w14:textId="77777777" w:rsidR="000F686C" w:rsidRPr="002C1797" w:rsidRDefault="000F686C" w:rsidP="002C1797">
            <w:pPr>
              <w:rPr>
                <w:rFonts w:ascii="Arial" w:hAnsi="Arial" w:cs="Arial"/>
                <w:sz w:val="22"/>
                <w:szCs w:val="22"/>
              </w:rPr>
            </w:pPr>
          </w:p>
        </w:tc>
      </w:tr>
      <w:tr w:rsidR="000F686C" w:rsidRPr="002C1797" w14:paraId="625F2722" w14:textId="77777777" w:rsidTr="002C1797">
        <w:trPr>
          <w:trHeight w:val="320"/>
          <w:jc w:val="center"/>
        </w:trPr>
        <w:tc>
          <w:tcPr>
            <w:tcW w:w="3240" w:type="dxa"/>
            <w:hideMark/>
          </w:tcPr>
          <w:p w14:paraId="0C1262FF"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τ</w:t>
            </w:r>
            <w:r w:rsidRPr="002C1797">
              <w:rPr>
                <w:rFonts w:ascii="Arial" w:hAnsi="Arial" w:cs="Arial"/>
                <w:color w:val="000000"/>
                <w:sz w:val="22"/>
                <w:szCs w:val="22"/>
                <w:vertAlign w:val="subscript"/>
              </w:rPr>
              <w:t>00</w:t>
            </w:r>
            <w:r w:rsidRPr="002C1797">
              <w:rPr>
                <w:rFonts w:ascii="Arial" w:hAnsi="Arial" w:cs="Arial"/>
                <w:color w:val="000000"/>
                <w:sz w:val="22"/>
                <w:szCs w:val="22"/>
              </w:rPr>
              <w:t> </w:t>
            </w:r>
            <w:r w:rsidRPr="002C1797">
              <w:rPr>
                <w:rFonts w:ascii="Arial" w:hAnsi="Arial" w:cs="Arial"/>
                <w:color w:val="000000"/>
                <w:sz w:val="22"/>
                <w:szCs w:val="22"/>
                <w:vertAlign w:val="subscript"/>
              </w:rPr>
              <w:t>experiment</w:t>
            </w:r>
          </w:p>
        </w:tc>
        <w:tc>
          <w:tcPr>
            <w:tcW w:w="1440" w:type="dxa"/>
            <w:noWrap/>
            <w:vAlign w:val="bottom"/>
            <w:hideMark/>
          </w:tcPr>
          <w:p w14:paraId="386C7DD2"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0</w:t>
            </w:r>
          </w:p>
        </w:tc>
        <w:tc>
          <w:tcPr>
            <w:tcW w:w="1880" w:type="dxa"/>
            <w:noWrap/>
            <w:vAlign w:val="bottom"/>
          </w:tcPr>
          <w:p w14:paraId="3523A912" w14:textId="77777777" w:rsidR="000F686C" w:rsidRPr="002C1797" w:rsidRDefault="000F686C" w:rsidP="002C1797">
            <w:pPr>
              <w:rPr>
                <w:rFonts w:ascii="Arial" w:hAnsi="Arial" w:cs="Arial"/>
                <w:color w:val="000000"/>
                <w:sz w:val="22"/>
                <w:szCs w:val="22"/>
              </w:rPr>
            </w:pPr>
          </w:p>
        </w:tc>
        <w:tc>
          <w:tcPr>
            <w:tcW w:w="1660" w:type="dxa"/>
            <w:noWrap/>
            <w:vAlign w:val="bottom"/>
          </w:tcPr>
          <w:p w14:paraId="3419F1D4" w14:textId="77777777" w:rsidR="000F686C" w:rsidRPr="002C1797" w:rsidRDefault="000F686C" w:rsidP="002C1797">
            <w:pPr>
              <w:rPr>
                <w:rFonts w:ascii="Arial" w:hAnsi="Arial" w:cs="Arial"/>
                <w:sz w:val="22"/>
                <w:szCs w:val="22"/>
              </w:rPr>
            </w:pPr>
          </w:p>
        </w:tc>
      </w:tr>
      <w:tr w:rsidR="00323A58" w:rsidRPr="002C1797" w14:paraId="4B43A7AC" w14:textId="77777777" w:rsidTr="002C1797">
        <w:trPr>
          <w:trHeight w:val="320"/>
          <w:jc w:val="center"/>
        </w:trPr>
        <w:tc>
          <w:tcPr>
            <w:tcW w:w="3240" w:type="dxa"/>
          </w:tcPr>
          <w:p w14:paraId="26AB64C6" w14:textId="2A7CB40E" w:rsidR="00323A58" w:rsidRPr="002C1797" w:rsidRDefault="00323A58" w:rsidP="002C1797">
            <w:pPr>
              <w:rPr>
                <w:rFonts w:ascii="Arial" w:hAnsi="Arial" w:cs="Arial"/>
                <w:color w:val="000000"/>
                <w:sz w:val="22"/>
                <w:szCs w:val="22"/>
              </w:rPr>
            </w:pPr>
            <w:r>
              <w:rPr>
                <w:rFonts w:ascii="Arial" w:hAnsi="Arial" w:cs="Arial"/>
                <w:color w:val="000000"/>
                <w:sz w:val="22"/>
                <w:szCs w:val="22"/>
              </w:rPr>
              <w:t>ICC</w:t>
            </w:r>
          </w:p>
        </w:tc>
        <w:tc>
          <w:tcPr>
            <w:tcW w:w="1440" w:type="dxa"/>
            <w:noWrap/>
            <w:vAlign w:val="bottom"/>
          </w:tcPr>
          <w:p w14:paraId="1845D50D" w14:textId="33243434" w:rsidR="00323A58" w:rsidRPr="002C1797" w:rsidRDefault="00323A58" w:rsidP="002C1797">
            <w:pPr>
              <w:rPr>
                <w:rFonts w:ascii="Arial" w:hAnsi="Arial" w:cs="Arial"/>
                <w:color w:val="000000"/>
                <w:sz w:val="22"/>
                <w:szCs w:val="22"/>
              </w:rPr>
            </w:pPr>
            <w:r>
              <w:rPr>
                <w:rFonts w:ascii="Arial" w:hAnsi="Arial" w:cs="Arial"/>
                <w:color w:val="000000"/>
                <w:sz w:val="22"/>
                <w:szCs w:val="22"/>
              </w:rPr>
              <w:t>0.52</w:t>
            </w:r>
          </w:p>
        </w:tc>
        <w:tc>
          <w:tcPr>
            <w:tcW w:w="1880" w:type="dxa"/>
            <w:noWrap/>
            <w:vAlign w:val="bottom"/>
          </w:tcPr>
          <w:p w14:paraId="4A0B1463" w14:textId="77777777" w:rsidR="00323A58" w:rsidRPr="002C1797" w:rsidRDefault="00323A58" w:rsidP="002C1797">
            <w:pPr>
              <w:rPr>
                <w:rFonts w:ascii="Arial" w:hAnsi="Arial" w:cs="Arial"/>
                <w:color w:val="000000"/>
                <w:sz w:val="22"/>
                <w:szCs w:val="22"/>
              </w:rPr>
            </w:pPr>
          </w:p>
        </w:tc>
        <w:tc>
          <w:tcPr>
            <w:tcW w:w="1660" w:type="dxa"/>
            <w:noWrap/>
            <w:vAlign w:val="bottom"/>
          </w:tcPr>
          <w:p w14:paraId="2619EA71" w14:textId="77777777" w:rsidR="00323A58" w:rsidRPr="002C1797" w:rsidRDefault="00323A58" w:rsidP="002C1797">
            <w:pPr>
              <w:rPr>
                <w:rFonts w:ascii="Arial" w:hAnsi="Arial" w:cs="Arial"/>
                <w:sz w:val="22"/>
                <w:szCs w:val="22"/>
              </w:rPr>
            </w:pPr>
          </w:p>
        </w:tc>
      </w:tr>
      <w:tr w:rsidR="000F686C" w:rsidRPr="002C1797" w14:paraId="48E8BF6D" w14:textId="77777777" w:rsidTr="002C1797">
        <w:trPr>
          <w:trHeight w:val="320"/>
          <w:jc w:val="center"/>
        </w:trPr>
        <w:tc>
          <w:tcPr>
            <w:tcW w:w="3240" w:type="dxa"/>
            <w:hideMark/>
          </w:tcPr>
          <w:p w14:paraId="776D2A60"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plot</w:t>
            </w:r>
          </w:p>
        </w:tc>
        <w:tc>
          <w:tcPr>
            <w:tcW w:w="1440" w:type="dxa"/>
            <w:noWrap/>
            <w:vAlign w:val="bottom"/>
            <w:hideMark/>
          </w:tcPr>
          <w:p w14:paraId="31FF9BB6" w14:textId="29C3D22F" w:rsidR="000F686C" w:rsidRPr="002C1797" w:rsidRDefault="00323A58" w:rsidP="002C1797">
            <w:pPr>
              <w:rPr>
                <w:rFonts w:ascii="Arial" w:hAnsi="Arial" w:cs="Arial"/>
                <w:color w:val="000000"/>
                <w:sz w:val="22"/>
                <w:szCs w:val="22"/>
              </w:rPr>
            </w:pPr>
            <w:r>
              <w:rPr>
                <w:rFonts w:ascii="Arial" w:hAnsi="Arial" w:cs="Arial"/>
                <w:color w:val="000000"/>
                <w:sz w:val="22"/>
                <w:szCs w:val="22"/>
              </w:rPr>
              <w:t>17</w:t>
            </w:r>
          </w:p>
        </w:tc>
        <w:tc>
          <w:tcPr>
            <w:tcW w:w="1880" w:type="dxa"/>
            <w:noWrap/>
            <w:vAlign w:val="bottom"/>
          </w:tcPr>
          <w:p w14:paraId="36057241" w14:textId="77777777" w:rsidR="000F686C" w:rsidRPr="002C1797" w:rsidRDefault="000F686C" w:rsidP="002C1797">
            <w:pPr>
              <w:rPr>
                <w:rFonts w:ascii="Arial" w:hAnsi="Arial" w:cs="Arial"/>
                <w:color w:val="000000"/>
                <w:sz w:val="22"/>
                <w:szCs w:val="22"/>
              </w:rPr>
            </w:pPr>
          </w:p>
        </w:tc>
        <w:tc>
          <w:tcPr>
            <w:tcW w:w="1660" w:type="dxa"/>
            <w:noWrap/>
            <w:vAlign w:val="bottom"/>
          </w:tcPr>
          <w:p w14:paraId="09FCF8FD" w14:textId="77777777" w:rsidR="000F686C" w:rsidRPr="002C1797" w:rsidRDefault="000F686C" w:rsidP="002C1797">
            <w:pPr>
              <w:rPr>
                <w:rFonts w:ascii="Arial" w:hAnsi="Arial" w:cs="Arial"/>
                <w:sz w:val="22"/>
                <w:szCs w:val="22"/>
              </w:rPr>
            </w:pPr>
          </w:p>
        </w:tc>
      </w:tr>
      <w:tr w:rsidR="000F686C" w:rsidRPr="002C1797" w14:paraId="13D19B33" w14:textId="77777777" w:rsidTr="002C1797">
        <w:trPr>
          <w:trHeight w:val="330"/>
          <w:jc w:val="center"/>
        </w:trPr>
        <w:tc>
          <w:tcPr>
            <w:tcW w:w="3240" w:type="dxa"/>
            <w:hideMark/>
          </w:tcPr>
          <w:p w14:paraId="2404974F"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experiment</w:t>
            </w:r>
          </w:p>
        </w:tc>
        <w:tc>
          <w:tcPr>
            <w:tcW w:w="1440" w:type="dxa"/>
            <w:noWrap/>
            <w:vAlign w:val="bottom"/>
            <w:hideMark/>
          </w:tcPr>
          <w:p w14:paraId="5F2D7BF4" w14:textId="4F42BE6C" w:rsidR="000F686C" w:rsidRPr="002C1797" w:rsidRDefault="00323A58" w:rsidP="002C1797">
            <w:pPr>
              <w:rPr>
                <w:rFonts w:ascii="Arial" w:hAnsi="Arial" w:cs="Arial"/>
                <w:color w:val="000000"/>
                <w:sz w:val="22"/>
                <w:szCs w:val="22"/>
              </w:rPr>
            </w:pPr>
            <w:r>
              <w:rPr>
                <w:rFonts w:ascii="Arial" w:hAnsi="Arial" w:cs="Arial"/>
                <w:color w:val="000000"/>
                <w:sz w:val="22"/>
                <w:szCs w:val="22"/>
              </w:rPr>
              <w:t>3</w:t>
            </w:r>
          </w:p>
        </w:tc>
        <w:tc>
          <w:tcPr>
            <w:tcW w:w="1880" w:type="dxa"/>
            <w:noWrap/>
            <w:vAlign w:val="bottom"/>
            <w:hideMark/>
          </w:tcPr>
          <w:p w14:paraId="6EF919B4" w14:textId="77777777" w:rsidR="000F686C" w:rsidRPr="002C1797" w:rsidRDefault="000F686C" w:rsidP="002C1797">
            <w:pPr>
              <w:rPr>
                <w:rFonts w:ascii="Arial" w:hAnsi="Arial" w:cs="Arial"/>
                <w:color w:val="000000"/>
                <w:sz w:val="22"/>
                <w:szCs w:val="22"/>
              </w:rPr>
            </w:pPr>
          </w:p>
        </w:tc>
        <w:tc>
          <w:tcPr>
            <w:tcW w:w="1660" w:type="dxa"/>
            <w:noWrap/>
            <w:vAlign w:val="bottom"/>
            <w:hideMark/>
          </w:tcPr>
          <w:p w14:paraId="655BF4F7" w14:textId="77777777" w:rsidR="000F686C" w:rsidRPr="002C1797" w:rsidRDefault="000F686C" w:rsidP="002C1797">
            <w:pPr>
              <w:rPr>
                <w:rFonts w:ascii="Arial" w:hAnsi="Arial" w:cs="Arial"/>
                <w:sz w:val="22"/>
                <w:szCs w:val="22"/>
              </w:rPr>
            </w:pPr>
          </w:p>
        </w:tc>
      </w:tr>
      <w:tr w:rsidR="000F686C" w:rsidRPr="002C1797" w14:paraId="5B97ED36" w14:textId="77777777" w:rsidTr="002C1797">
        <w:trPr>
          <w:trHeight w:val="330"/>
          <w:jc w:val="center"/>
        </w:trPr>
        <w:tc>
          <w:tcPr>
            <w:tcW w:w="3240" w:type="dxa"/>
            <w:hideMark/>
          </w:tcPr>
          <w:p w14:paraId="6B3BA37B"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N </w:t>
            </w:r>
            <w:r w:rsidRPr="002C1797">
              <w:rPr>
                <w:rFonts w:ascii="Arial" w:hAnsi="Arial" w:cs="Arial"/>
                <w:color w:val="000000"/>
                <w:sz w:val="22"/>
                <w:szCs w:val="22"/>
                <w:vertAlign w:val="subscript"/>
              </w:rPr>
              <w:t>year collected</w:t>
            </w:r>
          </w:p>
        </w:tc>
        <w:tc>
          <w:tcPr>
            <w:tcW w:w="1440" w:type="dxa"/>
            <w:noWrap/>
            <w:vAlign w:val="bottom"/>
            <w:hideMark/>
          </w:tcPr>
          <w:p w14:paraId="69FB891C"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4</w:t>
            </w:r>
          </w:p>
        </w:tc>
        <w:tc>
          <w:tcPr>
            <w:tcW w:w="1880" w:type="dxa"/>
            <w:noWrap/>
            <w:vAlign w:val="bottom"/>
          </w:tcPr>
          <w:p w14:paraId="71C7F8DF" w14:textId="77777777" w:rsidR="000F686C" w:rsidRPr="002C1797" w:rsidRDefault="000F686C" w:rsidP="002C1797">
            <w:pPr>
              <w:rPr>
                <w:rFonts w:ascii="Arial" w:hAnsi="Arial" w:cs="Arial"/>
                <w:color w:val="000000"/>
                <w:sz w:val="22"/>
                <w:szCs w:val="22"/>
              </w:rPr>
            </w:pPr>
          </w:p>
        </w:tc>
        <w:tc>
          <w:tcPr>
            <w:tcW w:w="1660" w:type="dxa"/>
            <w:noWrap/>
            <w:vAlign w:val="bottom"/>
          </w:tcPr>
          <w:p w14:paraId="1FA36CF6" w14:textId="77777777" w:rsidR="000F686C" w:rsidRPr="002C1797" w:rsidRDefault="000F686C" w:rsidP="002C1797">
            <w:pPr>
              <w:rPr>
                <w:rFonts w:ascii="Arial" w:hAnsi="Arial" w:cs="Arial"/>
                <w:sz w:val="22"/>
                <w:szCs w:val="22"/>
              </w:rPr>
            </w:pPr>
          </w:p>
        </w:tc>
      </w:tr>
      <w:tr w:rsidR="000F686C" w:rsidRPr="002C1797" w14:paraId="3EFC537D" w14:textId="77777777" w:rsidTr="002C1797">
        <w:trPr>
          <w:trHeight w:val="280"/>
          <w:jc w:val="center"/>
        </w:trPr>
        <w:tc>
          <w:tcPr>
            <w:tcW w:w="3240" w:type="dxa"/>
            <w:tcBorders>
              <w:top w:val="single" w:sz="8" w:space="0" w:color="000000"/>
              <w:left w:val="nil"/>
              <w:bottom w:val="nil"/>
              <w:right w:val="nil"/>
            </w:tcBorders>
            <w:hideMark/>
          </w:tcPr>
          <w:p w14:paraId="6E741445" w14:textId="77777777"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Observations</w:t>
            </w:r>
          </w:p>
        </w:tc>
        <w:tc>
          <w:tcPr>
            <w:tcW w:w="4980" w:type="dxa"/>
            <w:gridSpan w:val="3"/>
            <w:tcBorders>
              <w:top w:val="single" w:sz="8" w:space="0" w:color="000000"/>
              <w:left w:val="nil"/>
              <w:bottom w:val="nil"/>
              <w:right w:val="nil"/>
            </w:tcBorders>
            <w:hideMark/>
          </w:tcPr>
          <w:p w14:paraId="763A8B3B" w14:textId="4133B99B" w:rsidR="000F686C" w:rsidRPr="002C1797" w:rsidRDefault="00323A58" w:rsidP="002C1797">
            <w:pPr>
              <w:rPr>
                <w:rFonts w:ascii="Arial" w:hAnsi="Arial" w:cs="Arial"/>
                <w:color w:val="000000"/>
                <w:sz w:val="22"/>
                <w:szCs w:val="22"/>
              </w:rPr>
            </w:pPr>
            <w:r>
              <w:rPr>
                <w:rFonts w:ascii="Arial" w:hAnsi="Arial" w:cs="Arial"/>
                <w:color w:val="000000"/>
                <w:sz w:val="22"/>
                <w:szCs w:val="22"/>
              </w:rPr>
              <w:t>35</w:t>
            </w:r>
          </w:p>
        </w:tc>
      </w:tr>
      <w:tr w:rsidR="000F686C" w:rsidRPr="002C1797" w14:paraId="24E48629" w14:textId="77777777" w:rsidTr="002C1797">
        <w:trPr>
          <w:trHeight w:val="378"/>
          <w:jc w:val="center"/>
        </w:trPr>
        <w:tc>
          <w:tcPr>
            <w:tcW w:w="3240" w:type="dxa"/>
            <w:tcBorders>
              <w:top w:val="nil"/>
              <w:left w:val="nil"/>
              <w:bottom w:val="single" w:sz="4" w:space="0" w:color="000000"/>
              <w:right w:val="nil"/>
            </w:tcBorders>
            <w:hideMark/>
          </w:tcPr>
          <w:p w14:paraId="711BC264" w14:textId="77777777" w:rsidR="000F686C" w:rsidRPr="002C1797" w:rsidRDefault="000F686C" w:rsidP="002C1797">
            <w:pPr>
              <w:ind w:right="-918"/>
              <w:rPr>
                <w:rFonts w:ascii="Arial" w:hAnsi="Arial" w:cs="Arial"/>
                <w:color w:val="000000"/>
                <w:sz w:val="22"/>
                <w:szCs w:val="22"/>
              </w:rPr>
            </w:pPr>
            <w:r w:rsidRPr="002C1797">
              <w:rPr>
                <w:rFonts w:ascii="Arial" w:hAnsi="Arial" w:cs="Arial"/>
                <w:color w:val="000000"/>
                <w:sz w:val="22"/>
                <w:szCs w:val="22"/>
              </w:rPr>
              <w:t>Marginal R</w:t>
            </w:r>
            <w:r w:rsidRPr="002C1797">
              <w:rPr>
                <w:rFonts w:ascii="Arial" w:hAnsi="Arial" w:cs="Arial"/>
                <w:color w:val="000000"/>
                <w:sz w:val="22"/>
                <w:szCs w:val="22"/>
                <w:vertAlign w:val="superscript"/>
              </w:rPr>
              <w:t>2</w:t>
            </w:r>
            <w:r w:rsidRPr="002C1797">
              <w:rPr>
                <w:rFonts w:ascii="Arial" w:hAnsi="Arial" w:cs="Arial"/>
                <w:color w:val="000000"/>
                <w:sz w:val="22"/>
                <w:szCs w:val="22"/>
              </w:rPr>
              <w:t> / Conditional R</w:t>
            </w:r>
            <w:r w:rsidRPr="002C1797">
              <w:rPr>
                <w:rFonts w:ascii="Arial" w:hAnsi="Arial" w:cs="Arial"/>
                <w:color w:val="000000"/>
                <w:sz w:val="22"/>
                <w:szCs w:val="22"/>
                <w:vertAlign w:val="superscript"/>
              </w:rPr>
              <w:t>2</w:t>
            </w:r>
          </w:p>
        </w:tc>
        <w:tc>
          <w:tcPr>
            <w:tcW w:w="4980" w:type="dxa"/>
            <w:gridSpan w:val="3"/>
            <w:tcBorders>
              <w:top w:val="nil"/>
              <w:left w:val="nil"/>
              <w:bottom w:val="single" w:sz="4" w:space="0" w:color="000000"/>
              <w:right w:val="nil"/>
            </w:tcBorders>
            <w:hideMark/>
          </w:tcPr>
          <w:p w14:paraId="50FD6A51" w14:textId="7F13696C" w:rsidR="000F686C" w:rsidRPr="002C1797" w:rsidRDefault="000F686C" w:rsidP="002C1797">
            <w:pPr>
              <w:rPr>
                <w:rFonts w:ascii="Arial" w:hAnsi="Arial" w:cs="Arial"/>
                <w:color w:val="000000"/>
                <w:sz w:val="22"/>
                <w:szCs w:val="22"/>
              </w:rPr>
            </w:pPr>
            <w:r w:rsidRPr="002C1797">
              <w:rPr>
                <w:rFonts w:ascii="Arial" w:hAnsi="Arial" w:cs="Arial"/>
                <w:color w:val="000000"/>
                <w:sz w:val="22"/>
                <w:szCs w:val="22"/>
              </w:rPr>
              <w:t>0.</w:t>
            </w:r>
            <w:r w:rsidR="00323A58">
              <w:rPr>
                <w:rFonts w:ascii="Arial" w:hAnsi="Arial" w:cs="Arial"/>
                <w:color w:val="000000"/>
                <w:sz w:val="22"/>
                <w:szCs w:val="22"/>
              </w:rPr>
              <w:t>016</w:t>
            </w:r>
            <w:r w:rsidRPr="002C1797">
              <w:rPr>
                <w:rFonts w:ascii="Arial" w:hAnsi="Arial" w:cs="Arial"/>
                <w:color w:val="000000"/>
                <w:sz w:val="22"/>
                <w:szCs w:val="22"/>
              </w:rPr>
              <w:t xml:space="preserve"> / </w:t>
            </w:r>
            <w:r w:rsidR="00323A58">
              <w:rPr>
                <w:rFonts w:ascii="Arial" w:hAnsi="Arial" w:cs="Arial"/>
                <w:color w:val="000000"/>
                <w:sz w:val="22"/>
                <w:szCs w:val="22"/>
              </w:rPr>
              <w:t>0.523</w:t>
            </w:r>
          </w:p>
        </w:tc>
      </w:tr>
    </w:tbl>
    <w:p w14:paraId="5DA0A223" w14:textId="77777777" w:rsidR="00E25530" w:rsidRDefault="00E25530" w:rsidP="00E25530">
      <w:pPr>
        <w:rPr>
          <w:rFonts w:eastAsiaTheme="minorHAnsi"/>
          <w:b/>
          <w:szCs w:val="24"/>
        </w:rPr>
      </w:pPr>
    </w:p>
    <w:p w14:paraId="687A5674" w14:textId="77777777" w:rsidR="00A35A7D" w:rsidRDefault="00A35A7D" w:rsidP="00E25530">
      <w:pPr>
        <w:rPr>
          <w:rFonts w:eastAsiaTheme="minorHAnsi"/>
          <w:b/>
          <w:szCs w:val="24"/>
        </w:rPr>
        <w:sectPr w:rsidR="00A35A7D" w:rsidSect="00F474EF">
          <w:pgSz w:w="12240" w:h="15840"/>
          <w:pgMar w:top="1440" w:right="1800" w:bottom="1440" w:left="1800" w:header="720" w:footer="720" w:gutter="0"/>
          <w:cols w:space="720"/>
          <w:docGrid w:linePitch="360"/>
        </w:sectPr>
      </w:pPr>
    </w:p>
    <w:p w14:paraId="6528FAC1" w14:textId="49EE6604" w:rsidR="00C60E8D" w:rsidRPr="00E25530" w:rsidRDefault="00C60E8D" w:rsidP="00C60E8D">
      <w:pPr>
        <w:spacing w:line="480" w:lineRule="auto"/>
        <w:rPr>
          <w:szCs w:val="24"/>
        </w:rPr>
      </w:pPr>
      <w:r w:rsidRPr="00E25530">
        <w:rPr>
          <w:b/>
          <w:szCs w:val="24"/>
        </w:rPr>
        <w:lastRenderedPageBreak/>
        <w:t>Table S</w:t>
      </w:r>
      <w:r>
        <w:rPr>
          <w:b/>
          <w:szCs w:val="24"/>
        </w:rPr>
        <w:t>1</w:t>
      </w:r>
      <w:r w:rsidR="00FB297A">
        <w:rPr>
          <w:b/>
          <w:szCs w:val="24"/>
        </w:rPr>
        <w:t>3</w:t>
      </w:r>
      <w:r w:rsidRPr="00E25530">
        <w:rPr>
          <w:b/>
          <w:szCs w:val="24"/>
        </w:rPr>
        <w:t xml:space="preserve">. </w:t>
      </w:r>
      <w:r w:rsidRPr="002C1797">
        <w:rPr>
          <w:b/>
          <w:bCs/>
          <w:szCs w:val="24"/>
        </w:rPr>
        <w:t>Output for linear regressions of precipitation on plant community, dominant grass (</w:t>
      </w:r>
      <w:r w:rsidRPr="002C1797">
        <w:rPr>
          <w:b/>
          <w:bCs/>
          <w:i/>
          <w:szCs w:val="24"/>
        </w:rPr>
        <w:t>Bouteloua eriopoda</w:t>
      </w:r>
      <w:r w:rsidRPr="002C1797">
        <w:rPr>
          <w:b/>
          <w:bCs/>
          <w:szCs w:val="24"/>
        </w:rPr>
        <w:t>), dominant shrub (</w:t>
      </w:r>
      <w:proofErr w:type="spellStart"/>
      <w:r w:rsidR="00D630C6">
        <w:rPr>
          <w:b/>
          <w:bCs/>
          <w:i/>
          <w:szCs w:val="24"/>
        </w:rPr>
        <w:t>Neltuma</w:t>
      </w:r>
      <w:proofErr w:type="spellEnd"/>
      <w:r w:rsidRPr="002C1797">
        <w:rPr>
          <w:b/>
          <w:bCs/>
          <w:i/>
          <w:szCs w:val="24"/>
        </w:rPr>
        <w:t xml:space="preserve"> </w:t>
      </w:r>
      <w:proofErr w:type="spellStart"/>
      <w:r w:rsidRPr="002C1797">
        <w:rPr>
          <w:b/>
          <w:bCs/>
          <w:i/>
          <w:szCs w:val="24"/>
        </w:rPr>
        <w:t>glandulosa</w:t>
      </w:r>
      <w:proofErr w:type="spellEnd"/>
      <w:r w:rsidRPr="002C1797">
        <w:rPr>
          <w:b/>
          <w:bCs/>
          <w:szCs w:val="24"/>
        </w:rPr>
        <w:t xml:space="preserve">), and surface soil (0–10 cm) </w:t>
      </w:r>
      <w:r w:rsidR="008422D0">
        <w:rPr>
          <w:b/>
          <w:bCs/>
          <w:szCs w:val="24"/>
        </w:rPr>
        <w:t>%</w:t>
      </w:r>
      <w:r w:rsidRPr="002C1797">
        <w:rPr>
          <w:b/>
          <w:bCs/>
          <w:szCs w:val="24"/>
        </w:rPr>
        <w:t>N</w:t>
      </w:r>
      <w:r w:rsidRPr="00E25530">
        <w:rPr>
          <w:szCs w:val="24"/>
        </w:rPr>
        <w:t xml:space="preserve">. The primary result of focus is the change in slope through time. Significant regressions are indicated by model fits with p &lt; 0.05. </w:t>
      </w:r>
    </w:p>
    <w:p w14:paraId="7028ABE1" w14:textId="77777777" w:rsidR="00C60E8D" w:rsidRPr="00E25530" w:rsidRDefault="00C60E8D" w:rsidP="00C60E8D">
      <w:pPr>
        <w:spacing w:line="480" w:lineRule="auto"/>
        <w:rPr>
          <w:szCs w:val="24"/>
        </w:rPr>
      </w:pPr>
    </w:p>
    <w:tbl>
      <w:tblPr>
        <w:tblW w:w="9924" w:type="dxa"/>
        <w:jc w:val="center"/>
        <w:tblLook w:val="04A0" w:firstRow="1" w:lastRow="0" w:firstColumn="1" w:lastColumn="0" w:noHBand="0" w:noVBand="1"/>
      </w:tblPr>
      <w:tblGrid>
        <w:gridCol w:w="2220"/>
        <w:gridCol w:w="938"/>
        <w:gridCol w:w="1252"/>
        <w:gridCol w:w="1194"/>
        <w:gridCol w:w="1464"/>
        <w:gridCol w:w="1236"/>
        <w:gridCol w:w="1620"/>
      </w:tblGrid>
      <w:tr w:rsidR="00C60E8D" w:rsidRPr="002C1797" w14:paraId="6825DAF8" w14:textId="77777777" w:rsidTr="00196797">
        <w:trPr>
          <w:trHeight w:val="590"/>
          <w:jc w:val="center"/>
        </w:trPr>
        <w:tc>
          <w:tcPr>
            <w:tcW w:w="2220" w:type="dxa"/>
            <w:tcBorders>
              <w:top w:val="double" w:sz="6" w:space="0" w:color="auto"/>
              <w:left w:val="nil"/>
              <w:bottom w:val="single" w:sz="8" w:space="0" w:color="auto"/>
              <w:right w:val="nil"/>
            </w:tcBorders>
            <w:noWrap/>
            <w:vAlign w:val="center"/>
            <w:hideMark/>
          </w:tcPr>
          <w:p w14:paraId="6356DAE9" w14:textId="77777777" w:rsidR="00C60E8D" w:rsidRPr="002C1797" w:rsidRDefault="00C60E8D" w:rsidP="002C1797">
            <w:pPr>
              <w:rPr>
                <w:rFonts w:ascii="Arial" w:hAnsi="Arial" w:cs="Arial"/>
                <w:b/>
                <w:bCs/>
                <w:color w:val="000000"/>
                <w:sz w:val="22"/>
                <w:szCs w:val="22"/>
              </w:rPr>
            </w:pPr>
            <w:r w:rsidRPr="002C1797">
              <w:rPr>
                <w:rFonts w:ascii="Arial" w:hAnsi="Arial" w:cs="Arial"/>
                <w:b/>
                <w:bCs/>
                <w:color w:val="000000"/>
                <w:sz w:val="22"/>
                <w:szCs w:val="22"/>
              </w:rPr>
              <w:t>Group</w:t>
            </w:r>
          </w:p>
        </w:tc>
        <w:tc>
          <w:tcPr>
            <w:tcW w:w="938" w:type="dxa"/>
            <w:tcBorders>
              <w:top w:val="double" w:sz="6" w:space="0" w:color="auto"/>
              <w:left w:val="nil"/>
              <w:bottom w:val="single" w:sz="8" w:space="0" w:color="auto"/>
              <w:right w:val="nil"/>
            </w:tcBorders>
            <w:vAlign w:val="center"/>
            <w:hideMark/>
          </w:tcPr>
          <w:p w14:paraId="1619065F" w14:textId="77777777" w:rsidR="00C60E8D" w:rsidRPr="002C1797" w:rsidRDefault="00C60E8D" w:rsidP="002C1797">
            <w:pPr>
              <w:jc w:val="center"/>
              <w:rPr>
                <w:rFonts w:ascii="Arial" w:hAnsi="Arial" w:cs="Arial"/>
                <w:b/>
                <w:bCs/>
                <w:color w:val="000000"/>
                <w:sz w:val="22"/>
                <w:szCs w:val="22"/>
              </w:rPr>
            </w:pPr>
            <w:r w:rsidRPr="002C1797">
              <w:rPr>
                <w:rFonts w:ascii="Arial" w:hAnsi="Arial" w:cs="Arial"/>
                <w:b/>
                <w:bCs/>
                <w:color w:val="000000"/>
                <w:sz w:val="22"/>
                <w:szCs w:val="22"/>
              </w:rPr>
              <w:t>Time (years)</w:t>
            </w:r>
          </w:p>
        </w:tc>
        <w:tc>
          <w:tcPr>
            <w:tcW w:w="1252" w:type="dxa"/>
            <w:tcBorders>
              <w:top w:val="double" w:sz="6" w:space="0" w:color="auto"/>
              <w:left w:val="nil"/>
              <w:bottom w:val="single" w:sz="8" w:space="0" w:color="auto"/>
              <w:right w:val="nil"/>
            </w:tcBorders>
            <w:vAlign w:val="center"/>
            <w:hideMark/>
          </w:tcPr>
          <w:p w14:paraId="5916294D" w14:textId="77777777" w:rsidR="00C60E8D" w:rsidRPr="002C1797" w:rsidRDefault="00C60E8D" w:rsidP="002C1797">
            <w:pPr>
              <w:jc w:val="center"/>
              <w:rPr>
                <w:rFonts w:ascii="Arial" w:hAnsi="Arial" w:cs="Arial"/>
                <w:b/>
                <w:bCs/>
                <w:color w:val="000000"/>
                <w:sz w:val="22"/>
                <w:szCs w:val="22"/>
              </w:rPr>
            </w:pPr>
            <w:r w:rsidRPr="002C1797">
              <w:rPr>
                <w:rFonts w:ascii="Arial" w:hAnsi="Arial" w:cs="Arial"/>
                <w:b/>
                <w:bCs/>
                <w:color w:val="000000"/>
                <w:sz w:val="22"/>
                <w:szCs w:val="22"/>
              </w:rPr>
              <w:t>Slope</w:t>
            </w:r>
          </w:p>
        </w:tc>
        <w:tc>
          <w:tcPr>
            <w:tcW w:w="1194" w:type="dxa"/>
            <w:tcBorders>
              <w:top w:val="double" w:sz="6" w:space="0" w:color="auto"/>
              <w:left w:val="nil"/>
              <w:bottom w:val="single" w:sz="8" w:space="0" w:color="auto"/>
              <w:right w:val="nil"/>
            </w:tcBorders>
            <w:noWrap/>
            <w:vAlign w:val="center"/>
            <w:hideMark/>
          </w:tcPr>
          <w:p w14:paraId="423B510E" w14:textId="77777777" w:rsidR="00C60E8D" w:rsidRPr="002C1797" w:rsidRDefault="00C60E8D" w:rsidP="002C1797">
            <w:pPr>
              <w:jc w:val="center"/>
              <w:rPr>
                <w:rFonts w:ascii="Arial" w:hAnsi="Arial" w:cs="Arial"/>
                <w:b/>
                <w:bCs/>
                <w:color w:val="000000"/>
                <w:sz w:val="22"/>
                <w:szCs w:val="22"/>
              </w:rPr>
            </w:pPr>
            <w:r w:rsidRPr="002C1797">
              <w:rPr>
                <w:rFonts w:ascii="Arial" w:hAnsi="Arial" w:cs="Arial"/>
                <w:b/>
                <w:bCs/>
                <w:color w:val="000000"/>
                <w:sz w:val="22"/>
                <w:szCs w:val="22"/>
              </w:rPr>
              <w:t>F-statistic</w:t>
            </w:r>
          </w:p>
        </w:tc>
        <w:tc>
          <w:tcPr>
            <w:tcW w:w="1464" w:type="dxa"/>
            <w:tcBorders>
              <w:top w:val="double" w:sz="6" w:space="0" w:color="auto"/>
              <w:left w:val="nil"/>
              <w:bottom w:val="single" w:sz="8" w:space="0" w:color="auto"/>
              <w:right w:val="nil"/>
            </w:tcBorders>
            <w:noWrap/>
            <w:vAlign w:val="center"/>
            <w:hideMark/>
          </w:tcPr>
          <w:p w14:paraId="78A15701" w14:textId="77777777" w:rsidR="00C60E8D" w:rsidRPr="002C1797" w:rsidRDefault="00C60E8D" w:rsidP="002C1797">
            <w:pPr>
              <w:jc w:val="center"/>
              <w:rPr>
                <w:rFonts w:ascii="Arial" w:hAnsi="Arial" w:cs="Arial"/>
                <w:b/>
                <w:bCs/>
                <w:color w:val="000000"/>
                <w:sz w:val="22"/>
                <w:szCs w:val="22"/>
              </w:rPr>
            </w:pPr>
            <w:r w:rsidRPr="002C1797">
              <w:rPr>
                <w:rFonts w:ascii="Arial" w:hAnsi="Arial" w:cs="Arial"/>
                <w:b/>
                <w:bCs/>
                <w:color w:val="000000"/>
                <w:sz w:val="22"/>
                <w:szCs w:val="22"/>
              </w:rPr>
              <w:t>Degrees of freedom</w:t>
            </w:r>
          </w:p>
        </w:tc>
        <w:tc>
          <w:tcPr>
            <w:tcW w:w="1236" w:type="dxa"/>
            <w:tcBorders>
              <w:top w:val="double" w:sz="6" w:space="0" w:color="auto"/>
              <w:left w:val="nil"/>
              <w:bottom w:val="single" w:sz="8" w:space="0" w:color="auto"/>
              <w:right w:val="nil"/>
            </w:tcBorders>
            <w:noWrap/>
            <w:vAlign w:val="center"/>
            <w:hideMark/>
          </w:tcPr>
          <w:p w14:paraId="6093C828" w14:textId="77777777" w:rsidR="00C60E8D" w:rsidRPr="002C1797" w:rsidRDefault="00C60E8D" w:rsidP="002C1797">
            <w:pPr>
              <w:jc w:val="center"/>
              <w:rPr>
                <w:rFonts w:ascii="Arial" w:hAnsi="Arial" w:cs="Arial"/>
                <w:b/>
                <w:bCs/>
                <w:i/>
                <w:iCs/>
                <w:color w:val="000000"/>
                <w:sz w:val="22"/>
                <w:szCs w:val="22"/>
              </w:rPr>
            </w:pPr>
            <w:r w:rsidRPr="002C1797">
              <w:rPr>
                <w:rFonts w:ascii="Arial" w:hAnsi="Arial" w:cs="Arial"/>
                <w:b/>
                <w:bCs/>
                <w:i/>
                <w:iCs/>
                <w:color w:val="000000"/>
                <w:sz w:val="22"/>
                <w:szCs w:val="22"/>
              </w:rPr>
              <w:t>p-value</w:t>
            </w:r>
          </w:p>
        </w:tc>
        <w:tc>
          <w:tcPr>
            <w:tcW w:w="1620" w:type="dxa"/>
            <w:tcBorders>
              <w:top w:val="double" w:sz="6" w:space="0" w:color="auto"/>
              <w:left w:val="nil"/>
              <w:bottom w:val="single" w:sz="8" w:space="0" w:color="auto"/>
              <w:right w:val="nil"/>
            </w:tcBorders>
            <w:noWrap/>
            <w:vAlign w:val="center"/>
            <w:hideMark/>
          </w:tcPr>
          <w:p w14:paraId="20729E0B" w14:textId="77777777" w:rsidR="00C60E8D" w:rsidRPr="002C1797" w:rsidRDefault="00C60E8D" w:rsidP="002C1797">
            <w:pPr>
              <w:jc w:val="center"/>
              <w:rPr>
                <w:rFonts w:ascii="Arial" w:hAnsi="Arial" w:cs="Arial"/>
                <w:b/>
                <w:bCs/>
                <w:color w:val="000000"/>
                <w:sz w:val="22"/>
                <w:szCs w:val="22"/>
              </w:rPr>
            </w:pPr>
            <w:r w:rsidRPr="002C1797">
              <w:rPr>
                <w:rFonts w:ascii="Arial" w:hAnsi="Arial" w:cs="Arial"/>
                <w:b/>
                <w:bCs/>
                <w:color w:val="000000"/>
                <w:sz w:val="22"/>
                <w:szCs w:val="22"/>
              </w:rPr>
              <w:t>Adjusted R</w:t>
            </w:r>
            <w:r w:rsidRPr="002C1797">
              <w:rPr>
                <w:rFonts w:ascii="Arial" w:hAnsi="Arial" w:cs="Arial"/>
                <w:b/>
                <w:bCs/>
                <w:color w:val="000000"/>
                <w:sz w:val="22"/>
                <w:szCs w:val="22"/>
                <w:vertAlign w:val="superscript"/>
              </w:rPr>
              <w:t>2</w:t>
            </w:r>
          </w:p>
        </w:tc>
      </w:tr>
      <w:tr w:rsidR="00C60E8D" w:rsidRPr="002C1797" w14:paraId="6C94B753" w14:textId="77777777" w:rsidTr="00196797">
        <w:trPr>
          <w:trHeight w:val="290"/>
          <w:jc w:val="center"/>
        </w:trPr>
        <w:tc>
          <w:tcPr>
            <w:tcW w:w="2220" w:type="dxa"/>
            <w:vMerge w:val="restart"/>
            <w:tcBorders>
              <w:top w:val="nil"/>
              <w:left w:val="nil"/>
              <w:bottom w:val="single" w:sz="4" w:space="0" w:color="000000"/>
              <w:right w:val="nil"/>
            </w:tcBorders>
            <w:noWrap/>
            <w:vAlign w:val="center"/>
            <w:hideMark/>
          </w:tcPr>
          <w:p w14:paraId="0F4E472B" w14:textId="77777777" w:rsidR="00C60E8D" w:rsidRPr="002C1797" w:rsidRDefault="00C60E8D" w:rsidP="002C1797">
            <w:pPr>
              <w:rPr>
                <w:rFonts w:ascii="Arial" w:hAnsi="Arial" w:cs="Arial"/>
                <w:color w:val="000000"/>
                <w:sz w:val="22"/>
                <w:szCs w:val="22"/>
              </w:rPr>
            </w:pPr>
            <w:r w:rsidRPr="002C1797">
              <w:rPr>
                <w:rFonts w:ascii="Arial" w:hAnsi="Arial" w:cs="Arial"/>
                <w:color w:val="000000"/>
                <w:sz w:val="22"/>
                <w:szCs w:val="22"/>
              </w:rPr>
              <w:t>Plant community</w:t>
            </w:r>
          </w:p>
        </w:tc>
        <w:tc>
          <w:tcPr>
            <w:tcW w:w="938" w:type="dxa"/>
            <w:noWrap/>
            <w:vAlign w:val="center"/>
            <w:hideMark/>
          </w:tcPr>
          <w:p w14:paraId="490D05C0"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5</w:t>
            </w:r>
          </w:p>
        </w:tc>
        <w:tc>
          <w:tcPr>
            <w:tcW w:w="1252" w:type="dxa"/>
            <w:noWrap/>
            <w:vAlign w:val="center"/>
          </w:tcPr>
          <w:p w14:paraId="13A27B62" w14:textId="23C1EF26"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0.0033</w:t>
            </w:r>
          </w:p>
        </w:tc>
        <w:tc>
          <w:tcPr>
            <w:tcW w:w="1194" w:type="dxa"/>
            <w:noWrap/>
            <w:vAlign w:val="center"/>
          </w:tcPr>
          <w:p w14:paraId="5B640FE7" w14:textId="7275C829"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4.73</w:t>
            </w:r>
          </w:p>
        </w:tc>
        <w:tc>
          <w:tcPr>
            <w:tcW w:w="1464" w:type="dxa"/>
            <w:noWrap/>
            <w:vAlign w:val="center"/>
          </w:tcPr>
          <w:p w14:paraId="28C2FEB1" w14:textId="1AF09845"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92</w:t>
            </w:r>
          </w:p>
        </w:tc>
        <w:tc>
          <w:tcPr>
            <w:tcW w:w="1236" w:type="dxa"/>
            <w:noWrap/>
            <w:vAlign w:val="center"/>
          </w:tcPr>
          <w:p w14:paraId="5BB183BF" w14:textId="466B2C81" w:rsidR="00C60E8D" w:rsidRPr="002C1797" w:rsidRDefault="009206AA" w:rsidP="002C1797">
            <w:pPr>
              <w:jc w:val="center"/>
              <w:rPr>
                <w:rFonts w:ascii="Arial" w:hAnsi="Arial" w:cs="Arial"/>
                <w:b/>
                <w:bCs/>
                <w:color w:val="000000"/>
                <w:sz w:val="22"/>
                <w:szCs w:val="22"/>
              </w:rPr>
            </w:pPr>
            <w:r>
              <w:rPr>
                <w:rFonts w:ascii="Arial" w:hAnsi="Arial" w:cs="Arial"/>
                <w:b/>
                <w:bCs/>
                <w:color w:val="000000"/>
                <w:sz w:val="22"/>
                <w:szCs w:val="22"/>
              </w:rPr>
              <w:t>&lt; 0.05</w:t>
            </w:r>
          </w:p>
        </w:tc>
        <w:tc>
          <w:tcPr>
            <w:tcW w:w="1620" w:type="dxa"/>
            <w:noWrap/>
            <w:vAlign w:val="center"/>
          </w:tcPr>
          <w:p w14:paraId="4418201C" w14:textId="27FD383C"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0.039</w:t>
            </w:r>
          </w:p>
        </w:tc>
      </w:tr>
      <w:tr w:rsidR="00C60E8D" w:rsidRPr="002C1797" w14:paraId="2FEAD5F5" w14:textId="77777777" w:rsidTr="00196797">
        <w:trPr>
          <w:trHeight w:val="290"/>
          <w:jc w:val="center"/>
        </w:trPr>
        <w:tc>
          <w:tcPr>
            <w:tcW w:w="0" w:type="auto"/>
            <w:vMerge/>
            <w:tcBorders>
              <w:top w:val="nil"/>
              <w:left w:val="nil"/>
              <w:bottom w:val="single" w:sz="4" w:space="0" w:color="000000"/>
              <w:right w:val="nil"/>
            </w:tcBorders>
            <w:vAlign w:val="center"/>
            <w:hideMark/>
          </w:tcPr>
          <w:p w14:paraId="2049CD3C"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4A5347CB"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6</w:t>
            </w:r>
          </w:p>
        </w:tc>
        <w:tc>
          <w:tcPr>
            <w:tcW w:w="1252" w:type="dxa"/>
            <w:noWrap/>
            <w:vAlign w:val="center"/>
          </w:tcPr>
          <w:p w14:paraId="77F61E25" w14:textId="383F5C27"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-0.0022</w:t>
            </w:r>
          </w:p>
        </w:tc>
        <w:tc>
          <w:tcPr>
            <w:tcW w:w="1194" w:type="dxa"/>
            <w:noWrap/>
            <w:vAlign w:val="center"/>
          </w:tcPr>
          <w:p w14:paraId="37EF64C2" w14:textId="7E8F111B"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0.35</w:t>
            </w:r>
          </w:p>
        </w:tc>
        <w:tc>
          <w:tcPr>
            <w:tcW w:w="1464" w:type="dxa"/>
            <w:noWrap/>
            <w:vAlign w:val="center"/>
          </w:tcPr>
          <w:p w14:paraId="75F92EEE" w14:textId="47F2F207"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33</w:t>
            </w:r>
          </w:p>
        </w:tc>
        <w:tc>
          <w:tcPr>
            <w:tcW w:w="1236" w:type="dxa"/>
            <w:noWrap/>
            <w:vAlign w:val="center"/>
          </w:tcPr>
          <w:p w14:paraId="738A5319" w14:textId="7A850065"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0.56</w:t>
            </w:r>
          </w:p>
        </w:tc>
        <w:tc>
          <w:tcPr>
            <w:tcW w:w="1620" w:type="dxa"/>
            <w:noWrap/>
            <w:vAlign w:val="center"/>
          </w:tcPr>
          <w:p w14:paraId="1CA2E2FD" w14:textId="34E6EF34"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-0.019</w:t>
            </w:r>
          </w:p>
        </w:tc>
      </w:tr>
      <w:tr w:rsidR="00C60E8D" w:rsidRPr="002C1797" w14:paraId="2DDCDF34" w14:textId="77777777" w:rsidTr="00196797">
        <w:trPr>
          <w:trHeight w:val="290"/>
          <w:jc w:val="center"/>
        </w:trPr>
        <w:tc>
          <w:tcPr>
            <w:tcW w:w="0" w:type="auto"/>
            <w:vMerge/>
            <w:tcBorders>
              <w:top w:val="nil"/>
              <w:left w:val="nil"/>
              <w:bottom w:val="single" w:sz="4" w:space="0" w:color="000000"/>
              <w:right w:val="nil"/>
            </w:tcBorders>
            <w:vAlign w:val="center"/>
            <w:hideMark/>
          </w:tcPr>
          <w:p w14:paraId="5F1EEDDF"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409863FF"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12</w:t>
            </w:r>
          </w:p>
        </w:tc>
        <w:tc>
          <w:tcPr>
            <w:tcW w:w="1252" w:type="dxa"/>
            <w:noWrap/>
            <w:vAlign w:val="center"/>
          </w:tcPr>
          <w:p w14:paraId="3140FB43" w14:textId="10BB59E9"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-0.0032</w:t>
            </w:r>
          </w:p>
        </w:tc>
        <w:tc>
          <w:tcPr>
            <w:tcW w:w="1194" w:type="dxa"/>
            <w:noWrap/>
            <w:vAlign w:val="center"/>
          </w:tcPr>
          <w:p w14:paraId="24F41A13" w14:textId="6E969180"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6.46</w:t>
            </w:r>
          </w:p>
        </w:tc>
        <w:tc>
          <w:tcPr>
            <w:tcW w:w="1464" w:type="dxa"/>
            <w:noWrap/>
            <w:vAlign w:val="center"/>
          </w:tcPr>
          <w:p w14:paraId="4399117C" w14:textId="771AF5EE" w:rsidR="00C60E8D" w:rsidRPr="002C1797" w:rsidRDefault="00AE74A8" w:rsidP="002C1797">
            <w:pPr>
              <w:jc w:val="center"/>
              <w:rPr>
                <w:rFonts w:ascii="Arial" w:hAnsi="Arial" w:cs="Arial"/>
                <w:color w:val="000000"/>
                <w:sz w:val="22"/>
                <w:szCs w:val="22"/>
              </w:rPr>
            </w:pPr>
            <w:r>
              <w:rPr>
                <w:rFonts w:ascii="Arial" w:hAnsi="Arial" w:cs="Arial"/>
                <w:color w:val="000000"/>
                <w:sz w:val="22"/>
                <w:szCs w:val="22"/>
              </w:rPr>
              <w:t>28</w:t>
            </w:r>
          </w:p>
        </w:tc>
        <w:tc>
          <w:tcPr>
            <w:tcW w:w="1236" w:type="dxa"/>
            <w:noWrap/>
            <w:vAlign w:val="center"/>
          </w:tcPr>
          <w:p w14:paraId="62409FEE" w14:textId="59E04607" w:rsidR="00C60E8D" w:rsidRPr="00196797" w:rsidRDefault="009206AA" w:rsidP="002C1797">
            <w:pPr>
              <w:jc w:val="center"/>
              <w:rPr>
                <w:rFonts w:ascii="Arial" w:hAnsi="Arial" w:cs="Arial"/>
                <w:b/>
                <w:bCs/>
                <w:color w:val="000000"/>
                <w:sz w:val="22"/>
                <w:szCs w:val="22"/>
              </w:rPr>
            </w:pPr>
            <w:r>
              <w:rPr>
                <w:rFonts w:ascii="Arial" w:hAnsi="Arial" w:cs="Arial"/>
                <w:b/>
                <w:bCs/>
                <w:color w:val="000000"/>
                <w:sz w:val="22"/>
                <w:szCs w:val="22"/>
              </w:rPr>
              <w:t>&lt; 0.05</w:t>
            </w:r>
          </w:p>
        </w:tc>
        <w:tc>
          <w:tcPr>
            <w:tcW w:w="1620" w:type="dxa"/>
            <w:noWrap/>
            <w:vAlign w:val="center"/>
          </w:tcPr>
          <w:p w14:paraId="64445E27" w14:textId="3C2C3FD3"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0.16</w:t>
            </w:r>
            <w:r w:rsidR="009206AA">
              <w:rPr>
                <w:rFonts w:ascii="Arial" w:hAnsi="Arial" w:cs="Arial"/>
                <w:color w:val="000000"/>
                <w:sz w:val="22"/>
                <w:szCs w:val="22"/>
              </w:rPr>
              <w:t>0</w:t>
            </w:r>
          </w:p>
        </w:tc>
      </w:tr>
      <w:tr w:rsidR="00C60E8D" w:rsidRPr="002C1797" w14:paraId="15BB5A26" w14:textId="77777777" w:rsidTr="00196797">
        <w:trPr>
          <w:trHeight w:val="290"/>
          <w:jc w:val="center"/>
        </w:trPr>
        <w:tc>
          <w:tcPr>
            <w:tcW w:w="0" w:type="auto"/>
            <w:vMerge/>
            <w:tcBorders>
              <w:top w:val="nil"/>
              <w:left w:val="nil"/>
              <w:bottom w:val="single" w:sz="4" w:space="0" w:color="000000"/>
              <w:right w:val="nil"/>
            </w:tcBorders>
            <w:vAlign w:val="center"/>
            <w:hideMark/>
          </w:tcPr>
          <w:p w14:paraId="0D6B89FD" w14:textId="77777777" w:rsidR="00C60E8D" w:rsidRPr="002C1797" w:rsidRDefault="00C60E8D"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719955F2"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14</w:t>
            </w:r>
          </w:p>
        </w:tc>
        <w:tc>
          <w:tcPr>
            <w:tcW w:w="1252" w:type="dxa"/>
            <w:tcBorders>
              <w:top w:val="nil"/>
              <w:left w:val="nil"/>
              <w:bottom w:val="single" w:sz="4" w:space="0" w:color="auto"/>
              <w:right w:val="nil"/>
            </w:tcBorders>
            <w:noWrap/>
            <w:vAlign w:val="center"/>
          </w:tcPr>
          <w:p w14:paraId="2283171B" w14:textId="2E8CD158"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-0.0010</w:t>
            </w:r>
          </w:p>
        </w:tc>
        <w:tc>
          <w:tcPr>
            <w:tcW w:w="1194" w:type="dxa"/>
            <w:tcBorders>
              <w:top w:val="nil"/>
              <w:left w:val="nil"/>
              <w:bottom w:val="single" w:sz="4" w:space="0" w:color="auto"/>
              <w:right w:val="nil"/>
            </w:tcBorders>
            <w:noWrap/>
            <w:vAlign w:val="center"/>
          </w:tcPr>
          <w:p w14:paraId="1A1A39C2" w14:textId="6F835310"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0.91</w:t>
            </w:r>
          </w:p>
        </w:tc>
        <w:tc>
          <w:tcPr>
            <w:tcW w:w="1464" w:type="dxa"/>
            <w:tcBorders>
              <w:top w:val="nil"/>
              <w:left w:val="nil"/>
              <w:bottom w:val="single" w:sz="4" w:space="0" w:color="auto"/>
              <w:right w:val="nil"/>
            </w:tcBorders>
            <w:noWrap/>
            <w:vAlign w:val="center"/>
          </w:tcPr>
          <w:p w14:paraId="7B267DDF" w14:textId="7D888D9F"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31</w:t>
            </w:r>
          </w:p>
        </w:tc>
        <w:tc>
          <w:tcPr>
            <w:tcW w:w="1236" w:type="dxa"/>
            <w:tcBorders>
              <w:top w:val="nil"/>
              <w:left w:val="nil"/>
              <w:bottom w:val="single" w:sz="4" w:space="0" w:color="auto"/>
              <w:right w:val="nil"/>
            </w:tcBorders>
            <w:noWrap/>
            <w:vAlign w:val="center"/>
          </w:tcPr>
          <w:p w14:paraId="0EB7CF46" w14:textId="7AC59841" w:rsidR="00C60E8D" w:rsidRPr="002C1797" w:rsidRDefault="00840180" w:rsidP="002C1797">
            <w:pPr>
              <w:jc w:val="center"/>
              <w:rPr>
                <w:rFonts w:ascii="Arial" w:hAnsi="Arial" w:cs="Arial"/>
                <w:bCs/>
                <w:color w:val="000000"/>
                <w:sz w:val="22"/>
                <w:szCs w:val="22"/>
              </w:rPr>
            </w:pPr>
            <w:r>
              <w:rPr>
                <w:rFonts w:ascii="Arial" w:hAnsi="Arial" w:cs="Arial"/>
                <w:bCs/>
                <w:color w:val="000000"/>
                <w:sz w:val="22"/>
                <w:szCs w:val="22"/>
              </w:rPr>
              <w:t>0.35</w:t>
            </w:r>
          </w:p>
        </w:tc>
        <w:tc>
          <w:tcPr>
            <w:tcW w:w="1620" w:type="dxa"/>
            <w:tcBorders>
              <w:top w:val="nil"/>
              <w:left w:val="nil"/>
              <w:bottom w:val="single" w:sz="4" w:space="0" w:color="auto"/>
              <w:right w:val="nil"/>
            </w:tcBorders>
            <w:noWrap/>
            <w:vAlign w:val="center"/>
          </w:tcPr>
          <w:p w14:paraId="3C975C43" w14:textId="34D1F36A"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w:t>
            </w:r>
            <w:r w:rsidR="009206AA">
              <w:rPr>
                <w:rFonts w:ascii="Arial" w:hAnsi="Arial" w:cs="Arial"/>
                <w:color w:val="000000"/>
                <w:sz w:val="22"/>
                <w:szCs w:val="22"/>
              </w:rPr>
              <w:t>3</w:t>
            </w:r>
          </w:p>
        </w:tc>
      </w:tr>
      <w:tr w:rsidR="00C60E8D" w:rsidRPr="002C1797" w14:paraId="3EC06477" w14:textId="77777777" w:rsidTr="00196797">
        <w:trPr>
          <w:trHeight w:val="290"/>
          <w:jc w:val="center"/>
        </w:trPr>
        <w:tc>
          <w:tcPr>
            <w:tcW w:w="2220" w:type="dxa"/>
            <w:vMerge w:val="restart"/>
            <w:tcBorders>
              <w:top w:val="nil"/>
              <w:left w:val="nil"/>
              <w:bottom w:val="single" w:sz="4" w:space="0" w:color="000000"/>
              <w:right w:val="nil"/>
            </w:tcBorders>
            <w:vAlign w:val="center"/>
            <w:hideMark/>
          </w:tcPr>
          <w:p w14:paraId="4F7E152F" w14:textId="77777777" w:rsidR="00C60E8D" w:rsidRPr="002C1797" w:rsidRDefault="00C60E8D" w:rsidP="002C1797">
            <w:pPr>
              <w:rPr>
                <w:rFonts w:ascii="Arial" w:hAnsi="Arial" w:cs="Arial"/>
                <w:color w:val="000000"/>
                <w:sz w:val="22"/>
                <w:szCs w:val="22"/>
              </w:rPr>
            </w:pPr>
            <w:r w:rsidRPr="002C1797">
              <w:rPr>
                <w:rFonts w:ascii="Arial" w:hAnsi="Arial" w:cs="Arial"/>
                <w:color w:val="000000"/>
                <w:sz w:val="22"/>
                <w:szCs w:val="22"/>
              </w:rPr>
              <w:t>Dominant grass</w:t>
            </w:r>
            <w:r w:rsidRPr="002C1797">
              <w:rPr>
                <w:rFonts w:ascii="Arial" w:hAnsi="Arial" w:cs="Arial"/>
                <w:color w:val="000000"/>
                <w:sz w:val="22"/>
                <w:szCs w:val="22"/>
              </w:rPr>
              <w:br/>
              <w:t>(</w:t>
            </w:r>
            <w:r w:rsidRPr="002C1797">
              <w:rPr>
                <w:rFonts w:ascii="Arial" w:hAnsi="Arial" w:cs="Arial"/>
                <w:i/>
                <w:iCs/>
                <w:color w:val="000000"/>
                <w:sz w:val="22"/>
                <w:szCs w:val="22"/>
              </w:rPr>
              <w:t>Bouteloua eriopoda</w:t>
            </w:r>
            <w:r w:rsidRPr="002C1797">
              <w:rPr>
                <w:rFonts w:ascii="Arial" w:hAnsi="Arial" w:cs="Arial"/>
                <w:color w:val="000000"/>
                <w:sz w:val="22"/>
                <w:szCs w:val="22"/>
              </w:rPr>
              <w:t>)</w:t>
            </w:r>
          </w:p>
        </w:tc>
        <w:tc>
          <w:tcPr>
            <w:tcW w:w="938" w:type="dxa"/>
            <w:noWrap/>
            <w:vAlign w:val="center"/>
            <w:hideMark/>
          </w:tcPr>
          <w:p w14:paraId="32FF7A73"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5</w:t>
            </w:r>
          </w:p>
        </w:tc>
        <w:tc>
          <w:tcPr>
            <w:tcW w:w="1252" w:type="dxa"/>
            <w:noWrap/>
            <w:vAlign w:val="center"/>
          </w:tcPr>
          <w:p w14:paraId="0E096778" w14:textId="2BCB1B70"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-0.0007</w:t>
            </w:r>
          </w:p>
        </w:tc>
        <w:tc>
          <w:tcPr>
            <w:tcW w:w="1194" w:type="dxa"/>
            <w:noWrap/>
            <w:vAlign w:val="center"/>
          </w:tcPr>
          <w:p w14:paraId="19D32A55" w14:textId="4AD6ED41"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0.84</w:t>
            </w:r>
          </w:p>
        </w:tc>
        <w:tc>
          <w:tcPr>
            <w:tcW w:w="1464" w:type="dxa"/>
            <w:noWrap/>
            <w:vAlign w:val="center"/>
          </w:tcPr>
          <w:p w14:paraId="550BBA25" w14:textId="77CBF1B7"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55</w:t>
            </w:r>
          </w:p>
        </w:tc>
        <w:tc>
          <w:tcPr>
            <w:tcW w:w="1236" w:type="dxa"/>
            <w:noWrap/>
            <w:vAlign w:val="center"/>
          </w:tcPr>
          <w:p w14:paraId="3DF11148" w14:textId="30B6EF49"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0.36</w:t>
            </w:r>
          </w:p>
        </w:tc>
        <w:tc>
          <w:tcPr>
            <w:tcW w:w="1620" w:type="dxa"/>
            <w:noWrap/>
            <w:vAlign w:val="center"/>
          </w:tcPr>
          <w:p w14:paraId="6430C9F3" w14:textId="05D8E4A6"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w:t>
            </w:r>
            <w:r w:rsidR="009206AA">
              <w:rPr>
                <w:rFonts w:ascii="Arial" w:hAnsi="Arial" w:cs="Arial"/>
                <w:color w:val="000000"/>
                <w:sz w:val="22"/>
                <w:szCs w:val="22"/>
              </w:rPr>
              <w:t>3</w:t>
            </w:r>
          </w:p>
        </w:tc>
      </w:tr>
      <w:tr w:rsidR="00C60E8D" w:rsidRPr="002C1797" w14:paraId="03F911AF" w14:textId="77777777" w:rsidTr="00196797">
        <w:trPr>
          <w:trHeight w:val="290"/>
          <w:jc w:val="center"/>
        </w:trPr>
        <w:tc>
          <w:tcPr>
            <w:tcW w:w="0" w:type="auto"/>
            <w:vMerge/>
            <w:tcBorders>
              <w:top w:val="nil"/>
              <w:left w:val="nil"/>
              <w:bottom w:val="single" w:sz="4" w:space="0" w:color="000000"/>
              <w:right w:val="nil"/>
            </w:tcBorders>
            <w:vAlign w:val="center"/>
            <w:hideMark/>
          </w:tcPr>
          <w:p w14:paraId="75DB065D"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6E901585"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6</w:t>
            </w:r>
          </w:p>
        </w:tc>
        <w:tc>
          <w:tcPr>
            <w:tcW w:w="1252" w:type="dxa"/>
            <w:noWrap/>
            <w:vAlign w:val="center"/>
          </w:tcPr>
          <w:p w14:paraId="28967359" w14:textId="19193B47"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-0.0056</w:t>
            </w:r>
          </w:p>
        </w:tc>
        <w:tc>
          <w:tcPr>
            <w:tcW w:w="1194" w:type="dxa"/>
            <w:noWrap/>
            <w:vAlign w:val="center"/>
          </w:tcPr>
          <w:p w14:paraId="2ED3E3B1" w14:textId="17717823"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10.33</w:t>
            </w:r>
          </w:p>
        </w:tc>
        <w:tc>
          <w:tcPr>
            <w:tcW w:w="1464" w:type="dxa"/>
            <w:noWrap/>
            <w:vAlign w:val="center"/>
          </w:tcPr>
          <w:p w14:paraId="11D2C649" w14:textId="01604954"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15</w:t>
            </w:r>
          </w:p>
        </w:tc>
        <w:tc>
          <w:tcPr>
            <w:tcW w:w="1236" w:type="dxa"/>
            <w:noWrap/>
            <w:vAlign w:val="center"/>
          </w:tcPr>
          <w:p w14:paraId="5E0D8ED9" w14:textId="2A1A4818" w:rsidR="00C60E8D" w:rsidRPr="00196797" w:rsidRDefault="009206AA" w:rsidP="002C1797">
            <w:pPr>
              <w:jc w:val="center"/>
              <w:rPr>
                <w:rFonts w:ascii="Arial" w:hAnsi="Arial" w:cs="Arial"/>
                <w:b/>
                <w:bCs/>
                <w:color w:val="000000"/>
                <w:sz w:val="22"/>
                <w:szCs w:val="22"/>
              </w:rPr>
            </w:pPr>
            <w:r>
              <w:rPr>
                <w:rFonts w:ascii="Arial" w:hAnsi="Arial" w:cs="Arial"/>
                <w:b/>
                <w:bCs/>
                <w:color w:val="000000"/>
                <w:sz w:val="22"/>
                <w:szCs w:val="22"/>
              </w:rPr>
              <w:t>&lt; 0.01</w:t>
            </w:r>
          </w:p>
        </w:tc>
        <w:tc>
          <w:tcPr>
            <w:tcW w:w="1620" w:type="dxa"/>
            <w:noWrap/>
            <w:vAlign w:val="center"/>
          </w:tcPr>
          <w:p w14:paraId="492DFABD" w14:textId="4813C9D6"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0.3</w:t>
            </w:r>
            <w:r w:rsidR="009206AA">
              <w:rPr>
                <w:rFonts w:ascii="Arial" w:hAnsi="Arial" w:cs="Arial"/>
                <w:color w:val="000000"/>
                <w:sz w:val="22"/>
                <w:szCs w:val="22"/>
              </w:rPr>
              <w:t>68</w:t>
            </w:r>
          </w:p>
        </w:tc>
      </w:tr>
      <w:tr w:rsidR="00C60E8D" w:rsidRPr="002C1797" w14:paraId="43D9E871" w14:textId="77777777" w:rsidTr="00196797">
        <w:trPr>
          <w:trHeight w:val="290"/>
          <w:jc w:val="center"/>
        </w:trPr>
        <w:tc>
          <w:tcPr>
            <w:tcW w:w="0" w:type="auto"/>
            <w:vMerge/>
            <w:tcBorders>
              <w:top w:val="nil"/>
              <w:left w:val="nil"/>
              <w:bottom w:val="single" w:sz="4" w:space="0" w:color="000000"/>
              <w:right w:val="nil"/>
            </w:tcBorders>
            <w:vAlign w:val="center"/>
            <w:hideMark/>
          </w:tcPr>
          <w:p w14:paraId="05282511"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7022C362"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12</w:t>
            </w:r>
          </w:p>
        </w:tc>
        <w:tc>
          <w:tcPr>
            <w:tcW w:w="1252" w:type="dxa"/>
            <w:noWrap/>
            <w:vAlign w:val="center"/>
          </w:tcPr>
          <w:p w14:paraId="00AE6803" w14:textId="6C2757AB"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-0.0012</w:t>
            </w:r>
          </w:p>
        </w:tc>
        <w:tc>
          <w:tcPr>
            <w:tcW w:w="1194" w:type="dxa"/>
            <w:noWrap/>
            <w:vAlign w:val="center"/>
          </w:tcPr>
          <w:p w14:paraId="3DD8F3A9" w14:textId="239541F5"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2.45</w:t>
            </w:r>
          </w:p>
        </w:tc>
        <w:tc>
          <w:tcPr>
            <w:tcW w:w="1464" w:type="dxa"/>
            <w:noWrap/>
            <w:vAlign w:val="center"/>
          </w:tcPr>
          <w:p w14:paraId="4708798E" w14:textId="440AA76B"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9</w:t>
            </w:r>
          </w:p>
        </w:tc>
        <w:tc>
          <w:tcPr>
            <w:tcW w:w="1236" w:type="dxa"/>
            <w:noWrap/>
            <w:vAlign w:val="center"/>
          </w:tcPr>
          <w:p w14:paraId="2B2C15C1" w14:textId="580CC4CE" w:rsidR="00C60E8D" w:rsidRPr="002C1797" w:rsidRDefault="00840180" w:rsidP="002C1797">
            <w:pPr>
              <w:jc w:val="center"/>
              <w:rPr>
                <w:rFonts w:ascii="Arial" w:hAnsi="Arial" w:cs="Arial"/>
                <w:bCs/>
                <w:color w:val="000000"/>
                <w:sz w:val="22"/>
                <w:szCs w:val="22"/>
              </w:rPr>
            </w:pPr>
            <w:r>
              <w:rPr>
                <w:rFonts w:ascii="Arial" w:hAnsi="Arial" w:cs="Arial"/>
                <w:bCs/>
                <w:color w:val="000000"/>
                <w:sz w:val="22"/>
                <w:szCs w:val="22"/>
              </w:rPr>
              <w:t>0.15</w:t>
            </w:r>
          </w:p>
        </w:tc>
        <w:tc>
          <w:tcPr>
            <w:tcW w:w="1620" w:type="dxa"/>
            <w:noWrap/>
            <w:vAlign w:val="center"/>
          </w:tcPr>
          <w:p w14:paraId="554B466F" w14:textId="1273DFB3"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0.1</w:t>
            </w:r>
            <w:r w:rsidR="009206AA">
              <w:rPr>
                <w:rFonts w:ascii="Arial" w:hAnsi="Arial" w:cs="Arial"/>
                <w:color w:val="000000"/>
                <w:sz w:val="22"/>
                <w:szCs w:val="22"/>
              </w:rPr>
              <w:t>26</w:t>
            </w:r>
          </w:p>
        </w:tc>
      </w:tr>
      <w:tr w:rsidR="00C60E8D" w:rsidRPr="002C1797" w14:paraId="45EBD390" w14:textId="77777777" w:rsidTr="00196797">
        <w:trPr>
          <w:trHeight w:val="290"/>
          <w:jc w:val="center"/>
        </w:trPr>
        <w:tc>
          <w:tcPr>
            <w:tcW w:w="0" w:type="auto"/>
            <w:vMerge/>
            <w:tcBorders>
              <w:top w:val="nil"/>
              <w:left w:val="nil"/>
              <w:bottom w:val="single" w:sz="4" w:space="0" w:color="000000"/>
              <w:right w:val="nil"/>
            </w:tcBorders>
            <w:vAlign w:val="center"/>
            <w:hideMark/>
          </w:tcPr>
          <w:p w14:paraId="19B701E8" w14:textId="77777777" w:rsidR="00C60E8D" w:rsidRPr="002C1797" w:rsidRDefault="00C60E8D"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1CD0E65E"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14</w:t>
            </w:r>
          </w:p>
        </w:tc>
        <w:tc>
          <w:tcPr>
            <w:tcW w:w="1252" w:type="dxa"/>
            <w:tcBorders>
              <w:top w:val="nil"/>
              <w:left w:val="nil"/>
              <w:bottom w:val="single" w:sz="4" w:space="0" w:color="auto"/>
              <w:right w:val="nil"/>
            </w:tcBorders>
            <w:noWrap/>
            <w:vAlign w:val="center"/>
          </w:tcPr>
          <w:p w14:paraId="152269C2" w14:textId="2DDEAF0F"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0.0037</w:t>
            </w:r>
          </w:p>
        </w:tc>
        <w:tc>
          <w:tcPr>
            <w:tcW w:w="1194" w:type="dxa"/>
            <w:tcBorders>
              <w:top w:val="nil"/>
              <w:left w:val="nil"/>
              <w:bottom w:val="single" w:sz="4" w:space="0" w:color="auto"/>
              <w:right w:val="nil"/>
            </w:tcBorders>
            <w:noWrap/>
            <w:vAlign w:val="center"/>
          </w:tcPr>
          <w:p w14:paraId="64400780" w14:textId="34A635B4"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2.80</w:t>
            </w:r>
          </w:p>
        </w:tc>
        <w:tc>
          <w:tcPr>
            <w:tcW w:w="1464" w:type="dxa"/>
            <w:tcBorders>
              <w:top w:val="nil"/>
              <w:left w:val="nil"/>
              <w:bottom w:val="single" w:sz="4" w:space="0" w:color="auto"/>
              <w:right w:val="nil"/>
            </w:tcBorders>
            <w:noWrap/>
            <w:vAlign w:val="center"/>
          </w:tcPr>
          <w:p w14:paraId="076C930B" w14:textId="6ACE368F"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10</w:t>
            </w:r>
          </w:p>
        </w:tc>
        <w:tc>
          <w:tcPr>
            <w:tcW w:w="1236" w:type="dxa"/>
            <w:tcBorders>
              <w:top w:val="nil"/>
              <w:left w:val="nil"/>
              <w:bottom w:val="single" w:sz="4" w:space="0" w:color="auto"/>
              <w:right w:val="nil"/>
            </w:tcBorders>
            <w:noWrap/>
            <w:vAlign w:val="center"/>
          </w:tcPr>
          <w:p w14:paraId="6B51C2CB" w14:textId="54562871"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0.13</w:t>
            </w:r>
          </w:p>
        </w:tc>
        <w:tc>
          <w:tcPr>
            <w:tcW w:w="1620" w:type="dxa"/>
            <w:tcBorders>
              <w:top w:val="nil"/>
              <w:left w:val="nil"/>
              <w:bottom w:val="single" w:sz="4" w:space="0" w:color="auto"/>
              <w:right w:val="nil"/>
            </w:tcBorders>
            <w:noWrap/>
            <w:vAlign w:val="center"/>
          </w:tcPr>
          <w:p w14:paraId="3AAACF9F" w14:textId="50F0E84C" w:rsidR="00C60E8D" w:rsidRPr="002C1797" w:rsidRDefault="00840180" w:rsidP="002C1797">
            <w:pPr>
              <w:jc w:val="center"/>
              <w:rPr>
                <w:rFonts w:ascii="Arial" w:hAnsi="Arial" w:cs="Arial"/>
                <w:color w:val="000000"/>
                <w:sz w:val="22"/>
                <w:szCs w:val="22"/>
              </w:rPr>
            </w:pPr>
            <w:r>
              <w:rPr>
                <w:rFonts w:ascii="Arial" w:hAnsi="Arial" w:cs="Arial"/>
                <w:color w:val="000000"/>
                <w:sz w:val="22"/>
                <w:szCs w:val="22"/>
              </w:rPr>
              <w:t>0.14</w:t>
            </w:r>
            <w:r w:rsidR="009206AA">
              <w:rPr>
                <w:rFonts w:ascii="Arial" w:hAnsi="Arial" w:cs="Arial"/>
                <w:color w:val="000000"/>
                <w:sz w:val="22"/>
                <w:szCs w:val="22"/>
              </w:rPr>
              <w:t>1</w:t>
            </w:r>
          </w:p>
        </w:tc>
      </w:tr>
      <w:tr w:rsidR="00C60E8D" w:rsidRPr="002C1797" w14:paraId="04F2FB9A" w14:textId="77777777" w:rsidTr="00196797">
        <w:trPr>
          <w:trHeight w:val="290"/>
          <w:jc w:val="center"/>
        </w:trPr>
        <w:tc>
          <w:tcPr>
            <w:tcW w:w="2220" w:type="dxa"/>
            <w:vMerge w:val="restart"/>
            <w:tcBorders>
              <w:top w:val="nil"/>
              <w:left w:val="nil"/>
              <w:bottom w:val="single" w:sz="4" w:space="0" w:color="000000"/>
              <w:right w:val="nil"/>
            </w:tcBorders>
            <w:vAlign w:val="center"/>
            <w:hideMark/>
          </w:tcPr>
          <w:p w14:paraId="03201C20" w14:textId="1B924267" w:rsidR="00C60E8D" w:rsidRPr="002C1797" w:rsidRDefault="00C60E8D" w:rsidP="002C1797">
            <w:pPr>
              <w:rPr>
                <w:rFonts w:ascii="Arial" w:hAnsi="Arial" w:cs="Arial"/>
                <w:color w:val="000000"/>
                <w:sz w:val="22"/>
                <w:szCs w:val="22"/>
              </w:rPr>
            </w:pPr>
            <w:r w:rsidRPr="002C1797">
              <w:rPr>
                <w:rFonts w:ascii="Arial" w:hAnsi="Arial" w:cs="Arial"/>
                <w:color w:val="000000"/>
                <w:sz w:val="22"/>
                <w:szCs w:val="22"/>
              </w:rPr>
              <w:t>Dominant shrub</w:t>
            </w:r>
            <w:r w:rsidRPr="002C1797">
              <w:rPr>
                <w:rFonts w:ascii="Arial" w:hAnsi="Arial" w:cs="Arial"/>
                <w:color w:val="000000"/>
                <w:sz w:val="22"/>
                <w:szCs w:val="22"/>
              </w:rPr>
              <w:br/>
              <w:t>(</w:t>
            </w:r>
            <w:proofErr w:type="spellStart"/>
            <w:r w:rsidR="00D630C6">
              <w:rPr>
                <w:rFonts w:ascii="Arial" w:hAnsi="Arial" w:cs="Arial"/>
                <w:i/>
                <w:iCs/>
                <w:color w:val="000000"/>
                <w:sz w:val="22"/>
                <w:szCs w:val="22"/>
              </w:rPr>
              <w:t>Neltuma</w:t>
            </w:r>
            <w:proofErr w:type="spellEnd"/>
            <w:r w:rsidRPr="002C1797">
              <w:rPr>
                <w:rFonts w:ascii="Arial" w:hAnsi="Arial" w:cs="Arial"/>
                <w:i/>
                <w:iCs/>
                <w:color w:val="000000"/>
                <w:sz w:val="22"/>
                <w:szCs w:val="22"/>
              </w:rPr>
              <w:t xml:space="preserve"> </w:t>
            </w:r>
            <w:proofErr w:type="spellStart"/>
            <w:r w:rsidRPr="002C1797">
              <w:rPr>
                <w:rFonts w:ascii="Arial" w:hAnsi="Arial" w:cs="Arial"/>
                <w:i/>
                <w:iCs/>
                <w:color w:val="000000"/>
                <w:sz w:val="22"/>
                <w:szCs w:val="22"/>
              </w:rPr>
              <w:t>glandulosa</w:t>
            </w:r>
            <w:proofErr w:type="spellEnd"/>
            <w:r w:rsidRPr="002C1797">
              <w:rPr>
                <w:rFonts w:ascii="Arial" w:hAnsi="Arial" w:cs="Arial"/>
                <w:color w:val="000000"/>
                <w:sz w:val="22"/>
                <w:szCs w:val="22"/>
              </w:rPr>
              <w:t>)</w:t>
            </w:r>
          </w:p>
        </w:tc>
        <w:tc>
          <w:tcPr>
            <w:tcW w:w="938" w:type="dxa"/>
            <w:noWrap/>
            <w:vAlign w:val="center"/>
            <w:hideMark/>
          </w:tcPr>
          <w:p w14:paraId="01E39ED1"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5</w:t>
            </w:r>
          </w:p>
        </w:tc>
        <w:tc>
          <w:tcPr>
            <w:tcW w:w="1252" w:type="dxa"/>
            <w:noWrap/>
            <w:vAlign w:val="center"/>
          </w:tcPr>
          <w:p w14:paraId="14506B55" w14:textId="3A4EB389"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0.0053</w:t>
            </w:r>
          </w:p>
        </w:tc>
        <w:tc>
          <w:tcPr>
            <w:tcW w:w="1194" w:type="dxa"/>
            <w:noWrap/>
            <w:vAlign w:val="center"/>
          </w:tcPr>
          <w:p w14:paraId="6C325737" w14:textId="3DCDB15A"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6.27</w:t>
            </w:r>
          </w:p>
        </w:tc>
        <w:tc>
          <w:tcPr>
            <w:tcW w:w="1464" w:type="dxa"/>
            <w:noWrap/>
            <w:vAlign w:val="center"/>
          </w:tcPr>
          <w:p w14:paraId="6248CC2A" w14:textId="16D46FF1"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22</w:t>
            </w:r>
          </w:p>
        </w:tc>
        <w:tc>
          <w:tcPr>
            <w:tcW w:w="1236" w:type="dxa"/>
            <w:noWrap/>
            <w:vAlign w:val="center"/>
          </w:tcPr>
          <w:p w14:paraId="1DCD405A" w14:textId="036AD73E" w:rsidR="00C60E8D" w:rsidRPr="002C1797" w:rsidRDefault="009206AA" w:rsidP="002C1797">
            <w:pPr>
              <w:jc w:val="center"/>
              <w:rPr>
                <w:rFonts w:ascii="Arial" w:hAnsi="Arial" w:cs="Arial"/>
                <w:b/>
                <w:bCs/>
                <w:color w:val="000000"/>
                <w:sz w:val="22"/>
                <w:szCs w:val="22"/>
              </w:rPr>
            </w:pPr>
            <w:r>
              <w:rPr>
                <w:rFonts w:ascii="Arial" w:hAnsi="Arial" w:cs="Arial"/>
                <w:b/>
                <w:bCs/>
                <w:color w:val="000000"/>
                <w:sz w:val="22"/>
                <w:szCs w:val="22"/>
              </w:rPr>
              <w:t>&lt; 0.05</w:t>
            </w:r>
          </w:p>
        </w:tc>
        <w:tc>
          <w:tcPr>
            <w:tcW w:w="1620" w:type="dxa"/>
            <w:noWrap/>
            <w:vAlign w:val="center"/>
          </w:tcPr>
          <w:p w14:paraId="662A6F0C" w14:textId="3F6AA102"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0.1</w:t>
            </w:r>
            <w:r w:rsidR="009206AA">
              <w:rPr>
                <w:rFonts w:ascii="Arial" w:hAnsi="Arial" w:cs="Arial"/>
                <w:color w:val="000000"/>
                <w:sz w:val="22"/>
                <w:szCs w:val="22"/>
              </w:rPr>
              <w:t>86</w:t>
            </w:r>
          </w:p>
        </w:tc>
      </w:tr>
      <w:tr w:rsidR="00C60E8D" w:rsidRPr="002C1797" w14:paraId="30DA81F0" w14:textId="77777777" w:rsidTr="00196797">
        <w:trPr>
          <w:trHeight w:val="290"/>
          <w:jc w:val="center"/>
        </w:trPr>
        <w:tc>
          <w:tcPr>
            <w:tcW w:w="0" w:type="auto"/>
            <w:vMerge/>
            <w:tcBorders>
              <w:top w:val="nil"/>
              <w:left w:val="nil"/>
              <w:bottom w:val="single" w:sz="4" w:space="0" w:color="000000"/>
              <w:right w:val="nil"/>
            </w:tcBorders>
            <w:vAlign w:val="center"/>
            <w:hideMark/>
          </w:tcPr>
          <w:p w14:paraId="78AAE70F"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4F6F196B"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6</w:t>
            </w:r>
          </w:p>
        </w:tc>
        <w:tc>
          <w:tcPr>
            <w:tcW w:w="1252" w:type="dxa"/>
            <w:noWrap/>
            <w:vAlign w:val="center"/>
          </w:tcPr>
          <w:p w14:paraId="742EF828" w14:textId="1B113746"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0.0023</w:t>
            </w:r>
          </w:p>
        </w:tc>
        <w:tc>
          <w:tcPr>
            <w:tcW w:w="1194" w:type="dxa"/>
            <w:noWrap/>
            <w:vAlign w:val="center"/>
          </w:tcPr>
          <w:p w14:paraId="48F31203" w14:textId="53024D31"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1.70</w:t>
            </w:r>
          </w:p>
        </w:tc>
        <w:tc>
          <w:tcPr>
            <w:tcW w:w="1464" w:type="dxa"/>
            <w:noWrap/>
            <w:vAlign w:val="center"/>
          </w:tcPr>
          <w:p w14:paraId="3006E41E" w14:textId="3D4C30A2"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16</w:t>
            </w:r>
          </w:p>
        </w:tc>
        <w:tc>
          <w:tcPr>
            <w:tcW w:w="1236" w:type="dxa"/>
            <w:noWrap/>
            <w:vAlign w:val="center"/>
          </w:tcPr>
          <w:p w14:paraId="136A2360" w14:textId="51A52751" w:rsidR="00C60E8D" w:rsidRPr="00196797" w:rsidRDefault="00AB08F8" w:rsidP="002C1797">
            <w:pPr>
              <w:jc w:val="center"/>
              <w:rPr>
                <w:rFonts w:ascii="Arial" w:hAnsi="Arial" w:cs="Arial"/>
                <w:color w:val="000000"/>
                <w:sz w:val="22"/>
                <w:szCs w:val="22"/>
              </w:rPr>
            </w:pPr>
            <w:r w:rsidRPr="00196797">
              <w:rPr>
                <w:rFonts w:ascii="Arial" w:hAnsi="Arial" w:cs="Arial"/>
                <w:color w:val="000000"/>
                <w:sz w:val="22"/>
                <w:szCs w:val="22"/>
              </w:rPr>
              <w:t>0.21</w:t>
            </w:r>
          </w:p>
        </w:tc>
        <w:tc>
          <w:tcPr>
            <w:tcW w:w="1620" w:type="dxa"/>
            <w:noWrap/>
            <w:vAlign w:val="center"/>
          </w:tcPr>
          <w:p w14:paraId="69DBD07F" w14:textId="36E590B9"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0.040</w:t>
            </w:r>
          </w:p>
        </w:tc>
      </w:tr>
      <w:tr w:rsidR="00C60E8D" w:rsidRPr="002C1797" w14:paraId="22CC9597" w14:textId="77777777" w:rsidTr="00196797">
        <w:trPr>
          <w:trHeight w:val="290"/>
          <w:jc w:val="center"/>
        </w:trPr>
        <w:tc>
          <w:tcPr>
            <w:tcW w:w="0" w:type="auto"/>
            <w:vMerge/>
            <w:tcBorders>
              <w:top w:val="nil"/>
              <w:left w:val="nil"/>
              <w:bottom w:val="single" w:sz="4" w:space="0" w:color="000000"/>
              <w:right w:val="nil"/>
            </w:tcBorders>
            <w:vAlign w:val="center"/>
            <w:hideMark/>
          </w:tcPr>
          <w:p w14:paraId="49B799F2"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2399B6E0"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12</w:t>
            </w:r>
          </w:p>
        </w:tc>
        <w:tc>
          <w:tcPr>
            <w:tcW w:w="1252" w:type="dxa"/>
            <w:noWrap/>
            <w:vAlign w:val="center"/>
          </w:tcPr>
          <w:p w14:paraId="5B0980AC" w14:textId="259881F5"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-0.0011</w:t>
            </w:r>
          </w:p>
        </w:tc>
        <w:tc>
          <w:tcPr>
            <w:tcW w:w="1194" w:type="dxa"/>
            <w:noWrap/>
            <w:vAlign w:val="center"/>
          </w:tcPr>
          <w:p w14:paraId="169A2366" w14:textId="78F39F73"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1.35</w:t>
            </w:r>
          </w:p>
        </w:tc>
        <w:tc>
          <w:tcPr>
            <w:tcW w:w="1464" w:type="dxa"/>
            <w:noWrap/>
            <w:vAlign w:val="center"/>
          </w:tcPr>
          <w:p w14:paraId="324CBC86" w14:textId="7F501463"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16</w:t>
            </w:r>
          </w:p>
        </w:tc>
        <w:tc>
          <w:tcPr>
            <w:tcW w:w="1236" w:type="dxa"/>
            <w:noWrap/>
            <w:vAlign w:val="center"/>
          </w:tcPr>
          <w:p w14:paraId="44E92A8F" w14:textId="61CF9734" w:rsidR="00C60E8D" w:rsidRPr="00196797" w:rsidRDefault="00AB08F8" w:rsidP="002C1797">
            <w:pPr>
              <w:jc w:val="center"/>
              <w:rPr>
                <w:rFonts w:ascii="Arial" w:hAnsi="Arial" w:cs="Arial"/>
                <w:color w:val="000000"/>
                <w:sz w:val="22"/>
                <w:szCs w:val="22"/>
              </w:rPr>
            </w:pPr>
            <w:r w:rsidRPr="00196797">
              <w:rPr>
                <w:rFonts w:ascii="Arial" w:hAnsi="Arial" w:cs="Arial"/>
                <w:color w:val="000000"/>
                <w:sz w:val="22"/>
                <w:szCs w:val="22"/>
              </w:rPr>
              <w:t>0.26</w:t>
            </w:r>
          </w:p>
        </w:tc>
        <w:tc>
          <w:tcPr>
            <w:tcW w:w="1620" w:type="dxa"/>
            <w:noWrap/>
            <w:vAlign w:val="center"/>
          </w:tcPr>
          <w:p w14:paraId="40128D89" w14:textId="45F6C123" w:rsidR="00C60E8D" w:rsidRPr="002C1797" w:rsidRDefault="00AB08F8" w:rsidP="002C1797">
            <w:pPr>
              <w:jc w:val="center"/>
              <w:rPr>
                <w:rFonts w:ascii="Arial" w:hAnsi="Arial" w:cs="Arial"/>
                <w:color w:val="000000"/>
                <w:sz w:val="22"/>
                <w:szCs w:val="22"/>
              </w:rPr>
            </w:pPr>
            <w:r>
              <w:rPr>
                <w:rFonts w:ascii="Arial" w:hAnsi="Arial" w:cs="Arial"/>
                <w:color w:val="000000"/>
                <w:sz w:val="22"/>
                <w:szCs w:val="22"/>
              </w:rPr>
              <w:t>0.020</w:t>
            </w:r>
          </w:p>
        </w:tc>
      </w:tr>
      <w:tr w:rsidR="00C60E8D" w:rsidRPr="002C1797" w14:paraId="37177C14" w14:textId="77777777" w:rsidTr="00196797">
        <w:trPr>
          <w:trHeight w:val="290"/>
          <w:jc w:val="center"/>
        </w:trPr>
        <w:tc>
          <w:tcPr>
            <w:tcW w:w="0" w:type="auto"/>
            <w:vMerge/>
            <w:tcBorders>
              <w:top w:val="nil"/>
              <w:left w:val="nil"/>
              <w:bottom w:val="single" w:sz="4" w:space="0" w:color="000000"/>
              <w:right w:val="nil"/>
            </w:tcBorders>
            <w:vAlign w:val="center"/>
            <w:hideMark/>
          </w:tcPr>
          <w:p w14:paraId="1D938D03" w14:textId="77777777" w:rsidR="00C60E8D" w:rsidRPr="002C1797" w:rsidRDefault="00C60E8D"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409566AF"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14</w:t>
            </w:r>
          </w:p>
        </w:tc>
        <w:tc>
          <w:tcPr>
            <w:tcW w:w="1252" w:type="dxa"/>
            <w:tcBorders>
              <w:top w:val="nil"/>
              <w:left w:val="nil"/>
              <w:bottom w:val="single" w:sz="4" w:space="0" w:color="auto"/>
              <w:right w:val="nil"/>
            </w:tcBorders>
            <w:noWrap/>
            <w:vAlign w:val="center"/>
          </w:tcPr>
          <w:p w14:paraId="3E912310" w14:textId="0712BE55" w:rsidR="00C60E8D" w:rsidRPr="002C1797" w:rsidRDefault="00495C4C" w:rsidP="002C1797">
            <w:pPr>
              <w:jc w:val="center"/>
              <w:rPr>
                <w:rFonts w:ascii="Arial" w:hAnsi="Arial" w:cs="Arial"/>
                <w:color w:val="000000"/>
                <w:sz w:val="22"/>
                <w:szCs w:val="22"/>
              </w:rPr>
            </w:pPr>
            <w:r>
              <w:rPr>
                <w:rFonts w:ascii="Arial" w:hAnsi="Arial" w:cs="Arial"/>
                <w:color w:val="000000"/>
                <w:sz w:val="22"/>
                <w:szCs w:val="22"/>
              </w:rPr>
              <w:t>-0.0008</w:t>
            </w:r>
            <w:r w:rsidR="00B56F92">
              <w:rPr>
                <w:rFonts w:ascii="Arial" w:hAnsi="Arial" w:cs="Arial"/>
                <w:color w:val="000000"/>
                <w:sz w:val="22"/>
                <w:szCs w:val="22"/>
              </w:rPr>
              <w:t>1</w:t>
            </w:r>
          </w:p>
        </w:tc>
        <w:tc>
          <w:tcPr>
            <w:tcW w:w="1194" w:type="dxa"/>
            <w:tcBorders>
              <w:top w:val="nil"/>
              <w:left w:val="nil"/>
              <w:bottom w:val="single" w:sz="4" w:space="0" w:color="auto"/>
              <w:right w:val="nil"/>
            </w:tcBorders>
            <w:noWrap/>
            <w:vAlign w:val="center"/>
          </w:tcPr>
          <w:p w14:paraId="60FAEE55" w14:textId="093A36CA" w:rsidR="00C60E8D" w:rsidRPr="002C1797" w:rsidRDefault="00495C4C" w:rsidP="002C1797">
            <w:pPr>
              <w:jc w:val="center"/>
              <w:rPr>
                <w:rFonts w:ascii="Arial" w:hAnsi="Arial" w:cs="Arial"/>
                <w:color w:val="000000"/>
                <w:sz w:val="22"/>
                <w:szCs w:val="22"/>
              </w:rPr>
            </w:pPr>
            <w:r>
              <w:rPr>
                <w:rFonts w:ascii="Arial" w:hAnsi="Arial" w:cs="Arial"/>
                <w:color w:val="000000"/>
                <w:sz w:val="22"/>
                <w:szCs w:val="22"/>
              </w:rPr>
              <w:t>0.45</w:t>
            </w:r>
          </w:p>
        </w:tc>
        <w:tc>
          <w:tcPr>
            <w:tcW w:w="1464" w:type="dxa"/>
            <w:tcBorders>
              <w:top w:val="nil"/>
              <w:left w:val="nil"/>
              <w:bottom w:val="single" w:sz="4" w:space="0" w:color="auto"/>
              <w:right w:val="nil"/>
            </w:tcBorders>
            <w:noWrap/>
            <w:vAlign w:val="center"/>
          </w:tcPr>
          <w:p w14:paraId="159624B3" w14:textId="33BC16BC" w:rsidR="00C60E8D" w:rsidRPr="002C1797" w:rsidRDefault="00495C4C" w:rsidP="002C1797">
            <w:pPr>
              <w:jc w:val="center"/>
              <w:rPr>
                <w:rFonts w:ascii="Arial" w:hAnsi="Arial" w:cs="Arial"/>
                <w:color w:val="000000"/>
                <w:sz w:val="22"/>
                <w:szCs w:val="22"/>
              </w:rPr>
            </w:pPr>
            <w:r>
              <w:rPr>
                <w:rFonts w:ascii="Arial" w:hAnsi="Arial" w:cs="Arial"/>
                <w:color w:val="000000"/>
                <w:sz w:val="22"/>
                <w:szCs w:val="22"/>
              </w:rPr>
              <w:t>17</w:t>
            </w:r>
          </w:p>
        </w:tc>
        <w:tc>
          <w:tcPr>
            <w:tcW w:w="1236" w:type="dxa"/>
            <w:tcBorders>
              <w:top w:val="nil"/>
              <w:left w:val="nil"/>
              <w:bottom w:val="single" w:sz="4" w:space="0" w:color="auto"/>
              <w:right w:val="nil"/>
            </w:tcBorders>
            <w:noWrap/>
            <w:vAlign w:val="center"/>
          </w:tcPr>
          <w:p w14:paraId="3C0A9722" w14:textId="33288504" w:rsidR="00C60E8D" w:rsidRPr="002C1797" w:rsidRDefault="00495C4C" w:rsidP="002C1797">
            <w:pPr>
              <w:jc w:val="center"/>
              <w:rPr>
                <w:rFonts w:ascii="Arial" w:hAnsi="Arial" w:cs="Arial"/>
                <w:color w:val="000000"/>
                <w:sz w:val="22"/>
                <w:szCs w:val="22"/>
              </w:rPr>
            </w:pPr>
            <w:r>
              <w:rPr>
                <w:rFonts w:ascii="Arial" w:hAnsi="Arial" w:cs="Arial"/>
                <w:color w:val="000000"/>
                <w:sz w:val="22"/>
                <w:szCs w:val="22"/>
              </w:rPr>
              <w:t>0.51</w:t>
            </w:r>
          </w:p>
        </w:tc>
        <w:tc>
          <w:tcPr>
            <w:tcW w:w="1620" w:type="dxa"/>
            <w:tcBorders>
              <w:top w:val="nil"/>
              <w:left w:val="nil"/>
              <w:bottom w:val="single" w:sz="4" w:space="0" w:color="auto"/>
              <w:right w:val="nil"/>
            </w:tcBorders>
            <w:noWrap/>
            <w:vAlign w:val="center"/>
          </w:tcPr>
          <w:p w14:paraId="7D54BE5A" w14:textId="4869F9D8" w:rsidR="00C60E8D" w:rsidRPr="002C1797" w:rsidRDefault="00495C4C" w:rsidP="002C1797">
            <w:pPr>
              <w:jc w:val="center"/>
              <w:rPr>
                <w:rFonts w:ascii="Arial" w:hAnsi="Arial" w:cs="Arial"/>
                <w:color w:val="000000"/>
                <w:sz w:val="22"/>
                <w:szCs w:val="22"/>
              </w:rPr>
            </w:pPr>
            <w:r>
              <w:rPr>
                <w:rFonts w:ascii="Arial" w:hAnsi="Arial" w:cs="Arial"/>
                <w:color w:val="000000"/>
                <w:sz w:val="22"/>
                <w:szCs w:val="22"/>
              </w:rPr>
              <w:t>-0.031</w:t>
            </w:r>
          </w:p>
        </w:tc>
      </w:tr>
      <w:tr w:rsidR="00C60E8D" w:rsidRPr="002C1797" w14:paraId="1D367779" w14:textId="77777777" w:rsidTr="00196797">
        <w:trPr>
          <w:trHeight w:val="290"/>
          <w:jc w:val="center"/>
        </w:trPr>
        <w:tc>
          <w:tcPr>
            <w:tcW w:w="2220" w:type="dxa"/>
            <w:vMerge w:val="restart"/>
            <w:tcBorders>
              <w:top w:val="nil"/>
              <w:left w:val="nil"/>
              <w:bottom w:val="single" w:sz="4" w:space="0" w:color="000000"/>
              <w:right w:val="nil"/>
            </w:tcBorders>
            <w:vAlign w:val="center"/>
            <w:hideMark/>
          </w:tcPr>
          <w:p w14:paraId="1AFFEEFF" w14:textId="77777777" w:rsidR="00C60E8D" w:rsidRPr="002C1797" w:rsidRDefault="00C60E8D" w:rsidP="002C1797">
            <w:pPr>
              <w:rPr>
                <w:rFonts w:ascii="Arial" w:hAnsi="Arial" w:cs="Arial"/>
                <w:color w:val="000000"/>
                <w:sz w:val="22"/>
                <w:szCs w:val="22"/>
              </w:rPr>
            </w:pPr>
            <w:r w:rsidRPr="002C1797">
              <w:rPr>
                <w:rFonts w:ascii="Arial" w:hAnsi="Arial" w:cs="Arial"/>
                <w:color w:val="000000"/>
                <w:sz w:val="22"/>
                <w:szCs w:val="22"/>
              </w:rPr>
              <w:t>Soil</w:t>
            </w:r>
            <w:r w:rsidRPr="002C1797">
              <w:rPr>
                <w:rFonts w:ascii="Arial" w:hAnsi="Arial" w:cs="Arial"/>
                <w:color w:val="000000"/>
                <w:sz w:val="22"/>
                <w:szCs w:val="22"/>
              </w:rPr>
              <w:br/>
              <w:t>(0-10 cm)</w:t>
            </w:r>
          </w:p>
        </w:tc>
        <w:tc>
          <w:tcPr>
            <w:tcW w:w="938" w:type="dxa"/>
            <w:noWrap/>
            <w:vAlign w:val="center"/>
            <w:hideMark/>
          </w:tcPr>
          <w:p w14:paraId="67807D68"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5</w:t>
            </w:r>
          </w:p>
        </w:tc>
        <w:tc>
          <w:tcPr>
            <w:tcW w:w="1252" w:type="dxa"/>
            <w:noWrap/>
            <w:vAlign w:val="center"/>
          </w:tcPr>
          <w:p w14:paraId="4757F7A4" w14:textId="1BA79045" w:rsidR="00C60E8D" w:rsidRPr="002C1797" w:rsidRDefault="005B3D31" w:rsidP="002C1797">
            <w:pPr>
              <w:jc w:val="center"/>
              <w:rPr>
                <w:rFonts w:ascii="Arial" w:hAnsi="Arial" w:cs="Arial"/>
                <w:color w:val="000000"/>
                <w:sz w:val="22"/>
                <w:szCs w:val="22"/>
              </w:rPr>
            </w:pPr>
            <w:r>
              <w:rPr>
                <w:rFonts w:ascii="Arial" w:hAnsi="Arial" w:cs="Arial"/>
                <w:color w:val="000000"/>
                <w:sz w:val="22"/>
                <w:szCs w:val="22"/>
              </w:rPr>
              <w:t>0.000036</w:t>
            </w:r>
          </w:p>
        </w:tc>
        <w:tc>
          <w:tcPr>
            <w:tcW w:w="1194" w:type="dxa"/>
            <w:noWrap/>
            <w:vAlign w:val="center"/>
          </w:tcPr>
          <w:p w14:paraId="14C427E5" w14:textId="22AE9EE4" w:rsidR="00C60E8D" w:rsidRPr="002C1797" w:rsidRDefault="005B3D31" w:rsidP="002C1797">
            <w:pPr>
              <w:jc w:val="center"/>
              <w:rPr>
                <w:rFonts w:ascii="Arial" w:hAnsi="Arial" w:cs="Arial"/>
                <w:color w:val="000000"/>
                <w:sz w:val="22"/>
                <w:szCs w:val="22"/>
              </w:rPr>
            </w:pPr>
            <w:r>
              <w:rPr>
                <w:rFonts w:ascii="Arial" w:hAnsi="Arial" w:cs="Arial"/>
                <w:color w:val="000000"/>
                <w:sz w:val="22"/>
                <w:szCs w:val="22"/>
              </w:rPr>
              <w:t>0.65</w:t>
            </w:r>
          </w:p>
        </w:tc>
        <w:tc>
          <w:tcPr>
            <w:tcW w:w="1464" w:type="dxa"/>
            <w:noWrap/>
            <w:vAlign w:val="center"/>
          </w:tcPr>
          <w:p w14:paraId="443B4373" w14:textId="3D8B5A8E" w:rsidR="00C60E8D" w:rsidRPr="002C1797" w:rsidRDefault="005B3D31" w:rsidP="002C1797">
            <w:pPr>
              <w:jc w:val="center"/>
              <w:rPr>
                <w:rFonts w:ascii="Arial" w:hAnsi="Arial" w:cs="Arial"/>
                <w:color w:val="000000"/>
                <w:sz w:val="22"/>
                <w:szCs w:val="22"/>
              </w:rPr>
            </w:pPr>
            <w:r>
              <w:rPr>
                <w:rFonts w:ascii="Arial" w:hAnsi="Arial" w:cs="Arial"/>
                <w:color w:val="000000"/>
                <w:sz w:val="22"/>
                <w:szCs w:val="22"/>
              </w:rPr>
              <w:t>61</w:t>
            </w:r>
          </w:p>
        </w:tc>
        <w:tc>
          <w:tcPr>
            <w:tcW w:w="1236" w:type="dxa"/>
            <w:noWrap/>
            <w:vAlign w:val="center"/>
          </w:tcPr>
          <w:p w14:paraId="309762A7" w14:textId="0D791392" w:rsidR="00C60E8D" w:rsidRPr="00196797" w:rsidRDefault="005B3D31" w:rsidP="002C1797">
            <w:pPr>
              <w:jc w:val="center"/>
              <w:rPr>
                <w:rFonts w:ascii="Arial" w:hAnsi="Arial" w:cs="Arial"/>
                <w:color w:val="000000"/>
                <w:sz w:val="22"/>
                <w:szCs w:val="22"/>
              </w:rPr>
            </w:pPr>
            <w:r w:rsidRPr="00196797">
              <w:rPr>
                <w:rFonts w:ascii="Arial" w:hAnsi="Arial" w:cs="Arial"/>
                <w:color w:val="000000"/>
                <w:sz w:val="22"/>
                <w:szCs w:val="22"/>
              </w:rPr>
              <w:t>0.43</w:t>
            </w:r>
          </w:p>
        </w:tc>
        <w:tc>
          <w:tcPr>
            <w:tcW w:w="1620" w:type="dxa"/>
            <w:noWrap/>
            <w:vAlign w:val="center"/>
          </w:tcPr>
          <w:p w14:paraId="3AB06C45" w14:textId="29155CD5" w:rsidR="00C60E8D" w:rsidRPr="002C1797" w:rsidRDefault="005B3D31" w:rsidP="002C1797">
            <w:pPr>
              <w:jc w:val="center"/>
              <w:rPr>
                <w:rFonts w:ascii="Arial" w:hAnsi="Arial" w:cs="Arial"/>
                <w:color w:val="000000"/>
                <w:sz w:val="22"/>
                <w:szCs w:val="22"/>
              </w:rPr>
            </w:pPr>
            <w:r>
              <w:rPr>
                <w:rFonts w:ascii="Arial" w:hAnsi="Arial" w:cs="Arial"/>
                <w:color w:val="000000"/>
                <w:sz w:val="22"/>
                <w:szCs w:val="22"/>
              </w:rPr>
              <w:t>-0.00</w:t>
            </w:r>
            <w:r w:rsidR="009206AA">
              <w:rPr>
                <w:rFonts w:ascii="Arial" w:hAnsi="Arial" w:cs="Arial"/>
                <w:color w:val="000000"/>
                <w:sz w:val="22"/>
                <w:szCs w:val="22"/>
              </w:rPr>
              <w:t>6</w:t>
            </w:r>
          </w:p>
        </w:tc>
      </w:tr>
      <w:tr w:rsidR="00C60E8D" w:rsidRPr="002C1797" w14:paraId="1F9C6B58" w14:textId="77777777" w:rsidTr="00196797">
        <w:trPr>
          <w:trHeight w:val="290"/>
          <w:jc w:val="center"/>
        </w:trPr>
        <w:tc>
          <w:tcPr>
            <w:tcW w:w="0" w:type="auto"/>
            <w:vMerge/>
            <w:tcBorders>
              <w:top w:val="nil"/>
              <w:left w:val="nil"/>
              <w:bottom w:val="single" w:sz="4" w:space="0" w:color="000000"/>
              <w:right w:val="nil"/>
            </w:tcBorders>
            <w:vAlign w:val="center"/>
            <w:hideMark/>
          </w:tcPr>
          <w:p w14:paraId="4D921FB8"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79D7A99C"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6</w:t>
            </w:r>
          </w:p>
        </w:tc>
        <w:tc>
          <w:tcPr>
            <w:tcW w:w="1252" w:type="dxa"/>
            <w:noWrap/>
            <w:vAlign w:val="center"/>
          </w:tcPr>
          <w:p w14:paraId="6192C8B8" w14:textId="6B9F1465"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-0.000090</w:t>
            </w:r>
          </w:p>
        </w:tc>
        <w:tc>
          <w:tcPr>
            <w:tcW w:w="1194" w:type="dxa"/>
            <w:noWrap/>
            <w:vAlign w:val="center"/>
          </w:tcPr>
          <w:p w14:paraId="572B2F35" w14:textId="544B1388"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2.14</w:t>
            </w:r>
          </w:p>
        </w:tc>
        <w:tc>
          <w:tcPr>
            <w:tcW w:w="1464" w:type="dxa"/>
            <w:noWrap/>
            <w:vAlign w:val="center"/>
          </w:tcPr>
          <w:p w14:paraId="2EBEE177" w14:textId="169DCE9D"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16</w:t>
            </w:r>
          </w:p>
        </w:tc>
        <w:tc>
          <w:tcPr>
            <w:tcW w:w="1236" w:type="dxa"/>
            <w:noWrap/>
            <w:vAlign w:val="center"/>
          </w:tcPr>
          <w:p w14:paraId="6BDC6A92" w14:textId="0C19CEF1"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0.16</w:t>
            </w:r>
          </w:p>
        </w:tc>
        <w:tc>
          <w:tcPr>
            <w:tcW w:w="1620" w:type="dxa"/>
            <w:noWrap/>
            <w:vAlign w:val="center"/>
          </w:tcPr>
          <w:p w14:paraId="01F142CD" w14:textId="2D692005"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0.063</w:t>
            </w:r>
          </w:p>
        </w:tc>
      </w:tr>
      <w:tr w:rsidR="00C60E8D" w:rsidRPr="002C1797" w14:paraId="6126EE5C" w14:textId="77777777" w:rsidTr="00196797">
        <w:trPr>
          <w:trHeight w:val="290"/>
          <w:jc w:val="center"/>
        </w:trPr>
        <w:tc>
          <w:tcPr>
            <w:tcW w:w="0" w:type="auto"/>
            <w:vMerge/>
            <w:tcBorders>
              <w:top w:val="nil"/>
              <w:left w:val="nil"/>
              <w:bottom w:val="single" w:sz="4" w:space="0" w:color="000000"/>
              <w:right w:val="nil"/>
            </w:tcBorders>
            <w:vAlign w:val="center"/>
            <w:hideMark/>
          </w:tcPr>
          <w:p w14:paraId="4ECEE3A4" w14:textId="77777777" w:rsidR="00C60E8D" w:rsidRPr="002C1797" w:rsidRDefault="00C60E8D" w:rsidP="002C1797">
            <w:pPr>
              <w:rPr>
                <w:rFonts w:ascii="Arial" w:hAnsi="Arial" w:cs="Arial"/>
                <w:color w:val="000000"/>
                <w:sz w:val="22"/>
                <w:szCs w:val="22"/>
              </w:rPr>
            </w:pPr>
          </w:p>
        </w:tc>
        <w:tc>
          <w:tcPr>
            <w:tcW w:w="938" w:type="dxa"/>
            <w:noWrap/>
            <w:vAlign w:val="center"/>
            <w:hideMark/>
          </w:tcPr>
          <w:p w14:paraId="71FFDECB"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12</w:t>
            </w:r>
          </w:p>
        </w:tc>
        <w:tc>
          <w:tcPr>
            <w:tcW w:w="1252" w:type="dxa"/>
            <w:noWrap/>
            <w:vAlign w:val="center"/>
          </w:tcPr>
          <w:p w14:paraId="0013183F" w14:textId="52BCBCE5"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0.000034</w:t>
            </w:r>
          </w:p>
        </w:tc>
        <w:tc>
          <w:tcPr>
            <w:tcW w:w="1194" w:type="dxa"/>
            <w:noWrap/>
            <w:vAlign w:val="center"/>
          </w:tcPr>
          <w:p w14:paraId="7795DE28" w14:textId="1E24430F"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1.38</w:t>
            </w:r>
          </w:p>
        </w:tc>
        <w:tc>
          <w:tcPr>
            <w:tcW w:w="1464" w:type="dxa"/>
            <w:noWrap/>
            <w:vAlign w:val="center"/>
          </w:tcPr>
          <w:p w14:paraId="4B78AA5B" w14:textId="298371C7"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17</w:t>
            </w:r>
          </w:p>
        </w:tc>
        <w:tc>
          <w:tcPr>
            <w:tcW w:w="1236" w:type="dxa"/>
            <w:noWrap/>
            <w:vAlign w:val="center"/>
          </w:tcPr>
          <w:p w14:paraId="6F2C360E" w14:textId="15CBE18C"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0.26</w:t>
            </w:r>
          </w:p>
        </w:tc>
        <w:tc>
          <w:tcPr>
            <w:tcW w:w="1620" w:type="dxa"/>
            <w:noWrap/>
            <w:vAlign w:val="center"/>
          </w:tcPr>
          <w:p w14:paraId="0E229E7E" w14:textId="6EBE7C20" w:rsidR="00C60E8D" w:rsidRPr="002C1797" w:rsidRDefault="0006147A" w:rsidP="002C1797">
            <w:pPr>
              <w:jc w:val="center"/>
              <w:rPr>
                <w:rFonts w:ascii="Arial" w:hAnsi="Arial" w:cs="Arial"/>
                <w:color w:val="000000"/>
                <w:sz w:val="22"/>
                <w:szCs w:val="22"/>
              </w:rPr>
            </w:pPr>
            <w:r>
              <w:rPr>
                <w:rFonts w:ascii="Arial" w:hAnsi="Arial" w:cs="Arial"/>
                <w:color w:val="000000"/>
                <w:sz w:val="22"/>
                <w:szCs w:val="22"/>
              </w:rPr>
              <w:t>0.021</w:t>
            </w:r>
          </w:p>
        </w:tc>
      </w:tr>
      <w:tr w:rsidR="00C60E8D" w:rsidRPr="002C1797" w14:paraId="1AE690B3" w14:textId="77777777" w:rsidTr="00196797">
        <w:trPr>
          <w:trHeight w:val="290"/>
          <w:jc w:val="center"/>
        </w:trPr>
        <w:tc>
          <w:tcPr>
            <w:tcW w:w="0" w:type="auto"/>
            <w:vMerge/>
            <w:tcBorders>
              <w:top w:val="nil"/>
              <w:left w:val="nil"/>
              <w:bottom w:val="single" w:sz="4" w:space="0" w:color="000000"/>
              <w:right w:val="nil"/>
            </w:tcBorders>
            <w:vAlign w:val="center"/>
            <w:hideMark/>
          </w:tcPr>
          <w:p w14:paraId="2D932E2B" w14:textId="77777777" w:rsidR="00C60E8D" w:rsidRPr="002C1797" w:rsidRDefault="00C60E8D" w:rsidP="002C1797">
            <w:pPr>
              <w:rPr>
                <w:rFonts w:ascii="Arial" w:hAnsi="Arial" w:cs="Arial"/>
                <w:color w:val="000000"/>
                <w:sz w:val="22"/>
                <w:szCs w:val="22"/>
              </w:rPr>
            </w:pPr>
          </w:p>
        </w:tc>
        <w:tc>
          <w:tcPr>
            <w:tcW w:w="938" w:type="dxa"/>
            <w:tcBorders>
              <w:top w:val="nil"/>
              <w:left w:val="nil"/>
              <w:bottom w:val="single" w:sz="4" w:space="0" w:color="auto"/>
              <w:right w:val="nil"/>
            </w:tcBorders>
            <w:noWrap/>
            <w:vAlign w:val="center"/>
            <w:hideMark/>
          </w:tcPr>
          <w:p w14:paraId="025EECEF" w14:textId="77777777" w:rsidR="00C60E8D" w:rsidRPr="002C1797" w:rsidRDefault="00C60E8D" w:rsidP="002C1797">
            <w:pPr>
              <w:jc w:val="center"/>
              <w:rPr>
                <w:rFonts w:ascii="Arial" w:hAnsi="Arial" w:cs="Arial"/>
                <w:color w:val="000000"/>
                <w:sz w:val="22"/>
                <w:szCs w:val="22"/>
              </w:rPr>
            </w:pPr>
            <w:r w:rsidRPr="002C1797">
              <w:rPr>
                <w:rFonts w:ascii="Arial" w:hAnsi="Arial" w:cs="Arial"/>
                <w:color w:val="000000"/>
                <w:sz w:val="22"/>
                <w:szCs w:val="22"/>
              </w:rPr>
              <w:t>14</w:t>
            </w:r>
          </w:p>
        </w:tc>
        <w:tc>
          <w:tcPr>
            <w:tcW w:w="1252" w:type="dxa"/>
            <w:tcBorders>
              <w:top w:val="nil"/>
              <w:left w:val="nil"/>
              <w:bottom w:val="single" w:sz="4" w:space="0" w:color="auto"/>
              <w:right w:val="nil"/>
            </w:tcBorders>
            <w:noWrap/>
            <w:vAlign w:val="center"/>
          </w:tcPr>
          <w:p w14:paraId="0EB440FA" w14:textId="7BEAC965" w:rsidR="00C60E8D" w:rsidRPr="002C1797" w:rsidRDefault="001F0BEA" w:rsidP="002C1797">
            <w:pPr>
              <w:jc w:val="center"/>
              <w:rPr>
                <w:rFonts w:ascii="Arial" w:hAnsi="Arial" w:cs="Arial"/>
                <w:color w:val="000000"/>
                <w:sz w:val="22"/>
                <w:szCs w:val="22"/>
              </w:rPr>
            </w:pPr>
            <w:r>
              <w:rPr>
                <w:rFonts w:ascii="Arial" w:hAnsi="Arial" w:cs="Arial"/>
                <w:color w:val="000000"/>
                <w:sz w:val="22"/>
                <w:szCs w:val="22"/>
              </w:rPr>
              <w:t>-0.000028</w:t>
            </w:r>
          </w:p>
        </w:tc>
        <w:tc>
          <w:tcPr>
            <w:tcW w:w="1194" w:type="dxa"/>
            <w:tcBorders>
              <w:top w:val="nil"/>
              <w:left w:val="nil"/>
              <w:bottom w:val="single" w:sz="4" w:space="0" w:color="auto"/>
              <w:right w:val="nil"/>
            </w:tcBorders>
            <w:noWrap/>
            <w:vAlign w:val="center"/>
          </w:tcPr>
          <w:p w14:paraId="342D7A7C" w14:textId="5121833E" w:rsidR="00C60E8D" w:rsidRPr="002C1797" w:rsidRDefault="001F0BEA" w:rsidP="002C1797">
            <w:pPr>
              <w:jc w:val="center"/>
              <w:rPr>
                <w:rFonts w:ascii="Arial" w:hAnsi="Arial" w:cs="Arial"/>
                <w:color w:val="000000"/>
                <w:sz w:val="22"/>
                <w:szCs w:val="22"/>
              </w:rPr>
            </w:pPr>
            <w:r>
              <w:rPr>
                <w:rFonts w:ascii="Arial" w:hAnsi="Arial" w:cs="Arial"/>
                <w:color w:val="000000"/>
                <w:sz w:val="22"/>
                <w:szCs w:val="22"/>
              </w:rPr>
              <w:t>0.87</w:t>
            </w:r>
          </w:p>
        </w:tc>
        <w:tc>
          <w:tcPr>
            <w:tcW w:w="1464" w:type="dxa"/>
            <w:tcBorders>
              <w:top w:val="nil"/>
              <w:left w:val="nil"/>
              <w:bottom w:val="single" w:sz="4" w:space="0" w:color="auto"/>
              <w:right w:val="nil"/>
            </w:tcBorders>
            <w:noWrap/>
            <w:vAlign w:val="center"/>
          </w:tcPr>
          <w:p w14:paraId="4FC0B259" w14:textId="072DA6B8" w:rsidR="00C60E8D" w:rsidRPr="002C1797" w:rsidRDefault="001F0BEA" w:rsidP="002C1797">
            <w:pPr>
              <w:jc w:val="center"/>
              <w:rPr>
                <w:rFonts w:ascii="Arial" w:hAnsi="Arial" w:cs="Arial"/>
                <w:color w:val="000000"/>
                <w:sz w:val="22"/>
                <w:szCs w:val="22"/>
              </w:rPr>
            </w:pPr>
            <w:r>
              <w:rPr>
                <w:rFonts w:ascii="Arial" w:hAnsi="Arial" w:cs="Arial"/>
                <w:color w:val="000000"/>
                <w:sz w:val="22"/>
                <w:szCs w:val="22"/>
              </w:rPr>
              <w:t>12</w:t>
            </w:r>
          </w:p>
        </w:tc>
        <w:tc>
          <w:tcPr>
            <w:tcW w:w="1236" w:type="dxa"/>
            <w:tcBorders>
              <w:top w:val="nil"/>
              <w:left w:val="nil"/>
              <w:bottom w:val="single" w:sz="4" w:space="0" w:color="auto"/>
              <w:right w:val="nil"/>
            </w:tcBorders>
            <w:noWrap/>
            <w:vAlign w:val="center"/>
          </w:tcPr>
          <w:p w14:paraId="2E86EF3A" w14:textId="1EEAFE0A" w:rsidR="00C60E8D" w:rsidRPr="002C1797" w:rsidRDefault="001F0BEA" w:rsidP="002C1797">
            <w:pPr>
              <w:jc w:val="center"/>
              <w:rPr>
                <w:rFonts w:ascii="Arial" w:hAnsi="Arial" w:cs="Arial"/>
                <w:bCs/>
                <w:color w:val="000000"/>
                <w:sz w:val="22"/>
                <w:szCs w:val="22"/>
              </w:rPr>
            </w:pPr>
            <w:r>
              <w:rPr>
                <w:rFonts w:ascii="Arial" w:hAnsi="Arial" w:cs="Arial"/>
                <w:bCs/>
                <w:color w:val="000000"/>
                <w:sz w:val="22"/>
                <w:szCs w:val="22"/>
              </w:rPr>
              <w:t>0.37</w:t>
            </w:r>
          </w:p>
        </w:tc>
        <w:tc>
          <w:tcPr>
            <w:tcW w:w="1620" w:type="dxa"/>
            <w:tcBorders>
              <w:top w:val="nil"/>
              <w:left w:val="nil"/>
              <w:bottom w:val="single" w:sz="4" w:space="0" w:color="auto"/>
              <w:right w:val="nil"/>
            </w:tcBorders>
            <w:noWrap/>
            <w:vAlign w:val="center"/>
          </w:tcPr>
          <w:p w14:paraId="09945752" w14:textId="2A426034" w:rsidR="00C60E8D" w:rsidRPr="002C1797" w:rsidRDefault="001F0BEA" w:rsidP="002C1797">
            <w:pPr>
              <w:jc w:val="center"/>
              <w:rPr>
                <w:rFonts w:ascii="Arial" w:hAnsi="Arial" w:cs="Arial"/>
                <w:color w:val="000000"/>
                <w:sz w:val="22"/>
                <w:szCs w:val="22"/>
              </w:rPr>
            </w:pPr>
            <w:r>
              <w:rPr>
                <w:rFonts w:ascii="Arial" w:hAnsi="Arial" w:cs="Arial"/>
                <w:color w:val="000000"/>
                <w:sz w:val="22"/>
                <w:szCs w:val="22"/>
              </w:rPr>
              <w:t>-0.010</w:t>
            </w:r>
          </w:p>
        </w:tc>
      </w:tr>
    </w:tbl>
    <w:p w14:paraId="29A27531" w14:textId="225EA097" w:rsidR="00C60E8D" w:rsidRDefault="00C60E8D">
      <w:pPr>
        <w:rPr>
          <w:rFonts w:eastAsiaTheme="minorHAnsi"/>
          <w:b/>
          <w:szCs w:val="32"/>
        </w:rPr>
      </w:pPr>
    </w:p>
    <w:sectPr w:rsidR="00C60E8D" w:rsidSect="00F474E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FEC66" w14:textId="77777777" w:rsidR="00EC7B74" w:rsidRDefault="00EC7B74">
      <w:r>
        <w:separator/>
      </w:r>
    </w:p>
  </w:endnote>
  <w:endnote w:type="continuationSeparator" w:id="0">
    <w:p w14:paraId="6170ACD0" w14:textId="77777777" w:rsidR="00EC7B74" w:rsidRDefault="00EC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Footer"/>
      <w:jc w:val="right"/>
    </w:pPr>
    <w:r>
      <w:fldChar w:fldCharType="begin"/>
    </w:r>
    <w:r>
      <w:instrText xml:space="preserve"> PAGE   \* MERGEFORMAT </w:instrText>
    </w:r>
    <w:r>
      <w:fldChar w:fldCharType="separate"/>
    </w:r>
    <w:r w:rsidR="00F474EF">
      <w:rPr>
        <w:noProof/>
      </w:rPr>
      <w:t>1</w:t>
    </w:r>
    <w:r>
      <w:fldChar w:fldCharType="end"/>
    </w:r>
  </w:p>
  <w:p w14:paraId="211F3547" w14:textId="77777777" w:rsidR="00F125EE" w:rsidRDefault="00F12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3DB1" w14:textId="77777777" w:rsidR="00E25530" w:rsidRDefault="00E25530">
    <w:pPr>
      <w:pStyle w:val="Footer"/>
      <w:jc w:val="right"/>
    </w:pPr>
    <w:r>
      <w:fldChar w:fldCharType="begin"/>
    </w:r>
    <w:r>
      <w:instrText xml:space="preserve"> PAGE   \* MERGEFORMAT </w:instrText>
    </w:r>
    <w:r>
      <w:fldChar w:fldCharType="separate"/>
    </w:r>
    <w:r w:rsidR="00F474EF">
      <w:rPr>
        <w:noProof/>
      </w:rPr>
      <w:t>18</w:t>
    </w:r>
    <w:r>
      <w:fldChar w:fldCharType="end"/>
    </w:r>
  </w:p>
  <w:p w14:paraId="491F8EC2" w14:textId="77777777" w:rsidR="00E25530" w:rsidRDefault="00E25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8B803" w14:textId="77777777" w:rsidR="00EC7B74" w:rsidRDefault="00EC7B74">
      <w:r>
        <w:separator/>
      </w:r>
    </w:p>
  </w:footnote>
  <w:footnote w:type="continuationSeparator" w:id="0">
    <w:p w14:paraId="5B46B686" w14:textId="77777777" w:rsidR="00EC7B74" w:rsidRDefault="00EC7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03215155" w:rsidR="003A2FD8" w:rsidRPr="005001AC" w:rsidRDefault="003A2FD8" w:rsidP="00E50461">
    <w:pPr>
      <w:jc w:val="center"/>
      <w:rPr>
        <w:sz w:val="20"/>
      </w:rPr>
    </w:pPr>
  </w:p>
  <w:p w14:paraId="3CD866EE" w14:textId="77777777" w:rsidR="003A2FD8" w:rsidRDefault="003A2F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1945" w14:textId="77777777" w:rsidR="00E50461" w:rsidRDefault="00E50461" w:rsidP="00E5046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1102" w14:textId="77777777" w:rsidR="00E25530" w:rsidRPr="005001AC" w:rsidRDefault="00E25530" w:rsidP="005001AC">
    <w:pPr>
      <w:jc w:val="right"/>
      <w:rPr>
        <w:sz w:val="20"/>
      </w:rPr>
    </w:pPr>
  </w:p>
  <w:p w14:paraId="59165703" w14:textId="77777777" w:rsidR="00E25530" w:rsidRDefault="00E255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538288">
    <w:abstractNumId w:val="9"/>
  </w:num>
  <w:num w:numId="2" w16cid:durableId="1850411018">
    <w:abstractNumId w:val="7"/>
  </w:num>
  <w:num w:numId="3" w16cid:durableId="1213153300">
    <w:abstractNumId w:val="6"/>
  </w:num>
  <w:num w:numId="4" w16cid:durableId="641933641">
    <w:abstractNumId w:val="5"/>
  </w:num>
  <w:num w:numId="5" w16cid:durableId="2123069924">
    <w:abstractNumId w:val="4"/>
  </w:num>
  <w:num w:numId="6" w16cid:durableId="773407019">
    <w:abstractNumId w:val="8"/>
  </w:num>
  <w:num w:numId="7" w16cid:durableId="1572040406">
    <w:abstractNumId w:val="3"/>
  </w:num>
  <w:num w:numId="8" w16cid:durableId="428353990">
    <w:abstractNumId w:val="2"/>
  </w:num>
  <w:num w:numId="9" w16cid:durableId="879123487">
    <w:abstractNumId w:val="1"/>
  </w:num>
  <w:num w:numId="10" w16cid:durableId="721829429">
    <w:abstractNumId w:val="0"/>
  </w:num>
  <w:num w:numId="11" w16cid:durableId="816066827">
    <w:abstractNumId w:val="10"/>
  </w:num>
  <w:num w:numId="12" w16cid:durableId="1268999403">
    <w:abstractNumId w:val="12"/>
  </w:num>
  <w:num w:numId="13" w16cid:durableId="319698058">
    <w:abstractNumId w:val="13"/>
  </w:num>
  <w:num w:numId="14" w16cid:durableId="1400638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5C1A"/>
    <w:rsid w:val="00015F74"/>
    <w:rsid w:val="0006147A"/>
    <w:rsid w:val="000633E6"/>
    <w:rsid w:val="00065EBD"/>
    <w:rsid w:val="00066D0C"/>
    <w:rsid w:val="00083B44"/>
    <w:rsid w:val="000847DD"/>
    <w:rsid w:val="000850DC"/>
    <w:rsid w:val="000862C0"/>
    <w:rsid w:val="000C07BF"/>
    <w:rsid w:val="000C2771"/>
    <w:rsid w:val="000D46F4"/>
    <w:rsid w:val="000F0DCE"/>
    <w:rsid w:val="000F3657"/>
    <w:rsid w:val="000F686C"/>
    <w:rsid w:val="000F6BE3"/>
    <w:rsid w:val="00101A7D"/>
    <w:rsid w:val="00111CE8"/>
    <w:rsid w:val="00112C5B"/>
    <w:rsid w:val="00114193"/>
    <w:rsid w:val="00115A38"/>
    <w:rsid w:val="0011687B"/>
    <w:rsid w:val="00124F82"/>
    <w:rsid w:val="00134C0F"/>
    <w:rsid w:val="001430F4"/>
    <w:rsid w:val="0016337A"/>
    <w:rsid w:val="00164269"/>
    <w:rsid w:val="00196797"/>
    <w:rsid w:val="001A1BDE"/>
    <w:rsid w:val="001B13CE"/>
    <w:rsid w:val="001D4194"/>
    <w:rsid w:val="001F0876"/>
    <w:rsid w:val="001F0BEA"/>
    <w:rsid w:val="001F167C"/>
    <w:rsid w:val="001F5E91"/>
    <w:rsid w:val="002077B9"/>
    <w:rsid w:val="00262D72"/>
    <w:rsid w:val="00294FBB"/>
    <w:rsid w:val="002A3FC3"/>
    <w:rsid w:val="002C030F"/>
    <w:rsid w:val="002D28EE"/>
    <w:rsid w:val="002E3257"/>
    <w:rsid w:val="002F0FB6"/>
    <w:rsid w:val="00313248"/>
    <w:rsid w:val="0031671A"/>
    <w:rsid w:val="00323A58"/>
    <w:rsid w:val="00331D75"/>
    <w:rsid w:val="00355362"/>
    <w:rsid w:val="00356CE9"/>
    <w:rsid w:val="00363E44"/>
    <w:rsid w:val="003659A8"/>
    <w:rsid w:val="003669F9"/>
    <w:rsid w:val="00392402"/>
    <w:rsid w:val="00393BAB"/>
    <w:rsid w:val="00395E86"/>
    <w:rsid w:val="003A2FD8"/>
    <w:rsid w:val="003B0216"/>
    <w:rsid w:val="003B2DD5"/>
    <w:rsid w:val="003B40E6"/>
    <w:rsid w:val="003B5E38"/>
    <w:rsid w:val="003E74FB"/>
    <w:rsid w:val="003F5904"/>
    <w:rsid w:val="003F6E14"/>
    <w:rsid w:val="00405336"/>
    <w:rsid w:val="00435ABE"/>
    <w:rsid w:val="004571D5"/>
    <w:rsid w:val="00461D81"/>
    <w:rsid w:val="0046356B"/>
    <w:rsid w:val="00472A97"/>
    <w:rsid w:val="00477182"/>
    <w:rsid w:val="004779CB"/>
    <w:rsid w:val="00495C4C"/>
    <w:rsid w:val="004A5C5A"/>
    <w:rsid w:val="004A6F57"/>
    <w:rsid w:val="004B10CA"/>
    <w:rsid w:val="004C241E"/>
    <w:rsid w:val="004D0135"/>
    <w:rsid w:val="004E42D8"/>
    <w:rsid w:val="004E7BA2"/>
    <w:rsid w:val="004F5F22"/>
    <w:rsid w:val="004F7EDF"/>
    <w:rsid w:val="005001AC"/>
    <w:rsid w:val="0050583C"/>
    <w:rsid w:val="00510BE7"/>
    <w:rsid w:val="00525A79"/>
    <w:rsid w:val="00527D71"/>
    <w:rsid w:val="00533910"/>
    <w:rsid w:val="0053783D"/>
    <w:rsid w:val="005520A8"/>
    <w:rsid w:val="00555926"/>
    <w:rsid w:val="005607DD"/>
    <w:rsid w:val="00580159"/>
    <w:rsid w:val="005A558C"/>
    <w:rsid w:val="005B3D31"/>
    <w:rsid w:val="005C0D10"/>
    <w:rsid w:val="005D712F"/>
    <w:rsid w:val="005E28F8"/>
    <w:rsid w:val="005E6513"/>
    <w:rsid w:val="00607E8E"/>
    <w:rsid w:val="00632CA3"/>
    <w:rsid w:val="006345CB"/>
    <w:rsid w:val="006364F7"/>
    <w:rsid w:val="00637F29"/>
    <w:rsid w:val="00651114"/>
    <w:rsid w:val="00664560"/>
    <w:rsid w:val="00670299"/>
    <w:rsid w:val="00691985"/>
    <w:rsid w:val="00697611"/>
    <w:rsid w:val="006A1B64"/>
    <w:rsid w:val="006A694D"/>
    <w:rsid w:val="006B3A51"/>
    <w:rsid w:val="00704C9B"/>
    <w:rsid w:val="00704DD5"/>
    <w:rsid w:val="007108F5"/>
    <w:rsid w:val="00713E5B"/>
    <w:rsid w:val="00724EF8"/>
    <w:rsid w:val="0073136E"/>
    <w:rsid w:val="007402FC"/>
    <w:rsid w:val="007411A1"/>
    <w:rsid w:val="00756B46"/>
    <w:rsid w:val="007813C4"/>
    <w:rsid w:val="0078765D"/>
    <w:rsid w:val="00793072"/>
    <w:rsid w:val="007A7D2D"/>
    <w:rsid w:val="007C45B3"/>
    <w:rsid w:val="007D62AC"/>
    <w:rsid w:val="007E2786"/>
    <w:rsid w:val="007E5574"/>
    <w:rsid w:val="00801A8C"/>
    <w:rsid w:val="00807D35"/>
    <w:rsid w:val="008218C4"/>
    <w:rsid w:val="00840180"/>
    <w:rsid w:val="008422D0"/>
    <w:rsid w:val="00867A98"/>
    <w:rsid w:val="00870867"/>
    <w:rsid w:val="00885C9B"/>
    <w:rsid w:val="008D5D2A"/>
    <w:rsid w:val="008D69AD"/>
    <w:rsid w:val="008F02C0"/>
    <w:rsid w:val="00900F11"/>
    <w:rsid w:val="00901F73"/>
    <w:rsid w:val="00914B63"/>
    <w:rsid w:val="009206AA"/>
    <w:rsid w:val="009354F3"/>
    <w:rsid w:val="00941015"/>
    <w:rsid w:val="009447DC"/>
    <w:rsid w:val="00945471"/>
    <w:rsid w:val="00950234"/>
    <w:rsid w:val="00956AD6"/>
    <w:rsid w:val="00961BA5"/>
    <w:rsid w:val="009743A9"/>
    <w:rsid w:val="009820D4"/>
    <w:rsid w:val="00987DC5"/>
    <w:rsid w:val="00991AFD"/>
    <w:rsid w:val="009A5287"/>
    <w:rsid w:val="009A7C5F"/>
    <w:rsid w:val="009B2AC5"/>
    <w:rsid w:val="009B7984"/>
    <w:rsid w:val="009E22F9"/>
    <w:rsid w:val="009F4BED"/>
    <w:rsid w:val="009F50A0"/>
    <w:rsid w:val="009F7D93"/>
    <w:rsid w:val="00A02E0C"/>
    <w:rsid w:val="00A3403B"/>
    <w:rsid w:val="00A35A7D"/>
    <w:rsid w:val="00A46DD9"/>
    <w:rsid w:val="00A51A12"/>
    <w:rsid w:val="00A53A78"/>
    <w:rsid w:val="00A60E1F"/>
    <w:rsid w:val="00A627D4"/>
    <w:rsid w:val="00A65717"/>
    <w:rsid w:val="00A735EA"/>
    <w:rsid w:val="00A74DA2"/>
    <w:rsid w:val="00A77632"/>
    <w:rsid w:val="00A8133F"/>
    <w:rsid w:val="00A94778"/>
    <w:rsid w:val="00AA5FCB"/>
    <w:rsid w:val="00AB08F8"/>
    <w:rsid w:val="00AB399E"/>
    <w:rsid w:val="00AB41C4"/>
    <w:rsid w:val="00AC59D0"/>
    <w:rsid w:val="00AD16B1"/>
    <w:rsid w:val="00AD499C"/>
    <w:rsid w:val="00AD5318"/>
    <w:rsid w:val="00AE3C5E"/>
    <w:rsid w:val="00AE74A8"/>
    <w:rsid w:val="00AF76AE"/>
    <w:rsid w:val="00B35D6C"/>
    <w:rsid w:val="00B36869"/>
    <w:rsid w:val="00B43B31"/>
    <w:rsid w:val="00B47CFA"/>
    <w:rsid w:val="00B56F92"/>
    <w:rsid w:val="00B574A3"/>
    <w:rsid w:val="00B57F00"/>
    <w:rsid w:val="00B63245"/>
    <w:rsid w:val="00B73C69"/>
    <w:rsid w:val="00B77B2A"/>
    <w:rsid w:val="00B82C22"/>
    <w:rsid w:val="00B85A53"/>
    <w:rsid w:val="00B91D5B"/>
    <w:rsid w:val="00B93DBA"/>
    <w:rsid w:val="00B9440A"/>
    <w:rsid w:val="00BA2247"/>
    <w:rsid w:val="00BB2D2A"/>
    <w:rsid w:val="00BC290E"/>
    <w:rsid w:val="00BC35B1"/>
    <w:rsid w:val="00BC3E04"/>
    <w:rsid w:val="00BD58CF"/>
    <w:rsid w:val="00BE0860"/>
    <w:rsid w:val="00BF0C92"/>
    <w:rsid w:val="00C04CC1"/>
    <w:rsid w:val="00C4096C"/>
    <w:rsid w:val="00C438DB"/>
    <w:rsid w:val="00C50C6D"/>
    <w:rsid w:val="00C600D9"/>
    <w:rsid w:val="00C607A2"/>
    <w:rsid w:val="00C60E8D"/>
    <w:rsid w:val="00C71410"/>
    <w:rsid w:val="00C92B22"/>
    <w:rsid w:val="00CC1384"/>
    <w:rsid w:val="00CD3720"/>
    <w:rsid w:val="00CF1848"/>
    <w:rsid w:val="00CF54B3"/>
    <w:rsid w:val="00CF5C2F"/>
    <w:rsid w:val="00D04BCF"/>
    <w:rsid w:val="00D11A56"/>
    <w:rsid w:val="00D143D9"/>
    <w:rsid w:val="00D30C95"/>
    <w:rsid w:val="00D3306E"/>
    <w:rsid w:val="00D51C15"/>
    <w:rsid w:val="00D5511B"/>
    <w:rsid w:val="00D6072F"/>
    <w:rsid w:val="00D630C6"/>
    <w:rsid w:val="00D766F1"/>
    <w:rsid w:val="00D767D0"/>
    <w:rsid w:val="00D76F32"/>
    <w:rsid w:val="00D91C90"/>
    <w:rsid w:val="00DD2E17"/>
    <w:rsid w:val="00DE2C5B"/>
    <w:rsid w:val="00DF7D88"/>
    <w:rsid w:val="00E23B0B"/>
    <w:rsid w:val="00E25530"/>
    <w:rsid w:val="00E257C8"/>
    <w:rsid w:val="00E34094"/>
    <w:rsid w:val="00E40A10"/>
    <w:rsid w:val="00E41512"/>
    <w:rsid w:val="00E4519A"/>
    <w:rsid w:val="00E47DF8"/>
    <w:rsid w:val="00E50461"/>
    <w:rsid w:val="00E5102C"/>
    <w:rsid w:val="00E76176"/>
    <w:rsid w:val="00E853D5"/>
    <w:rsid w:val="00E9773B"/>
    <w:rsid w:val="00EA5983"/>
    <w:rsid w:val="00EA6F42"/>
    <w:rsid w:val="00EC13A3"/>
    <w:rsid w:val="00EC77E8"/>
    <w:rsid w:val="00EC7B74"/>
    <w:rsid w:val="00EC7C85"/>
    <w:rsid w:val="00ED2CBE"/>
    <w:rsid w:val="00ED5A5A"/>
    <w:rsid w:val="00EF2C29"/>
    <w:rsid w:val="00F10C3F"/>
    <w:rsid w:val="00F125EE"/>
    <w:rsid w:val="00F12E98"/>
    <w:rsid w:val="00F22029"/>
    <w:rsid w:val="00F22BD5"/>
    <w:rsid w:val="00F3775A"/>
    <w:rsid w:val="00F474EF"/>
    <w:rsid w:val="00F515FB"/>
    <w:rsid w:val="00F630EA"/>
    <w:rsid w:val="00F64D33"/>
    <w:rsid w:val="00F6629A"/>
    <w:rsid w:val="00F7007E"/>
    <w:rsid w:val="00F73193"/>
    <w:rsid w:val="00F74F95"/>
    <w:rsid w:val="00F80705"/>
    <w:rsid w:val="00F9424F"/>
    <w:rsid w:val="00FA1481"/>
    <w:rsid w:val="00FB297A"/>
    <w:rsid w:val="00FC7068"/>
    <w:rsid w:val="00FF04E3"/>
    <w:rsid w:val="00FF69F5"/>
    <w:rsid w:val="4959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3257"/>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Paragraph">
    <w:name w:val="Paragraph"/>
    <w:basedOn w:val="Normal"/>
    <w:rsid w:val="00E25530"/>
    <w:pPr>
      <w:spacing w:before="120"/>
      <w:ind w:firstLine="720"/>
    </w:pPr>
    <w:rPr>
      <w:szCs w:val="24"/>
    </w:rPr>
  </w:style>
  <w:style w:type="paragraph" w:customStyle="1" w:styleId="OutlineLevel3">
    <w:name w:val="OutlineLevel3"/>
    <w:basedOn w:val="Normal"/>
    <w:rsid w:val="00E25530"/>
    <w:pPr>
      <w:keepNext/>
      <w:spacing w:before="240"/>
      <w:ind w:left="720"/>
      <w:outlineLvl w:val="2"/>
    </w:pPr>
    <w:rPr>
      <w:b/>
      <w:bCs/>
      <w:kern w:val="28"/>
      <w:szCs w:val="24"/>
    </w:rPr>
  </w:style>
  <w:style w:type="paragraph" w:customStyle="1" w:styleId="Teaser">
    <w:name w:val="Teaser"/>
    <w:basedOn w:val="Normal"/>
    <w:rsid w:val="00E25530"/>
    <w:pPr>
      <w:spacing w:before="120"/>
    </w:pPr>
    <w:rPr>
      <w:szCs w:val="24"/>
    </w:rPr>
  </w:style>
  <w:style w:type="character" w:styleId="Emphasis">
    <w:name w:val="Emphasis"/>
    <w:basedOn w:val="DefaultParagraphFont"/>
    <w:uiPriority w:val="20"/>
    <w:qFormat/>
    <w:rsid w:val="00E25530"/>
    <w:rPr>
      <w:i/>
      <w:iCs/>
    </w:rPr>
  </w:style>
  <w:style w:type="character" w:styleId="LineNumber">
    <w:name w:val="line number"/>
    <w:basedOn w:val="DefaultParagraphFont"/>
    <w:unhideWhenUsed/>
    <w:rsid w:val="002E3257"/>
    <w:rPr>
      <w:rFonts w:ascii="Times New Roman" w:hAnsi="Times New Roman"/>
      <w:sz w:val="20"/>
    </w:rPr>
  </w:style>
  <w:style w:type="paragraph" w:styleId="Revision">
    <w:name w:val="Revision"/>
    <w:hidden/>
    <w:uiPriority w:val="99"/>
    <w:semiHidden/>
    <w:rsid w:val="00F22B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170253">
      <w:bodyDiv w:val="1"/>
      <w:marLeft w:val="0"/>
      <w:marRight w:val="0"/>
      <w:marTop w:val="0"/>
      <w:marBottom w:val="0"/>
      <w:divBdr>
        <w:top w:val="none" w:sz="0" w:space="0" w:color="auto"/>
        <w:left w:val="none" w:sz="0" w:space="0" w:color="auto"/>
        <w:bottom w:val="none" w:sz="0" w:space="0" w:color="auto"/>
        <w:right w:val="none" w:sz="0" w:space="0" w:color="auto"/>
      </w:divBdr>
    </w:div>
    <w:div w:id="203761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urtney.currier@asu.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1946</Words>
  <Characters>11097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Courtney Currier</cp:lastModifiedBy>
  <cp:revision>11</cp:revision>
  <cp:lastPrinted>2018-01-11T19:53:00Z</cp:lastPrinted>
  <dcterms:created xsi:type="dcterms:W3CDTF">2025-03-03T20:16:00Z</dcterms:created>
  <dcterms:modified xsi:type="dcterms:W3CDTF">2025-12-12T19:11:00Z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