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EED" w:rsidRPr="00C70BED" w:rsidRDefault="00063EED" w:rsidP="00063EED">
      <w:pPr>
        <w:spacing w:after="120"/>
        <w:ind w:firstLine="0"/>
        <w:jc w:val="both"/>
        <w:rPr>
          <w:rFonts w:ascii="Times New Roman" w:eastAsia="SimSun" w:hAnsi="Times New Roman" w:cs="Times New Roman"/>
          <w:b/>
          <w:kern w:val="28"/>
          <w:sz w:val="24"/>
          <w:szCs w:val="24"/>
          <w:lang w:val="en-US" w:eastAsia="en-US"/>
        </w:rPr>
      </w:pPr>
      <w:bookmarkStart w:id="0" w:name="OLE_LINK18"/>
      <w:bookmarkStart w:id="1" w:name="OLE_LINK19"/>
      <w:r w:rsidRPr="00C70BED">
        <w:rPr>
          <w:rFonts w:ascii="Times New Roman" w:eastAsia="SimSun" w:hAnsi="Times New Roman" w:cs="Times New Roman"/>
          <w:b/>
          <w:kern w:val="28"/>
          <w:sz w:val="24"/>
          <w:szCs w:val="24"/>
          <w:lang w:val="en-US" w:eastAsia="en-US"/>
        </w:rPr>
        <w:t>P</w:t>
      </w:r>
      <w:r w:rsidRPr="00C70BED">
        <w:rPr>
          <w:rFonts w:ascii="Times New Roman" w:eastAsia="SimSun" w:hAnsi="Times New Roman" w:cs="Times New Roman" w:hint="eastAsia"/>
          <w:b/>
          <w:kern w:val="28"/>
          <w:sz w:val="24"/>
          <w:szCs w:val="24"/>
          <w:lang w:val="en-US" w:eastAsia="en-US"/>
        </w:rPr>
        <w:t xml:space="preserve">ractitioner </w:t>
      </w:r>
      <w:bookmarkEnd w:id="0"/>
      <w:bookmarkEnd w:id="1"/>
      <w:r w:rsidRPr="00C70BED">
        <w:rPr>
          <w:rFonts w:ascii="Times New Roman" w:eastAsia="SimSun" w:hAnsi="Times New Roman" w:cs="Times New Roman" w:hint="eastAsia"/>
          <w:b/>
          <w:kern w:val="28"/>
          <w:sz w:val="24"/>
          <w:szCs w:val="24"/>
          <w:lang w:val="en-US" w:eastAsia="en-US"/>
        </w:rPr>
        <w:t>Notes</w:t>
      </w:r>
    </w:p>
    <w:p w:rsidR="00B10487" w:rsidRPr="00B10487" w:rsidRDefault="00063EED" w:rsidP="00B10487">
      <w:pPr>
        <w:spacing w:after="120"/>
        <w:ind w:firstLine="0"/>
        <w:jc w:val="both"/>
        <w:rPr>
          <w:rFonts w:ascii="Times New Roman" w:eastAsia="SimSun" w:hAnsi="Times New Roman" w:cs="Times New Roman"/>
          <w:kern w:val="28"/>
          <w:sz w:val="24"/>
          <w:szCs w:val="24"/>
          <w:lang w:val="en-US" w:eastAsia="en-US"/>
        </w:rPr>
      </w:pPr>
      <w:r w:rsidRPr="00AE2917">
        <w:rPr>
          <w:rFonts w:ascii="Times New Roman" w:eastAsia="SimSun" w:hAnsi="Times New Roman" w:cs="Times New Roman"/>
          <w:kern w:val="28"/>
          <w:sz w:val="24"/>
          <w:szCs w:val="24"/>
          <w:lang w:val="en-US" w:eastAsia="en-US"/>
        </w:rPr>
        <w:t xml:space="preserve">What is already known about this </w:t>
      </w:r>
      <w:r w:rsidRPr="00AE2917">
        <w:rPr>
          <w:rFonts w:ascii="Times New Roman" w:eastAsia="SimSun" w:hAnsi="Times New Roman" w:cs="Times New Roman" w:hint="eastAsia"/>
          <w:kern w:val="28"/>
          <w:sz w:val="24"/>
          <w:szCs w:val="24"/>
          <w:lang w:val="en-US" w:eastAsia="en-US"/>
        </w:rPr>
        <w:t>topic:</w:t>
      </w:r>
    </w:p>
    <w:p w:rsidR="00063EED" w:rsidRPr="003A0B03" w:rsidRDefault="00B10487" w:rsidP="00B10487">
      <w:pPr>
        <w:pStyle w:val="ListeParagraf"/>
        <w:numPr>
          <w:ilvl w:val="0"/>
          <w:numId w:val="1"/>
        </w:numPr>
        <w:spacing w:line="480" w:lineRule="auto"/>
        <w:jc w:val="both"/>
        <w:rPr>
          <w:rFonts w:ascii="Times New Roman" w:eastAsia="SimSun" w:hAnsi="Times New Roman" w:cs="Times New Roman"/>
          <w:sz w:val="24"/>
          <w:szCs w:val="24"/>
          <w:lang w:val="en-US" w:eastAsia="en-US"/>
        </w:rPr>
      </w:pPr>
      <w:r w:rsidRPr="00B10487">
        <w:rPr>
          <w:rFonts w:ascii="Times New Roman" w:eastAsia="SimSun" w:hAnsi="Times New Roman" w:cs="Times New Roman"/>
          <w:sz w:val="24"/>
          <w:szCs w:val="24"/>
          <w:lang w:val="en-US" w:eastAsia="en-US"/>
        </w:rPr>
        <w:t>There are still earthquakes that cost human lives in many parts of the world.</w:t>
      </w:r>
      <w:r w:rsidR="00063EED" w:rsidRPr="003A0B03">
        <w:rPr>
          <w:rFonts w:ascii="Times New Roman" w:eastAsia="SimSun" w:hAnsi="Times New Roman" w:cs="Times New Roman"/>
          <w:sz w:val="24"/>
          <w:szCs w:val="24"/>
          <w:lang w:val="en-US" w:eastAsia="en-US"/>
        </w:rPr>
        <w:t xml:space="preserve"> </w:t>
      </w:r>
    </w:p>
    <w:p w:rsidR="00063EED" w:rsidRPr="003A0B03" w:rsidRDefault="00B10487" w:rsidP="00B10487">
      <w:pPr>
        <w:pStyle w:val="ListeParagraf"/>
        <w:numPr>
          <w:ilvl w:val="0"/>
          <w:numId w:val="1"/>
        </w:numPr>
        <w:spacing w:line="480" w:lineRule="auto"/>
        <w:jc w:val="both"/>
        <w:rPr>
          <w:rFonts w:ascii="Times New Roman" w:eastAsia="SimSun" w:hAnsi="Times New Roman" w:cs="Times New Roman"/>
          <w:sz w:val="24"/>
          <w:szCs w:val="24"/>
          <w:lang w:val="en-US" w:eastAsia="en-US"/>
        </w:rPr>
      </w:pPr>
      <w:r w:rsidRPr="00B10487">
        <w:rPr>
          <w:rFonts w:ascii="Times New Roman" w:eastAsia="SimSun" w:hAnsi="Times New Roman" w:cs="Times New Roman"/>
          <w:sz w:val="24"/>
          <w:szCs w:val="24"/>
          <w:lang w:val="en-US" w:eastAsia="en-US"/>
        </w:rPr>
        <w:t>Way to protect from earthquake; In addition to building safe buildings, it also includes what people</w:t>
      </w:r>
      <w:r>
        <w:rPr>
          <w:rFonts w:ascii="Times New Roman" w:eastAsia="SimSun" w:hAnsi="Times New Roman" w:cs="Times New Roman"/>
          <w:sz w:val="24"/>
          <w:szCs w:val="24"/>
          <w:lang w:val="en-US" w:eastAsia="en-US"/>
        </w:rPr>
        <w:t xml:space="preserve"> should do during an earthquake</w:t>
      </w:r>
      <w:r w:rsidR="00063EED" w:rsidRPr="003A0B03">
        <w:rPr>
          <w:rFonts w:ascii="Times New Roman" w:eastAsia="SimSun" w:hAnsi="Times New Roman" w:cs="Times New Roman"/>
          <w:sz w:val="24"/>
          <w:szCs w:val="24"/>
          <w:lang w:val="en-US" w:eastAsia="en-US"/>
        </w:rPr>
        <w:t>.</w:t>
      </w:r>
    </w:p>
    <w:p w:rsidR="00063EED" w:rsidRPr="003A0B03" w:rsidRDefault="00B10487" w:rsidP="00B10487">
      <w:pPr>
        <w:pStyle w:val="ListeParagraf"/>
        <w:numPr>
          <w:ilvl w:val="0"/>
          <w:numId w:val="1"/>
        </w:numPr>
        <w:spacing w:line="480" w:lineRule="auto"/>
        <w:jc w:val="both"/>
        <w:rPr>
          <w:rFonts w:ascii="Times New Roman" w:eastAsia="SimSun" w:hAnsi="Times New Roman" w:cs="Times New Roman"/>
          <w:sz w:val="24"/>
          <w:szCs w:val="24"/>
          <w:lang w:val="en-US" w:eastAsia="en-US"/>
        </w:rPr>
      </w:pPr>
      <w:r w:rsidRPr="00B10487">
        <w:rPr>
          <w:rFonts w:ascii="Times New Roman" w:eastAsia="SimSun" w:hAnsi="Times New Roman" w:cs="Times New Roman"/>
          <w:sz w:val="24"/>
          <w:szCs w:val="24"/>
          <w:lang w:val="en-US" w:eastAsia="en-US"/>
        </w:rPr>
        <w:t xml:space="preserve">The rules to be followed during an earthquake were standardized and the </w:t>
      </w:r>
      <w:r>
        <w:rPr>
          <w:rFonts w:ascii="Times New Roman" w:eastAsia="SimSun" w:hAnsi="Times New Roman" w:cs="Times New Roman"/>
          <w:sz w:val="24"/>
          <w:szCs w:val="24"/>
          <w:lang w:val="en-US" w:eastAsia="en-US"/>
        </w:rPr>
        <w:t>training curriculum was created</w:t>
      </w:r>
      <w:r w:rsidR="00C70BED">
        <w:rPr>
          <w:rFonts w:ascii="Times New Roman" w:eastAsia="SimSun" w:hAnsi="Times New Roman" w:cs="Times New Roman"/>
          <w:sz w:val="24"/>
          <w:szCs w:val="24"/>
          <w:lang w:val="en-US" w:eastAsia="en-US"/>
        </w:rPr>
        <w:t>.</w:t>
      </w:r>
    </w:p>
    <w:p w:rsidR="00063EED" w:rsidRPr="00AE2917" w:rsidRDefault="00063EED" w:rsidP="00741FF8">
      <w:pPr>
        <w:spacing w:after="120"/>
        <w:ind w:firstLine="0"/>
        <w:jc w:val="both"/>
        <w:rPr>
          <w:rFonts w:ascii="Times New Roman" w:eastAsia="SimSun" w:hAnsi="Times New Roman" w:cs="Times New Roman"/>
          <w:kern w:val="28"/>
          <w:sz w:val="24"/>
          <w:szCs w:val="24"/>
          <w:lang w:val="en-US" w:eastAsia="en-US"/>
        </w:rPr>
      </w:pPr>
      <w:r w:rsidRPr="00AE2917">
        <w:rPr>
          <w:rFonts w:ascii="Times New Roman" w:eastAsia="SimSun" w:hAnsi="Times New Roman" w:cs="Times New Roman"/>
          <w:kern w:val="28"/>
          <w:sz w:val="24"/>
          <w:szCs w:val="24"/>
          <w:lang w:val="en-US" w:eastAsia="en-US"/>
        </w:rPr>
        <w:t>What this paper adds</w:t>
      </w:r>
      <w:r w:rsidRPr="00AE2917">
        <w:rPr>
          <w:rFonts w:ascii="Times New Roman" w:eastAsia="SimSun" w:hAnsi="Times New Roman" w:cs="Times New Roman" w:hint="eastAsia"/>
          <w:kern w:val="28"/>
          <w:sz w:val="24"/>
          <w:szCs w:val="24"/>
          <w:lang w:val="en-US" w:eastAsia="en-US"/>
        </w:rPr>
        <w:t>:</w:t>
      </w:r>
    </w:p>
    <w:p w:rsidR="00063EED" w:rsidRPr="003A0B03" w:rsidRDefault="00B10487" w:rsidP="00B10487">
      <w:pPr>
        <w:pStyle w:val="ListeParagraf"/>
        <w:numPr>
          <w:ilvl w:val="0"/>
          <w:numId w:val="2"/>
        </w:numPr>
        <w:spacing w:line="480" w:lineRule="auto"/>
        <w:jc w:val="both"/>
        <w:rPr>
          <w:rFonts w:ascii="Times New Roman" w:eastAsia="PMingLiU" w:hAnsi="Times New Roman" w:cs="Times New Roman"/>
          <w:sz w:val="24"/>
          <w:szCs w:val="24"/>
          <w:lang w:val="en-GB" w:eastAsia="en-NZ" w:bidi="he-IL"/>
        </w:rPr>
      </w:pPr>
      <w:r w:rsidRPr="00B10487">
        <w:rPr>
          <w:rFonts w:ascii="Times New Roman" w:eastAsia="PMingLiU" w:hAnsi="Times New Roman" w:cs="Times New Roman"/>
          <w:sz w:val="24"/>
          <w:szCs w:val="24"/>
          <w:lang w:val="en-GB" w:eastAsia="en-NZ" w:bidi="he-IL"/>
        </w:rPr>
        <w:t xml:space="preserve">In this study, for the first time in the literature, it was planned to provide training on what to do during an earthquake and the same training in the physical world interactive </w:t>
      </w:r>
      <w:proofErr w:type="spellStart"/>
      <w:r w:rsidRPr="00B10487">
        <w:rPr>
          <w:rFonts w:ascii="Times New Roman" w:eastAsia="PMingLiU" w:hAnsi="Times New Roman" w:cs="Times New Roman"/>
          <w:sz w:val="24"/>
          <w:szCs w:val="24"/>
          <w:lang w:val="en-GB" w:eastAsia="en-NZ" w:bidi="he-IL"/>
        </w:rPr>
        <w:t>metaverse</w:t>
      </w:r>
      <w:proofErr w:type="spellEnd"/>
      <w:r w:rsidRPr="00B10487">
        <w:rPr>
          <w:rFonts w:ascii="Times New Roman" w:eastAsia="PMingLiU" w:hAnsi="Times New Roman" w:cs="Times New Roman"/>
          <w:sz w:val="24"/>
          <w:szCs w:val="24"/>
          <w:lang w:val="en-GB" w:eastAsia="en-NZ" w:bidi="he-IL"/>
        </w:rPr>
        <w:t xml:space="preserve"> environment.</w:t>
      </w:r>
      <w:r w:rsidR="00063EED" w:rsidRPr="003A0B03">
        <w:rPr>
          <w:rFonts w:ascii="Times New Roman" w:eastAsia="PMingLiU" w:hAnsi="Times New Roman" w:cs="Times New Roman"/>
          <w:sz w:val="24"/>
          <w:szCs w:val="24"/>
          <w:lang w:val="en-GB" w:eastAsia="en-NZ" w:bidi="he-IL"/>
        </w:rPr>
        <w:t xml:space="preserve"> </w:t>
      </w:r>
    </w:p>
    <w:p w:rsidR="00B10487" w:rsidRDefault="00B10487" w:rsidP="00B10487">
      <w:pPr>
        <w:pStyle w:val="ListeParagraf"/>
        <w:numPr>
          <w:ilvl w:val="0"/>
          <w:numId w:val="2"/>
        </w:numPr>
        <w:spacing w:line="480" w:lineRule="auto"/>
        <w:jc w:val="both"/>
        <w:rPr>
          <w:rFonts w:ascii="Times New Roman" w:eastAsia="PMingLiU" w:hAnsi="Times New Roman" w:cs="Times New Roman"/>
          <w:sz w:val="24"/>
          <w:szCs w:val="24"/>
          <w:lang w:val="en-GB" w:eastAsia="en-NZ" w:bidi="he-IL"/>
        </w:rPr>
      </w:pPr>
      <w:r w:rsidRPr="00B10487">
        <w:rPr>
          <w:rFonts w:ascii="Times New Roman" w:eastAsia="PMingLiU" w:hAnsi="Times New Roman" w:cs="Times New Roman"/>
          <w:sz w:val="24"/>
          <w:szCs w:val="24"/>
          <w:lang w:val="en-GB" w:eastAsia="en-NZ" w:bidi="he-IL"/>
        </w:rPr>
        <w:t>The virtual universe was used simultaneously with the simple earthquake simulation known to date.</w:t>
      </w:r>
    </w:p>
    <w:p w:rsidR="00063EED" w:rsidRDefault="00063EED" w:rsidP="00E53109">
      <w:pPr>
        <w:pStyle w:val="ListeParagraf"/>
        <w:numPr>
          <w:ilvl w:val="0"/>
          <w:numId w:val="2"/>
        </w:numPr>
        <w:spacing w:line="480" w:lineRule="auto"/>
        <w:jc w:val="both"/>
        <w:rPr>
          <w:rFonts w:ascii="Times New Roman" w:eastAsia="PMingLiU" w:hAnsi="Times New Roman" w:cs="Times New Roman"/>
          <w:sz w:val="24"/>
          <w:szCs w:val="24"/>
          <w:lang w:val="en-GB" w:eastAsia="en-NZ" w:bidi="he-IL"/>
        </w:rPr>
      </w:pPr>
      <w:r w:rsidRPr="003A0B03">
        <w:rPr>
          <w:rFonts w:ascii="Times New Roman" w:eastAsia="PMingLiU" w:hAnsi="Times New Roman" w:cs="Times New Roman"/>
          <w:sz w:val="24"/>
          <w:szCs w:val="24"/>
          <w:lang w:val="en-GB" w:eastAsia="en-NZ" w:bidi="he-IL"/>
        </w:rPr>
        <w:t xml:space="preserve"> </w:t>
      </w:r>
      <w:r w:rsidR="00E53109" w:rsidRPr="00E53109">
        <w:rPr>
          <w:rFonts w:ascii="Times New Roman" w:eastAsia="PMingLiU" w:hAnsi="Times New Roman" w:cs="Times New Roman"/>
          <w:sz w:val="24"/>
          <w:szCs w:val="24"/>
          <w:lang w:val="en-GB" w:eastAsia="en-NZ" w:bidi="he-IL"/>
        </w:rPr>
        <w:t xml:space="preserve">The earthquake simulation in the </w:t>
      </w:r>
      <w:proofErr w:type="spellStart"/>
      <w:r w:rsidR="00E53109" w:rsidRPr="00E53109">
        <w:rPr>
          <w:rFonts w:ascii="Times New Roman" w:eastAsia="PMingLiU" w:hAnsi="Times New Roman" w:cs="Times New Roman"/>
          <w:sz w:val="24"/>
          <w:szCs w:val="24"/>
          <w:lang w:val="en-GB" w:eastAsia="en-NZ" w:bidi="he-IL"/>
        </w:rPr>
        <w:t>metaverse</w:t>
      </w:r>
      <w:proofErr w:type="spellEnd"/>
      <w:r w:rsidR="00E53109" w:rsidRPr="00E53109">
        <w:rPr>
          <w:rFonts w:ascii="Times New Roman" w:eastAsia="PMingLiU" w:hAnsi="Times New Roman" w:cs="Times New Roman"/>
          <w:sz w:val="24"/>
          <w:szCs w:val="24"/>
          <w:lang w:val="en-GB" w:eastAsia="en-NZ" w:bidi="he-IL"/>
        </w:rPr>
        <w:t xml:space="preserve"> universe and the physically shaking platform work simultaneously.</w:t>
      </w:r>
    </w:p>
    <w:p w:rsidR="00E53109" w:rsidRPr="003A0B03" w:rsidRDefault="00E53109" w:rsidP="00E53109">
      <w:pPr>
        <w:pStyle w:val="ListeParagraf"/>
        <w:numPr>
          <w:ilvl w:val="0"/>
          <w:numId w:val="2"/>
        </w:numPr>
        <w:spacing w:line="480" w:lineRule="auto"/>
        <w:jc w:val="both"/>
        <w:rPr>
          <w:rFonts w:ascii="Times New Roman" w:eastAsia="PMingLiU" w:hAnsi="Times New Roman" w:cs="Times New Roman"/>
          <w:sz w:val="24"/>
          <w:szCs w:val="24"/>
          <w:lang w:val="en-GB" w:eastAsia="en-NZ" w:bidi="he-IL"/>
        </w:rPr>
      </w:pPr>
      <w:r w:rsidRPr="00E53109">
        <w:rPr>
          <w:rFonts w:ascii="Times New Roman" w:eastAsia="PMingLiU" w:hAnsi="Times New Roman" w:cs="Times New Roman"/>
          <w:sz w:val="24"/>
          <w:szCs w:val="24"/>
          <w:lang w:val="en-GB" w:eastAsia="en-NZ" w:bidi="he-IL"/>
        </w:rPr>
        <w:t xml:space="preserve">It was determined that earthquake training with the physical world interactive </w:t>
      </w:r>
      <w:proofErr w:type="spellStart"/>
      <w:r w:rsidRPr="00E53109">
        <w:rPr>
          <w:rFonts w:ascii="Times New Roman" w:eastAsia="PMingLiU" w:hAnsi="Times New Roman" w:cs="Times New Roman"/>
          <w:sz w:val="24"/>
          <w:szCs w:val="24"/>
          <w:lang w:val="en-GB" w:eastAsia="en-NZ" w:bidi="he-IL"/>
        </w:rPr>
        <w:t>metaverse</w:t>
      </w:r>
      <w:proofErr w:type="spellEnd"/>
      <w:r w:rsidRPr="00E53109">
        <w:rPr>
          <w:rFonts w:ascii="Times New Roman" w:eastAsia="PMingLiU" w:hAnsi="Times New Roman" w:cs="Times New Roman"/>
          <w:sz w:val="24"/>
          <w:szCs w:val="24"/>
          <w:lang w:val="en-GB" w:eastAsia="en-NZ" w:bidi="he-IL"/>
        </w:rPr>
        <w:t xml:space="preserve"> was more effective.</w:t>
      </w:r>
    </w:p>
    <w:p w:rsidR="00063EED" w:rsidRPr="00AE2917" w:rsidRDefault="00063EED" w:rsidP="00741FF8">
      <w:pPr>
        <w:spacing w:after="120"/>
        <w:ind w:firstLine="0"/>
        <w:jc w:val="both"/>
        <w:rPr>
          <w:rFonts w:ascii="Times New Roman" w:eastAsia="SimSun" w:hAnsi="Times New Roman" w:cs="Times New Roman"/>
          <w:kern w:val="28"/>
          <w:sz w:val="24"/>
          <w:szCs w:val="24"/>
          <w:lang w:val="en-US" w:eastAsia="en-US"/>
        </w:rPr>
      </w:pPr>
      <w:r w:rsidRPr="00AE2917">
        <w:rPr>
          <w:rFonts w:ascii="Times New Roman" w:eastAsia="SimSun" w:hAnsi="Times New Roman" w:cs="Times New Roman"/>
          <w:kern w:val="28"/>
          <w:sz w:val="24"/>
          <w:szCs w:val="24"/>
          <w:lang w:val="en-US" w:eastAsia="en-US"/>
        </w:rPr>
        <w:t>Implications for practice and/or policy</w:t>
      </w:r>
      <w:r w:rsidRPr="00AE2917">
        <w:rPr>
          <w:rFonts w:ascii="Times New Roman" w:eastAsia="SimSun" w:hAnsi="Times New Roman" w:cs="Times New Roman" w:hint="eastAsia"/>
          <w:kern w:val="28"/>
          <w:sz w:val="24"/>
          <w:szCs w:val="24"/>
          <w:lang w:val="en-US" w:eastAsia="en-US"/>
        </w:rPr>
        <w:t>:</w:t>
      </w:r>
    </w:p>
    <w:p w:rsidR="00063EED" w:rsidRPr="003A0B03" w:rsidRDefault="00E53109" w:rsidP="00E53109">
      <w:pPr>
        <w:pStyle w:val="ListeParagraf"/>
        <w:numPr>
          <w:ilvl w:val="0"/>
          <w:numId w:val="3"/>
        </w:numPr>
        <w:spacing w:line="480" w:lineRule="auto"/>
        <w:jc w:val="both"/>
        <w:rPr>
          <w:rFonts w:ascii="Times New Roman" w:eastAsia="SimSun" w:hAnsi="Times New Roman" w:cs="Times New Roman"/>
          <w:sz w:val="24"/>
          <w:szCs w:val="24"/>
          <w:lang w:val="en-US" w:eastAsia="en-US"/>
        </w:rPr>
      </w:pPr>
      <w:r w:rsidRPr="00E53109">
        <w:rPr>
          <w:rFonts w:ascii="Times New Roman" w:eastAsia="SimSun" w:hAnsi="Times New Roman" w:cs="Times New Roman"/>
          <w:sz w:val="24"/>
          <w:szCs w:val="24"/>
          <w:lang w:val="en-US" w:eastAsia="en-US"/>
        </w:rPr>
        <w:t xml:space="preserve">It was understood that more realistic earthquake training could be provided with physical world interactive </w:t>
      </w:r>
      <w:proofErr w:type="spellStart"/>
      <w:r w:rsidRPr="00E53109">
        <w:rPr>
          <w:rFonts w:ascii="Times New Roman" w:eastAsia="SimSun" w:hAnsi="Times New Roman" w:cs="Times New Roman"/>
          <w:sz w:val="24"/>
          <w:szCs w:val="24"/>
          <w:lang w:val="en-US" w:eastAsia="en-US"/>
        </w:rPr>
        <w:t>metaverse</w:t>
      </w:r>
      <w:proofErr w:type="spellEnd"/>
      <w:r w:rsidRPr="00E53109">
        <w:rPr>
          <w:rFonts w:ascii="Times New Roman" w:eastAsia="SimSun" w:hAnsi="Times New Roman" w:cs="Times New Roman"/>
          <w:sz w:val="24"/>
          <w:szCs w:val="24"/>
          <w:lang w:val="en-US" w:eastAsia="en-US"/>
        </w:rPr>
        <w:t xml:space="preserve"> simulation.</w:t>
      </w:r>
      <w:r w:rsidR="00063EED" w:rsidRPr="003A0B03">
        <w:rPr>
          <w:rFonts w:ascii="Times New Roman" w:eastAsia="SimSun" w:hAnsi="Times New Roman" w:cs="Times New Roman"/>
          <w:sz w:val="24"/>
          <w:szCs w:val="24"/>
          <w:lang w:val="en-US" w:eastAsia="en-US"/>
        </w:rPr>
        <w:t xml:space="preserve"> </w:t>
      </w:r>
    </w:p>
    <w:p w:rsidR="00E53109" w:rsidRPr="00E53109" w:rsidRDefault="00E53109" w:rsidP="00E53109">
      <w:pPr>
        <w:pStyle w:val="ListeParagraf"/>
        <w:numPr>
          <w:ilvl w:val="0"/>
          <w:numId w:val="3"/>
        </w:numPr>
        <w:spacing w:line="480" w:lineRule="auto"/>
        <w:jc w:val="both"/>
        <w:rPr>
          <w:rFonts w:ascii="Times New Roman" w:eastAsia="SimSun" w:hAnsi="Times New Roman" w:cs="Times New Roman"/>
          <w:sz w:val="24"/>
          <w:szCs w:val="24"/>
          <w:lang w:val="en-US" w:eastAsia="en-US"/>
        </w:rPr>
      </w:pPr>
      <w:r w:rsidRPr="00E53109">
        <w:rPr>
          <w:rFonts w:ascii="Times New Roman" w:eastAsia="PMingLiU" w:hAnsi="Times New Roman" w:cs="Times New Roman"/>
          <w:sz w:val="24"/>
          <w:szCs w:val="24"/>
          <w:lang w:val="en-GB" w:eastAsia="en-NZ" w:bidi="he-IL"/>
        </w:rPr>
        <w:t>Countries in earthquake zones can provide more useful training to their citizens with this type of earthquake training simulation.</w:t>
      </w:r>
    </w:p>
    <w:p w:rsidR="006D1DAB" w:rsidRPr="00E53109" w:rsidRDefault="00063EED" w:rsidP="00E53109">
      <w:pPr>
        <w:pStyle w:val="ListeParagraf"/>
        <w:numPr>
          <w:ilvl w:val="0"/>
          <w:numId w:val="3"/>
        </w:numPr>
        <w:spacing w:line="480" w:lineRule="auto"/>
        <w:jc w:val="both"/>
        <w:rPr>
          <w:rFonts w:ascii="Times New Roman" w:eastAsia="SimSun" w:hAnsi="Times New Roman" w:cs="Times New Roman"/>
          <w:sz w:val="24"/>
          <w:szCs w:val="24"/>
          <w:lang w:val="en-US" w:eastAsia="en-US"/>
        </w:rPr>
      </w:pPr>
      <w:r w:rsidRPr="003A0B03">
        <w:rPr>
          <w:rFonts w:ascii="Times New Roman" w:eastAsia="PMingLiU" w:hAnsi="Times New Roman" w:cs="Times New Roman"/>
          <w:sz w:val="24"/>
          <w:szCs w:val="24"/>
          <w:lang w:val="en-GB" w:eastAsia="en-NZ" w:bidi="he-IL"/>
        </w:rPr>
        <w:t xml:space="preserve"> </w:t>
      </w:r>
      <w:r w:rsidR="00E53109" w:rsidRPr="00E53109">
        <w:rPr>
          <w:rFonts w:ascii="Times New Roman" w:eastAsia="PMingLiU" w:hAnsi="Times New Roman" w:cs="Times New Roman"/>
          <w:sz w:val="24"/>
          <w:szCs w:val="24"/>
          <w:lang w:val="en-GB" w:eastAsia="en-NZ" w:bidi="he-IL"/>
        </w:rPr>
        <w:t>The cost of this training platform is low and it is ergonomic as it only covers an area of ​​1 m</w:t>
      </w:r>
      <w:r w:rsidR="00E53109" w:rsidRPr="00E53109">
        <w:rPr>
          <w:rFonts w:ascii="Times New Roman" w:eastAsia="PMingLiU" w:hAnsi="Times New Roman" w:cs="Times New Roman"/>
          <w:sz w:val="24"/>
          <w:szCs w:val="24"/>
          <w:vertAlign w:val="superscript"/>
          <w:lang w:val="en-GB" w:eastAsia="en-NZ" w:bidi="he-IL"/>
        </w:rPr>
        <w:t>2</w:t>
      </w:r>
      <w:r w:rsidR="00E53109" w:rsidRPr="00E53109">
        <w:rPr>
          <w:rFonts w:ascii="Times New Roman" w:eastAsia="PMingLiU" w:hAnsi="Times New Roman" w:cs="Times New Roman"/>
          <w:sz w:val="24"/>
          <w:szCs w:val="24"/>
          <w:lang w:val="en-GB" w:eastAsia="en-NZ" w:bidi="he-IL"/>
        </w:rPr>
        <w:t>.</w:t>
      </w:r>
      <w:bookmarkStart w:id="2" w:name="_GoBack"/>
      <w:bookmarkEnd w:id="2"/>
    </w:p>
    <w:sectPr w:rsidR="006D1DAB" w:rsidRPr="00E5310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55C2A"/>
    <w:multiLevelType w:val="hybridMultilevel"/>
    <w:tmpl w:val="EBBE61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3EA4E19"/>
    <w:multiLevelType w:val="hybridMultilevel"/>
    <w:tmpl w:val="D68AF7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6EA20344"/>
    <w:multiLevelType w:val="hybridMultilevel"/>
    <w:tmpl w:val="093211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F3C"/>
    <w:rsid w:val="00042796"/>
    <w:rsid w:val="00063EED"/>
    <w:rsid w:val="002029C9"/>
    <w:rsid w:val="00280838"/>
    <w:rsid w:val="003A0B03"/>
    <w:rsid w:val="005A3517"/>
    <w:rsid w:val="006D1DAB"/>
    <w:rsid w:val="006F0DA1"/>
    <w:rsid w:val="00741FF8"/>
    <w:rsid w:val="008B3885"/>
    <w:rsid w:val="00A310D0"/>
    <w:rsid w:val="00AE2917"/>
    <w:rsid w:val="00B10487"/>
    <w:rsid w:val="00BB2162"/>
    <w:rsid w:val="00C70BED"/>
    <w:rsid w:val="00D62F3C"/>
    <w:rsid w:val="00E53109"/>
    <w:rsid w:val="00F81061"/>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C92C93"/>
  <w15:chartTrackingRefBased/>
  <w15:docId w15:val="{CFADFA16-DAE0-4B87-803E-1047C7CAC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MyText"/>
    <w:qFormat/>
    <w:rsid w:val="00063EED"/>
    <w:pPr>
      <w:spacing w:after="0" w:line="240" w:lineRule="auto"/>
      <w:ind w:firstLine="357"/>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A0B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1126</Characters>
  <Application>Microsoft Office Word</Application>
  <DocSecurity>0</DocSecurity>
  <Lines>25</Lines>
  <Paragraphs>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gaoxia zhu</dc:creator>
  <cp:keywords/>
  <dc:description/>
  <cp:lastModifiedBy>Pc</cp:lastModifiedBy>
  <cp:revision>2</cp:revision>
  <cp:lastPrinted>2016-04-05T23:20:00Z</cp:lastPrinted>
  <dcterms:created xsi:type="dcterms:W3CDTF">2024-12-10T12:43:00Z</dcterms:created>
  <dcterms:modified xsi:type="dcterms:W3CDTF">2024-12-10T12:43:00Z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b8a354847072ab4fb1966e615d2c2dcfa0333bbefb6fac735960de0055b6b415</vt:lpwstr>
  </property>
</Properties>
</file>