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74BCD" w14:textId="3A323940" w:rsidR="00097739" w:rsidRPr="00A61E4E" w:rsidRDefault="00DB3D82" w:rsidP="001B7939">
      <w:pPr>
        <w:spacing w:line="240" w:lineRule="auto"/>
        <w:rPr>
          <w:rFonts w:cs="Times New Roman"/>
          <w:lang w:val="en-US"/>
        </w:rPr>
      </w:pPr>
      <w:bookmarkStart w:id="0" w:name="_Hlk209767019"/>
      <w:bookmarkEnd w:id="0"/>
      <w:r w:rsidRPr="00A61E4E">
        <w:rPr>
          <w:rFonts w:cs="Times New Roman"/>
          <w:lang w:val="en-US"/>
        </w:rPr>
        <w:t>Table S</w:t>
      </w:r>
      <w:r w:rsidRPr="00A61E4E">
        <w:rPr>
          <w:rFonts w:cs="Times New Roman"/>
        </w:rPr>
        <w:fldChar w:fldCharType="begin"/>
      </w:r>
      <w:r w:rsidRPr="00A61E4E">
        <w:rPr>
          <w:rFonts w:cs="Times New Roman"/>
          <w:lang w:val="en-US"/>
        </w:rPr>
        <w:instrText xml:space="preserve"> SEQ Table_S \* ARABIC </w:instrText>
      </w:r>
      <w:r w:rsidRPr="00A61E4E">
        <w:rPr>
          <w:rFonts w:cs="Times New Roman"/>
        </w:rPr>
        <w:fldChar w:fldCharType="separate"/>
      </w:r>
      <w:r w:rsidR="00E5267E">
        <w:rPr>
          <w:rFonts w:cs="Times New Roman"/>
          <w:noProof/>
          <w:lang w:val="en-US"/>
        </w:rPr>
        <w:t>1</w:t>
      </w:r>
      <w:r w:rsidRPr="00A61E4E">
        <w:rPr>
          <w:rFonts w:cs="Times New Roman"/>
        </w:rPr>
        <w:fldChar w:fldCharType="end"/>
      </w:r>
      <w:r w:rsidRPr="00A61E4E">
        <w:rPr>
          <w:rFonts w:cs="Times New Roman"/>
          <w:lang w:val="en-US"/>
        </w:rPr>
        <w:t xml:space="preserve"> </w:t>
      </w:r>
      <w:r w:rsidRPr="00A61E4E">
        <w:rPr>
          <w:rFonts w:eastAsia="Times New Roman" w:cs="Times New Roman"/>
          <w:color w:val="000000"/>
          <w:szCs w:val="20"/>
          <w:lang w:val="en-US" w:eastAsia="de-DE"/>
          <w14:ligatures w14:val="none"/>
        </w:rPr>
        <w:t xml:space="preserve">Power analyses for the </w:t>
      </w:r>
      <w:r w:rsidR="00842FAB" w:rsidRPr="00A61E4E">
        <w:rPr>
          <w:rFonts w:eastAsia="Times New Roman" w:cs="Times New Roman"/>
          <w:color w:val="000000"/>
          <w:szCs w:val="20"/>
          <w:lang w:val="en-US" w:eastAsia="de-DE"/>
          <w14:ligatures w14:val="none"/>
        </w:rPr>
        <w:t>mixed ANOVA</w:t>
      </w:r>
      <w:r w:rsidRPr="00A61E4E">
        <w:rPr>
          <w:rFonts w:eastAsia="Times New Roman" w:cs="Times New Roman"/>
          <w:color w:val="000000"/>
          <w:szCs w:val="20"/>
          <w:lang w:val="en-US" w:eastAsia="de-DE"/>
          <w14:ligatures w14:val="none"/>
        </w:rPr>
        <w:t xml:space="preserve"> </w:t>
      </w:r>
      <w:r w:rsidR="00842FAB" w:rsidRPr="00A61E4E">
        <w:rPr>
          <w:rFonts w:eastAsia="Times New Roman" w:cs="Times New Roman"/>
          <w:color w:val="000000"/>
          <w:szCs w:val="20"/>
          <w:lang w:val="en-US" w:eastAsia="de-DE"/>
          <w14:ligatures w14:val="none"/>
        </w:rPr>
        <w:t xml:space="preserve">(main effect of group) </w:t>
      </w:r>
      <w:r w:rsidRPr="00A61E4E">
        <w:rPr>
          <w:rFonts w:eastAsia="Times New Roman" w:cs="Times New Roman"/>
          <w:color w:val="000000"/>
          <w:szCs w:val="20"/>
          <w:lang w:val="en-US" w:eastAsia="de-DE"/>
          <w14:ligatures w14:val="none"/>
        </w:rPr>
        <w:t>within the physical environment</w:t>
      </w:r>
      <w:r w:rsidR="00842FAB" w:rsidRPr="00A61E4E">
        <w:rPr>
          <w:rFonts w:eastAsia="Times New Roman" w:cs="Times New Roman"/>
          <w:color w:val="000000"/>
          <w:szCs w:val="20"/>
          <w:lang w:val="en-US" w:eastAsia="de-DE"/>
          <w14:ligatures w14:val="none"/>
        </w:rPr>
        <w:t xml:space="preserve"> condition</w:t>
      </w:r>
      <w:r w:rsidRPr="00A61E4E">
        <w:rPr>
          <w:rFonts w:eastAsia="Times New Roman" w:cs="Times New Roman"/>
          <w:color w:val="000000"/>
          <w:szCs w:val="20"/>
          <w:lang w:val="en-US" w:eastAsia="de-DE"/>
          <w14:ligatures w14:val="none"/>
        </w:rPr>
        <w:t xml:space="preserve"> (Reachability Task)</w:t>
      </w:r>
      <w:r w:rsidR="006C5535" w:rsidRPr="00A61E4E">
        <w:rPr>
          <w:rFonts w:eastAsia="Times New Roman" w:cs="Times New Roman"/>
          <w:color w:val="000000"/>
          <w:szCs w:val="20"/>
          <w:lang w:val="en-US" w:eastAsia="de-DE"/>
          <w14:ligatures w14:val="none"/>
        </w:rPr>
        <w:t>.</w:t>
      </w:r>
    </w:p>
    <w:tbl>
      <w:tblPr>
        <w:tblW w:w="735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1"/>
        <w:gridCol w:w="995"/>
        <w:gridCol w:w="996"/>
        <w:gridCol w:w="995"/>
        <w:gridCol w:w="996"/>
        <w:gridCol w:w="996"/>
      </w:tblGrid>
      <w:tr w:rsidR="002E4B77" w:rsidRPr="00A61E4E" w14:paraId="07420837" w14:textId="77777777" w:rsidTr="002E4B77">
        <w:trPr>
          <w:trHeight w:val="300"/>
        </w:trPr>
        <w:tc>
          <w:tcPr>
            <w:tcW w:w="23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D12312" w14:textId="77777777" w:rsidR="002E4B77" w:rsidRPr="00A61E4E" w:rsidRDefault="002E4B77" w:rsidP="00A55FE3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val="en-US" w:eastAsia="de-DE"/>
                <w14:ligatures w14:val="none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3B5BE1" w14:textId="77777777" w:rsidR="002E4B77" w:rsidRPr="00A61E4E" w:rsidRDefault="002E4B77" w:rsidP="00A55FE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de-DE"/>
                <w14:ligatures w14:val="none"/>
              </w:rPr>
            </w:pPr>
            <w:r w:rsidRPr="00A61E4E">
              <w:rPr>
                <w:rFonts w:cs="Times New Roman"/>
                <w:b/>
                <w:bCs/>
                <w:sz w:val="18"/>
                <w:szCs w:val="18"/>
              </w:rPr>
              <w:t>η</w:t>
            </w:r>
            <w:r w:rsidRPr="00A61E4E">
              <w:rPr>
                <w:rFonts w:cs="Times New Roman"/>
                <w:b/>
                <w:bCs/>
                <w:sz w:val="18"/>
                <w:szCs w:val="18"/>
                <w:vertAlign w:val="subscript"/>
              </w:rPr>
              <w:t>p</w:t>
            </w:r>
            <w:r w:rsidRPr="00A61E4E">
              <w:rPr>
                <w:rFonts w:cs="Times New Roman"/>
                <w:b/>
                <w:bCs/>
                <w:sz w:val="18"/>
                <w:szCs w:val="18"/>
              </w:rPr>
              <w:t>²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40A79F" w14:textId="77777777" w:rsidR="002E4B77" w:rsidRPr="00A61E4E" w:rsidRDefault="002E4B77" w:rsidP="00A55FE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de-DE"/>
                <w14:ligatures w14:val="none"/>
              </w:rPr>
            </w:pPr>
            <w:proofErr w:type="spellStart"/>
            <w:r w:rsidRPr="00A61E4E">
              <w:rPr>
                <w:rFonts w:cs="Times New Roman"/>
                <w:b/>
                <w:bCs/>
                <w:sz w:val="18"/>
                <w:szCs w:val="18"/>
                <w:lang w:val="en-US"/>
              </w:rPr>
              <w:t>corr</w:t>
            </w:r>
            <w:proofErr w:type="spellEnd"/>
            <w:r w:rsidRPr="00A61E4E">
              <w:rPr>
                <w:rFonts w:cs="Times New Roman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A61E4E">
              <w:rPr>
                <w:rFonts w:cs="Times New Roman"/>
                <w:b/>
                <w:bCs/>
                <w:sz w:val="18"/>
                <w:szCs w:val="18"/>
                <w:vertAlign w:val="subscript"/>
                <w:lang w:val="en-US"/>
              </w:rPr>
              <w:t>between rep. measures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6B5349" w14:textId="77777777" w:rsidR="002E4B77" w:rsidRPr="00A61E4E" w:rsidRDefault="002E4B77" w:rsidP="00A55FE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val="en-US" w:eastAsia="de-DE"/>
                <w14:ligatures w14:val="none"/>
              </w:rPr>
            </w:pPr>
            <w:r w:rsidRPr="00A61E4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val="en-US" w:eastAsia="de-DE"/>
                <w14:ligatures w14:val="none"/>
              </w:rPr>
              <w:t>type I error rate (</w:t>
            </w:r>
            <w:r w:rsidRPr="00A61E4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de-DE"/>
                <w14:ligatures w14:val="none"/>
              </w:rPr>
              <w:t>α</w:t>
            </w:r>
            <w:r w:rsidRPr="00A61E4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val="en-US" w:eastAsia="de-DE"/>
                <w14:ligatures w14:val="none"/>
              </w:rPr>
              <w:t>)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66C6CD" w14:textId="7899CFE6" w:rsidR="002E4B77" w:rsidRPr="00A61E4E" w:rsidRDefault="002E4B77" w:rsidP="00A55FE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de-DE"/>
                <w14:ligatures w14:val="none"/>
              </w:rPr>
            </w:pPr>
            <w:r w:rsidRPr="00A61E4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de-DE"/>
                <w14:ligatures w14:val="none"/>
              </w:rPr>
              <w:t>Power (1-beta)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E5718E" w14:textId="3FC9AD28" w:rsidR="002E4B77" w:rsidRPr="00A61E4E" w:rsidRDefault="002E4B77" w:rsidP="00A55FE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de-DE"/>
                <w14:ligatures w14:val="none"/>
              </w:rPr>
            </w:pPr>
            <w:r w:rsidRPr="00A61E4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de-DE"/>
                <w14:ligatures w14:val="none"/>
              </w:rPr>
              <w:t xml:space="preserve">total sample </w:t>
            </w:r>
            <w:proofErr w:type="spellStart"/>
            <w:r w:rsidRPr="00A61E4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de-DE"/>
                <w14:ligatures w14:val="none"/>
              </w:rPr>
              <w:t>size</w:t>
            </w:r>
            <w:proofErr w:type="spellEnd"/>
          </w:p>
        </w:tc>
      </w:tr>
      <w:tr w:rsidR="002E4B77" w:rsidRPr="00A61E4E" w14:paraId="23E488CB" w14:textId="77777777" w:rsidTr="002E4B77">
        <w:trPr>
          <w:trHeight w:val="300"/>
        </w:trPr>
        <w:tc>
          <w:tcPr>
            <w:tcW w:w="238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ABA9F" w14:textId="341DA36A" w:rsidR="002E4B77" w:rsidRPr="00A61E4E" w:rsidRDefault="002E4B77" w:rsidP="00A55FE3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de-DE"/>
                <w14:ligatures w14:val="none"/>
              </w:rPr>
            </w:pPr>
            <w:proofErr w:type="spellStart"/>
            <w:r w:rsidRPr="00A61E4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de-DE"/>
                <w14:ligatures w14:val="none"/>
              </w:rPr>
              <w:t>Accuracy</w:t>
            </w:r>
            <w:proofErr w:type="spellEnd"/>
            <w:r w:rsidRPr="00A61E4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de-DE"/>
                <w14:ligatures w14:val="none"/>
              </w:rPr>
              <w:t xml:space="preserve"> [%]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D63EA0" w14:textId="77777777" w:rsidR="002E4B77" w:rsidRPr="00A61E4E" w:rsidRDefault="002E4B77" w:rsidP="00A55FE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de-DE"/>
                <w14:ligatures w14:val="none"/>
              </w:rPr>
            </w:pPr>
            <w:r w:rsidRPr="00A61E4E">
              <w:rPr>
                <w:rFonts w:eastAsia="Times New Roman" w:cs="Times New Roman"/>
                <w:color w:val="000000"/>
                <w:sz w:val="18"/>
                <w:szCs w:val="18"/>
                <w:lang w:eastAsia="de-DE"/>
                <w14:ligatures w14:val="none"/>
              </w:rPr>
              <w:t>0.17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2D6A4D" w14:textId="77777777" w:rsidR="002E4B77" w:rsidRPr="00A61E4E" w:rsidRDefault="002E4B77" w:rsidP="00A55FE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de-DE"/>
                <w14:ligatures w14:val="none"/>
              </w:rPr>
            </w:pPr>
            <w:r w:rsidRPr="00A61E4E">
              <w:rPr>
                <w:rFonts w:eastAsia="Times New Roman" w:cs="Times New Roman"/>
                <w:color w:val="000000"/>
                <w:sz w:val="18"/>
                <w:szCs w:val="18"/>
                <w:lang w:eastAsia="de-DE"/>
                <w14:ligatures w14:val="none"/>
              </w:rPr>
              <w:t>-0.01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153CE36" w14:textId="77777777" w:rsidR="002E4B77" w:rsidRPr="00A61E4E" w:rsidRDefault="002E4B77" w:rsidP="00A55FE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de-DE"/>
                <w14:ligatures w14:val="none"/>
              </w:rPr>
            </w:pPr>
            <w:r w:rsidRPr="00A61E4E">
              <w:rPr>
                <w:rFonts w:eastAsia="Times New Roman" w:cs="Times New Roman"/>
                <w:color w:val="000000"/>
                <w:sz w:val="18"/>
                <w:szCs w:val="18"/>
                <w:lang w:eastAsia="de-DE"/>
                <w14:ligatures w14:val="none"/>
              </w:rPr>
              <w:t>0.05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71AB6F9" w14:textId="7C8433C5" w:rsidR="002E4B77" w:rsidRPr="00A61E4E" w:rsidRDefault="002E4B77" w:rsidP="00A55FE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de-DE"/>
                <w14:ligatures w14:val="none"/>
              </w:rPr>
            </w:pPr>
            <w:r w:rsidRPr="00A61E4E">
              <w:rPr>
                <w:rFonts w:eastAsia="Times New Roman" w:cs="Times New Roman"/>
                <w:color w:val="000000"/>
                <w:sz w:val="18"/>
                <w:szCs w:val="18"/>
                <w:lang w:eastAsia="de-DE"/>
                <w14:ligatures w14:val="none"/>
              </w:rPr>
              <w:t>0.80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6EA41A1" w14:textId="1A5CC14B" w:rsidR="002E4B77" w:rsidRPr="00A61E4E" w:rsidRDefault="002E4B77" w:rsidP="00A55FE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de-DE"/>
                <w14:ligatures w14:val="none"/>
              </w:rPr>
            </w:pPr>
            <w:r w:rsidRPr="00A61E4E">
              <w:rPr>
                <w:rFonts w:eastAsia="Times New Roman" w:cs="Times New Roman"/>
                <w:color w:val="000000"/>
                <w:sz w:val="18"/>
                <w:szCs w:val="18"/>
                <w:lang w:eastAsia="de-DE"/>
                <w14:ligatures w14:val="none"/>
              </w:rPr>
              <w:t>22</w:t>
            </w:r>
          </w:p>
        </w:tc>
      </w:tr>
      <w:tr w:rsidR="002E4B77" w:rsidRPr="00A61E4E" w14:paraId="324AAB7A" w14:textId="77777777" w:rsidTr="002E4B77">
        <w:trPr>
          <w:trHeight w:val="300"/>
        </w:trPr>
        <w:tc>
          <w:tcPr>
            <w:tcW w:w="2381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258230A" w14:textId="5C48540D" w:rsidR="002E4B77" w:rsidRPr="00A61E4E" w:rsidRDefault="002E4B77" w:rsidP="00A55FE3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de-DE"/>
                <w14:ligatures w14:val="none"/>
              </w:rPr>
            </w:pPr>
            <w:proofErr w:type="spellStart"/>
            <w:r w:rsidRPr="00A61E4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de-DE"/>
                <w14:ligatures w14:val="none"/>
              </w:rPr>
              <w:t>Perceptual</w:t>
            </w:r>
            <w:proofErr w:type="spellEnd"/>
            <w:r w:rsidRPr="00A61E4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de-DE"/>
                <w14:ligatures w14:val="none"/>
              </w:rPr>
              <w:t xml:space="preserve"> </w:t>
            </w:r>
            <w:proofErr w:type="spellStart"/>
            <w:r w:rsidRPr="00A61E4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de-DE"/>
                <w14:ligatures w14:val="none"/>
              </w:rPr>
              <w:t>sensitivity</w:t>
            </w:r>
            <w:proofErr w:type="spellEnd"/>
            <w:r w:rsidRPr="00A61E4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de-DE"/>
                <w14:ligatures w14:val="none"/>
              </w:rPr>
              <w:t xml:space="preserve"> [d‘]</w:t>
            </w:r>
          </w:p>
        </w:tc>
        <w:tc>
          <w:tcPr>
            <w:tcW w:w="995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A4508E7" w14:textId="77777777" w:rsidR="002E4B77" w:rsidRPr="00A61E4E" w:rsidRDefault="002E4B77" w:rsidP="00A55FE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de-DE"/>
                <w14:ligatures w14:val="none"/>
              </w:rPr>
            </w:pPr>
            <w:r w:rsidRPr="00A61E4E">
              <w:rPr>
                <w:rFonts w:eastAsia="Times New Roman" w:cs="Times New Roman"/>
                <w:color w:val="000000"/>
                <w:sz w:val="18"/>
                <w:szCs w:val="18"/>
                <w:lang w:eastAsia="de-DE"/>
                <w14:ligatures w14:val="none"/>
              </w:rPr>
              <w:t>0.13</w:t>
            </w:r>
          </w:p>
        </w:tc>
        <w:tc>
          <w:tcPr>
            <w:tcW w:w="99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57370B1" w14:textId="77777777" w:rsidR="002E4B77" w:rsidRPr="00A61E4E" w:rsidRDefault="002E4B77" w:rsidP="00A55FE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de-DE"/>
                <w14:ligatures w14:val="none"/>
              </w:rPr>
            </w:pPr>
            <w:r w:rsidRPr="00A61E4E">
              <w:rPr>
                <w:rFonts w:eastAsia="Times New Roman" w:cs="Times New Roman"/>
                <w:color w:val="000000"/>
                <w:sz w:val="18"/>
                <w:szCs w:val="18"/>
                <w:lang w:eastAsia="de-DE"/>
                <w14:ligatures w14:val="none"/>
              </w:rPr>
              <w:t>-0.21</w:t>
            </w:r>
          </w:p>
        </w:tc>
        <w:tc>
          <w:tcPr>
            <w:tcW w:w="995" w:type="dxa"/>
            <w:tcBorders>
              <w:top w:val="nil"/>
              <w:left w:val="nil"/>
              <w:right w:val="nil"/>
            </w:tcBorders>
            <w:vAlign w:val="center"/>
          </w:tcPr>
          <w:p w14:paraId="48B709EC" w14:textId="77777777" w:rsidR="002E4B77" w:rsidRPr="00A61E4E" w:rsidRDefault="002E4B77" w:rsidP="00A55FE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de-DE"/>
                <w14:ligatures w14:val="none"/>
              </w:rPr>
            </w:pPr>
            <w:r w:rsidRPr="00A61E4E">
              <w:rPr>
                <w:rFonts w:eastAsia="Times New Roman" w:cs="Times New Roman"/>
                <w:color w:val="000000"/>
                <w:sz w:val="18"/>
                <w:szCs w:val="18"/>
                <w:lang w:eastAsia="de-DE"/>
                <w14:ligatures w14:val="none"/>
              </w:rPr>
              <w:t>0.05</w:t>
            </w:r>
          </w:p>
        </w:tc>
        <w:tc>
          <w:tcPr>
            <w:tcW w:w="996" w:type="dxa"/>
            <w:tcBorders>
              <w:top w:val="nil"/>
              <w:left w:val="nil"/>
              <w:right w:val="nil"/>
            </w:tcBorders>
            <w:vAlign w:val="center"/>
          </w:tcPr>
          <w:p w14:paraId="3104717C" w14:textId="76C308B8" w:rsidR="002E4B77" w:rsidRPr="00A61E4E" w:rsidRDefault="002E4B77" w:rsidP="00A55FE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de-DE"/>
                <w14:ligatures w14:val="none"/>
              </w:rPr>
            </w:pPr>
            <w:r w:rsidRPr="00A61E4E">
              <w:rPr>
                <w:rFonts w:eastAsia="Times New Roman" w:cs="Times New Roman"/>
                <w:color w:val="000000"/>
                <w:sz w:val="18"/>
                <w:szCs w:val="18"/>
                <w:lang w:eastAsia="de-DE"/>
                <w14:ligatures w14:val="none"/>
              </w:rPr>
              <w:t>0.80</w:t>
            </w:r>
          </w:p>
        </w:tc>
        <w:tc>
          <w:tcPr>
            <w:tcW w:w="996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12827838" w14:textId="7364879F" w:rsidR="002E4B77" w:rsidRPr="00A61E4E" w:rsidRDefault="002E4B77" w:rsidP="00A55FE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de-DE"/>
                <w14:ligatures w14:val="none"/>
              </w:rPr>
            </w:pPr>
            <w:r w:rsidRPr="00A61E4E">
              <w:rPr>
                <w:rFonts w:eastAsia="Times New Roman" w:cs="Times New Roman"/>
                <w:color w:val="000000"/>
                <w:sz w:val="18"/>
                <w:szCs w:val="18"/>
                <w:lang w:eastAsia="de-DE"/>
                <w14:ligatures w14:val="none"/>
              </w:rPr>
              <w:t>34</w:t>
            </w:r>
          </w:p>
        </w:tc>
      </w:tr>
      <w:tr w:rsidR="002E4B77" w:rsidRPr="00A61E4E" w14:paraId="64B8BA20" w14:textId="77777777" w:rsidTr="002E4B77">
        <w:trPr>
          <w:trHeight w:val="300"/>
        </w:trPr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200A519" w14:textId="7D2B25F9" w:rsidR="002E4B77" w:rsidRPr="00A61E4E" w:rsidRDefault="002E4B77" w:rsidP="00A55FE3">
            <w:pPr>
              <w:spacing w:after="0" w:line="240" w:lineRule="auto"/>
              <w:rPr>
                <w:rFonts w:eastAsia="Times New Roman" w:cs="Times New Roman"/>
                <w:b/>
                <w:bCs/>
                <w:sz w:val="18"/>
                <w:szCs w:val="18"/>
                <w:lang w:eastAsia="de-DE"/>
                <w14:ligatures w14:val="none"/>
              </w:rPr>
            </w:pPr>
            <w:proofErr w:type="spellStart"/>
            <w:r w:rsidRPr="00A61E4E">
              <w:rPr>
                <w:rFonts w:eastAsia="Times New Roman" w:cs="Times New Roman"/>
                <w:b/>
                <w:bCs/>
                <w:sz w:val="18"/>
                <w:szCs w:val="18"/>
                <w:lang w:eastAsia="de-DE"/>
                <w14:ligatures w14:val="none"/>
              </w:rPr>
              <w:t>Judgment</w:t>
            </w:r>
            <w:proofErr w:type="spellEnd"/>
            <w:r w:rsidRPr="00A61E4E">
              <w:rPr>
                <w:rFonts w:eastAsia="Times New Roman" w:cs="Times New Roman"/>
                <w:b/>
                <w:bCs/>
                <w:sz w:val="18"/>
                <w:szCs w:val="18"/>
                <w:lang w:eastAsia="de-DE"/>
                <w14:ligatures w14:val="none"/>
              </w:rPr>
              <w:t xml:space="preserve"> </w:t>
            </w:r>
            <w:proofErr w:type="spellStart"/>
            <w:r w:rsidRPr="00A61E4E">
              <w:rPr>
                <w:rFonts w:eastAsia="Times New Roman" w:cs="Times New Roman"/>
                <w:b/>
                <w:bCs/>
                <w:sz w:val="18"/>
                <w:szCs w:val="18"/>
                <w:lang w:eastAsia="de-DE"/>
                <w14:ligatures w14:val="none"/>
              </w:rPr>
              <w:t>tendency</w:t>
            </w:r>
            <w:proofErr w:type="spellEnd"/>
            <w:r w:rsidRPr="00A61E4E">
              <w:rPr>
                <w:rFonts w:eastAsia="Times New Roman" w:cs="Times New Roman"/>
                <w:b/>
                <w:bCs/>
                <w:sz w:val="18"/>
                <w:szCs w:val="18"/>
                <w:lang w:eastAsia="de-DE"/>
                <w14:ligatures w14:val="none"/>
              </w:rPr>
              <w:t xml:space="preserve"> [c] (</w:t>
            </w:r>
            <w:proofErr w:type="spellStart"/>
            <w:r w:rsidRPr="00A61E4E">
              <w:rPr>
                <w:rFonts w:eastAsia="Times New Roman" w:cs="Times New Roman"/>
                <w:b/>
                <w:bCs/>
                <w:sz w:val="18"/>
                <w:szCs w:val="18"/>
                <w:lang w:eastAsia="de-DE"/>
                <w14:ligatures w14:val="none"/>
              </w:rPr>
              <w:t>abs</w:t>
            </w:r>
            <w:proofErr w:type="spellEnd"/>
            <w:r w:rsidRPr="00A61E4E">
              <w:rPr>
                <w:rFonts w:eastAsia="Times New Roman" w:cs="Times New Roman"/>
                <w:b/>
                <w:bCs/>
                <w:sz w:val="18"/>
                <w:szCs w:val="18"/>
                <w:lang w:eastAsia="de-DE"/>
                <w14:ligatures w14:val="none"/>
              </w:rPr>
              <w:t>)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DCA8F05" w14:textId="77777777" w:rsidR="002E4B77" w:rsidRPr="00A61E4E" w:rsidRDefault="002E4B77" w:rsidP="00A55FE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de-DE"/>
                <w14:ligatures w14:val="none"/>
              </w:rPr>
            </w:pPr>
            <w:r w:rsidRPr="00A61E4E">
              <w:rPr>
                <w:rFonts w:eastAsia="Times New Roman" w:cs="Times New Roman"/>
                <w:color w:val="000000"/>
                <w:sz w:val="18"/>
                <w:szCs w:val="18"/>
                <w:lang w:eastAsia="de-DE"/>
                <w14:ligatures w14:val="none"/>
              </w:rPr>
              <w:t>0.08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EDD6B9D" w14:textId="77777777" w:rsidR="002E4B77" w:rsidRPr="00A61E4E" w:rsidRDefault="002E4B77" w:rsidP="00A55FE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de-DE"/>
                <w14:ligatures w14:val="none"/>
              </w:rPr>
            </w:pPr>
            <w:r w:rsidRPr="00A61E4E">
              <w:rPr>
                <w:rFonts w:eastAsia="Times New Roman" w:cs="Times New Roman"/>
                <w:color w:val="000000"/>
                <w:sz w:val="18"/>
                <w:szCs w:val="18"/>
                <w:lang w:eastAsia="de-DE"/>
                <w14:ligatures w14:val="none"/>
              </w:rPr>
              <w:t>-0.05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7633BD" w14:textId="77777777" w:rsidR="002E4B77" w:rsidRPr="00A61E4E" w:rsidRDefault="002E4B77" w:rsidP="00A55FE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de-DE"/>
                <w14:ligatures w14:val="none"/>
              </w:rPr>
            </w:pPr>
            <w:r w:rsidRPr="00A61E4E">
              <w:rPr>
                <w:rFonts w:eastAsia="Times New Roman" w:cs="Times New Roman"/>
                <w:color w:val="000000"/>
                <w:sz w:val="18"/>
                <w:szCs w:val="18"/>
                <w:lang w:eastAsia="de-DE"/>
                <w14:ligatures w14:val="none"/>
              </w:rPr>
              <w:t>0.05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AB9B00" w14:textId="33327A4C" w:rsidR="002E4B77" w:rsidRPr="00A61E4E" w:rsidRDefault="002E4B77" w:rsidP="00A55FE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de-DE"/>
                <w14:ligatures w14:val="none"/>
              </w:rPr>
            </w:pPr>
            <w:r w:rsidRPr="00A61E4E">
              <w:rPr>
                <w:rFonts w:eastAsia="Times New Roman" w:cs="Times New Roman"/>
                <w:color w:val="000000"/>
                <w:sz w:val="18"/>
                <w:szCs w:val="18"/>
                <w:lang w:eastAsia="de-DE"/>
                <w14:ligatures w14:val="none"/>
              </w:rPr>
              <w:t>0.80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6661177" w14:textId="00F2FA77" w:rsidR="002E4B77" w:rsidRPr="00A61E4E" w:rsidRDefault="002E4B77" w:rsidP="00A55FE3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de-DE"/>
                <w14:ligatures w14:val="none"/>
              </w:rPr>
            </w:pPr>
            <w:r w:rsidRPr="00A61E4E">
              <w:rPr>
                <w:rFonts w:eastAsia="Times New Roman" w:cs="Times New Roman"/>
                <w:color w:val="000000"/>
                <w:sz w:val="18"/>
                <w:szCs w:val="18"/>
                <w:lang w:eastAsia="de-DE"/>
                <w14:ligatures w14:val="none"/>
              </w:rPr>
              <w:t>50</w:t>
            </w:r>
          </w:p>
        </w:tc>
      </w:tr>
    </w:tbl>
    <w:p w14:paraId="1329F057" w14:textId="77777777" w:rsidR="00E53069" w:rsidRPr="00A61E4E" w:rsidRDefault="00E53069" w:rsidP="00E3456C">
      <w:pPr>
        <w:rPr>
          <w:rFonts w:cs="Times New Roman"/>
          <w:lang w:val="en-US"/>
        </w:rPr>
      </w:pPr>
    </w:p>
    <w:p w14:paraId="0B2B79D7" w14:textId="6228D757" w:rsidR="00DB3D82" w:rsidRPr="00A61E4E" w:rsidRDefault="00DB3D82" w:rsidP="00E53069">
      <w:pPr>
        <w:spacing w:line="240" w:lineRule="auto"/>
        <w:rPr>
          <w:rFonts w:cs="Times New Roman"/>
          <w:lang w:val="en-US"/>
        </w:rPr>
      </w:pPr>
      <w:r w:rsidRPr="00A61E4E">
        <w:rPr>
          <w:rFonts w:cs="Times New Roman"/>
          <w:lang w:val="en-US"/>
        </w:rPr>
        <w:t>Table S</w:t>
      </w:r>
      <w:r w:rsidRPr="00A61E4E">
        <w:rPr>
          <w:rFonts w:cs="Times New Roman"/>
          <w:lang w:val="en-US"/>
        </w:rPr>
        <w:fldChar w:fldCharType="begin"/>
      </w:r>
      <w:r w:rsidRPr="00A61E4E">
        <w:rPr>
          <w:rFonts w:cs="Times New Roman"/>
          <w:lang w:val="en-US"/>
        </w:rPr>
        <w:instrText xml:space="preserve"> SEQ Table_S \* ARABIC </w:instrText>
      </w:r>
      <w:r w:rsidRPr="00A61E4E">
        <w:rPr>
          <w:rFonts w:cs="Times New Roman"/>
          <w:lang w:val="en-US"/>
        </w:rPr>
        <w:fldChar w:fldCharType="separate"/>
      </w:r>
      <w:r w:rsidR="00E5267E">
        <w:rPr>
          <w:rFonts w:cs="Times New Roman"/>
          <w:noProof/>
          <w:lang w:val="en-US"/>
        </w:rPr>
        <w:t>2</w:t>
      </w:r>
      <w:r w:rsidRPr="00A61E4E">
        <w:rPr>
          <w:rFonts w:cs="Times New Roman"/>
          <w:lang w:val="en-US"/>
        </w:rPr>
        <w:fldChar w:fldCharType="end"/>
      </w:r>
      <w:r w:rsidRPr="00A61E4E">
        <w:rPr>
          <w:rFonts w:cs="Times New Roman"/>
          <w:lang w:val="en-US"/>
        </w:rPr>
        <w:t xml:space="preserve"> </w:t>
      </w:r>
      <w:r w:rsidR="00A140E4" w:rsidRPr="00A61E4E">
        <w:rPr>
          <w:rFonts w:cs="Times New Roman"/>
          <w:lang w:val="en-US"/>
        </w:rPr>
        <w:t>P</w:t>
      </w:r>
      <w:r w:rsidRPr="00A61E4E">
        <w:rPr>
          <w:rFonts w:cs="Times New Roman"/>
          <w:lang w:val="en-US"/>
        </w:rPr>
        <w:t>ower analyses for post-training equivalence (Reachability Task)</w:t>
      </w:r>
      <w:r w:rsidR="002E4B77" w:rsidRPr="00A61E4E">
        <w:rPr>
          <w:rFonts w:cs="Times New Roman"/>
          <w:lang w:val="en-US"/>
        </w:rPr>
        <w:t>.</w:t>
      </w:r>
    </w:p>
    <w:tbl>
      <w:tblPr>
        <w:tblW w:w="9182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324"/>
        <w:gridCol w:w="680"/>
        <w:gridCol w:w="680"/>
        <w:gridCol w:w="680"/>
        <w:gridCol w:w="680"/>
        <w:gridCol w:w="680"/>
        <w:gridCol w:w="737"/>
        <w:gridCol w:w="907"/>
        <w:gridCol w:w="907"/>
        <w:gridCol w:w="907"/>
      </w:tblGrid>
      <w:tr w:rsidR="002E4B77" w:rsidRPr="00A61E4E" w14:paraId="22A7CA62" w14:textId="77777777" w:rsidTr="007823F1">
        <w:trPr>
          <w:trHeight w:val="300"/>
        </w:trPr>
        <w:tc>
          <w:tcPr>
            <w:tcW w:w="23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9E3F17C" w14:textId="0CC35AA8" w:rsidR="005C5E9C" w:rsidRPr="00A61E4E" w:rsidRDefault="005C5E9C" w:rsidP="005C5E9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val="en-US" w:eastAsia="de-DE"/>
                <w14:ligatures w14:val="none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B3F8F7" w14:textId="482B16E0" w:rsidR="005C5E9C" w:rsidRPr="00A61E4E" w:rsidRDefault="005C5E9C" w:rsidP="0047491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de-DE"/>
                <w14:ligatures w14:val="none"/>
              </w:rPr>
            </w:pPr>
            <w:r w:rsidRPr="00A61E4E">
              <w:rPr>
                <w:rFonts w:cs="Times New Roman"/>
                <w:b/>
                <w:bCs/>
                <w:i/>
                <w:iCs/>
                <w:sz w:val="18"/>
                <w:szCs w:val="18"/>
                <w:lang w:val="en-US"/>
              </w:rPr>
              <w:t>M</w:t>
            </w:r>
            <w:r w:rsidRPr="00A61E4E">
              <w:rPr>
                <w:rFonts w:cs="Times New Roman"/>
                <w:b/>
                <w:bCs/>
                <w:i/>
                <w:iCs/>
                <w:sz w:val="18"/>
                <w:szCs w:val="18"/>
                <w:vertAlign w:val="subscript"/>
                <w:lang w:val="en-US"/>
              </w:rPr>
              <w:t>‘PE’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62EA2E" w14:textId="342D8B52" w:rsidR="005C5E9C" w:rsidRPr="00A61E4E" w:rsidRDefault="005C5E9C" w:rsidP="0047491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de-DE"/>
                <w14:ligatures w14:val="none"/>
              </w:rPr>
            </w:pPr>
            <w:r w:rsidRPr="00A61E4E">
              <w:rPr>
                <w:rFonts w:cs="Times New Roman"/>
                <w:b/>
                <w:bCs/>
                <w:i/>
                <w:iCs/>
                <w:sz w:val="18"/>
                <w:szCs w:val="18"/>
                <w:lang w:val="en-US"/>
              </w:rPr>
              <w:t>SD</w:t>
            </w:r>
            <w:r w:rsidRPr="00A61E4E">
              <w:rPr>
                <w:rFonts w:cs="Times New Roman"/>
                <w:b/>
                <w:bCs/>
                <w:i/>
                <w:iCs/>
                <w:sz w:val="18"/>
                <w:szCs w:val="18"/>
                <w:vertAlign w:val="subscript"/>
                <w:lang w:val="en-US"/>
              </w:rPr>
              <w:t>‘PE’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BEC75F" w14:textId="3EFB3735" w:rsidR="005C5E9C" w:rsidRPr="00A61E4E" w:rsidRDefault="005C5E9C" w:rsidP="0047491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de-DE"/>
                <w14:ligatures w14:val="none"/>
              </w:rPr>
            </w:pPr>
            <w:r w:rsidRPr="00A61E4E">
              <w:rPr>
                <w:rFonts w:cs="Times New Roman"/>
                <w:b/>
                <w:bCs/>
                <w:i/>
                <w:iCs/>
                <w:sz w:val="18"/>
                <w:szCs w:val="18"/>
                <w:lang w:val="en-US"/>
              </w:rPr>
              <w:t>M</w:t>
            </w:r>
            <w:r w:rsidRPr="00A61E4E">
              <w:rPr>
                <w:rFonts w:cs="Times New Roman"/>
                <w:b/>
                <w:bCs/>
                <w:i/>
                <w:iCs/>
                <w:sz w:val="18"/>
                <w:szCs w:val="18"/>
                <w:vertAlign w:val="subscript"/>
                <w:lang w:val="en-US"/>
              </w:rPr>
              <w:t>‘VE’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F34721" w14:textId="52469DD5" w:rsidR="005C5E9C" w:rsidRPr="00A61E4E" w:rsidRDefault="005C5E9C" w:rsidP="0047491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de-DE"/>
                <w14:ligatures w14:val="none"/>
              </w:rPr>
            </w:pPr>
            <w:r w:rsidRPr="00A61E4E">
              <w:rPr>
                <w:rFonts w:cs="Times New Roman"/>
                <w:b/>
                <w:bCs/>
                <w:i/>
                <w:iCs/>
                <w:sz w:val="18"/>
                <w:szCs w:val="18"/>
                <w:lang w:val="en-US"/>
              </w:rPr>
              <w:t>SD</w:t>
            </w:r>
            <w:r w:rsidRPr="00A61E4E">
              <w:rPr>
                <w:rFonts w:cs="Times New Roman"/>
                <w:b/>
                <w:bCs/>
                <w:i/>
                <w:iCs/>
                <w:sz w:val="18"/>
                <w:szCs w:val="18"/>
                <w:vertAlign w:val="subscript"/>
                <w:lang w:val="en-US"/>
              </w:rPr>
              <w:t>‘VE’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FC78A1" w14:textId="6090060E" w:rsidR="005C5E9C" w:rsidRPr="00A61E4E" w:rsidRDefault="00F1643B" w:rsidP="0047491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de-DE"/>
                <w14:ligatures w14:val="none"/>
              </w:rPr>
            </w:pPr>
            <w:proofErr w:type="spellStart"/>
            <w:r w:rsidRPr="00A61E4E">
              <w:rPr>
                <w:rFonts w:cs="Times New Roman"/>
                <w:b/>
                <w:bCs/>
                <w:sz w:val="18"/>
                <w:szCs w:val="18"/>
                <w:lang w:val="en-US"/>
              </w:rPr>
              <w:t>c</w:t>
            </w:r>
            <w:r w:rsidR="005C5E9C" w:rsidRPr="00A61E4E">
              <w:rPr>
                <w:rFonts w:cs="Times New Roman"/>
                <w:b/>
                <w:bCs/>
                <w:sz w:val="18"/>
                <w:szCs w:val="18"/>
                <w:lang w:val="en-US"/>
              </w:rPr>
              <w:t>orr</w:t>
            </w:r>
            <w:proofErr w:type="spellEnd"/>
            <w:r w:rsidRPr="00A61E4E">
              <w:rPr>
                <w:rFonts w:cs="Times New Roman"/>
                <w:b/>
                <w:bCs/>
                <w:sz w:val="18"/>
                <w:szCs w:val="18"/>
                <w:lang w:val="en-US"/>
              </w:rPr>
              <w:t xml:space="preserve"> </w:t>
            </w:r>
            <w:r w:rsidR="005C5E9C" w:rsidRPr="00A61E4E">
              <w:rPr>
                <w:rFonts w:cs="Times New Roman"/>
                <w:b/>
                <w:bCs/>
                <w:sz w:val="18"/>
                <w:szCs w:val="18"/>
                <w:vertAlign w:val="subscript"/>
                <w:lang w:val="en-US"/>
              </w:rPr>
              <w:t>between measures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D4CB64" w14:textId="77777777" w:rsidR="005C5E9C" w:rsidRPr="00A61E4E" w:rsidRDefault="005C5E9C" w:rsidP="0047491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de-DE"/>
                <w14:ligatures w14:val="none"/>
              </w:rPr>
            </w:pPr>
            <w:r w:rsidRPr="00A61E4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de-DE"/>
                <w14:ligatures w14:val="none"/>
              </w:rPr>
              <w:t>Margin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229CA2" w14:textId="2051B794" w:rsidR="005C5E9C" w:rsidRPr="00A61E4E" w:rsidRDefault="005C5E9C" w:rsidP="0047491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val="en-US" w:eastAsia="de-DE"/>
                <w14:ligatures w14:val="none"/>
              </w:rPr>
            </w:pPr>
            <w:r w:rsidRPr="00A61E4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val="en-US" w:eastAsia="de-DE"/>
                <w14:ligatures w14:val="none"/>
              </w:rPr>
              <w:t>type I error rate (</w:t>
            </w:r>
            <w:r w:rsidRPr="00A61E4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de-DE"/>
                <w14:ligatures w14:val="none"/>
              </w:rPr>
              <w:t>α</w:t>
            </w:r>
            <w:r w:rsidRPr="00A61E4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val="en-US" w:eastAsia="de-DE"/>
                <w14:ligatures w14:val="none"/>
              </w:rPr>
              <w:t>)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1C6C0D" w14:textId="77777777" w:rsidR="00474911" w:rsidRPr="00A61E4E" w:rsidRDefault="00474911" w:rsidP="0047491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de-DE"/>
                <w14:ligatures w14:val="none"/>
              </w:rPr>
            </w:pPr>
            <w:proofErr w:type="spellStart"/>
            <w:r w:rsidRPr="00A61E4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de-DE"/>
                <w14:ligatures w14:val="none"/>
              </w:rPr>
              <w:t>s</w:t>
            </w:r>
            <w:r w:rsidR="005C5E9C" w:rsidRPr="00A61E4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de-DE"/>
                <w14:ligatures w14:val="none"/>
              </w:rPr>
              <w:t>tatistical</w:t>
            </w:r>
            <w:proofErr w:type="spellEnd"/>
            <w:r w:rsidR="005C5E9C" w:rsidRPr="00A61E4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de-DE"/>
                <w14:ligatures w14:val="none"/>
              </w:rPr>
              <w:t xml:space="preserve"> power </w:t>
            </w:r>
          </w:p>
          <w:p w14:paraId="5FA40630" w14:textId="1B0FC59A" w:rsidR="005C5E9C" w:rsidRPr="00A61E4E" w:rsidRDefault="005C5E9C" w:rsidP="0047491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de-DE"/>
                <w14:ligatures w14:val="none"/>
              </w:rPr>
            </w:pPr>
            <w:r w:rsidRPr="00A61E4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de-DE"/>
                <w14:ligatures w14:val="none"/>
              </w:rPr>
              <w:t>(1 - Beta)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DBCBC0" w14:textId="3E0FC44C" w:rsidR="005C5E9C" w:rsidRPr="00A61E4E" w:rsidRDefault="00474911" w:rsidP="0047491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de-DE"/>
                <w14:ligatures w14:val="none"/>
              </w:rPr>
            </w:pPr>
            <w:proofErr w:type="spellStart"/>
            <w:r w:rsidRPr="00A61E4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de-DE"/>
                <w14:ligatures w14:val="none"/>
              </w:rPr>
              <w:t>calculated</w:t>
            </w:r>
            <w:proofErr w:type="spellEnd"/>
            <w:r w:rsidRPr="00A61E4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de-DE"/>
                <w14:ligatures w14:val="none"/>
              </w:rPr>
              <w:t xml:space="preserve"> s</w:t>
            </w:r>
            <w:r w:rsidR="005C5E9C" w:rsidRPr="00A61E4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de-DE"/>
                <w14:ligatures w14:val="none"/>
              </w:rPr>
              <w:t xml:space="preserve">ample </w:t>
            </w:r>
            <w:proofErr w:type="spellStart"/>
            <w:r w:rsidRPr="00A61E4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de-DE"/>
                <w14:ligatures w14:val="none"/>
              </w:rPr>
              <w:t>s</w:t>
            </w:r>
            <w:r w:rsidR="005C5E9C" w:rsidRPr="00A61E4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de-DE"/>
                <w14:ligatures w14:val="none"/>
              </w:rPr>
              <w:t>ize</w:t>
            </w:r>
            <w:proofErr w:type="spellEnd"/>
          </w:p>
        </w:tc>
      </w:tr>
      <w:tr w:rsidR="002E4B77" w:rsidRPr="00A61E4E" w14:paraId="484003AD" w14:textId="77777777" w:rsidTr="007823F1">
        <w:trPr>
          <w:trHeight w:val="300"/>
        </w:trPr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B0099" w14:textId="0D149193" w:rsidR="002E4B77" w:rsidRPr="00A61E4E" w:rsidRDefault="002E4B77" w:rsidP="002E4B7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de-DE"/>
                <w14:ligatures w14:val="none"/>
              </w:rPr>
            </w:pPr>
            <w:proofErr w:type="spellStart"/>
            <w:r w:rsidRPr="00A61E4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de-DE"/>
                <w14:ligatures w14:val="none"/>
              </w:rPr>
              <w:t>Accuracy</w:t>
            </w:r>
            <w:proofErr w:type="spellEnd"/>
            <w:r w:rsidRPr="00A61E4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de-DE"/>
                <w14:ligatures w14:val="none"/>
              </w:rPr>
              <w:t xml:space="preserve"> [%]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92D428" w14:textId="70C56DA6" w:rsidR="002E4B77" w:rsidRPr="00A61E4E" w:rsidRDefault="002E4B77" w:rsidP="002E4B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de-DE"/>
                <w14:ligatures w14:val="none"/>
              </w:rPr>
            </w:pPr>
            <w:r w:rsidRPr="00A61E4E">
              <w:rPr>
                <w:rFonts w:eastAsia="Times New Roman" w:cs="Times New Roman"/>
                <w:color w:val="000000"/>
                <w:sz w:val="18"/>
                <w:szCs w:val="18"/>
                <w:lang w:eastAsia="de-DE"/>
                <w14:ligatures w14:val="none"/>
              </w:rPr>
              <w:t>86.89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E1F5EC" w14:textId="52D027EB" w:rsidR="002E4B77" w:rsidRPr="00A61E4E" w:rsidRDefault="002E4B77" w:rsidP="002E4B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de-DE"/>
                <w14:ligatures w14:val="none"/>
              </w:rPr>
            </w:pPr>
            <w:r w:rsidRPr="00A61E4E">
              <w:rPr>
                <w:rFonts w:eastAsia="Times New Roman" w:cs="Times New Roman"/>
                <w:color w:val="000000"/>
                <w:sz w:val="18"/>
                <w:szCs w:val="18"/>
                <w:lang w:eastAsia="de-DE"/>
                <w14:ligatures w14:val="none"/>
              </w:rPr>
              <w:t>8.17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A42E16" w14:textId="6930D673" w:rsidR="002E4B77" w:rsidRPr="00A61E4E" w:rsidRDefault="002E4B77" w:rsidP="002E4B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de-DE"/>
                <w14:ligatures w14:val="none"/>
              </w:rPr>
            </w:pPr>
            <w:r w:rsidRPr="00A61E4E">
              <w:rPr>
                <w:rFonts w:eastAsia="Times New Roman" w:cs="Times New Roman"/>
                <w:color w:val="000000"/>
                <w:sz w:val="18"/>
                <w:szCs w:val="18"/>
                <w:lang w:eastAsia="de-DE"/>
                <w14:ligatures w14:val="none"/>
              </w:rPr>
              <w:t>92.59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88C32E" w14:textId="4C74B387" w:rsidR="002E4B77" w:rsidRPr="00A61E4E" w:rsidRDefault="002E4B77" w:rsidP="002E4B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de-DE"/>
                <w14:ligatures w14:val="none"/>
              </w:rPr>
            </w:pPr>
            <w:r w:rsidRPr="00A61E4E">
              <w:rPr>
                <w:rFonts w:eastAsia="Times New Roman" w:cs="Times New Roman"/>
                <w:color w:val="000000"/>
                <w:sz w:val="18"/>
                <w:szCs w:val="18"/>
                <w:lang w:eastAsia="de-DE"/>
                <w14:ligatures w14:val="none"/>
              </w:rPr>
              <w:t>4.28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B4969A" w14:textId="1C4B9AC4" w:rsidR="002E4B77" w:rsidRPr="00A61E4E" w:rsidRDefault="002E4B77" w:rsidP="002E4B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de-DE"/>
                <w14:ligatures w14:val="none"/>
              </w:rPr>
            </w:pPr>
            <w:r w:rsidRPr="00A61E4E">
              <w:rPr>
                <w:rFonts w:eastAsia="Times New Roman" w:cs="Times New Roman"/>
                <w:color w:val="000000"/>
                <w:sz w:val="18"/>
                <w:szCs w:val="18"/>
                <w:lang w:eastAsia="de-DE"/>
                <w14:ligatures w14:val="none"/>
              </w:rPr>
              <w:t>0.76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413DC0D" w14:textId="4A6B2590" w:rsidR="002E4B77" w:rsidRPr="00A61E4E" w:rsidRDefault="002E4B77" w:rsidP="002E4B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de-DE"/>
                <w14:ligatures w14:val="none"/>
              </w:rPr>
            </w:pPr>
            <w:r w:rsidRPr="00A61E4E">
              <w:rPr>
                <w:rFonts w:eastAsia="Times New Roman" w:cs="Times New Roman"/>
                <w:color w:val="000000"/>
                <w:sz w:val="18"/>
                <w:szCs w:val="18"/>
                <w:lang w:eastAsia="de-DE"/>
                <w14:ligatures w14:val="none"/>
              </w:rPr>
              <w:t>1.30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791F645" w14:textId="21BC2DC1" w:rsidR="002E4B77" w:rsidRPr="00A61E4E" w:rsidRDefault="002E4B77" w:rsidP="002E4B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de-DE"/>
                <w14:ligatures w14:val="none"/>
              </w:rPr>
            </w:pPr>
            <w:r w:rsidRPr="00A61E4E">
              <w:rPr>
                <w:rFonts w:eastAsia="Times New Roman" w:cs="Times New Roman"/>
                <w:color w:val="000000"/>
                <w:sz w:val="18"/>
                <w:szCs w:val="18"/>
                <w:lang w:eastAsia="de-DE"/>
                <w14:ligatures w14:val="none"/>
              </w:rPr>
              <w:t>0.05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A58D046" w14:textId="607F8804" w:rsidR="002E4B77" w:rsidRPr="00A61E4E" w:rsidRDefault="002E4B77" w:rsidP="002E4B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de-DE"/>
                <w14:ligatures w14:val="none"/>
              </w:rPr>
            </w:pPr>
            <w:r w:rsidRPr="00A61E4E">
              <w:rPr>
                <w:rFonts w:eastAsia="Times New Roman" w:cs="Times New Roman"/>
                <w:color w:val="000000"/>
                <w:sz w:val="18"/>
                <w:szCs w:val="18"/>
                <w:lang w:eastAsia="de-DE"/>
                <w14:ligatures w14:val="none"/>
              </w:rPr>
              <w:t>0.95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4B9E2E" w14:textId="7B47BE34" w:rsidR="002E4B77" w:rsidRPr="00A61E4E" w:rsidRDefault="002E4B77" w:rsidP="002E4B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de-DE"/>
                <w14:ligatures w14:val="none"/>
              </w:rPr>
            </w:pPr>
            <w:r w:rsidRPr="00A61E4E">
              <w:rPr>
                <w:rFonts w:eastAsia="Times New Roman" w:cs="Times New Roman"/>
                <w:color w:val="000000"/>
                <w:sz w:val="18"/>
                <w:szCs w:val="18"/>
                <w:lang w:eastAsia="de-DE"/>
                <w14:ligatures w14:val="none"/>
              </w:rPr>
              <w:t>24</w:t>
            </w:r>
          </w:p>
        </w:tc>
      </w:tr>
      <w:tr w:rsidR="002E4B77" w:rsidRPr="00A61E4E" w14:paraId="6E3365B6" w14:textId="77777777" w:rsidTr="007823F1">
        <w:trPr>
          <w:trHeight w:val="300"/>
        </w:trPr>
        <w:tc>
          <w:tcPr>
            <w:tcW w:w="2324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5D7DB0D" w14:textId="0DC22808" w:rsidR="002E4B77" w:rsidRPr="00A61E4E" w:rsidRDefault="002E4B77" w:rsidP="002E4B7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de-DE"/>
                <w14:ligatures w14:val="none"/>
              </w:rPr>
            </w:pPr>
            <w:proofErr w:type="spellStart"/>
            <w:r w:rsidRPr="00A61E4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de-DE"/>
                <w14:ligatures w14:val="none"/>
              </w:rPr>
              <w:t>Perceptual</w:t>
            </w:r>
            <w:proofErr w:type="spellEnd"/>
            <w:r w:rsidRPr="00A61E4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de-DE"/>
                <w14:ligatures w14:val="none"/>
              </w:rPr>
              <w:t xml:space="preserve"> </w:t>
            </w:r>
            <w:proofErr w:type="spellStart"/>
            <w:r w:rsidRPr="00A61E4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de-DE"/>
                <w14:ligatures w14:val="none"/>
              </w:rPr>
              <w:t>sensitivity</w:t>
            </w:r>
            <w:proofErr w:type="spellEnd"/>
            <w:r w:rsidRPr="00A61E4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de-DE"/>
                <w14:ligatures w14:val="none"/>
              </w:rPr>
              <w:t xml:space="preserve"> [d‘]</w:t>
            </w:r>
          </w:p>
        </w:tc>
        <w:tc>
          <w:tcPr>
            <w:tcW w:w="68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4FB7961" w14:textId="35706FA1" w:rsidR="002E4B77" w:rsidRPr="00A61E4E" w:rsidRDefault="002E4B77" w:rsidP="002E4B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de-DE"/>
                <w14:ligatures w14:val="none"/>
              </w:rPr>
            </w:pPr>
            <w:r w:rsidRPr="00A61E4E">
              <w:rPr>
                <w:rFonts w:eastAsia="Times New Roman" w:cs="Times New Roman"/>
                <w:color w:val="000000"/>
                <w:sz w:val="18"/>
                <w:szCs w:val="18"/>
                <w:lang w:eastAsia="de-DE"/>
                <w14:ligatures w14:val="none"/>
              </w:rPr>
              <w:t>2.39</w:t>
            </w:r>
          </w:p>
        </w:tc>
        <w:tc>
          <w:tcPr>
            <w:tcW w:w="68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E6C8196" w14:textId="3ABF19A1" w:rsidR="002E4B77" w:rsidRPr="00A61E4E" w:rsidRDefault="002E4B77" w:rsidP="002E4B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de-DE"/>
                <w14:ligatures w14:val="none"/>
              </w:rPr>
            </w:pPr>
            <w:r w:rsidRPr="00A61E4E">
              <w:rPr>
                <w:rFonts w:eastAsia="Times New Roman" w:cs="Times New Roman"/>
                <w:color w:val="000000"/>
                <w:sz w:val="18"/>
                <w:szCs w:val="18"/>
                <w:lang w:eastAsia="de-DE"/>
                <w14:ligatures w14:val="none"/>
              </w:rPr>
              <w:t>0.67</w:t>
            </w:r>
          </w:p>
        </w:tc>
        <w:tc>
          <w:tcPr>
            <w:tcW w:w="68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3B4415D" w14:textId="4103C6D5" w:rsidR="002E4B77" w:rsidRPr="00A61E4E" w:rsidRDefault="002E4B77" w:rsidP="002E4B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de-DE"/>
                <w14:ligatures w14:val="none"/>
              </w:rPr>
            </w:pPr>
            <w:r w:rsidRPr="00A61E4E">
              <w:rPr>
                <w:rFonts w:eastAsia="Times New Roman" w:cs="Times New Roman"/>
                <w:color w:val="000000"/>
                <w:sz w:val="18"/>
                <w:szCs w:val="18"/>
                <w:lang w:eastAsia="de-DE"/>
                <w14:ligatures w14:val="none"/>
              </w:rPr>
              <w:t>2.87</w:t>
            </w:r>
          </w:p>
        </w:tc>
        <w:tc>
          <w:tcPr>
            <w:tcW w:w="68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53C7FF3" w14:textId="2B9F00D7" w:rsidR="002E4B77" w:rsidRPr="00A61E4E" w:rsidRDefault="002E4B77" w:rsidP="002E4B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de-DE"/>
                <w14:ligatures w14:val="none"/>
              </w:rPr>
            </w:pPr>
            <w:r w:rsidRPr="00A61E4E">
              <w:rPr>
                <w:rFonts w:eastAsia="Times New Roman" w:cs="Times New Roman"/>
                <w:color w:val="000000"/>
                <w:sz w:val="18"/>
                <w:szCs w:val="18"/>
                <w:lang w:eastAsia="de-DE"/>
                <w14:ligatures w14:val="none"/>
              </w:rPr>
              <w:t>0.41</w:t>
            </w:r>
          </w:p>
        </w:tc>
        <w:tc>
          <w:tcPr>
            <w:tcW w:w="68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D056E16" w14:textId="29F20D4D" w:rsidR="002E4B77" w:rsidRPr="00A61E4E" w:rsidRDefault="002E4B77" w:rsidP="002E4B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de-DE"/>
                <w14:ligatures w14:val="none"/>
              </w:rPr>
            </w:pPr>
            <w:r w:rsidRPr="00A61E4E">
              <w:rPr>
                <w:rFonts w:eastAsia="Times New Roman" w:cs="Times New Roman"/>
                <w:color w:val="000000"/>
                <w:sz w:val="18"/>
                <w:szCs w:val="18"/>
                <w:lang w:eastAsia="de-DE"/>
                <w14:ligatures w14:val="none"/>
              </w:rPr>
              <w:t>0.68</w:t>
            </w: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512A2142" w14:textId="6625D754" w:rsidR="002E4B77" w:rsidRPr="00A61E4E" w:rsidRDefault="002E4B77" w:rsidP="002E4B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de-DE"/>
                <w14:ligatures w14:val="none"/>
              </w:rPr>
            </w:pPr>
            <w:r w:rsidRPr="00A61E4E">
              <w:rPr>
                <w:rFonts w:eastAsia="Times New Roman" w:cs="Times New Roman"/>
                <w:color w:val="000000"/>
                <w:sz w:val="18"/>
                <w:szCs w:val="18"/>
                <w:lang w:eastAsia="de-DE"/>
                <w14:ligatures w14:val="none"/>
              </w:rPr>
              <w:t>0.11</w:t>
            </w:r>
          </w:p>
        </w:tc>
        <w:tc>
          <w:tcPr>
            <w:tcW w:w="907" w:type="dxa"/>
            <w:tcBorders>
              <w:top w:val="nil"/>
              <w:left w:val="nil"/>
              <w:right w:val="nil"/>
            </w:tcBorders>
            <w:vAlign w:val="center"/>
          </w:tcPr>
          <w:p w14:paraId="2D3A0267" w14:textId="00480589" w:rsidR="002E4B77" w:rsidRPr="00A61E4E" w:rsidRDefault="002E4B77" w:rsidP="002E4B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de-DE"/>
                <w14:ligatures w14:val="none"/>
              </w:rPr>
            </w:pPr>
            <w:r w:rsidRPr="00A61E4E">
              <w:rPr>
                <w:rFonts w:eastAsia="Times New Roman" w:cs="Times New Roman"/>
                <w:color w:val="000000"/>
                <w:sz w:val="18"/>
                <w:szCs w:val="18"/>
                <w:lang w:eastAsia="de-DE"/>
                <w14:ligatures w14:val="none"/>
              </w:rPr>
              <w:t>0.05</w:t>
            </w:r>
          </w:p>
        </w:tc>
        <w:tc>
          <w:tcPr>
            <w:tcW w:w="907" w:type="dxa"/>
            <w:tcBorders>
              <w:top w:val="nil"/>
              <w:left w:val="nil"/>
              <w:right w:val="nil"/>
            </w:tcBorders>
            <w:vAlign w:val="center"/>
          </w:tcPr>
          <w:p w14:paraId="43D0E3EC" w14:textId="55A16F5C" w:rsidR="002E4B77" w:rsidRPr="00A61E4E" w:rsidRDefault="002E4B77" w:rsidP="002E4B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de-DE"/>
                <w14:ligatures w14:val="none"/>
              </w:rPr>
            </w:pPr>
            <w:r w:rsidRPr="00A61E4E">
              <w:rPr>
                <w:rFonts w:eastAsia="Times New Roman" w:cs="Times New Roman"/>
                <w:color w:val="000000"/>
                <w:sz w:val="18"/>
                <w:szCs w:val="18"/>
                <w:lang w:eastAsia="de-DE"/>
                <w14:ligatures w14:val="none"/>
              </w:rPr>
              <w:t>0.95</w:t>
            </w:r>
          </w:p>
        </w:tc>
        <w:tc>
          <w:tcPr>
            <w:tcW w:w="907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29F697E" w14:textId="0C3AB8D1" w:rsidR="002E4B77" w:rsidRPr="00A61E4E" w:rsidRDefault="002E4B77" w:rsidP="002E4B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de-DE"/>
                <w14:ligatures w14:val="none"/>
              </w:rPr>
            </w:pPr>
            <w:r w:rsidRPr="00A61E4E">
              <w:rPr>
                <w:rFonts w:eastAsia="Times New Roman" w:cs="Times New Roman"/>
                <w:color w:val="000000"/>
                <w:sz w:val="18"/>
                <w:szCs w:val="18"/>
                <w:lang w:eastAsia="de-DE"/>
                <w14:ligatures w14:val="none"/>
              </w:rPr>
              <w:t>27</w:t>
            </w:r>
          </w:p>
        </w:tc>
      </w:tr>
      <w:tr w:rsidR="002E4B77" w:rsidRPr="00A61E4E" w14:paraId="5384AFC7" w14:textId="77777777" w:rsidTr="007823F1">
        <w:trPr>
          <w:trHeight w:val="300"/>
        </w:trPr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6B977D0" w14:textId="36D51E3E" w:rsidR="002E4B77" w:rsidRPr="00A61E4E" w:rsidRDefault="002E4B77" w:rsidP="002E4B7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de-DE"/>
                <w14:ligatures w14:val="none"/>
              </w:rPr>
            </w:pPr>
            <w:proofErr w:type="spellStart"/>
            <w:r w:rsidRPr="00A61E4E">
              <w:rPr>
                <w:rFonts w:eastAsia="Times New Roman" w:cs="Times New Roman"/>
                <w:b/>
                <w:bCs/>
                <w:sz w:val="18"/>
                <w:szCs w:val="18"/>
                <w:lang w:eastAsia="de-DE"/>
                <w14:ligatures w14:val="none"/>
              </w:rPr>
              <w:t>Judgment</w:t>
            </w:r>
            <w:proofErr w:type="spellEnd"/>
            <w:r w:rsidRPr="00A61E4E">
              <w:rPr>
                <w:rFonts w:eastAsia="Times New Roman" w:cs="Times New Roman"/>
                <w:b/>
                <w:bCs/>
                <w:sz w:val="18"/>
                <w:szCs w:val="18"/>
                <w:lang w:eastAsia="de-DE"/>
                <w14:ligatures w14:val="none"/>
              </w:rPr>
              <w:t xml:space="preserve"> </w:t>
            </w:r>
            <w:proofErr w:type="spellStart"/>
            <w:r w:rsidRPr="00A61E4E">
              <w:rPr>
                <w:rFonts w:eastAsia="Times New Roman" w:cs="Times New Roman"/>
                <w:b/>
                <w:bCs/>
                <w:sz w:val="18"/>
                <w:szCs w:val="18"/>
                <w:lang w:eastAsia="de-DE"/>
                <w14:ligatures w14:val="none"/>
              </w:rPr>
              <w:t>tendency</w:t>
            </w:r>
            <w:proofErr w:type="spellEnd"/>
            <w:r w:rsidRPr="00A61E4E">
              <w:rPr>
                <w:rFonts w:eastAsia="Times New Roman" w:cs="Times New Roman"/>
                <w:b/>
                <w:bCs/>
                <w:sz w:val="18"/>
                <w:szCs w:val="18"/>
                <w:lang w:eastAsia="de-DE"/>
                <w14:ligatures w14:val="none"/>
              </w:rPr>
              <w:t xml:space="preserve"> [c] (</w:t>
            </w:r>
            <w:proofErr w:type="spellStart"/>
            <w:r w:rsidRPr="00A61E4E">
              <w:rPr>
                <w:rFonts w:eastAsia="Times New Roman" w:cs="Times New Roman"/>
                <w:b/>
                <w:bCs/>
                <w:sz w:val="18"/>
                <w:szCs w:val="18"/>
                <w:lang w:eastAsia="de-DE"/>
                <w14:ligatures w14:val="none"/>
              </w:rPr>
              <w:t>abs</w:t>
            </w:r>
            <w:proofErr w:type="spellEnd"/>
            <w:r w:rsidRPr="00A61E4E">
              <w:rPr>
                <w:rFonts w:eastAsia="Times New Roman" w:cs="Times New Roman"/>
                <w:b/>
                <w:bCs/>
                <w:sz w:val="18"/>
                <w:szCs w:val="18"/>
                <w:lang w:eastAsia="de-DE"/>
                <w14:ligatures w14:val="none"/>
              </w:rPr>
              <w:t>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4361311" w14:textId="097297AF" w:rsidR="002E4B77" w:rsidRPr="00A61E4E" w:rsidRDefault="002E4B77" w:rsidP="002E4B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de-DE"/>
                <w14:ligatures w14:val="none"/>
              </w:rPr>
            </w:pPr>
            <w:r w:rsidRPr="00A61E4E">
              <w:rPr>
                <w:rFonts w:eastAsia="Times New Roman" w:cs="Times New Roman"/>
                <w:color w:val="000000"/>
                <w:sz w:val="18"/>
                <w:szCs w:val="18"/>
                <w:lang w:eastAsia="de-DE"/>
                <w14:ligatures w14:val="none"/>
              </w:rPr>
              <w:t>-0.27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9866F56" w14:textId="4C12A9DD" w:rsidR="002E4B77" w:rsidRPr="00A61E4E" w:rsidRDefault="002E4B77" w:rsidP="002E4B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de-DE"/>
                <w14:ligatures w14:val="none"/>
              </w:rPr>
            </w:pPr>
            <w:r w:rsidRPr="00A61E4E">
              <w:rPr>
                <w:rFonts w:eastAsia="Times New Roman" w:cs="Times New Roman"/>
                <w:color w:val="000000"/>
                <w:sz w:val="18"/>
                <w:szCs w:val="18"/>
                <w:lang w:eastAsia="de-DE"/>
                <w14:ligatures w14:val="none"/>
              </w:rPr>
              <w:t>0.45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569E8E6" w14:textId="1BC34E1A" w:rsidR="002E4B77" w:rsidRPr="00A61E4E" w:rsidRDefault="002E4B77" w:rsidP="002E4B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de-DE"/>
                <w14:ligatures w14:val="none"/>
              </w:rPr>
            </w:pPr>
            <w:r w:rsidRPr="00A61E4E">
              <w:rPr>
                <w:rFonts w:eastAsia="Times New Roman" w:cs="Times New Roman"/>
                <w:color w:val="000000"/>
                <w:sz w:val="18"/>
                <w:szCs w:val="18"/>
                <w:lang w:eastAsia="de-DE"/>
                <w14:ligatures w14:val="none"/>
              </w:rPr>
              <w:t>-0.20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B186AF0" w14:textId="7E2E9F50" w:rsidR="002E4B77" w:rsidRPr="00A61E4E" w:rsidRDefault="002E4B77" w:rsidP="002E4B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de-DE"/>
                <w14:ligatures w14:val="none"/>
              </w:rPr>
            </w:pPr>
            <w:r w:rsidRPr="00A61E4E">
              <w:rPr>
                <w:rFonts w:eastAsia="Times New Roman" w:cs="Times New Roman"/>
                <w:color w:val="000000"/>
                <w:sz w:val="18"/>
                <w:szCs w:val="18"/>
                <w:lang w:eastAsia="de-DE"/>
                <w14:ligatures w14:val="none"/>
              </w:rPr>
              <w:t>2.27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2CB598D" w14:textId="5830F1ED" w:rsidR="002E4B77" w:rsidRPr="00A61E4E" w:rsidRDefault="002E4B77" w:rsidP="002E4B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de-DE"/>
                <w14:ligatures w14:val="none"/>
              </w:rPr>
            </w:pPr>
            <w:r w:rsidRPr="00A61E4E">
              <w:rPr>
                <w:rFonts w:eastAsia="Times New Roman" w:cs="Times New Roman"/>
                <w:color w:val="000000"/>
                <w:sz w:val="18"/>
                <w:szCs w:val="18"/>
                <w:lang w:eastAsia="de-DE"/>
                <w14:ligatures w14:val="none"/>
              </w:rPr>
              <w:t>-0.09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E3719F7" w14:textId="791DCFD5" w:rsidR="002E4B77" w:rsidRPr="00A61E4E" w:rsidRDefault="002E4B77" w:rsidP="002E4B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de-DE"/>
                <w14:ligatures w14:val="none"/>
              </w:rPr>
            </w:pPr>
            <w:r w:rsidRPr="00A61E4E">
              <w:rPr>
                <w:rFonts w:eastAsia="Times New Roman" w:cs="Times New Roman"/>
                <w:color w:val="000000"/>
                <w:sz w:val="18"/>
                <w:szCs w:val="18"/>
                <w:lang w:eastAsia="de-DE"/>
                <w14:ligatures w14:val="none"/>
              </w:rPr>
              <w:t>0.07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EBE4DC" w14:textId="46720B17" w:rsidR="002E4B77" w:rsidRPr="00A61E4E" w:rsidRDefault="002E4B77" w:rsidP="002E4B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de-DE"/>
                <w14:ligatures w14:val="none"/>
              </w:rPr>
            </w:pPr>
            <w:r w:rsidRPr="00A61E4E">
              <w:rPr>
                <w:rFonts w:eastAsia="Times New Roman" w:cs="Times New Roman"/>
                <w:color w:val="000000"/>
                <w:sz w:val="18"/>
                <w:szCs w:val="18"/>
                <w:lang w:eastAsia="de-DE"/>
                <w14:ligatures w14:val="none"/>
              </w:rPr>
              <w:t>0.05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B7AB62" w14:textId="15AAB7DE" w:rsidR="002E4B77" w:rsidRPr="00A61E4E" w:rsidRDefault="002E4B77" w:rsidP="002E4B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de-DE"/>
                <w14:ligatures w14:val="none"/>
              </w:rPr>
            </w:pPr>
            <w:r w:rsidRPr="00A61E4E">
              <w:rPr>
                <w:rFonts w:eastAsia="Times New Roman" w:cs="Times New Roman"/>
                <w:color w:val="000000"/>
                <w:sz w:val="18"/>
                <w:szCs w:val="18"/>
                <w:lang w:eastAsia="de-DE"/>
                <w14:ligatures w14:val="none"/>
              </w:rPr>
              <w:t>0.80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73691D1" w14:textId="12DCBF26" w:rsidR="002E4B77" w:rsidRPr="00A61E4E" w:rsidRDefault="002E4B77" w:rsidP="002E4B7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de-DE"/>
                <w14:ligatures w14:val="none"/>
              </w:rPr>
            </w:pPr>
            <w:bookmarkStart w:id="1" w:name="_Hlk199172506"/>
            <w:r w:rsidRPr="00A61E4E">
              <w:rPr>
                <w:rFonts w:eastAsia="Times New Roman" w:cs="Times New Roman"/>
                <w:color w:val="000000"/>
                <w:sz w:val="18"/>
                <w:szCs w:val="18"/>
                <w:lang w:eastAsia="de-DE"/>
                <w14:ligatures w14:val="none"/>
              </w:rPr>
              <w:t>17763902</w:t>
            </w:r>
            <w:bookmarkEnd w:id="1"/>
          </w:p>
        </w:tc>
      </w:tr>
    </w:tbl>
    <w:p w14:paraId="490BD54A" w14:textId="77777777" w:rsidR="00A140E4" w:rsidRPr="00A61E4E" w:rsidRDefault="00A140E4" w:rsidP="00A140E4">
      <w:pPr>
        <w:rPr>
          <w:rFonts w:cs="Times New Roman"/>
          <w:lang w:val="en-US"/>
        </w:rPr>
      </w:pPr>
    </w:p>
    <w:p w14:paraId="25E2C311" w14:textId="4E49535E" w:rsidR="00A140E4" w:rsidRPr="00A61E4E" w:rsidRDefault="00A140E4" w:rsidP="00A140E4">
      <w:pPr>
        <w:pStyle w:val="Beschriftung"/>
        <w:keepNext/>
        <w:rPr>
          <w:rFonts w:cs="Times New Roman"/>
          <w:i w:val="0"/>
          <w:iCs w:val="0"/>
          <w:color w:val="auto"/>
          <w:sz w:val="20"/>
          <w:szCs w:val="22"/>
          <w:lang w:val="en-US"/>
        </w:rPr>
      </w:pPr>
      <w:r w:rsidRPr="00A61E4E">
        <w:rPr>
          <w:rFonts w:cs="Times New Roman"/>
          <w:i w:val="0"/>
          <w:iCs w:val="0"/>
          <w:color w:val="auto"/>
          <w:sz w:val="20"/>
          <w:szCs w:val="22"/>
          <w:lang w:val="en-US"/>
        </w:rPr>
        <w:t>Table S</w:t>
      </w:r>
      <w:r w:rsidRPr="00A61E4E">
        <w:rPr>
          <w:rFonts w:cs="Times New Roman"/>
          <w:i w:val="0"/>
          <w:iCs w:val="0"/>
          <w:color w:val="auto"/>
          <w:sz w:val="20"/>
          <w:szCs w:val="22"/>
          <w:lang w:val="en-US"/>
        </w:rPr>
        <w:fldChar w:fldCharType="begin"/>
      </w:r>
      <w:r w:rsidRPr="00A61E4E">
        <w:rPr>
          <w:rFonts w:cs="Times New Roman"/>
          <w:i w:val="0"/>
          <w:iCs w:val="0"/>
          <w:color w:val="auto"/>
          <w:sz w:val="20"/>
          <w:szCs w:val="22"/>
          <w:lang w:val="en-US"/>
        </w:rPr>
        <w:instrText xml:space="preserve"> SEQ Table_S \* ARABIC </w:instrText>
      </w:r>
      <w:r w:rsidRPr="00A61E4E">
        <w:rPr>
          <w:rFonts w:cs="Times New Roman"/>
          <w:i w:val="0"/>
          <w:iCs w:val="0"/>
          <w:color w:val="auto"/>
          <w:sz w:val="20"/>
          <w:szCs w:val="22"/>
          <w:lang w:val="en-US"/>
        </w:rPr>
        <w:fldChar w:fldCharType="separate"/>
      </w:r>
      <w:r w:rsidR="00E5267E">
        <w:rPr>
          <w:rFonts w:cs="Times New Roman"/>
          <w:i w:val="0"/>
          <w:iCs w:val="0"/>
          <w:noProof/>
          <w:color w:val="auto"/>
          <w:sz w:val="20"/>
          <w:szCs w:val="22"/>
          <w:lang w:val="en-US"/>
        </w:rPr>
        <w:t>3</w:t>
      </w:r>
      <w:r w:rsidRPr="00A61E4E">
        <w:rPr>
          <w:rFonts w:cs="Times New Roman"/>
          <w:i w:val="0"/>
          <w:iCs w:val="0"/>
          <w:color w:val="auto"/>
          <w:sz w:val="20"/>
          <w:szCs w:val="22"/>
          <w:lang w:val="en-US"/>
        </w:rPr>
        <w:fldChar w:fldCharType="end"/>
      </w:r>
      <w:r w:rsidRPr="00A61E4E">
        <w:rPr>
          <w:rFonts w:cs="Times New Roman"/>
          <w:i w:val="0"/>
          <w:iCs w:val="0"/>
          <w:color w:val="auto"/>
          <w:sz w:val="20"/>
          <w:szCs w:val="22"/>
          <w:lang w:val="en-US"/>
        </w:rPr>
        <w:t xml:space="preserve"> Counterbalancing of the sequence of the sessions between subjects.</w:t>
      </w:r>
    </w:p>
    <w:tbl>
      <w:tblPr>
        <w:tblStyle w:val="Tabellenraster"/>
        <w:tblW w:w="9242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1"/>
        <w:gridCol w:w="397"/>
        <w:gridCol w:w="1304"/>
        <w:gridCol w:w="1304"/>
        <w:gridCol w:w="1304"/>
        <w:gridCol w:w="1304"/>
        <w:gridCol w:w="1304"/>
        <w:gridCol w:w="1644"/>
      </w:tblGrid>
      <w:tr w:rsidR="00A140E4" w:rsidRPr="00A61E4E" w14:paraId="694FFE39" w14:textId="77777777" w:rsidTr="00E5267E">
        <w:trPr>
          <w:jc w:val="center"/>
        </w:trPr>
        <w:tc>
          <w:tcPr>
            <w:tcW w:w="6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1B9C41" w14:textId="77777777" w:rsidR="00A140E4" w:rsidRPr="00A61E4E" w:rsidRDefault="00A140E4" w:rsidP="002B6278">
            <w:pPr>
              <w:spacing w:line="240" w:lineRule="auto"/>
              <w:rPr>
                <w:rFonts w:cs="Times New Roman"/>
                <w:b/>
                <w:bCs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b/>
                <w:bCs/>
                <w:sz w:val="18"/>
                <w:szCs w:val="18"/>
                <w:lang w:val="en-US"/>
              </w:rPr>
              <w:t>Group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46396A" w14:textId="77777777" w:rsidR="00A140E4" w:rsidRPr="00A61E4E" w:rsidRDefault="00A140E4" w:rsidP="002B6278">
            <w:pPr>
              <w:spacing w:line="240" w:lineRule="auto"/>
              <w:jc w:val="both"/>
              <w:rPr>
                <w:rFonts w:cs="Times New Roman"/>
                <w:b/>
                <w:bCs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b/>
                <w:bCs/>
                <w:sz w:val="18"/>
                <w:szCs w:val="18"/>
                <w:lang w:val="en-US"/>
              </w:rPr>
              <w:t>N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155C25" w14:textId="77777777" w:rsidR="00A140E4" w:rsidRPr="00A61E4E" w:rsidRDefault="00A140E4" w:rsidP="002B6278">
            <w:pPr>
              <w:spacing w:line="240" w:lineRule="auto"/>
              <w:rPr>
                <w:rFonts w:cs="Times New Roman"/>
                <w:b/>
                <w:bCs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b/>
                <w:bCs/>
                <w:sz w:val="18"/>
                <w:szCs w:val="18"/>
                <w:lang w:val="en-US"/>
              </w:rPr>
              <w:t>First Task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7CB99B" w14:textId="77777777" w:rsidR="00A140E4" w:rsidRPr="00A61E4E" w:rsidRDefault="00A140E4" w:rsidP="002B6278">
            <w:pPr>
              <w:spacing w:line="240" w:lineRule="auto"/>
              <w:rPr>
                <w:rFonts w:cs="Times New Roman"/>
                <w:b/>
                <w:bCs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b/>
                <w:bCs/>
                <w:sz w:val="18"/>
                <w:szCs w:val="18"/>
                <w:lang w:val="en-US"/>
              </w:rPr>
              <w:t>Second Task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E931B2" w14:textId="77777777" w:rsidR="00A140E4" w:rsidRPr="00A61E4E" w:rsidRDefault="00A140E4" w:rsidP="002B6278">
            <w:pPr>
              <w:spacing w:line="240" w:lineRule="auto"/>
              <w:rPr>
                <w:rFonts w:cs="Times New Roman"/>
                <w:b/>
                <w:bCs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b/>
                <w:bCs/>
                <w:sz w:val="18"/>
                <w:szCs w:val="18"/>
                <w:lang w:val="en-US"/>
              </w:rPr>
              <w:t>Start PE/ VE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2450F4" w14:textId="77777777" w:rsidR="00A140E4" w:rsidRPr="00A61E4E" w:rsidRDefault="00A140E4" w:rsidP="002B6278">
            <w:pPr>
              <w:spacing w:line="240" w:lineRule="auto"/>
              <w:rPr>
                <w:rFonts w:cs="Times New Roman"/>
                <w:b/>
                <w:bCs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b/>
                <w:bCs/>
                <w:sz w:val="18"/>
                <w:szCs w:val="18"/>
                <w:lang w:val="en-US"/>
              </w:rPr>
              <w:t>Trained Task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4291EF" w14:textId="77777777" w:rsidR="00A140E4" w:rsidRPr="00A61E4E" w:rsidRDefault="00A140E4" w:rsidP="002B6278">
            <w:pPr>
              <w:spacing w:line="240" w:lineRule="auto"/>
              <w:rPr>
                <w:rFonts w:cs="Times New Roman"/>
                <w:b/>
                <w:bCs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b/>
                <w:bCs/>
                <w:sz w:val="18"/>
                <w:szCs w:val="18"/>
                <w:lang w:val="en-US"/>
              </w:rPr>
              <w:t>Control Task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E549E1" w14:textId="77777777" w:rsidR="00A140E4" w:rsidRPr="00A61E4E" w:rsidRDefault="00A140E4" w:rsidP="002B6278">
            <w:pPr>
              <w:spacing w:line="240" w:lineRule="auto"/>
              <w:rPr>
                <w:rFonts w:cs="Times New Roman"/>
                <w:b/>
                <w:bCs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b/>
                <w:bCs/>
                <w:sz w:val="18"/>
                <w:szCs w:val="18"/>
                <w:lang w:val="en-US"/>
              </w:rPr>
              <w:t>Enactment</w:t>
            </w:r>
          </w:p>
        </w:tc>
      </w:tr>
      <w:tr w:rsidR="00A140E4" w:rsidRPr="00A61E4E" w14:paraId="7CF5844D" w14:textId="77777777" w:rsidTr="00E5267E">
        <w:trPr>
          <w:jc w:val="center"/>
        </w:trPr>
        <w:tc>
          <w:tcPr>
            <w:tcW w:w="681" w:type="dxa"/>
            <w:tcBorders>
              <w:top w:val="single" w:sz="4" w:space="0" w:color="auto"/>
              <w:bottom w:val="nil"/>
            </w:tcBorders>
            <w:vAlign w:val="center"/>
          </w:tcPr>
          <w:p w14:paraId="3CD8C778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RN.1</w:t>
            </w:r>
          </w:p>
        </w:tc>
        <w:tc>
          <w:tcPr>
            <w:tcW w:w="397" w:type="dxa"/>
            <w:tcBorders>
              <w:top w:val="single" w:sz="4" w:space="0" w:color="auto"/>
              <w:bottom w:val="nil"/>
            </w:tcBorders>
            <w:vAlign w:val="center"/>
          </w:tcPr>
          <w:p w14:paraId="63691C9C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bottom w:val="nil"/>
            </w:tcBorders>
            <w:vAlign w:val="center"/>
          </w:tcPr>
          <w:p w14:paraId="527B7A97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Aperture</w:t>
            </w:r>
          </w:p>
        </w:tc>
        <w:tc>
          <w:tcPr>
            <w:tcW w:w="1304" w:type="dxa"/>
            <w:tcBorders>
              <w:top w:val="single" w:sz="4" w:space="0" w:color="auto"/>
              <w:bottom w:val="nil"/>
            </w:tcBorders>
            <w:vAlign w:val="center"/>
          </w:tcPr>
          <w:p w14:paraId="661ADE9A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Reachability</w:t>
            </w:r>
          </w:p>
        </w:tc>
        <w:tc>
          <w:tcPr>
            <w:tcW w:w="1304" w:type="dxa"/>
            <w:tcBorders>
              <w:top w:val="single" w:sz="4" w:space="0" w:color="auto"/>
              <w:bottom w:val="nil"/>
            </w:tcBorders>
            <w:vAlign w:val="center"/>
          </w:tcPr>
          <w:p w14:paraId="2FDA9B6E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Start PE</w:t>
            </w:r>
          </w:p>
        </w:tc>
        <w:tc>
          <w:tcPr>
            <w:tcW w:w="1304" w:type="dxa"/>
            <w:tcBorders>
              <w:top w:val="single" w:sz="4" w:space="0" w:color="auto"/>
              <w:bottom w:val="nil"/>
            </w:tcBorders>
          </w:tcPr>
          <w:p w14:paraId="70898A7F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Reachability</w:t>
            </w:r>
          </w:p>
        </w:tc>
        <w:tc>
          <w:tcPr>
            <w:tcW w:w="1304" w:type="dxa"/>
            <w:tcBorders>
              <w:top w:val="single" w:sz="4" w:space="0" w:color="auto"/>
              <w:bottom w:val="nil"/>
            </w:tcBorders>
          </w:tcPr>
          <w:p w14:paraId="67932B89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Aperture</w:t>
            </w:r>
          </w:p>
        </w:tc>
        <w:tc>
          <w:tcPr>
            <w:tcW w:w="1644" w:type="dxa"/>
            <w:tcBorders>
              <w:top w:val="single" w:sz="4" w:space="0" w:color="auto"/>
              <w:bottom w:val="nil"/>
            </w:tcBorders>
            <w:vAlign w:val="center"/>
          </w:tcPr>
          <w:p w14:paraId="13FA1B49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without Enactment</w:t>
            </w:r>
          </w:p>
        </w:tc>
      </w:tr>
      <w:tr w:rsidR="00A140E4" w:rsidRPr="00A61E4E" w14:paraId="3D9A7EE2" w14:textId="77777777" w:rsidTr="002B6278">
        <w:trPr>
          <w:jc w:val="center"/>
        </w:trPr>
        <w:tc>
          <w:tcPr>
            <w:tcW w:w="681" w:type="dxa"/>
            <w:tcBorders>
              <w:top w:val="nil"/>
              <w:bottom w:val="nil"/>
            </w:tcBorders>
            <w:vAlign w:val="center"/>
          </w:tcPr>
          <w:p w14:paraId="71E1746E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RN.2</w:t>
            </w:r>
          </w:p>
        </w:tc>
        <w:tc>
          <w:tcPr>
            <w:tcW w:w="397" w:type="dxa"/>
            <w:tcBorders>
              <w:top w:val="nil"/>
              <w:bottom w:val="nil"/>
            </w:tcBorders>
            <w:vAlign w:val="center"/>
          </w:tcPr>
          <w:p w14:paraId="713CA6E7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4</w:t>
            </w:r>
          </w:p>
        </w:tc>
        <w:tc>
          <w:tcPr>
            <w:tcW w:w="1304" w:type="dxa"/>
            <w:tcBorders>
              <w:top w:val="nil"/>
              <w:bottom w:val="nil"/>
            </w:tcBorders>
            <w:vAlign w:val="center"/>
          </w:tcPr>
          <w:p w14:paraId="3EDBF15E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Aperture</w:t>
            </w:r>
          </w:p>
        </w:tc>
        <w:tc>
          <w:tcPr>
            <w:tcW w:w="1304" w:type="dxa"/>
            <w:tcBorders>
              <w:top w:val="nil"/>
              <w:bottom w:val="nil"/>
            </w:tcBorders>
            <w:vAlign w:val="center"/>
          </w:tcPr>
          <w:p w14:paraId="16C769F5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Reachability</w:t>
            </w:r>
          </w:p>
        </w:tc>
        <w:tc>
          <w:tcPr>
            <w:tcW w:w="1304" w:type="dxa"/>
            <w:tcBorders>
              <w:top w:val="nil"/>
              <w:bottom w:val="nil"/>
            </w:tcBorders>
            <w:vAlign w:val="center"/>
          </w:tcPr>
          <w:p w14:paraId="7B38A86D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Start VE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47A2684A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Reachability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3C87C11D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Aperture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14:paraId="3F085465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without Enactment</w:t>
            </w:r>
          </w:p>
        </w:tc>
      </w:tr>
      <w:tr w:rsidR="00A140E4" w:rsidRPr="00A61E4E" w14:paraId="18E904C8" w14:textId="77777777" w:rsidTr="002B6278">
        <w:trPr>
          <w:jc w:val="center"/>
        </w:trPr>
        <w:tc>
          <w:tcPr>
            <w:tcW w:w="681" w:type="dxa"/>
            <w:tcBorders>
              <w:top w:val="nil"/>
              <w:bottom w:val="nil"/>
            </w:tcBorders>
            <w:vAlign w:val="center"/>
          </w:tcPr>
          <w:p w14:paraId="6B0275EC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RN.3</w:t>
            </w:r>
          </w:p>
        </w:tc>
        <w:tc>
          <w:tcPr>
            <w:tcW w:w="397" w:type="dxa"/>
            <w:tcBorders>
              <w:top w:val="nil"/>
              <w:bottom w:val="nil"/>
            </w:tcBorders>
            <w:vAlign w:val="center"/>
          </w:tcPr>
          <w:p w14:paraId="5872C60F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4</w:t>
            </w:r>
          </w:p>
        </w:tc>
        <w:tc>
          <w:tcPr>
            <w:tcW w:w="1304" w:type="dxa"/>
            <w:tcBorders>
              <w:top w:val="nil"/>
              <w:bottom w:val="nil"/>
            </w:tcBorders>
            <w:vAlign w:val="center"/>
          </w:tcPr>
          <w:p w14:paraId="462519DF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Reachability</w:t>
            </w:r>
          </w:p>
        </w:tc>
        <w:tc>
          <w:tcPr>
            <w:tcW w:w="1304" w:type="dxa"/>
            <w:tcBorders>
              <w:top w:val="nil"/>
              <w:bottom w:val="nil"/>
            </w:tcBorders>
            <w:vAlign w:val="center"/>
          </w:tcPr>
          <w:p w14:paraId="185E537C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Aperture</w:t>
            </w:r>
          </w:p>
        </w:tc>
        <w:tc>
          <w:tcPr>
            <w:tcW w:w="1304" w:type="dxa"/>
            <w:tcBorders>
              <w:top w:val="nil"/>
              <w:bottom w:val="nil"/>
            </w:tcBorders>
            <w:vAlign w:val="center"/>
          </w:tcPr>
          <w:p w14:paraId="75B57CDB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Start PE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4E83E255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Reachability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348EABA0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Aperture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14:paraId="605ADD4F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without Enactment</w:t>
            </w:r>
          </w:p>
        </w:tc>
      </w:tr>
      <w:tr w:rsidR="00A140E4" w:rsidRPr="00A61E4E" w14:paraId="4941EC5F" w14:textId="77777777" w:rsidTr="002B6278">
        <w:trPr>
          <w:jc w:val="center"/>
        </w:trPr>
        <w:tc>
          <w:tcPr>
            <w:tcW w:w="681" w:type="dxa"/>
            <w:tcBorders>
              <w:top w:val="nil"/>
              <w:bottom w:val="nil"/>
            </w:tcBorders>
            <w:vAlign w:val="center"/>
          </w:tcPr>
          <w:p w14:paraId="3E692168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RN.4</w:t>
            </w:r>
          </w:p>
        </w:tc>
        <w:tc>
          <w:tcPr>
            <w:tcW w:w="397" w:type="dxa"/>
            <w:tcBorders>
              <w:top w:val="nil"/>
              <w:bottom w:val="nil"/>
            </w:tcBorders>
            <w:vAlign w:val="center"/>
          </w:tcPr>
          <w:p w14:paraId="623367D3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4</w:t>
            </w:r>
          </w:p>
        </w:tc>
        <w:tc>
          <w:tcPr>
            <w:tcW w:w="1304" w:type="dxa"/>
            <w:tcBorders>
              <w:top w:val="nil"/>
              <w:bottom w:val="nil"/>
            </w:tcBorders>
            <w:vAlign w:val="center"/>
          </w:tcPr>
          <w:p w14:paraId="6922E9B5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Reachability</w:t>
            </w:r>
          </w:p>
        </w:tc>
        <w:tc>
          <w:tcPr>
            <w:tcW w:w="1304" w:type="dxa"/>
            <w:tcBorders>
              <w:top w:val="nil"/>
              <w:bottom w:val="nil"/>
            </w:tcBorders>
            <w:vAlign w:val="center"/>
          </w:tcPr>
          <w:p w14:paraId="7B6CBFB5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Aperture</w:t>
            </w:r>
          </w:p>
        </w:tc>
        <w:tc>
          <w:tcPr>
            <w:tcW w:w="1304" w:type="dxa"/>
            <w:tcBorders>
              <w:top w:val="nil"/>
              <w:bottom w:val="nil"/>
            </w:tcBorders>
            <w:vAlign w:val="center"/>
          </w:tcPr>
          <w:p w14:paraId="160385BB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Start VE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202E1DE5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Reachability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243D8E32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Aperture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14:paraId="6884C9E3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without Enactment</w:t>
            </w:r>
          </w:p>
        </w:tc>
      </w:tr>
      <w:tr w:rsidR="00A140E4" w:rsidRPr="00A61E4E" w14:paraId="671C43F8" w14:textId="77777777" w:rsidTr="002B6278">
        <w:trPr>
          <w:jc w:val="center"/>
        </w:trPr>
        <w:tc>
          <w:tcPr>
            <w:tcW w:w="681" w:type="dxa"/>
            <w:tcBorders>
              <w:top w:val="nil"/>
              <w:bottom w:val="nil"/>
            </w:tcBorders>
            <w:vAlign w:val="center"/>
          </w:tcPr>
          <w:p w14:paraId="0115C95D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RE.1</w:t>
            </w:r>
          </w:p>
        </w:tc>
        <w:tc>
          <w:tcPr>
            <w:tcW w:w="397" w:type="dxa"/>
            <w:tcBorders>
              <w:top w:val="nil"/>
              <w:bottom w:val="nil"/>
            </w:tcBorders>
            <w:vAlign w:val="center"/>
          </w:tcPr>
          <w:p w14:paraId="3BDAA7E3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4</w:t>
            </w:r>
          </w:p>
        </w:tc>
        <w:tc>
          <w:tcPr>
            <w:tcW w:w="1304" w:type="dxa"/>
            <w:tcBorders>
              <w:top w:val="nil"/>
              <w:bottom w:val="nil"/>
            </w:tcBorders>
            <w:vAlign w:val="center"/>
          </w:tcPr>
          <w:p w14:paraId="4E6784A9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Aperture</w:t>
            </w:r>
          </w:p>
        </w:tc>
        <w:tc>
          <w:tcPr>
            <w:tcW w:w="1304" w:type="dxa"/>
            <w:tcBorders>
              <w:top w:val="nil"/>
              <w:bottom w:val="nil"/>
            </w:tcBorders>
            <w:vAlign w:val="center"/>
          </w:tcPr>
          <w:p w14:paraId="74591A7D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Reachability</w:t>
            </w:r>
          </w:p>
        </w:tc>
        <w:tc>
          <w:tcPr>
            <w:tcW w:w="1304" w:type="dxa"/>
            <w:tcBorders>
              <w:top w:val="nil"/>
              <w:bottom w:val="nil"/>
            </w:tcBorders>
            <w:vAlign w:val="center"/>
          </w:tcPr>
          <w:p w14:paraId="195A181C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Start PE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305BB6D3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Reachability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49818F86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Aperture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14:paraId="0A6BDD7A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with Enactment</w:t>
            </w:r>
          </w:p>
        </w:tc>
      </w:tr>
      <w:tr w:rsidR="00A140E4" w:rsidRPr="00A61E4E" w14:paraId="3F17430E" w14:textId="77777777" w:rsidTr="002B6278">
        <w:trPr>
          <w:jc w:val="center"/>
        </w:trPr>
        <w:tc>
          <w:tcPr>
            <w:tcW w:w="681" w:type="dxa"/>
            <w:tcBorders>
              <w:top w:val="nil"/>
              <w:bottom w:val="nil"/>
            </w:tcBorders>
            <w:vAlign w:val="center"/>
          </w:tcPr>
          <w:p w14:paraId="42687934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RE.2</w:t>
            </w:r>
          </w:p>
        </w:tc>
        <w:tc>
          <w:tcPr>
            <w:tcW w:w="397" w:type="dxa"/>
            <w:tcBorders>
              <w:top w:val="nil"/>
              <w:bottom w:val="nil"/>
            </w:tcBorders>
            <w:vAlign w:val="center"/>
          </w:tcPr>
          <w:p w14:paraId="3CFEA040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4</w:t>
            </w:r>
          </w:p>
        </w:tc>
        <w:tc>
          <w:tcPr>
            <w:tcW w:w="1304" w:type="dxa"/>
            <w:tcBorders>
              <w:top w:val="nil"/>
              <w:bottom w:val="nil"/>
            </w:tcBorders>
            <w:vAlign w:val="center"/>
          </w:tcPr>
          <w:p w14:paraId="0F56815B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Aperture</w:t>
            </w:r>
          </w:p>
        </w:tc>
        <w:tc>
          <w:tcPr>
            <w:tcW w:w="1304" w:type="dxa"/>
            <w:tcBorders>
              <w:top w:val="nil"/>
              <w:bottom w:val="nil"/>
            </w:tcBorders>
            <w:vAlign w:val="center"/>
          </w:tcPr>
          <w:p w14:paraId="04AD4C31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Reachability</w:t>
            </w:r>
          </w:p>
        </w:tc>
        <w:tc>
          <w:tcPr>
            <w:tcW w:w="1304" w:type="dxa"/>
            <w:tcBorders>
              <w:top w:val="nil"/>
              <w:bottom w:val="nil"/>
            </w:tcBorders>
            <w:vAlign w:val="center"/>
          </w:tcPr>
          <w:p w14:paraId="075095E6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Start VE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39933E78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Reachability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60D057FC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Aperture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14:paraId="33CC48F2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with Enactment</w:t>
            </w:r>
          </w:p>
        </w:tc>
      </w:tr>
      <w:tr w:rsidR="00A140E4" w:rsidRPr="00A61E4E" w14:paraId="071FDAE7" w14:textId="77777777" w:rsidTr="002B6278">
        <w:trPr>
          <w:jc w:val="center"/>
        </w:trPr>
        <w:tc>
          <w:tcPr>
            <w:tcW w:w="681" w:type="dxa"/>
            <w:tcBorders>
              <w:top w:val="nil"/>
              <w:bottom w:val="nil"/>
            </w:tcBorders>
            <w:vAlign w:val="center"/>
          </w:tcPr>
          <w:p w14:paraId="7A745370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RE.3</w:t>
            </w:r>
          </w:p>
        </w:tc>
        <w:tc>
          <w:tcPr>
            <w:tcW w:w="397" w:type="dxa"/>
            <w:tcBorders>
              <w:top w:val="nil"/>
              <w:bottom w:val="nil"/>
            </w:tcBorders>
            <w:vAlign w:val="center"/>
          </w:tcPr>
          <w:p w14:paraId="5BB1EA58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4</w:t>
            </w:r>
          </w:p>
        </w:tc>
        <w:tc>
          <w:tcPr>
            <w:tcW w:w="1304" w:type="dxa"/>
            <w:tcBorders>
              <w:top w:val="nil"/>
              <w:bottom w:val="nil"/>
            </w:tcBorders>
            <w:vAlign w:val="center"/>
          </w:tcPr>
          <w:p w14:paraId="53781925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Reachability</w:t>
            </w:r>
          </w:p>
        </w:tc>
        <w:tc>
          <w:tcPr>
            <w:tcW w:w="1304" w:type="dxa"/>
            <w:tcBorders>
              <w:top w:val="nil"/>
              <w:bottom w:val="nil"/>
            </w:tcBorders>
            <w:vAlign w:val="center"/>
          </w:tcPr>
          <w:p w14:paraId="41697EDA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Aperture</w:t>
            </w:r>
          </w:p>
        </w:tc>
        <w:tc>
          <w:tcPr>
            <w:tcW w:w="1304" w:type="dxa"/>
            <w:tcBorders>
              <w:top w:val="nil"/>
              <w:bottom w:val="nil"/>
            </w:tcBorders>
            <w:vAlign w:val="center"/>
          </w:tcPr>
          <w:p w14:paraId="073445F1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Start PE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7B6BF2BB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Reachability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774BFB5F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Aperture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14:paraId="38F76D10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with Enactment</w:t>
            </w:r>
          </w:p>
        </w:tc>
      </w:tr>
      <w:tr w:rsidR="00A140E4" w:rsidRPr="00A61E4E" w14:paraId="3B91FCA3" w14:textId="77777777" w:rsidTr="002B6278">
        <w:trPr>
          <w:jc w:val="center"/>
        </w:trPr>
        <w:tc>
          <w:tcPr>
            <w:tcW w:w="681" w:type="dxa"/>
            <w:tcBorders>
              <w:top w:val="nil"/>
              <w:bottom w:val="nil"/>
            </w:tcBorders>
            <w:vAlign w:val="center"/>
          </w:tcPr>
          <w:p w14:paraId="6C1D8C75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RE.4</w:t>
            </w:r>
          </w:p>
        </w:tc>
        <w:tc>
          <w:tcPr>
            <w:tcW w:w="397" w:type="dxa"/>
            <w:tcBorders>
              <w:top w:val="nil"/>
              <w:bottom w:val="nil"/>
            </w:tcBorders>
            <w:vAlign w:val="center"/>
          </w:tcPr>
          <w:p w14:paraId="44A25BB7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4</w:t>
            </w:r>
          </w:p>
        </w:tc>
        <w:tc>
          <w:tcPr>
            <w:tcW w:w="1304" w:type="dxa"/>
            <w:tcBorders>
              <w:top w:val="nil"/>
              <w:bottom w:val="nil"/>
            </w:tcBorders>
            <w:vAlign w:val="center"/>
          </w:tcPr>
          <w:p w14:paraId="23A55506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Reachability</w:t>
            </w:r>
          </w:p>
        </w:tc>
        <w:tc>
          <w:tcPr>
            <w:tcW w:w="1304" w:type="dxa"/>
            <w:tcBorders>
              <w:top w:val="nil"/>
              <w:bottom w:val="nil"/>
            </w:tcBorders>
            <w:vAlign w:val="center"/>
          </w:tcPr>
          <w:p w14:paraId="18BB7CFB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Aperture</w:t>
            </w:r>
          </w:p>
        </w:tc>
        <w:tc>
          <w:tcPr>
            <w:tcW w:w="1304" w:type="dxa"/>
            <w:tcBorders>
              <w:top w:val="nil"/>
              <w:bottom w:val="nil"/>
            </w:tcBorders>
            <w:vAlign w:val="center"/>
          </w:tcPr>
          <w:p w14:paraId="6BB66CB1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Start VE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5074B564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Reachability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285F972B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Aperture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14:paraId="76371E4A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with Enactment</w:t>
            </w:r>
          </w:p>
        </w:tc>
      </w:tr>
      <w:tr w:rsidR="00A140E4" w:rsidRPr="00A61E4E" w14:paraId="4A54135D" w14:textId="77777777" w:rsidTr="002B6278">
        <w:trPr>
          <w:jc w:val="center"/>
        </w:trPr>
        <w:tc>
          <w:tcPr>
            <w:tcW w:w="681" w:type="dxa"/>
            <w:tcBorders>
              <w:top w:val="nil"/>
            </w:tcBorders>
            <w:vAlign w:val="center"/>
          </w:tcPr>
          <w:p w14:paraId="6A95C783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AN.1</w:t>
            </w:r>
          </w:p>
        </w:tc>
        <w:tc>
          <w:tcPr>
            <w:tcW w:w="397" w:type="dxa"/>
            <w:tcBorders>
              <w:top w:val="nil"/>
            </w:tcBorders>
            <w:vAlign w:val="center"/>
          </w:tcPr>
          <w:p w14:paraId="0F13E5AD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4</w:t>
            </w:r>
          </w:p>
        </w:tc>
        <w:tc>
          <w:tcPr>
            <w:tcW w:w="1304" w:type="dxa"/>
            <w:tcBorders>
              <w:top w:val="nil"/>
            </w:tcBorders>
            <w:vAlign w:val="center"/>
          </w:tcPr>
          <w:p w14:paraId="095EE5B5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Reachability</w:t>
            </w:r>
          </w:p>
        </w:tc>
        <w:tc>
          <w:tcPr>
            <w:tcW w:w="1304" w:type="dxa"/>
            <w:tcBorders>
              <w:top w:val="nil"/>
            </w:tcBorders>
            <w:vAlign w:val="center"/>
          </w:tcPr>
          <w:p w14:paraId="189F0BA6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Aperture</w:t>
            </w:r>
          </w:p>
        </w:tc>
        <w:tc>
          <w:tcPr>
            <w:tcW w:w="1304" w:type="dxa"/>
            <w:tcBorders>
              <w:top w:val="nil"/>
            </w:tcBorders>
            <w:vAlign w:val="center"/>
          </w:tcPr>
          <w:p w14:paraId="288EB04E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Start PE</w:t>
            </w:r>
          </w:p>
        </w:tc>
        <w:tc>
          <w:tcPr>
            <w:tcW w:w="1304" w:type="dxa"/>
            <w:tcBorders>
              <w:top w:val="nil"/>
            </w:tcBorders>
          </w:tcPr>
          <w:p w14:paraId="050E6161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Aperture</w:t>
            </w:r>
          </w:p>
        </w:tc>
        <w:tc>
          <w:tcPr>
            <w:tcW w:w="1304" w:type="dxa"/>
            <w:tcBorders>
              <w:top w:val="nil"/>
            </w:tcBorders>
          </w:tcPr>
          <w:p w14:paraId="13BA6CD4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Reachability</w:t>
            </w:r>
          </w:p>
        </w:tc>
        <w:tc>
          <w:tcPr>
            <w:tcW w:w="1644" w:type="dxa"/>
            <w:tcBorders>
              <w:top w:val="nil"/>
            </w:tcBorders>
            <w:vAlign w:val="center"/>
          </w:tcPr>
          <w:p w14:paraId="71EDC965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without Enactment</w:t>
            </w:r>
          </w:p>
        </w:tc>
      </w:tr>
      <w:tr w:rsidR="00A140E4" w:rsidRPr="00A61E4E" w14:paraId="4AE5233B" w14:textId="77777777" w:rsidTr="002B6278">
        <w:trPr>
          <w:jc w:val="center"/>
        </w:trPr>
        <w:tc>
          <w:tcPr>
            <w:tcW w:w="681" w:type="dxa"/>
            <w:vAlign w:val="center"/>
          </w:tcPr>
          <w:p w14:paraId="1677B160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AN.2</w:t>
            </w:r>
          </w:p>
        </w:tc>
        <w:tc>
          <w:tcPr>
            <w:tcW w:w="397" w:type="dxa"/>
            <w:vAlign w:val="center"/>
          </w:tcPr>
          <w:p w14:paraId="08DC7A82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4</w:t>
            </w:r>
          </w:p>
        </w:tc>
        <w:tc>
          <w:tcPr>
            <w:tcW w:w="1304" w:type="dxa"/>
            <w:vAlign w:val="center"/>
          </w:tcPr>
          <w:p w14:paraId="0D547D69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Reachability</w:t>
            </w:r>
          </w:p>
        </w:tc>
        <w:tc>
          <w:tcPr>
            <w:tcW w:w="1304" w:type="dxa"/>
            <w:vAlign w:val="center"/>
          </w:tcPr>
          <w:p w14:paraId="7D5BD0C0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Aperture</w:t>
            </w:r>
          </w:p>
        </w:tc>
        <w:tc>
          <w:tcPr>
            <w:tcW w:w="1304" w:type="dxa"/>
            <w:vAlign w:val="center"/>
          </w:tcPr>
          <w:p w14:paraId="46644B03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Start VE</w:t>
            </w:r>
          </w:p>
        </w:tc>
        <w:tc>
          <w:tcPr>
            <w:tcW w:w="1304" w:type="dxa"/>
          </w:tcPr>
          <w:p w14:paraId="109E9646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Aperture</w:t>
            </w:r>
          </w:p>
        </w:tc>
        <w:tc>
          <w:tcPr>
            <w:tcW w:w="1304" w:type="dxa"/>
          </w:tcPr>
          <w:p w14:paraId="2EF7A94A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Reachability</w:t>
            </w:r>
          </w:p>
        </w:tc>
        <w:tc>
          <w:tcPr>
            <w:tcW w:w="1644" w:type="dxa"/>
            <w:vAlign w:val="center"/>
          </w:tcPr>
          <w:p w14:paraId="6E2635A6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without Enactment</w:t>
            </w:r>
          </w:p>
        </w:tc>
      </w:tr>
      <w:tr w:rsidR="00A140E4" w:rsidRPr="00A61E4E" w14:paraId="39740BAF" w14:textId="77777777" w:rsidTr="002B6278">
        <w:trPr>
          <w:jc w:val="center"/>
        </w:trPr>
        <w:tc>
          <w:tcPr>
            <w:tcW w:w="681" w:type="dxa"/>
            <w:vAlign w:val="center"/>
          </w:tcPr>
          <w:p w14:paraId="53856713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AN.3</w:t>
            </w:r>
          </w:p>
        </w:tc>
        <w:tc>
          <w:tcPr>
            <w:tcW w:w="397" w:type="dxa"/>
            <w:vAlign w:val="center"/>
          </w:tcPr>
          <w:p w14:paraId="3FD0192C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4</w:t>
            </w:r>
          </w:p>
        </w:tc>
        <w:tc>
          <w:tcPr>
            <w:tcW w:w="1304" w:type="dxa"/>
            <w:vAlign w:val="center"/>
          </w:tcPr>
          <w:p w14:paraId="2D627B96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Aperture</w:t>
            </w:r>
          </w:p>
        </w:tc>
        <w:tc>
          <w:tcPr>
            <w:tcW w:w="1304" w:type="dxa"/>
            <w:vAlign w:val="center"/>
          </w:tcPr>
          <w:p w14:paraId="362BF1B9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Reachability</w:t>
            </w:r>
          </w:p>
        </w:tc>
        <w:tc>
          <w:tcPr>
            <w:tcW w:w="1304" w:type="dxa"/>
            <w:vAlign w:val="center"/>
          </w:tcPr>
          <w:p w14:paraId="4EE523F1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Start PE</w:t>
            </w:r>
          </w:p>
        </w:tc>
        <w:tc>
          <w:tcPr>
            <w:tcW w:w="1304" w:type="dxa"/>
          </w:tcPr>
          <w:p w14:paraId="47A0B74E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Aperture</w:t>
            </w:r>
          </w:p>
        </w:tc>
        <w:tc>
          <w:tcPr>
            <w:tcW w:w="1304" w:type="dxa"/>
          </w:tcPr>
          <w:p w14:paraId="7BA5149B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Reachability</w:t>
            </w:r>
          </w:p>
        </w:tc>
        <w:tc>
          <w:tcPr>
            <w:tcW w:w="1644" w:type="dxa"/>
            <w:vAlign w:val="center"/>
          </w:tcPr>
          <w:p w14:paraId="07148662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without Enactment</w:t>
            </w:r>
          </w:p>
        </w:tc>
      </w:tr>
      <w:tr w:rsidR="00A140E4" w:rsidRPr="00A61E4E" w14:paraId="0EF90938" w14:textId="77777777" w:rsidTr="002B6278">
        <w:trPr>
          <w:jc w:val="center"/>
        </w:trPr>
        <w:tc>
          <w:tcPr>
            <w:tcW w:w="681" w:type="dxa"/>
            <w:vAlign w:val="center"/>
          </w:tcPr>
          <w:p w14:paraId="33F10740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AN.4</w:t>
            </w:r>
          </w:p>
        </w:tc>
        <w:tc>
          <w:tcPr>
            <w:tcW w:w="397" w:type="dxa"/>
            <w:vAlign w:val="center"/>
          </w:tcPr>
          <w:p w14:paraId="40AFF173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4</w:t>
            </w:r>
          </w:p>
        </w:tc>
        <w:tc>
          <w:tcPr>
            <w:tcW w:w="1304" w:type="dxa"/>
            <w:vAlign w:val="center"/>
          </w:tcPr>
          <w:p w14:paraId="38CEA264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Aperture</w:t>
            </w:r>
          </w:p>
        </w:tc>
        <w:tc>
          <w:tcPr>
            <w:tcW w:w="1304" w:type="dxa"/>
            <w:vAlign w:val="center"/>
          </w:tcPr>
          <w:p w14:paraId="6A38B975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Reachability</w:t>
            </w:r>
          </w:p>
        </w:tc>
        <w:tc>
          <w:tcPr>
            <w:tcW w:w="1304" w:type="dxa"/>
            <w:vAlign w:val="center"/>
          </w:tcPr>
          <w:p w14:paraId="1D2FA342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Start VE</w:t>
            </w:r>
          </w:p>
        </w:tc>
        <w:tc>
          <w:tcPr>
            <w:tcW w:w="1304" w:type="dxa"/>
          </w:tcPr>
          <w:p w14:paraId="4796E814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Aperture</w:t>
            </w:r>
          </w:p>
        </w:tc>
        <w:tc>
          <w:tcPr>
            <w:tcW w:w="1304" w:type="dxa"/>
          </w:tcPr>
          <w:p w14:paraId="03521D96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Reachability</w:t>
            </w:r>
          </w:p>
        </w:tc>
        <w:tc>
          <w:tcPr>
            <w:tcW w:w="1644" w:type="dxa"/>
            <w:vAlign w:val="center"/>
          </w:tcPr>
          <w:p w14:paraId="0045C090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without Enactment</w:t>
            </w:r>
          </w:p>
        </w:tc>
      </w:tr>
      <w:tr w:rsidR="00A140E4" w:rsidRPr="00A61E4E" w14:paraId="753BA29B" w14:textId="77777777" w:rsidTr="002B6278">
        <w:trPr>
          <w:jc w:val="center"/>
        </w:trPr>
        <w:tc>
          <w:tcPr>
            <w:tcW w:w="681" w:type="dxa"/>
            <w:vAlign w:val="center"/>
          </w:tcPr>
          <w:p w14:paraId="02E35699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AE.1</w:t>
            </w:r>
          </w:p>
        </w:tc>
        <w:tc>
          <w:tcPr>
            <w:tcW w:w="397" w:type="dxa"/>
            <w:vAlign w:val="center"/>
          </w:tcPr>
          <w:p w14:paraId="667DEA12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4</w:t>
            </w:r>
          </w:p>
        </w:tc>
        <w:tc>
          <w:tcPr>
            <w:tcW w:w="1304" w:type="dxa"/>
            <w:vAlign w:val="center"/>
          </w:tcPr>
          <w:p w14:paraId="0789A11E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Reachability</w:t>
            </w:r>
          </w:p>
        </w:tc>
        <w:tc>
          <w:tcPr>
            <w:tcW w:w="1304" w:type="dxa"/>
            <w:vAlign w:val="center"/>
          </w:tcPr>
          <w:p w14:paraId="45F6A795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Aperture</w:t>
            </w:r>
          </w:p>
        </w:tc>
        <w:tc>
          <w:tcPr>
            <w:tcW w:w="1304" w:type="dxa"/>
            <w:vAlign w:val="center"/>
          </w:tcPr>
          <w:p w14:paraId="2287D500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Start PE</w:t>
            </w:r>
          </w:p>
        </w:tc>
        <w:tc>
          <w:tcPr>
            <w:tcW w:w="1304" w:type="dxa"/>
          </w:tcPr>
          <w:p w14:paraId="50031A9F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Aperture</w:t>
            </w:r>
          </w:p>
        </w:tc>
        <w:tc>
          <w:tcPr>
            <w:tcW w:w="1304" w:type="dxa"/>
          </w:tcPr>
          <w:p w14:paraId="22211364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Reachability</w:t>
            </w:r>
          </w:p>
        </w:tc>
        <w:tc>
          <w:tcPr>
            <w:tcW w:w="1644" w:type="dxa"/>
            <w:vAlign w:val="center"/>
          </w:tcPr>
          <w:p w14:paraId="69F19DB2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with Enactment</w:t>
            </w:r>
          </w:p>
        </w:tc>
      </w:tr>
      <w:tr w:rsidR="00A140E4" w:rsidRPr="00A61E4E" w14:paraId="50B358D1" w14:textId="77777777" w:rsidTr="002B6278">
        <w:trPr>
          <w:jc w:val="center"/>
        </w:trPr>
        <w:tc>
          <w:tcPr>
            <w:tcW w:w="681" w:type="dxa"/>
            <w:vAlign w:val="center"/>
          </w:tcPr>
          <w:p w14:paraId="0BDA188F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AE.2</w:t>
            </w:r>
          </w:p>
        </w:tc>
        <w:tc>
          <w:tcPr>
            <w:tcW w:w="397" w:type="dxa"/>
            <w:vAlign w:val="center"/>
          </w:tcPr>
          <w:p w14:paraId="48ECF05A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4</w:t>
            </w:r>
          </w:p>
        </w:tc>
        <w:tc>
          <w:tcPr>
            <w:tcW w:w="1304" w:type="dxa"/>
            <w:vAlign w:val="center"/>
          </w:tcPr>
          <w:p w14:paraId="44CD94B2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Reachability</w:t>
            </w:r>
          </w:p>
        </w:tc>
        <w:tc>
          <w:tcPr>
            <w:tcW w:w="1304" w:type="dxa"/>
            <w:vAlign w:val="center"/>
          </w:tcPr>
          <w:p w14:paraId="1DCE4F00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Aperture</w:t>
            </w:r>
          </w:p>
        </w:tc>
        <w:tc>
          <w:tcPr>
            <w:tcW w:w="1304" w:type="dxa"/>
            <w:vAlign w:val="center"/>
          </w:tcPr>
          <w:p w14:paraId="0EB980C7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Start VE</w:t>
            </w:r>
          </w:p>
        </w:tc>
        <w:tc>
          <w:tcPr>
            <w:tcW w:w="1304" w:type="dxa"/>
          </w:tcPr>
          <w:p w14:paraId="7D8E1A98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Aperture</w:t>
            </w:r>
          </w:p>
        </w:tc>
        <w:tc>
          <w:tcPr>
            <w:tcW w:w="1304" w:type="dxa"/>
          </w:tcPr>
          <w:p w14:paraId="4F9F4449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Reachability</w:t>
            </w:r>
          </w:p>
        </w:tc>
        <w:tc>
          <w:tcPr>
            <w:tcW w:w="1644" w:type="dxa"/>
            <w:vAlign w:val="center"/>
          </w:tcPr>
          <w:p w14:paraId="2C0B8328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with Enactment</w:t>
            </w:r>
          </w:p>
        </w:tc>
      </w:tr>
      <w:tr w:rsidR="00A140E4" w:rsidRPr="00A61E4E" w14:paraId="40151D84" w14:textId="77777777" w:rsidTr="002B6278">
        <w:trPr>
          <w:jc w:val="center"/>
        </w:trPr>
        <w:tc>
          <w:tcPr>
            <w:tcW w:w="681" w:type="dxa"/>
            <w:vAlign w:val="center"/>
          </w:tcPr>
          <w:p w14:paraId="0B63281D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AE.3</w:t>
            </w:r>
          </w:p>
        </w:tc>
        <w:tc>
          <w:tcPr>
            <w:tcW w:w="397" w:type="dxa"/>
            <w:vAlign w:val="center"/>
          </w:tcPr>
          <w:p w14:paraId="7606A05F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4</w:t>
            </w:r>
          </w:p>
        </w:tc>
        <w:tc>
          <w:tcPr>
            <w:tcW w:w="1304" w:type="dxa"/>
            <w:vAlign w:val="center"/>
          </w:tcPr>
          <w:p w14:paraId="7743536B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Aperture</w:t>
            </w:r>
          </w:p>
        </w:tc>
        <w:tc>
          <w:tcPr>
            <w:tcW w:w="1304" w:type="dxa"/>
            <w:vAlign w:val="center"/>
          </w:tcPr>
          <w:p w14:paraId="6CE43A43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Reachability</w:t>
            </w:r>
          </w:p>
        </w:tc>
        <w:tc>
          <w:tcPr>
            <w:tcW w:w="1304" w:type="dxa"/>
            <w:vAlign w:val="center"/>
          </w:tcPr>
          <w:p w14:paraId="0A9C0910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Start PE</w:t>
            </w:r>
          </w:p>
        </w:tc>
        <w:tc>
          <w:tcPr>
            <w:tcW w:w="1304" w:type="dxa"/>
          </w:tcPr>
          <w:p w14:paraId="1F1473DF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Aperture</w:t>
            </w:r>
          </w:p>
        </w:tc>
        <w:tc>
          <w:tcPr>
            <w:tcW w:w="1304" w:type="dxa"/>
          </w:tcPr>
          <w:p w14:paraId="6EADE94E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Reachability</w:t>
            </w:r>
          </w:p>
        </w:tc>
        <w:tc>
          <w:tcPr>
            <w:tcW w:w="1644" w:type="dxa"/>
            <w:vAlign w:val="center"/>
          </w:tcPr>
          <w:p w14:paraId="20DC577D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with Enactment</w:t>
            </w:r>
          </w:p>
        </w:tc>
      </w:tr>
      <w:tr w:rsidR="00A140E4" w:rsidRPr="00A61E4E" w14:paraId="0B373514" w14:textId="77777777" w:rsidTr="002B6278">
        <w:trPr>
          <w:jc w:val="center"/>
        </w:trPr>
        <w:tc>
          <w:tcPr>
            <w:tcW w:w="681" w:type="dxa"/>
            <w:vAlign w:val="center"/>
          </w:tcPr>
          <w:p w14:paraId="051A3942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AE.4</w:t>
            </w:r>
          </w:p>
        </w:tc>
        <w:tc>
          <w:tcPr>
            <w:tcW w:w="397" w:type="dxa"/>
            <w:vAlign w:val="center"/>
          </w:tcPr>
          <w:p w14:paraId="5A134675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4</w:t>
            </w:r>
          </w:p>
        </w:tc>
        <w:tc>
          <w:tcPr>
            <w:tcW w:w="1304" w:type="dxa"/>
            <w:vAlign w:val="center"/>
          </w:tcPr>
          <w:p w14:paraId="3082DA29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Aperture</w:t>
            </w:r>
          </w:p>
        </w:tc>
        <w:tc>
          <w:tcPr>
            <w:tcW w:w="1304" w:type="dxa"/>
            <w:vAlign w:val="center"/>
          </w:tcPr>
          <w:p w14:paraId="26F820B3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Reachability</w:t>
            </w:r>
          </w:p>
        </w:tc>
        <w:tc>
          <w:tcPr>
            <w:tcW w:w="1304" w:type="dxa"/>
            <w:vAlign w:val="center"/>
          </w:tcPr>
          <w:p w14:paraId="180B49A6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Start VE</w:t>
            </w:r>
          </w:p>
        </w:tc>
        <w:tc>
          <w:tcPr>
            <w:tcW w:w="1304" w:type="dxa"/>
          </w:tcPr>
          <w:p w14:paraId="041517E3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Aperture</w:t>
            </w:r>
          </w:p>
        </w:tc>
        <w:tc>
          <w:tcPr>
            <w:tcW w:w="1304" w:type="dxa"/>
          </w:tcPr>
          <w:p w14:paraId="384203E1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Reachability</w:t>
            </w:r>
          </w:p>
        </w:tc>
        <w:tc>
          <w:tcPr>
            <w:tcW w:w="1644" w:type="dxa"/>
            <w:vAlign w:val="center"/>
          </w:tcPr>
          <w:p w14:paraId="579BB337" w14:textId="77777777" w:rsidR="00A140E4" w:rsidRPr="00A61E4E" w:rsidRDefault="00A140E4" w:rsidP="002B6278">
            <w:pPr>
              <w:rPr>
                <w:rFonts w:cs="Times New Roman"/>
                <w:sz w:val="18"/>
                <w:szCs w:val="18"/>
                <w:lang w:val="en-US"/>
              </w:rPr>
            </w:pPr>
            <w:r w:rsidRPr="00A61E4E">
              <w:rPr>
                <w:rFonts w:cs="Times New Roman"/>
                <w:sz w:val="18"/>
                <w:szCs w:val="18"/>
                <w:lang w:val="en-US"/>
              </w:rPr>
              <w:t>with Enactment</w:t>
            </w:r>
          </w:p>
        </w:tc>
      </w:tr>
    </w:tbl>
    <w:p w14:paraId="4598344B" w14:textId="7C14C467" w:rsidR="007752FC" w:rsidRPr="00A61E4E" w:rsidRDefault="007752FC" w:rsidP="007752FC">
      <w:pPr>
        <w:spacing w:line="240" w:lineRule="auto"/>
        <w:jc w:val="both"/>
        <w:rPr>
          <w:rFonts w:cs="Times New Roman"/>
          <w:lang w:val="en-US"/>
        </w:rPr>
      </w:pPr>
    </w:p>
    <w:p w14:paraId="04C770F1" w14:textId="276CC2AC" w:rsidR="00EB61F5" w:rsidRPr="00A61E4E" w:rsidRDefault="00EB61F5" w:rsidP="00F1441C">
      <w:pPr>
        <w:keepNext/>
        <w:keepLines/>
        <w:spacing w:line="240" w:lineRule="auto"/>
        <w:rPr>
          <w:rFonts w:cs="Times New Roman"/>
          <w:i/>
          <w:iCs/>
          <w:lang w:val="en-US"/>
        </w:rPr>
      </w:pPr>
      <w:r w:rsidRPr="00A61E4E">
        <w:rPr>
          <w:rFonts w:cs="Times New Roman"/>
          <w:lang w:val="en-US"/>
        </w:rPr>
        <w:lastRenderedPageBreak/>
        <w:t>Table S</w:t>
      </w:r>
      <w:r w:rsidRPr="00A61E4E">
        <w:rPr>
          <w:rFonts w:cs="Times New Roman"/>
          <w:lang w:val="en-US"/>
        </w:rPr>
        <w:fldChar w:fldCharType="begin"/>
      </w:r>
      <w:r w:rsidRPr="00A61E4E">
        <w:rPr>
          <w:rFonts w:cs="Times New Roman"/>
          <w:lang w:val="en-US"/>
        </w:rPr>
        <w:instrText xml:space="preserve"> SEQ Table_S \* ARABIC </w:instrText>
      </w:r>
      <w:r w:rsidRPr="00A61E4E">
        <w:rPr>
          <w:rFonts w:cs="Times New Roman"/>
          <w:lang w:val="en-US"/>
        </w:rPr>
        <w:fldChar w:fldCharType="separate"/>
      </w:r>
      <w:r w:rsidR="00E5267E">
        <w:rPr>
          <w:rFonts w:cs="Times New Roman"/>
          <w:noProof/>
          <w:lang w:val="en-US"/>
        </w:rPr>
        <w:t>4</w:t>
      </w:r>
      <w:r w:rsidRPr="00A61E4E">
        <w:rPr>
          <w:rFonts w:cs="Times New Roman"/>
          <w:lang w:val="en-US"/>
        </w:rPr>
        <w:fldChar w:fldCharType="end"/>
      </w:r>
      <w:r w:rsidRPr="00A61E4E">
        <w:rPr>
          <w:rFonts w:cs="Times New Roman"/>
          <w:lang w:val="en-US"/>
        </w:rPr>
        <w:t xml:space="preserve"> Descriptive </w:t>
      </w:r>
      <w:r w:rsidRPr="00A61E4E">
        <w:rPr>
          <w:rFonts w:cs="Times New Roman"/>
          <w:szCs w:val="20"/>
          <w:lang w:val="en-US"/>
        </w:rPr>
        <w:t>and inferential statistics of pre- to post-training comparison of the variables accuracy, perceptual sensitivity, and</w:t>
      </w:r>
      <w:r w:rsidRPr="00A61E4E">
        <w:rPr>
          <w:rFonts w:cs="Times New Roman"/>
          <w:lang w:val="en-US"/>
        </w:rPr>
        <w:t xml:space="preserve"> judgment tendency (absolute value) in the Aperture Task and the Reachability Task.</w:t>
      </w:r>
    </w:p>
    <w:tbl>
      <w:tblPr>
        <w:tblStyle w:val="Tabellenraster"/>
        <w:tblW w:w="9405" w:type="dxa"/>
        <w:tblInd w:w="2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5"/>
        <w:gridCol w:w="1075"/>
        <w:gridCol w:w="623"/>
        <w:gridCol w:w="112"/>
        <w:gridCol w:w="624"/>
        <w:gridCol w:w="510"/>
        <w:gridCol w:w="567"/>
        <w:gridCol w:w="567"/>
        <w:gridCol w:w="510"/>
        <w:gridCol w:w="227"/>
        <w:gridCol w:w="624"/>
        <w:gridCol w:w="113"/>
        <w:gridCol w:w="624"/>
        <w:gridCol w:w="510"/>
        <w:gridCol w:w="567"/>
        <w:gridCol w:w="567"/>
        <w:gridCol w:w="510"/>
      </w:tblGrid>
      <w:tr w:rsidR="00B32092" w:rsidRPr="00A61E4E" w14:paraId="5EBBE076" w14:textId="34CE6884" w:rsidTr="00B32092">
        <w:trPr>
          <w:trHeight w:hRule="exact" w:val="340"/>
        </w:trPr>
        <w:tc>
          <w:tcPr>
            <w:tcW w:w="10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EF74747" w14:textId="78DC95D3" w:rsidR="00B32092" w:rsidRPr="00A61E4E" w:rsidRDefault="00B32092" w:rsidP="00081B1D">
            <w:pPr>
              <w:keepNext/>
              <w:keepLines/>
              <w:spacing w:after="160"/>
              <w:jc w:val="center"/>
              <w:rPr>
                <w:rFonts w:cs="Times New Roman"/>
                <w:lang w:val="en-US"/>
              </w:rPr>
            </w:pPr>
            <w:bookmarkStart w:id="2" w:name="_Hlk184051551"/>
            <w:r w:rsidRPr="00A61E4E">
              <w:rPr>
                <w:rFonts w:cs="Times New Roman"/>
                <w:lang w:val="en-US"/>
              </w:rPr>
              <w:t>Variable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F7650B8" w14:textId="416CB8E3" w:rsidR="00B32092" w:rsidRPr="00A61E4E" w:rsidRDefault="00B32092" w:rsidP="00081B1D">
            <w:pPr>
              <w:keepNext/>
              <w:keepLines/>
              <w:spacing w:after="160"/>
              <w:jc w:val="center"/>
              <w:rPr>
                <w:rFonts w:cs="Times New Roman"/>
                <w:lang w:val="en-US"/>
              </w:rPr>
            </w:pPr>
          </w:p>
        </w:tc>
        <w:tc>
          <w:tcPr>
            <w:tcW w:w="3513" w:type="dxa"/>
            <w:gridSpan w:val="7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bottom"/>
          </w:tcPr>
          <w:p w14:paraId="04C95877" w14:textId="2D63714F" w:rsidR="00B32092" w:rsidRPr="00A61E4E" w:rsidRDefault="00B32092" w:rsidP="00081B1D">
            <w:pPr>
              <w:keepNext/>
              <w:keepLines/>
              <w:spacing w:after="160"/>
              <w:jc w:val="center"/>
              <w:rPr>
                <w:rFonts w:cs="Times New Roman"/>
                <w:b/>
                <w:bCs/>
                <w:i/>
                <w:iCs/>
                <w:lang w:val="en-US"/>
              </w:rPr>
            </w:pPr>
            <w:r w:rsidRPr="00A61E4E">
              <w:rPr>
                <w:rFonts w:cs="Times New Roman"/>
                <w:b/>
                <w:bCs/>
                <w:lang w:val="en-US"/>
              </w:rPr>
              <w:t>Aperture Task</w:t>
            </w: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B536F2C" w14:textId="2284C3CE" w:rsidR="00B32092" w:rsidRPr="00A61E4E" w:rsidRDefault="00B32092" w:rsidP="00081B1D">
            <w:pPr>
              <w:keepNext/>
              <w:keepLines/>
              <w:spacing w:after="160"/>
              <w:jc w:val="center"/>
              <w:rPr>
                <w:rFonts w:cs="Times New Roman"/>
                <w:b/>
                <w:bCs/>
                <w:lang w:val="en-US"/>
              </w:rPr>
            </w:pPr>
          </w:p>
        </w:tc>
        <w:tc>
          <w:tcPr>
            <w:tcW w:w="3515" w:type="dxa"/>
            <w:gridSpan w:val="7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2645920" w14:textId="34D04E19" w:rsidR="00B32092" w:rsidRPr="00A61E4E" w:rsidRDefault="00B32092" w:rsidP="00081B1D">
            <w:pPr>
              <w:keepNext/>
              <w:keepLines/>
              <w:spacing w:after="160"/>
              <w:jc w:val="center"/>
              <w:rPr>
                <w:rFonts w:cs="Times New Roman"/>
                <w:i/>
                <w:iCs/>
                <w:lang w:val="en-US"/>
              </w:rPr>
            </w:pPr>
            <w:r w:rsidRPr="00A61E4E">
              <w:rPr>
                <w:rFonts w:cs="Times New Roman"/>
                <w:b/>
                <w:bCs/>
                <w:lang w:val="en-US"/>
              </w:rPr>
              <w:t>Reachability Task</w:t>
            </w:r>
          </w:p>
        </w:tc>
      </w:tr>
      <w:tr w:rsidR="00B32092" w:rsidRPr="00A61E4E" w14:paraId="22948BFC" w14:textId="57764EF5" w:rsidTr="00B32092">
        <w:trPr>
          <w:trHeight w:hRule="exact" w:val="340"/>
        </w:trPr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9F05C7" w14:textId="6D8C5C14" w:rsidR="00B32092" w:rsidRPr="00A61E4E" w:rsidRDefault="00B32092" w:rsidP="00B32092">
            <w:pPr>
              <w:keepNext/>
              <w:keepLines/>
              <w:spacing w:after="160"/>
              <w:jc w:val="center"/>
              <w:rPr>
                <w:rFonts w:cs="Times New Roman"/>
                <w:lang w:val="en-US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AD9E40" w14:textId="3CB55A16" w:rsidR="00B32092" w:rsidRPr="00A61E4E" w:rsidRDefault="00B32092" w:rsidP="00B32092">
            <w:pPr>
              <w:keepNext/>
              <w:keepLines/>
              <w:spacing w:after="160"/>
              <w:jc w:val="center"/>
              <w:rPr>
                <w:rFonts w:cs="Times New Roman"/>
                <w:lang w:val="en-US"/>
              </w:rPr>
            </w:pPr>
          </w:p>
        </w:tc>
        <w:tc>
          <w:tcPr>
            <w:tcW w:w="623" w:type="dxa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A9CD9DD" w14:textId="58C6D331" w:rsidR="00B32092" w:rsidRPr="00A61E4E" w:rsidRDefault="00B32092" w:rsidP="00B32092">
            <w:pPr>
              <w:keepNext/>
              <w:keepLines/>
              <w:spacing w:after="160"/>
              <w:jc w:val="center"/>
              <w:rPr>
                <w:rFonts w:cs="Times New Roman"/>
                <w:lang w:val="en-US"/>
              </w:rPr>
            </w:pPr>
            <w:r w:rsidRPr="00A61E4E">
              <w:rPr>
                <w:rFonts w:cs="Times New Roman"/>
                <w:lang w:val="en-US"/>
              </w:rPr>
              <w:t>Pre-tr.</w:t>
            </w:r>
          </w:p>
        </w:tc>
        <w:tc>
          <w:tcPr>
            <w:tcW w:w="112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bottom"/>
          </w:tcPr>
          <w:p w14:paraId="0E5EBA3F" w14:textId="66B3CFCA" w:rsidR="00B32092" w:rsidRPr="00A61E4E" w:rsidRDefault="00B32092" w:rsidP="00B32092">
            <w:pPr>
              <w:keepNext/>
              <w:keepLines/>
              <w:spacing w:after="160"/>
              <w:jc w:val="center"/>
              <w:rPr>
                <w:rFonts w:cs="Times New Roman"/>
                <w:lang w:val="en-US"/>
              </w:rPr>
            </w:pPr>
          </w:p>
        </w:tc>
        <w:tc>
          <w:tcPr>
            <w:tcW w:w="624" w:type="dxa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31BB6E3" w14:textId="5EA0DB30" w:rsidR="00B32092" w:rsidRPr="00A61E4E" w:rsidRDefault="00B32092" w:rsidP="00B32092">
            <w:pPr>
              <w:keepNext/>
              <w:keepLines/>
              <w:spacing w:after="160"/>
              <w:jc w:val="center"/>
              <w:rPr>
                <w:rFonts w:cs="Times New Roman"/>
                <w:lang w:val="en-US"/>
              </w:rPr>
            </w:pPr>
            <w:r w:rsidRPr="00A61E4E">
              <w:rPr>
                <w:rFonts w:cs="Times New Roman"/>
                <w:lang w:val="en-US"/>
              </w:rPr>
              <w:t>Post-tr.</w:t>
            </w:r>
          </w:p>
        </w:tc>
        <w:tc>
          <w:tcPr>
            <w:tcW w:w="510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bottom"/>
          </w:tcPr>
          <w:p w14:paraId="3943FE8D" w14:textId="33CC260A" w:rsidR="00B32092" w:rsidRPr="00A61E4E" w:rsidRDefault="00B32092" w:rsidP="00B32092">
            <w:pPr>
              <w:keepNext/>
              <w:keepLines/>
              <w:spacing w:after="160"/>
              <w:jc w:val="center"/>
              <w:rPr>
                <w:rFonts w:cs="Times New Roman"/>
                <w:i/>
                <w:iCs/>
                <w:lang w:val="en-US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bottom"/>
          </w:tcPr>
          <w:p w14:paraId="00894A22" w14:textId="39DC103F" w:rsidR="00B32092" w:rsidRPr="00A61E4E" w:rsidRDefault="00B32092" w:rsidP="00B32092">
            <w:pPr>
              <w:keepNext/>
              <w:keepLines/>
              <w:spacing w:after="160"/>
              <w:jc w:val="center"/>
              <w:rPr>
                <w:rFonts w:cs="Times New Roman"/>
                <w:i/>
                <w:iCs/>
                <w:lang w:val="en-US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bottom"/>
          </w:tcPr>
          <w:p w14:paraId="2DEDA4D6" w14:textId="4A6806B8" w:rsidR="00B32092" w:rsidRPr="00A61E4E" w:rsidRDefault="00B32092" w:rsidP="00B32092">
            <w:pPr>
              <w:keepNext/>
              <w:keepLines/>
              <w:spacing w:after="160"/>
              <w:jc w:val="center"/>
              <w:rPr>
                <w:rFonts w:cs="Times New Roman"/>
                <w:i/>
                <w:iCs/>
                <w:lang w:val="en-US"/>
              </w:rPr>
            </w:pPr>
          </w:p>
        </w:tc>
        <w:tc>
          <w:tcPr>
            <w:tcW w:w="510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bottom"/>
          </w:tcPr>
          <w:p w14:paraId="10D97F36" w14:textId="13D6A5C6" w:rsidR="00B32092" w:rsidRPr="00A61E4E" w:rsidRDefault="00B32092" w:rsidP="00B32092">
            <w:pPr>
              <w:keepNext/>
              <w:keepLines/>
              <w:spacing w:after="160"/>
              <w:jc w:val="center"/>
              <w:rPr>
                <w:rFonts w:cs="Times New Roman"/>
                <w:i/>
                <w:iCs/>
                <w:lang w:val="en-US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F1F4F4" w14:textId="2CA26A1B" w:rsidR="00B32092" w:rsidRPr="00A61E4E" w:rsidRDefault="00B32092" w:rsidP="00B32092">
            <w:pPr>
              <w:keepNext/>
              <w:keepLines/>
              <w:spacing w:after="160"/>
              <w:jc w:val="center"/>
              <w:rPr>
                <w:rFonts w:cs="Times New Roman"/>
                <w:lang w:val="en-US"/>
              </w:rPr>
            </w:pPr>
          </w:p>
        </w:tc>
        <w:tc>
          <w:tcPr>
            <w:tcW w:w="624" w:type="dxa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74EE48F" w14:textId="7282A466" w:rsidR="00B32092" w:rsidRPr="00A61E4E" w:rsidRDefault="00B32092" w:rsidP="00B32092">
            <w:pPr>
              <w:keepNext/>
              <w:keepLines/>
              <w:spacing w:after="160"/>
              <w:jc w:val="center"/>
              <w:rPr>
                <w:rFonts w:cs="Times New Roman"/>
                <w:lang w:val="en-US"/>
              </w:rPr>
            </w:pPr>
            <w:r w:rsidRPr="00A61E4E">
              <w:rPr>
                <w:rFonts w:cs="Times New Roman"/>
                <w:lang w:val="en-US"/>
              </w:rPr>
              <w:t>Pre-tr.</w:t>
            </w:r>
          </w:p>
        </w:tc>
        <w:tc>
          <w:tcPr>
            <w:tcW w:w="113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bottom"/>
          </w:tcPr>
          <w:p w14:paraId="48A30EB7" w14:textId="1521832F" w:rsidR="00B32092" w:rsidRPr="00A61E4E" w:rsidRDefault="00B32092" w:rsidP="00B32092">
            <w:pPr>
              <w:keepNext/>
              <w:keepLines/>
              <w:spacing w:after="160"/>
              <w:jc w:val="center"/>
              <w:rPr>
                <w:rFonts w:cs="Times New Roman"/>
                <w:lang w:val="en-US"/>
              </w:rPr>
            </w:pPr>
          </w:p>
        </w:tc>
        <w:tc>
          <w:tcPr>
            <w:tcW w:w="624" w:type="dxa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27863A0" w14:textId="18E9C37C" w:rsidR="00B32092" w:rsidRPr="00A61E4E" w:rsidRDefault="00B32092" w:rsidP="00B32092">
            <w:pPr>
              <w:keepNext/>
              <w:keepLines/>
              <w:spacing w:after="160"/>
              <w:jc w:val="center"/>
              <w:rPr>
                <w:rFonts w:cs="Times New Roman"/>
                <w:lang w:val="en-US"/>
              </w:rPr>
            </w:pPr>
            <w:r w:rsidRPr="00A61E4E">
              <w:rPr>
                <w:rFonts w:cs="Times New Roman"/>
                <w:lang w:val="en-US"/>
              </w:rPr>
              <w:t>Post-tr.</w:t>
            </w:r>
          </w:p>
        </w:tc>
        <w:tc>
          <w:tcPr>
            <w:tcW w:w="510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bottom"/>
          </w:tcPr>
          <w:p w14:paraId="4F92CAE3" w14:textId="661D4145" w:rsidR="00B32092" w:rsidRPr="00A61E4E" w:rsidRDefault="00B32092" w:rsidP="00B32092">
            <w:pPr>
              <w:keepNext/>
              <w:keepLines/>
              <w:spacing w:after="160"/>
              <w:jc w:val="center"/>
              <w:rPr>
                <w:rFonts w:cs="Times New Roman"/>
                <w:i/>
                <w:iCs/>
                <w:lang w:val="en-US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bottom"/>
          </w:tcPr>
          <w:p w14:paraId="4D7E5788" w14:textId="0B5DDED8" w:rsidR="00B32092" w:rsidRPr="00A61E4E" w:rsidRDefault="00B32092" w:rsidP="00B32092">
            <w:pPr>
              <w:keepNext/>
              <w:keepLines/>
              <w:spacing w:after="160"/>
              <w:jc w:val="center"/>
              <w:rPr>
                <w:rFonts w:cs="Times New Roman"/>
                <w:i/>
                <w:iCs/>
                <w:lang w:val="en-US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bottom"/>
          </w:tcPr>
          <w:p w14:paraId="02F0D9EC" w14:textId="2B3AB1BA" w:rsidR="00B32092" w:rsidRPr="00A61E4E" w:rsidRDefault="00B32092" w:rsidP="00B32092">
            <w:pPr>
              <w:keepNext/>
              <w:keepLines/>
              <w:spacing w:after="160"/>
              <w:jc w:val="center"/>
              <w:rPr>
                <w:rFonts w:cs="Times New Roman"/>
                <w:i/>
                <w:iCs/>
                <w:lang w:val="en-US"/>
              </w:rPr>
            </w:pPr>
          </w:p>
        </w:tc>
        <w:tc>
          <w:tcPr>
            <w:tcW w:w="510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bottom"/>
          </w:tcPr>
          <w:p w14:paraId="6CE4DA38" w14:textId="05C0FB53" w:rsidR="00B32092" w:rsidRPr="00A61E4E" w:rsidRDefault="00B32092" w:rsidP="00B32092">
            <w:pPr>
              <w:keepNext/>
              <w:keepLines/>
              <w:spacing w:after="160"/>
              <w:jc w:val="center"/>
              <w:rPr>
                <w:rFonts w:cs="Times New Roman"/>
                <w:i/>
                <w:iCs/>
                <w:lang w:val="en-US"/>
              </w:rPr>
            </w:pPr>
          </w:p>
        </w:tc>
      </w:tr>
      <w:tr w:rsidR="00B32092" w:rsidRPr="00A61E4E" w14:paraId="45492AD4" w14:textId="5432E7E3" w:rsidTr="00B32092">
        <w:trPr>
          <w:trHeight w:hRule="exact" w:val="340"/>
        </w:trPr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7CB13D8" w14:textId="70BFE27F" w:rsidR="00B32092" w:rsidRPr="00A61E4E" w:rsidRDefault="00B32092" w:rsidP="00B32092">
            <w:pPr>
              <w:keepNext/>
              <w:keepLines/>
              <w:spacing w:after="160"/>
              <w:jc w:val="center"/>
              <w:rPr>
                <w:rFonts w:cs="Times New Roman"/>
                <w:lang w:val="en-US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4C52262" w14:textId="0C6105A5" w:rsidR="00B32092" w:rsidRPr="00A61E4E" w:rsidRDefault="00B32092" w:rsidP="00B32092">
            <w:pPr>
              <w:keepNext/>
              <w:keepLines/>
              <w:spacing w:after="160"/>
              <w:jc w:val="center"/>
              <w:rPr>
                <w:rFonts w:cs="Times New Roman"/>
                <w:lang w:val="en-US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9C4C612" w14:textId="06384EBE" w:rsidR="00B32092" w:rsidRPr="00A61E4E" w:rsidRDefault="00B32092" w:rsidP="00B32092">
            <w:pPr>
              <w:keepNext/>
              <w:keepLines/>
              <w:spacing w:after="160"/>
              <w:jc w:val="center"/>
              <w:rPr>
                <w:rFonts w:cs="Times New Roman"/>
                <w:i/>
                <w:iCs/>
                <w:lang w:val="en-US"/>
              </w:rPr>
            </w:pPr>
            <w:proofErr w:type="spellStart"/>
            <w:r w:rsidRPr="00A61E4E">
              <w:rPr>
                <w:rFonts w:cs="Times New Roman"/>
                <w:i/>
                <w:iCs/>
                <w:lang w:val="en-US"/>
              </w:rPr>
              <w:t>M</w:t>
            </w:r>
            <w:r w:rsidRPr="007752FC">
              <w:rPr>
                <w:rFonts w:cs="Times New Roman"/>
                <w:i/>
                <w:iCs/>
                <w:vertAlign w:val="subscript"/>
                <w:lang w:val="en-US"/>
              </w:rPr>
              <w:t>dn</w:t>
            </w:r>
            <w:proofErr w:type="spellEnd"/>
          </w:p>
        </w:tc>
        <w:tc>
          <w:tcPr>
            <w:tcW w:w="1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CEF6A6B" w14:textId="04302DE8" w:rsidR="00B32092" w:rsidRPr="00A61E4E" w:rsidRDefault="00B32092" w:rsidP="00B32092">
            <w:pPr>
              <w:keepNext/>
              <w:keepLines/>
              <w:spacing w:after="160"/>
              <w:jc w:val="center"/>
              <w:rPr>
                <w:rFonts w:cs="Times New Roman"/>
                <w:i/>
                <w:iCs/>
                <w:lang w:val="en-US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7D26874" w14:textId="393195C2" w:rsidR="00B32092" w:rsidRPr="00A61E4E" w:rsidRDefault="00B32092" w:rsidP="00B32092">
            <w:pPr>
              <w:keepNext/>
              <w:keepLines/>
              <w:spacing w:after="160"/>
              <w:jc w:val="center"/>
              <w:rPr>
                <w:rFonts w:cs="Times New Roman"/>
                <w:i/>
                <w:iCs/>
                <w:lang w:val="en-US"/>
              </w:rPr>
            </w:pPr>
            <w:proofErr w:type="spellStart"/>
            <w:r w:rsidRPr="00A61E4E">
              <w:rPr>
                <w:rFonts w:cs="Times New Roman"/>
                <w:i/>
                <w:iCs/>
                <w:lang w:val="en-US"/>
              </w:rPr>
              <w:t>M</w:t>
            </w:r>
            <w:r w:rsidRPr="007752FC">
              <w:rPr>
                <w:rFonts w:cs="Times New Roman"/>
                <w:i/>
                <w:iCs/>
                <w:vertAlign w:val="subscript"/>
                <w:lang w:val="en-US"/>
              </w:rPr>
              <w:t>dn</w:t>
            </w:r>
            <w:proofErr w:type="spellEnd"/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DFE2552" w14:textId="3E4AF8EF" w:rsidR="00B32092" w:rsidRPr="00A61E4E" w:rsidRDefault="00B32092" w:rsidP="00B32092">
            <w:pPr>
              <w:keepNext/>
              <w:keepLines/>
              <w:spacing w:after="160"/>
              <w:jc w:val="center"/>
              <w:rPr>
                <w:rFonts w:cs="Times New Roman"/>
                <w:i/>
                <w:iCs/>
                <w:lang w:val="en-US"/>
              </w:rPr>
            </w:pPr>
            <w:r w:rsidRPr="00A61E4E">
              <w:rPr>
                <w:rFonts w:cs="Times New Roman"/>
                <w:i/>
                <w:iCs/>
                <w:lang w:val="en-US"/>
              </w:rPr>
              <w:t>Z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9EAAC4D" w14:textId="5D3CD146" w:rsidR="00B32092" w:rsidRPr="00A61E4E" w:rsidRDefault="00B32092" w:rsidP="00B32092">
            <w:pPr>
              <w:keepNext/>
              <w:keepLines/>
              <w:spacing w:after="160"/>
              <w:jc w:val="center"/>
              <w:rPr>
                <w:rFonts w:cs="Times New Roman"/>
                <w:i/>
                <w:iCs/>
                <w:lang w:val="en-US"/>
              </w:rPr>
            </w:pPr>
            <w:proofErr w:type="spellStart"/>
            <w:r w:rsidRPr="00A61E4E">
              <w:rPr>
                <w:rFonts w:cs="Times New Roman"/>
                <w:i/>
                <w:iCs/>
                <w:lang w:val="en-US"/>
              </w:rPr>
              <w:t>p</w:t>
            </w:r>
            <w:r w:rsidRPr="00A61E4E">
              <w:rPr>
                <w:rFonts w:cs="Times New Roman"/>
                <w:i/>
                <w:iCs/>
                <w:vertAlign w:val="subscript"/>
                <w:lang w:val="en-US"/>
              </w:rPr>
              <w:t>exact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AE10D4B" w14:textId="01354C37" w:rsidR="00B32092" w:rsidRPr="00A61E4E" w:rsidRDefault="00B32092" w:rsidP="00B32092">
            <w:pPr>
              <w:keepNext/>
              <w:keepLines/>
              <w:spacing w:after="160"/>
              <w:jc w:val="center"/>
              <w:rPr>
                <w:rFonts w:cs="Times New Roman"/>
                <w:i/>
                <w:iCs/>
                <w:lang w:val="en-US"/>
              </w:rPr>
            </w:pPr>
            <w:proofErr w:type="spellStart"/>
            <w:r w:rsidRPr="00A61E4E">
              <w:rPr>
                <w:rFonts w:cs="Times New Roman"/>
                <w:i/>
                <w:iCs/>
                <w:lang w:val="en-US"/>
              </w:rPr>
              <w:t>p</w:t>
            </w:r>
            <w:r w:rsidRPr="00A61E4E">
              <w:rPr>
                <w:rFonts w:cs="Times New Roman"/>
                <w:i/>
                <w:iCs/>
                <w:vertAlign w:val="subscript"/>
                <w:lang w:val="en-US"/>
              </w:rPr>
              <w:t>adj</w:t>
            </w:r>
            <w:proofErr w:type="spellEnd"/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6C7D1E2" w14:textId="74B98F07" w:rsidR="00B32092" w:rsidRPr="00A61E4E" w:rsidRDefault="00B32092" w:rsidP="00B32092">
            <w:pPr>
              <w:keepNext/>
              <w:keepLines/>
              <w:spacing w:after="160"/>
              <w:jc w:val="center"/>
              <w:rPr>
                <w:rFonts w:cs="Times New Roman"/>
                <w:i/>
                <w:iCs/>
                <w:lang w:val="en-US"/>
              </w:rPr>
            </w:pPr>
            <w:r w:rsidRPr="00A61E4E">
              <w:rPr>
                <w:rFonts w:cs="Times New Roman"/>
                <w:i/>
                <w:iCs/>
                <w:lang w:val="en-US"/>
              </w:rPr>
              <w:t>r</w:t>
            </w: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ACBAA90" w14:textId="414ECF73" w:rsidR="00B32092" w:rsidRPr="00A61E4E" w:rsidRDefault="00B32092" w:rsidP="00B32092">
            <w:pPr>
              <w:keepNext/>
              <w:keepLines/>
              <w:spacing w:after="160"/>
              <w:jc w:val="center"/>
              <w:rPr>
                <w:rFonts w:cs="Times New Roman"/>
                <w:i/>
                <w:iCs/>
                <w:lang w:val="en-US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25B1987" w14:textId="5AFD2B36" w:rsidR="00B32092" w:rsidRPr="00A61E4E" w:rsidRDefault="00B32092" w:rsidP="00B32092">
            <w:pPr>
              <w:keepNext/>
              <w:keepLines/>
              <w:spacing w:after="160"/>
              <w:jc w:val="center"/>
              <w:rPr>
                <w:rFonts w:cs="Times New Roman"/>
                <w:i/>
                <w:iCs/>
                <w:lang w:val="en-US"/>
              </w:rPr>
            </w:pPr>
            <w:proofErr w:type="spellStart"/>
            <w:r w:rsidRPr="00A61E4E">
              <w:rPr>
                <w:rFonts w:cs="Times New Roman"/>
                <w:i/>
                <w:iCs/>
                <w:lang w:val="en-US"/>
              </w:rPr>
              <w:t>M</w:t>
            </w:r>
            <w:r w:rsidRPr="007752FC">
              <w:rPr>
                <w:rFonts w:cs="Times New Roman"/>
                <w:i/>
                <w:iCs/>
                <w:vertAlign w:val="subscript"/>
                <w:lang w:val="en-US"/>
              </w:rPr>
              <w:t>dn</w:t>
            </w:r>
            <w:proofErr w:type="spellEnd"/>
          </w:p>
        </w:tc>
        <w:tc>
          <w:tcPr>
            <w:tcW w:w="1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BEF00E5" w14:textId="596E33E2" w:rsidR="00B32092" w:rsidRPr="00A61E4E" w:rsidRDefault="00B32092" w:rsidP="00B32092">
            <w:pPr>
              <w:keepNext/>
              <w:keepLines/>
              <w:spacing w:after="160"/>
              <w:jc w:val="center"/>
              <w:rPr>
                <w:rFonts w:cs="Times New Roman"/>
                <w:i/>
                <w:iCs/>
                <w:lang w:val="en-US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B023B84" w14:textId="3D6F952D" w:rsidR="00B32092" w:rsidRPr="00A61E4E" w:rsidRDefault="00B32092" w:rsidP="00B32092">
            <w:pPr>
              <w:keepNext/>
              <w:keepLines/>
              <w:spacing w:after="160"/>
              <w:jc w:val="center"/>
              <w:rPr>
                <w:rFonts w:cs="Times New Roman"/>
                <w:i/>
                <w:iCs/>
                <w:lang w:val="en-US"/>
              </w:rPr>
            </w:pPr>
            <w:proofErr w:type="spellStart"/>
            <w:r w:rsidRPr="00A61E4E">
              <w:rPr>
                <w:rFonts w:cs="Times New Roman"/>
                <w:i/>
                <w:iCs/>
                <w:lang w:val="en-US"/>
              </w:rPr>
              <w:t>M</w:t>
            </w:r>
            <w:r w:rsidRPr="007752FC">
              <w:rPr>
                <w:rFonts w:cs="Times New Roman"/>
                <w:i/>
                <w:iCs/>
                <w:vertAlign w:val="subscript"/>
                <w:lang w:val="en-US"/>
              </w:rPr>
              <w:t>dn</w:t>
            </w:r>
            <w:proofErr w:type="spellEnd"/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FB20721" w14:textId="7CBAC206" w:rsidR="00B32092" w:rsidRPr="00A61E4E" w:rsidRDefault="00B32092" w:rsidP="00B32092">
            <w:pPr>
              <w:keepNext/>
              <w:keepLines/>
              <w:spacing w:after="160"/>
              <w:jc w:val="center"/>
              <w:rPr>
                <w:rFonts w:cs="Times New Roman"/>
                <w:i/>
                <w:iCs/>
                <w:lang w:val="en-US"/>
              </w:rPr>
            </w:pPr>
            <w:r w:rsidRPr="00A61E4E">
              <w:rPr>
                <w:rFonts w:cs="Times New Roman"/>
                <w:i/>
                <w:iCs/>
                <w:lang w:val="en-US"/>
              </w:rPr>
              <w:t>Z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BC83E1A" w14:textId="23B268DA" w:rsidR="00B32092" w:rsidRPr="00A61E4E" w:rsidRDefault="00B32092" w:rsidP="00B32092">
            <w:pPr>
              <w:keepNext/>
              <w:keepLines/>
              <w:spacing w:after="160"/>
              <w:jc w:val="center"/>
              <w:rPr>
                <w:rFonts w:cs="Times New Roman"/>
                <w:i/>
                <w:iCs/>
                <w:lang w:val="en-US"/>
              </w:rPr>
            </w:pPr>
            <w:proofErr w:type="spellStart"/>
            <w:r w:rsidRPr="00A61E4E">
              <w:rPr>
                <w:rFonts w:cs="Times New Roman"/>
                <w:i/>
                <w:iCs/>
                <w:lang w:val="en-US"/>
              </w:rPr>
              <w:t>p</w:t>
            </w:r>
            <w:r w:rsidRPr="00A61E4E">
              <w:rPr>
                <w:rFonts w:cs="Times New Roman"/>
                <w:i/>
                <w:iCs/>
                <w:vertAlign w:val="subscript"/>
                <w:lang w:val="en-US"/>
              </w:rPr>
              <w:t>exact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C033F5E" w14:textId="0E6D32AA" w:rsidR="00B32092" w:rsidRPr="00A61E4E" w:rsidRDefault="00B32092" w:rsidP="00B32092">
            <w:pPr>
              <w:keepNext/>
              <w:keepLines/>
              <w:spacing w:after="160"/>
              <w:jc w:val="center"/>
              <w:rPr>
                <w:rFonts w:cs="Times New Roman"/>
                <w:i/>
                <w:iCs/>
                <w:lang w:val="en-US"/>
              </w:rPr>
            </w:pPr>
            <w:proofErr w:type="spellStart"/>
            <w:r w:rsidRPr="00A61E4E">
              <w:rPr>
                <w:rFonts w:cs="Times New Roman"/>
                <w:i/>
                <w:iCs/>
                <w:lang w:val="en-US"/>
              </w:rPr>
              <w:t>p</w:t>
            </w:r>
            <w:r w:rsidRPr="00A61E4E">
              <w:rPr>
                <w:rFonts w:cs="Times New Roman"/>
                <w:i/>
                <w:iCs/>
                <w:vertAlign w:val="subscript"/>
                <w:lang w:val="en-US"/>
              </w:rPr>
              <w:t>adj</w:t>
            </w:r>
            <w:proofErr w:type="spellEnd"/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3A2BD68" w14:textId="0E3D5178" w:rsidR="00B32092" w:rsidRPr="00A61E4E" w:rsidRDefault="00B32092" w:rsidP="00B32092">
            <w:pPr>
              <w:keepNext/>
              <w:keepLines/>
              <w:spacing w:after="160"/>
              <w:jc w:val="center"/>
              <w:rPr>
                <w:rFonts w:cs="Times New Roman"/>
                <w:i/>
                <w:iCs/>
                <w:lang w:val="en-US"/>
              </w:rPr>
            </w:pPr>
            <w:r w:rsidRPr="00A61E4E">
              <w:rPr>
                <w:rFonts w:cs="Times New Roman"/>
                <w:i/>
                <w:iCs/>
                <w:lang w:val="en-US"/>
              </w:rPr>
              <w:t>r</w:t>
            </w:r>
          </w:p>
        </w:tc>
      </w:tr>
      <w:tr w:rsidR="00B32092" w:rsidRPr="00A61E4E" w14:paraId="46C4A67E" w14:textId="616B146D" w:rsidTr="00B32092">
        <w:trPr>
          <w:trHeight w:hRule="exact" w:val="340"/>
        </w:trPr>
        <w:tc>
          <w:tcPr>
            <w:tcW w:w="21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2FCDE29" w14:textId="7C69E66A" w:rsidR="00B32092" w:rsidRPr="00A61E4E" w:rsidRDefault="00B32092" w:rsidP="00B32092">
            <w:pPr>
              <w:keepNext/>
              <w:keepLines/>
              <w:spacing w:after="160"/>
              <w:rPr>
                <w:rFonts w:cs="Times New Roman"/>
                <w:b/>
                <w:bCs/>
                <w:lang w:val="en-US"/>
              </w:rPr>
            </w:pPr>
            <w:r w:rsidRPr="00A61E4E">
              <w:rPr>
                <w:rFonts w:cs="Times New Roman"/>
                <w:b/>
                <w:bCs/>
                <w:lang w:val="en-US"/>
              </w:rPr>
              <w:t>Accuracy [%]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E387E3" w14:textId="05B96D91" w:rsidR="00B32092" w:rsidRPr="00A61E4E" w:rsidRDefault="00B32092" w:rsidP="00B32092">
            <w:pPr>
              <w:keepNext/>
              <w:keepLines/>
              <w:spacing w:after="160"/>
              <w:rPr>
                <w:rFonts w:cs="Times New Roman"/>
                <w:lang w:val="en-US"/>
              </w:rPr>
            </w:pPr>
          </w:p>
        </w:tc>
        <w:tc>
          <w:tcPr>
            <w:tcW w:w="1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E0E3C3" w14:textId="35AD0D4C" w:rsidR="00B32092" w:rsidRPr="00A61E4E" w:rsidRDefault="00B32092" w:rsidP="00B32092">
            <w:pPr>
              <w:keepNext/>
              <w:keepLines/>
              <w:spacing w:after="160"/>
              <w:rPr>
                <w:rFonts w:cs="Times New Roman"/>
                <w:lang w:val="en-US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8E7094" w14:textId="4AE3EA3C" w:rsidR="00B32092" w:rsidRPr="00A61E4E" w:rsidRDefault="00B32092" w:rsidP="00B32092">
            <w:pPr>
              <w:keepNext/>
              <w:keepLines/>
              <w:spacing w:after="160"/>
              <w:rPr>
                <w:rFonts w:cs="Times New Roman"/>
                <w:lang w:val="en-US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81B536" w14:textId="249DE088" w:rsidR="00B32092" w:rsidRPr="00A61E4E" w:rsidRDefault="00B32092" w:rsidP="00B32092">
            <w:pPr>
              <w:keepNext/>
              <w:keepLines/>
              <w:spacing w:after="160"/>
              <w:rPr>
                <w:rFonts w:cs="Times New Roman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118B1F" w14:textId="57BB87FD" w:rsidR="00B32092" w:rsidRPr="00A61E4E" w:rsidRDefault="00B32092" w:rsidP="00B32092">
            <w:pPr>
              <w:keepNext/>
              <w:keepLines/>
              <w:spacing w:after="160"/>
              <w:rPr>
                <w:rFonts w:cs="Times New Roman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12E813" w14:textId="505CD2CB" w:rsidR="00B32092" w:rsidRPr="00A61E4E" w:rsidRDefault="00B32092" w:rsidP="00B32092">
            <w:pPr>
              <w:keepNext/>
              <w:keepLines/>
              <w:spacing w:after="160"/>
              <w:rPr>
                <w:rFonts w:cs="Times New Roman"/>
                <w:lang w:val="en-US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5DE324" w14:textId="140FA671" w:rsidR="00B32092" w:rsidRPr="00A61E4E" w:rsidRDefault="00B32092" w:rsidP="00B32092">
            <w:pPr>
              <w:keepNext/>
              <w:keepLines/>
              <w:spacing w:after="160"/>
              <w:rPr>
                <w:rFonts w:cs="Times New Roman"/>
                <w:lang w:val="en-US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DFA570" w14:textId="3770F7B8" w:rsidR="00B32092" w:rsidRPr="00A61E4E" w:rsidRDefault="00B32092" w:rsidP="00B32092">
            <w:pPr>
              <w:keepNext/>
              <w:keepLines/>
              <w:spacing w:after="160"/>
              <w:rPr>
                <w:rFonts w:cs="Times New Roman"/>
                <w:lang w:val="en-US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DA667E" w14:textId="03DC304E" w:rsidR="00B32092" w:rsidRPr="00A61E4E" w:rsidRDefault="00B32092" w:rsidP="00B32092">
            <w:pPr>
              <w:keepNext/>
              <w:keepLines/>
              <w:spacing w:after="160"/>
              <w:rPr>
                <w:rFonts w:cs="Times New Roman"/>
                <w:lang w:val="en-US"/>
              </w:rPr>
            </w:pPr>
          </w:p>
        </w:tc>
        <w:tc>
          <w:tcPr>
            <w:tcW w:w="1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9AE170" w14:textId="3135C760" w:rsidR="00B32092" w:rsidRPr="00A61E4E" w:rsidRDefault="00B32092" w:rsidP="00B32092">
            <w:pPr>
              <w:keepNext/>
              <w:keepLines/>
              <w:spacing w:after="160"/>
              <w:rPr>
                <w:rFonts w:cs="Times New Roman"/>
                <w:lang w:val="en-US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C774A9" w14:textId="772E79B3" w:rsidR="00B32092" w:rsidRPr="00A61E4E" w:rsidRDefault="00B32092" w:rsidP="00B32092">
            <w:pPr>
              <w:keepNext/>
              <w:keepLines/>
              <w:spacing w:after="160"/>
              <w:rPr>
                <w:rFonts w:cs="Times New Roman"/>
                <w:lang w:val="en-US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32B3E" w14:textId="4CFFC156" w:rsidR="00B32092" w:rsidRPr="00A61E4E" w:rsidRDefault="00B32092" w:rsidP="00B32092">
            <w:pPr>
              <w:keepNext/>
              <w:keepLines/>
              <w:spacing w:after="160"/>
              <w:rPr>
                <w:rFonts w:cs="Times New Roman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2EDE09" w14:textId="0AA8DD15" w:rsidR="00B32092" w:rsidRPr="00A61E4E" w:rsidRDefault="00B32092" w:rsidP="00B32092">
            <w:pPr>
              <w:keepNext/>
              <w:keepLines/>
              <w:spacing w:after="160"/>
              <w:rPr>
                <w:rFonts w:cs="Times New Roman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08EA7F" w14:textId="0B362422" w:rsidR="00B32092" w:rsidRPr="00A61E4E" w:rsidRDefault="00B32092" w:rsidP="00B32092">
            <w:pPr>
              <w:keepNext/>
              <w:keepLines/>
              <w:spacing w:after="160"/>
              <w:rPr>
                <w:rFonts w:cs="Times New Roman"/>
                <w:lang w:val="en-US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18BAD7" w14:textId="3714D3FD" w:rsidR="00B32092" w:rsidRPr="00A61E4E" w:rsidRDefault="00B32092" w:rsidP="00B32092">
            <w:pPr>
              <w:keepNext/>
              <w:keepLines/>
              <w:spacing w:after="160"/>
              <w:rPr>
                <w:rFonts w:cs="Times New Roman"/>
                <w:lang w:val="en-US"/>
              </w:rPr>
            </w:pPr>
          </w:p>
        </w:tc>
      </w:tr>
      <w:tr w:rsidR="00B32092" w:rsidRPr="00A61E4E" w14:paraId="4735FC82" w14:textId="42B09AF5" w:rsidTr="00B32092">
        <w:trPr>
          <w:trHeight w:hRule="exact" w:val="340"/>
        </w:trPr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340831" w14:textId="122E739B" w:rsidR="00B32092" w:rsidRPr="00A61E4E" w:rsidRDefault="00B32092" w:rsidP="00B32092">
            <w:pPr>
              <w:keepNext/>
              <w:keepLines/>
              <w:spacing w:after="160"/>
              <w:rPr>
                <w:rFonts w:cs="Times New Roman"/>
                <w:lang w:val="en-US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2B002A" w14:textId="2BA86A7A" w:rsidR="00B32092" w:rsidRPr="00A61E4E" w:rsidRDefault="00B32092" w:rsidP="00B32092">
            <w:pPr>
              <w:keepNext/>
              <w:keepLines/>
              <w:spacing w:after="160"/>
              <w:rPr>
                <w:rFonts w:cs="Times New Roman"/>
                <w:lang w:val="en-US"/>
              </w:rPr>
            </w:pPr>
            <w:r w:rsidRPr="00A61E4E">
              <w:rPr>
                <w:rFonts w:cs="Times New Roman"/>
                <w:lang w:val="en-US"/>
              </w:rPr>
              <w:t>PE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14:paraId="40B22639" w14:textId="0DB0F077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  <w:r w:rsidRPr="00A61E4E">
              <w:rPr>
                <w:rFonts w:cs="Times New Roman"/>
                <w:lang w:val="en-US"/>
              </w:rPr>
              <w:t>81.48</w:t>
            </w:r>
          </w:p>
        </w:tc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</w:tcPr>
          <w:p w14:paraId="0D712B48" w14:textId="5A0C3C05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14:paraId="49962313" w14:textId="5805BA0E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  <w:r w:rsidRPr="00A61E4E">
              <w:rPr>
                <w:rFonts w:cs="Times New Roman"/>
                <w:lang w:val="en-US"/>
              </w:rPr>
              <w:t>81.48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FCC7967" w14:textId="6EBF8718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  <w:r w:rsidRPr="00A61E4E">
              <w:rPr>
                <w:rFonts w:cs="Times New Roman"/>
                <w:lang w:val="en-US"/>
              </w:rPr>
              <w:t>-0.32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25A34AC" w14:textId="44AEA605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b/>
                <w:bCs/>
                <w:lang w:val="en-US"/>
              </w:rPr>
            </w:pPr>
            <w:r w:rsidRPr="00A61E4E">
              <w:rPr>
                <w:rFonts w:cs="Times New Roman"/>
                <w:lang w:val="en-US"/>
              </w:rPr>
              <w:t>.378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9A34C33" w14:textId="7B23E2DB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b/>
                <w:bCs/>
                <w:lang w:val="en-US"/>
              </w:rPr>
            </w:pPr>
            <w:r w:rsidRPr="00A61E4E">
              <w:rPr>
                <w:rFonts w:cs="Times New Roman"/>
                <w:lang w:val="en-US"/>
              </w:rPr>
              <w:t>.757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68AF36B0" w14:textId="2AC2F1FB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  <w:r w:rsidRPr="00A61E4E">
              <w:rPr>
                <w:rFonts w:cs="Times New Roman"/>
                <w:lang w:val="en-US"/>
              </w:rPr>
              <w:t>-0.04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24D1FFF1" w14:textId="0B34A50B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14:paraId="275479A6" w14:textId="4206B029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  <w:r w:rsidRPr="00A61E4E">
              <w:rPr>
                <w:rFonts w:cs="Times New Roman"/>
                <w:lang w:val="en-US"/>
              </w:rPr>
              <w:t>70.37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6ECB9883" w14:textId="1658710A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14:paraId="13A6D72C" w14:textId="15A0E346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  <w:r w:rsidRPr="00A61E4E">
              <w:rPr>
                <w:rFonts w:cs="Times New Roman"/>
                <w:lang w:val="en-US"/>
              </w:rPr>
              <w:t>88.89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29976F3" w14:textId="583BA7C1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  <w:r w:rsidRPr="00A61E4E">
              <w:rPr>
                <w:rFonts w:cs="Times New Roman"/>
                <w:lang w:val="en-US"/>
              </w:rPr>
              <w:t>-4.83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474F216" w14:textId="039F8137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  <w:r w:rsidRPr="00A61E4E">
              <w:rPr>
                <w:rFonts w:cs="Times New Roman"/>
                <w:b/>
                <w:bCs/>
                <w:lang w:val="en-US"/>
              </w:rPr>
              <w:t>&lt;.001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5781D79" w14:textId="192CD640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  <w:r w:rsidRPr="00A61E4E">
              <w:rPr>
                <w:rFonts w:cs="Times New Roman"/>
                <w:b/>
                <w:bCs/>
                <w:lang w:val="en-US"/>
              </w:rPr>
              <w:t>&lt;.001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C0F6F85" w14:textId="682422B9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  <w:r w:rsidRPr="00A61E4E">
              <w:rPr>
                <w:rFonts w:cs="Times New Roman"/>
                <w:lang w:val="en-US"/>
              </w:rPr>
              <w:t>-0.60</w:t>
            </w:r>
          </w:p>
        </w:tc>
      </w:tr>
      <w:tr w:rsidR="00B32092" w:rsidRPr="00A61E4E" w14:paraId="32006A91" w14:textId="548F9AA6" w:rsidTr="00B32092">
        <w:trPr>
          <w:trHeight w:hRule="exact" w:val="340"/>
        </w:trPr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24F418" w14:textId="0C357582" w:rsidR="00B32092" w:rsidRPr="00A61E4E" w:rsidRDefault="00B32092" w:rsidP="00B32092">
            <w:pPr>
              <w:keepNext/>
              <w:keepLines/>
              <w:spacing w:after="160"/>
              <w:rPr>
                <w:rFonts w:cs="Times New Roman"/>
                <w:lang w:val="en-US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B53A01" w14:textId="17A41FEF" w:rsidR="00B32092" w:rsidRPr="00A61E4E" w:rsidRDefault="00B32092" w:rsidP="00B32092">
            <w:pPr>
              <w:keepNext/>
              <w:keepLines/>
              <w:spacing w:after="160"/>
              <w:rPr>
                <w:rFonts w:cs="Times New Roman"/>
                <w:lang w:val="en-US"/>
              </w:rPr>
            </w:pPr>
            <w:r w:rsidRPr="00A61E4E">
              <w:rPr>
                <w:rFonts w:cs="Times New Roman"/>
                <w:lang w:val="en-US"/>
              </w:rPr>
              <w:t>VE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14:paraId="7C7EE072" w14:textId="13C9FEEE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  <w:r w:rsidRPr="00A61E4E">
              <w:rPr>
                <w:rFonts w:cs="Times New Roman"/>
                <w:lang w:val="en-US"/>
              </w:rPr>
              <w:t>74.07</w:t>
            </w:r>
          </w:p>
        </w:tc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</w:tcPr>
          <w:p w14:paraId="2A757C70" w14:textId="54F89B84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14:paraId="78339473" w14:textId="4745B4A5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  <w:r w:rsidRPr="00A61E4E">
              <w:rPr>
                <w:rFonts w:cs="Times New Roman"/>
                <w:lang w:val="en-US"/>
              </w:rPr>
              <w:t>85.19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6DD2EFB8" w14:textId="58300305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  <w:r w:rsidRPr="00A61E4E">
              <w:rPr>
                <w:rFonts w:cs="Times New Roman"/>
                <w:lang w:val="en-US"/>
              </w:rPr>
              <w:t>-3.93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0434E11" w14:textId="44F0B1EE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b/>
                <w:bCs/>
                <w:lang w:val="en-US"/>
              </w:rPr>
            </w:pPr>
            <w:r w:rsidRPr="00A61E4E">
              <w:rPr>
                <w:rFonts w:cs="Times New Roman"/>
                <w:b/>
                <w:bCs/>
                <w:lang w:val="en-US"/>
              </w:rPr>
              <w:t>&lt;.001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116D57E" w14:textId="60E6CC81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b/>
                <w:bCs/>
                <w:lang w:val="en-US"/>
              </w:rPr>
            </w:pPr>
            <w:r w:rsidRPr="00A61E4E">
              <w:rPr>
                <w:rFonts w:cs="Times New Roman"/>
                <w:b/>
                <w:bCs/>
                <w:lang w:val="en-US"/>
              </w:rPr>
              <w:t>&lt;.001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24090B28" w14:textId="114050ED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  <w:r w:rsidRPr="00A61E4E">
              <w:rPr>
                <w:rFonts w:cs="Times New Roman"/>
                <w:lang w:val="en-US"/>
              </w:rPr>
              <w:t>-0.49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09FDC2D8" w14:textId="7D0B79D2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14:paraId="67288C9E" w14:textId="4D550C5E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  <w:r w:rsidRPr="00A61E4E">
              <w:rPr>
                <w:rFonts w:cs="Times New Roman"/>
                <w:lang w:val="en-US"/>
              </w:rPr>
              <w:t>72.22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19A7736D" w14:textId="3AB93084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14:paraId="4803D0E6" w14:textId="52C840F9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  <w:r w:rsidRPr="00A61E4E">
              <w:rPr>
                <w:rFonts w:cs="Times New Roman"/>
                <w:lang w:val="en-US"/>
              </w:rPr>
              <w:t>88.89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571D927" w14:textId="67716D97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  <w:r w:rsidRPr="00A61E4E">
              <w:rPr>
                <w:rFonts w:cs="Times New Roman"/>
                <w:lang w:val="en-US"/>
              </w:rPr>
              <w:t>-4.16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BA47F98" w14:textId="05863198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b/>
                <w:bCs/>
                <w:lang w:val="en-US"/>
              </w:rPr>
            </w:pPr>
            <w:r w:rsidRPr="00A61E4E">
              <w:rPr>
                <w:rFonts w:cs="Times New Roman"/>
                <w:b/>
                <w:bCs/>
                <w:lang w:val="en-US"/>
              </w:rPr>
              <w:t>&lt;.001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0BF9634" w14:textId="082951BD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b/>
                <w:bCs/>
                <w:lang w:val="en-US"/>
              </w:rPr>
            </w:pPr>
            <w:r w:rsidRPr="00A61E4E">
              <w:rPr>
                <w:rFonts w:cs="Times New Roman"/>
                <w:b/>
                <w:bCs/>
                <w:lang w:val="en-US"/>
              </w:rPr>
              <w:t>&lt;.001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0F21446" w14:textId="34317802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  <w:r w:rsidRPr="00A61E4E">
              <w:rPr>
                <w:rFonts w:cs="Times New Roman"/>
                <w:lang w:val="en-US"/>
              </w:rPr>
              <w:t>-0.52</w:t>
            </w:r>
          </w:p>
        </w:tc>
      </w:tr>
      <w:tr w:rsidR="00B32092" w:rsidRPr="00A61E4E" w14:paraId="6E9E5725" w14:textId="68D5AEFA" w:rsidTr="00B32092">
        <w:trPr>
          <w:trHeight w:hRule="exact" w:val="340"/>
        </w:trPr>
        <w:tc>
          <w:tcPr>
            <w:tcW w:w="21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050BCD" w14:textId="6033E05B" w:rsidR="00B32092" w:rsidRPr="00A61E4E" w:rsidRDefault="00B32092" w:rsidP="00B32092">
            <w:pPr>
              <w:keepNext/>
              <w:keepLines/>
              <w:spacing w:after="160"/>
              <w:rPr>
                <w:rFonts w:cs="Times New Roman"/>
                <w:b/>
                <w:bCs/>
                <w:lang w:val="en-US"/>
              </w:rPr>
            </w:pPr>
            <w:r w:rsidRPr="00A61E4E">
              <w:rPr>
                <w:rFonts w:cs="Times New Roman"/>
                <w:b/>
                <w:bCs/>
                <w:lang w:val="en-US"/>
              </w:rPr>
              <w:t>Perceptual sensitivity [d’]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14:paraId="3DA28A1E" w14:textId="4132DD0C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</w:p>
        </w:tc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</w:tcPr>
          <w:p w14:paraId="1F998827" w14:textId="5756F4F7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14:paraId="6008FF2E" w14:textId="3E009F3E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4327EB2" w14:textId="38E9DC80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0335D97" w14:textId="7EBCDF35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b/>
                <w:bCs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D9A250D" w14:textId="2ECBE3C0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b/>
                <w:bCs/>
                <w:lang w:val="en-US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D8C2A3B" w14:textId="5EECFB04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653CF059" w14:textId="4466A01F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14:paraId="6DDD7B25" w14:textId="30198CAB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64CA1B19" w14:textId="5F3659EE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14:paraId="387E7436" w14:textId="4324E92F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663D0532" w14:textId="7A129539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DFD373D" w14:textId="35F3B427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63D0478" w14:textId="61530D2A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6DE112E2" w14:textId="4A2CEBA9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</w:p>
        </w:tc>
      </w:tr>
      <w:tr w:rsidR="00B32092" w:rsidRPr="00A61E4E" w14:paraId="7418221B" w14:textId="21B495FC" w:rsidTr="00B32092">
        <w:trPr>
          <w:trHeight w:hRule="exact" w:val="340"/>
        </w:trPr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8207C6" w14:textId="5C7741B6" w:rsidR="00B32092" w:rsidRPr="00A61E4E" w:rsidRDefault="00B32092" w:rsidP="00B32092">
            <w:pPr>
              <w:keepNext/>
              <w:keepLines/>
              <w:spacing w:after="160"/>
              <w:rPr>
                <w:rFonts w:cs="Times New Roman"/>
                <w:lang w:val="en-US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710EF8" w14:textId="13A9F5E6" w:rsidR="00B32092" w:rsidRPr="00A61E4E" w:rsidRDefault="00B32092" w:rsidP="00B32092">
            <w:pPr>
              <w:keepNext/>
              <w:keepLines/>
              <w:spacing w:after="160"/>
              <w:rPr>
                <w:rFonts w:cs="Times New Roman"/>
                <w:lang w:val="en-US"/>
              </w:rPr>
            </w:pPr>
            <w:r w:rsidRPr="00A61E4E">
              <w:rPr>
                <w:rFonts w:cs="Times New Roman"/>
                <w:lang w:val="en-US"/>
              </w:rPr>
              <w:t>PE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14:paraId="4A582A57" w14:textId="6B6D4253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  <w:r w:rsidRPr="00A61E4E">
              <w:rPr>
                <w:rFonts w:cs="Times New Roman"/>
                <w:lang w:val="en-US"/>
              </w:rPr>
              <w:t>2.04</w:t>
            </w:r>
          </w:p>
        </w:tc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</w:tcPr>
          <w:p w14:paraId="335D3B2D" w14:textId="67BD5FB0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14:paraId="1AB3F296" w14:textId="59966D20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  <w:r w:rsidRPr="00A61E4E">
              <w:rPr>
                <w:rFonts w:cs="Times New Roman"/>
                <w:lang w:val="en-US"/>
              </w:rPr>
              <w:t>1.93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046E11AE" w14:textId="7AE551F1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  <w:r w:rsidRPr="00A61E4E">
              <w:rPr>
                <w:rFonts w:cs="Times New Roman"/>
                <w:lang w:val="en-US"/>
              </w:rPr>
              <w:t>-0.25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DA8E1A2" w14:textId="4A858B47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b/>
                <w:bCs/>
                <w:lang w:val="en-US"/>
              </w:rPr>
            </w:pPr>
            <w:r w:rsidRPr="00A61E4E">
              <w:rPr>
                <w:rFonts w:cs="Times New Roman"/>
                <w:lang w:val="en-US"/>
              </w:rPr>
              <w:t>.406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2E4B7C7" w14:textId="003CFF09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b/>
                <w:bCs/>
                <w:lang w:val="en-US"/>
              </w:rPr>
            </w:pPr>
            <w:r w:rsidRPr="00A61E4E">
              <w:rPr>
                <w:rFonts w:cs="Times New Roman"/>
                <w:lang w:val="en-US"/>
              </w:rPr>
              <w:t>.406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B6B226A" w14:textId="3F10A063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  <w:r w:rsidRPr="00A61E4E">
              <w:rPr>
                <w:rFonts w:cs="Times New Roman"/>
                <w:lang w:val="en-US"/>
              </w:rPr>
              <w:t>-0.03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1813FD2C" w14:textId="61A8E89B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14:paraId="51E45175" w14:textId="5D513076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  <w:r w:rsidRPr="00A61E4E">
              <w:rPr>
                <w:rFonts w:cs="Times New Roman"/>
                <w:lang w:val="en-US"/>
              </w:rPr>
              <w:t>1.36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3F15D27E" w14:textId="62DC6592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14:paraId="4338EF36" w14:textId="0EBD1243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  <w:r w:rsidRPr="00A61E4E">
              <w:rPr>
                <w:rFonts w:cs="Times New Roman"/>
                <w:lang w:val="en-US"/>
              </w:rPr>
              <w:t>2.51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A3DB05F" w14:textId="06723D54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  <w:r w:rsidRPr="00A61E4E">
              <w:rPr>
                <w:rFonts w:cs="Times New Roman"/>
                <w:lang w:val="en-US"/>
              </w:rPr>
              <w:t>-4.77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BA430D6" w14:textId="67A780B3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  <w:r w:rsidRPr="00A61E4E">
              <w:rPr>
                <w:rFonts w:cs="Times New Roman"/>
                <w:b/>
                <w:bCs/>
                <w:lang w:val="en-US"/>
              </w:rPr>
              <w:t>&lt;.001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4F25330" w14:textId="20015448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  <w:r w:rsidRPr="00A61E4E">
              <w:rPr>
                <w:rFonts w:cs="Times New Roman"/>
                <w:b/>
                <w:bCs/>
                <w:lang w:val="en-US"/>
              </w:rPr>
              <w:t>&lt;.001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6F6E4348" w14:textId="6E0B0E4B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  <w:r w:rsidRPr="00A61E4E">
              <w:rPr>
                <w:rFonts w:cs="Times New Roman"/>
                <w:lang w:val="en-US"/>
              </w:rPr>
              <w:t>-0.60</w:t>
            </w:r>
          </w:p>
        </w:tc>
      </w:tr>
      <w:tr w:rsidR="00B32092" w:rsidRPr="00A61E4E" w14:paraId="4BFFE943" w14:textId="09F0C625" w:rsidTr="00B32092">
        <w:trPr>
          <w:trHeight w:hRule="exact" w:val="340"/>
        </w:trPr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E156E0" w14:textId="27EAB4F2" w:rsidR="00B32092" w:rsidRPr="00A61E4E" w:rsidRDefault="00B32092" w:rsidP="00B32092">
            <w:pPr>
              <w:keepNext/>
              <w:keepLines/>
              <w:spacing w:after="160"/>
              <w:rPr>
                <w:rFonts w:cs="Times New Roman"/>
                <w:lang w:val="en-US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CEACF6" w14:textId="2FE80162" w:rsidR="00B32092" w:rsidRPr="00A61E4E" w:rsidRDefault="00B32092" w:rsidP="00B32092">
            <w:pPr>
              <w:keepNext/>
              <w:keepLines/>
              <w:spacing w:after="160"/>
              <w:rPr>
                <w:rFonts w:cs="Times New Roman"/>
                <w:lang w:val="en-US"/>
              </w:rPr>
            </w:pPr>
            <w:r w:rsidRPr="00A61E4E">
              <w:rPr>
                <w:rFonts w:cs="Times New Roman"/>
                <w:lang w:val="en-US"/>
              </w:rPr>
              <w:t>VE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14:paraId="52CE2E2F" w14:textId="7BE5BE92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  <w:r w:rsidRPr="00A61E4E">
              <w:rPr>
                <w:rFonts w:cs="Times New Roman"/>
                <w:lang w:val="en-US"/>
              </w:rPr>
              <w:t>1.53</w:t>
            </w:r>
          </w:p>
        </w:tc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</w:tcPr>
          <w:p w14:paraId="4ACEB297" w14:textId="0BBA667D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14:paraId="76A62BCF" w14:textId="37CCCFA4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  <w:r w:rsidRPr="00A61E4E">
              <w:rPr>
                <w:rFonts w:cs="Times New Roman"/>
                <w:lang w:val="en-US"/>
              </w:rPr>
              <w:t>2.26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FEBA60C" w14:textId="47468FEF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  <w:r w:rsidRPr="00A61E4E">
              <w:rPr>
                <w:rFonts w:cs="Times New Roman"/>
                <w:lang w:val="en-US"/>
              </w:rPr>
              <w:t>-3.73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E4E1251" w14:textId="790C96FE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b/>
                <w:bCs/>
                <w:lang w:val="en-US"/>
              </w:rPr>
            </w:pPr>
            <w:r w:rsidRPr="00A61E4E">
              <w:rPr>
                <w:rFonts w:cs="Times New Roman"/>
                <w:b/>
                <w:bCs/>
                <w:lang w:val="en-US"/>
              </w:rPr>
              <w:t>&lt;.001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421A636" w14:textId="73097FF0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b/>
                <w:bCs/>
                <w:lang w:val="en-US"/>
              </w:rPr>
            </w:pPr>
            <w:r w:rsidRPr="00A61E4E">
              <w:rPr>
                <w:rFonts w:cs="Times New Roman"/>
                <w:b/>
                <w:bCs/>
                <w:lang w:val="en-US"/>
              </w:rPr>
              <w:t>&lt;.001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9F237F6" w14:textId="4E7E0928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  <w:r w:rsidRPr="00A61E4E">
              <w:rPr>
                <w:rFonts w:cs="Times New Roman"/>
                <w:lang w:val="en-US"/>
              </w:rPr>
              <w:t>-0.47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3C59CA1C" w14:textId="05A65266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14:paraId="5BAB63AB" w14:textId="39303FAB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  <w:r w:rsidRPr="00A61E4E">
              <w:rPr>
                <w:rFonts w:cs="Times New Roman"/>
                <w:lang w:val="en-US"/>
              </w:rPr>
              <w:t>1.51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591B8C9C" w14:textId="643A3C08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14:paraId="10EE0F52" w14:textId="0B0756AB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  <w:r w:rsidRPr="00A61E4E">
              <w:rPr>
                <w:rFonts w:cs="Times New Roman"/>
                <w:lang w:val="en-US"/>
              </w:rPr>
              <w:t>2.54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7CE7DAE" w14:textId="3394A5E7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  <w:r w:rsidRPr="00A61E4E">
              <w:rPr>
                <w:rFonts w:cs="Times New Roman"/>
                <w:lang w:val="en-US"/>
              </w:rPr>
              <w:t>-4.19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7B83B39" w14:textId="68AD6934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b/>
                <w:bCs/>
                <w:lang w:val="en-US"/>
              </w:rPr>
            </w:pPr>
            <w:r w:rsidRPr="00A61E4E">
              <w:rPr>
                <w:rFonts w:cs="Times New Roman"/>
                <w:b/>
                <w:bCs/>
                <w:lang w:val="en-US"/>
              </w:rPr>
              <w:t>&lt;.001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1C4F0B2" w14:textId="5FA9EB5F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b/>
                <w:bCs/>
                <w:lang w:val="en-US"/>
              </w:rPr>
            </w:pPr>
            <w:r w:rsidRPr="00A61E4E">
              <w:rPr>
                <w:rFonts w:cs="Times New Roman"/>
                <w:b/>
                <w:bCs/>
                <w:lang w:val="en-US"/>
              </w:rPr>
              <w:t>&lt;.001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1B52A13A" w14:textId="14B7828B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  <w:r w:rsidRPr="00A61E4E">
              <w:rPr>
                <w:rFonts w:cs="Times New Roman"/>
                <w:lang w:val="en-US"/>
              </w:rPr>
              <w:t>-0.52</w:t>
            </w:r>
          </w:p>
        </w:tc>
      </w:tr>
      <w:tr w:rsidR="00B32092" w:rsidRPr="0013765E" w14:paraId="798BD9B1" w14:textId="5F17B89B" w:rsidTr="00B32092">
        <w:trPr>
          <w:trHeight w:hRule="exact" w:val="473"/>
        </w:trPr>
        <w:tc>
          <w:tcPr>
            <w:tcW w:w="21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099A89" w14:textId="7631C736" w:rsidR="00B32092" w:rsidRPr="00A61E4E" w:rsidRDefault="00B32092" w:rsidP="00B32092">
            <w:pPr>
              <w:keepNext/>
              <w:keepLines/>
              <w:spacing w:after="160" w:line="240" w:lineRule="auto"/>
              <w:rPr>
                <w:rFonts w:cs="Times New Roman"/>
                <w:b/>
                <w:bCs/>
                <w:lang w:val="en-US"/>
              </w:rPr>
            </w:pPr>
            <w:r w:rsidRPr="00A61E4E">
              <w:rPr>
                <w:rFonts w:cs="Times New Roman"/>
                <w:b/>
                <w:bCs/>
                <w:lang w:val="en-US"/>
              </w:rPr>
              <w:t>Judgment tendency [c]</w:t>
            </w:r>
            <w:r w:rsidRPr="00A61E4E">
              <w:rPr>
                <w:rFonts w:cs="Times New Roman"/>
                <w:b/>
                <w:bCs/>
                <w:lang w:val="en-US"/>
              </w:rPr>
              <w:br/>
              <w:t>(absolute value)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14:paraId="047A4839" w14:textId="6EB45C26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</w:p>
        </w:tc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</w:tcPr>
          <w:p w14:paraId="62316D00" w14:textId="18400FA0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14:paraId="1D2F7EFB" w14:textId="6CA41D4D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42271ED4" w14:textId="6F050B4E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1D674F8" w14:textId="2F8FA4C0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b/>
                <w:bCs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B5232A6" w14:textId="34B02581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b/>
                <w:bCs/>
                <w:lang w:val="en-US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2B6DDB27" w14:textId="649B91D7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307D40A2" w14:textId="3F36C5FD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14:paraId="50255C0B" w14:textId="33564F6E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4448FFFE" w14:textId="1132049B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14:paraId="3F917FA0" w14:textId="46E77963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4BD9FA7C" w14:textId="3928A4F4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46B4D54" w14:textId="674D043F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38240AC" w14:textId="10A8DC67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6F7BFF4" w14:textId="391C0408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</w:p>
        </w:tc>
      </w:tr>
      <w:tr w:rsidR="00B32092" w:rsidRPr="00A61E4E" w14:paraId="36363769" w14:textId="2B945A53" w:rsidTr="00B32092">
        <w:trPr>
          <w:trHeight w:hRule="exact" w:val="340"/>
        </w:trPr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2B4447" w14:textId="03D45588" w:rsidR="00B32092" w:rsidRPr="00A61E4E" w:rsidRDefault="00B32092" w:rsidP="00B32092">
            <w:pPr>
              <w:keepNext/>
              <w:keepLines/>
              <w:spacing w:after="160"/>
              <w:rPr>
                <w:rFonts w:cs="Times New Roman"/>
                <w:lang w:val="en-US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E71DB3" w14:textId="1040B526" w:rsidR="00B32092" w:rsidRPr="00A61E4E" w:rsidRDefault="00B32092" w:rsidP="00B32092">
            <w:pPr>
              <w:keepNext/>
              <w:keepLines/>
              <w:spacing w:after="160"/>
              <w:rPr>
                <w:rFonts w:cs="Times New Roman"/>
                <w:lang w:val="en-US"/>
              </w:rPr>
            </w:pPr>
            <w:r w:rsidRPr="00A61E4E">
              <w:rPr>
                <w:rFonts w:cs="Times New Roman"/>
                <w:lang w:val="en-US"/>
              </w:rPr>
              <w:t>PE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14:paraId="286B47ED" w14:textId="54321DD2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  <w:r w:rsidRPr="00A61E4E">
              <w:rPr>
                <w:rFonts w:cs="Times New Roman"/>
                <w:lang w:val="en-US"/>
              </w:rPr>
              <w:t>0.60</w:t>
            </w:r>
          </w:p>
        </w:tc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</w:tcPr>
          <w:p w14:paraId="36B31827" w14:textId="71901F8C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14:paraId="0FB26DD5" w14:textId="21AED669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  <w:r w:rsidRPr="00A61E4E">
              <w:rPr>
                <w:rFonts w:cs="Times New Roman"/>
                <w:lang w:val="en-US"/>
              </w:rPr>
              <w:t>0.58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4B2C39CD" w14:textId="4B643ACF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  <w:r w:rsidRPr="00A61E4E">
              <w:rPr>
                <w:rFonts w:cs="Times New Roman"/>
                <w:lang w:val="en-US"/>
              </w:rPr>
              <w:t>-0.32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AB25ADD" w14:textId="5F30E7AC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b/>
                <w:bCs/>
                <w:lang w:val="en-US"/>
              </w:rPr>
            </w:pPr>
            <w:r w:rsidRPr="00A61E4E">
              <w:rPr>
                <w:rFonts w:cs="Times New Roman"/>
                <w:lang w:val="en-US"/>
              </w:rPr>
              <w:t>.377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754D7FB" w14:textId="72348E78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b/>
                <w:bCs/>
                <w:lang w:val="en-US"/>
              </w:rPr>
            </w:pPr>
            <w:r w:rsidRPr="00A61E4E">
              <w:rPr>
                <w:rFonts w:cs="Times New Roman"/>
                <w:lang w:val="en-US"/>
              </w:rPr>
              <w:t>&gt;.999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CEE9039" w14:textId="654A7B64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  <w:r w:rsidRPr="00A61E4E">
              <w:rPr>
                <w:rFonts w:cs="Times New Roman"/>
                <w:lang w:val="en-US"/>
              </w:rPr>
              <w:t>-0.04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671FC4F4" w14:textId="1DE93EF1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14:paraId="48D3B45C" w14:textId="4715FA0B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  <w:r w:rsidRPr="00A61E4E">
              <w:rPr>
                <w:rFonts w:cs="Times New Roman"/>
                <w:lang w:val="en-US"/>
              </w:rPr>
              <w:t>1.08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7CBB0097" w14:textId="1319C1E0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14:paraId="2D129286" w14:textId="3126641E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  <w:r w:rsidRPr="00A61E4E">
              <w:rPr>
                <w:rFonts w:cs="Times New Roman"/>
                <w:lang w:val="en-US"/>
              </w:rPr>
              <w:t>0.34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C8BE749" w14:textId="28DBB0DC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  <w:r w:rsidRPr="00A61E4E">
              <w:rPr>
                <w:rFonts w:cs="Times New Roman"/>
                <w:lang w:val="en-US"/>
              </w:rPr>
              <w:t>-4.53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E34B5BB" w14:textId="0F1CB939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  <w:r w:rsidRPr="00A61E4E">
              <w:rPr>
                <w:rFonts w:cs="Times New Roman"/>
                <w:b/>
                <w:bCs/>
                <w:lang w:val="en-US"/>
              </w:rPr>
              <w:t>&lt;.001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72CBB73" w14:textId="5BFA7641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  <w:r w:rsidRPr="00A61E4E">
              <w:rPr>
                <w:rFonts w:cs="Times New Roman"/>
                <w:b/>
                <w:bCs/>
                <w:lang w:val="en-US"/>
              </w:rPr>
              <w:t>&lt;.001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7A1FEF8F" w14:textId="32977E72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  <w:r w:rsidRPr="00A61E4E">
              <w:rPr>
                <w:rFonts w:cs="Times New Roman"/>
                <w:lang w:val="en-US"/>
              </w:rPr>
              <w:t>-0.57</w:t>
            </w:r>
          </w:p>
        </w:tc>
      </w:tr>
      <w:tr w:rsidR="00B32092" w:rsidRPr="00A61E4E" w14:paraId="3B531C8B" w14:textId="4F07024A" w:rsidTr="00B32092">
        <w:trPr>
          <w:trHeight w:hRule="exact" w:val="340"/>
        </w:trPr>
        <w:tc>
          <w:tcPr>
            <w:tcW w:w="1075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58F897BA" w14:textId="7559E1EA" w:rsidR="00B32092" w:rsidRPr="00A61E4E" w:rsidRDefault="00B32092" w:rsidP="00B32092">
            <w:pPr>
              <w:keepNext/>
              <w:keepLines/>
              <w:spacing w:after="160"/>
              <w:rPr>
                <w:rFonts w:cs="Times New Roman"/>
                <w:lang w:val="en-US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  <w:hideMark/>
          </w:tcPr>
          <w:p w14:paraId="53E19994" w14:textId="794FFB80" w:rsidR="00B32092" w:rsidRPr="00A61E4E" w:rsidRDefault="00B32092" w:rsidP="00B32092">
            <w:pPr>
              <w:keepNext/>
              <w:keepLines/>
              <w:spacing w:after="160"/>
              <w:rPr>
                <w:rFonts w:cs="Times New Roman"/>
                <w:lang w:val="en-US"/>
              </w:rPr>
            </w:pPr>
            <w:r w:rsidRPr="00A61E4E">
              <w:rPr>
                <w:rFonts w:cs="Times New Roman"/>
                <w:lang w:val="en-US"/>
              </w:rPr>
              <w:t>VE</w:t>
            </w:r>
          </w:p>
        </w:tc>
        <w:tc>
          <w:tcPr>
            <w:tcW w:w="623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10CDA8E5" w14:textId="756C9772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  <w:r w:rsidRPr="00A61E4E">
              <w:rPr>
                <w:rFonts w:cs="Times New Roman"/>
                <w:lang w:val="en-US"/>
              </w:rPr>
              <w:t>0.76</w:t>
            </w:r>
          </w:p>
        </w:tc>
        <w:tc>
          <w:tcPr>
            <w:tcW w:w="112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3CD522C6" w14:textId="76F833DB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57A3C7A4" w14:textId="61FAF4BC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  <w:r w:rsidRPr="00A61E4E">
              <w:rPr>
                <w:rFonts w:cs="Times New Roman"/>
                <w:lang w:val="en-US"/>
              </w:rPr>
              <w:t>0.45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412EC3E2" w14:textId="738BC81B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  <w:r w:rsidRPr="00A61E4E">
              <w:rPr>
                <w:rFonts w:cs="Times New Roman"/>
                <w:lang w:val="en-US"/>
              </w:rPr>
              <w:t>-2.73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3A1D7EC2" w14:textId="54889EA8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b/>
                <w:bCs/>
                <w:lang w:val="en-US"/>
              </w:rPr>
            </w:pPr>
            <w:r w:rsidRPr="00A61E4E">
              <w:rPr>
                <w:rFonts w:cs="Times New Roman"/>
                <w:b/>
                <w:bCs/>
                <w:lang w:val="en-US"/>
              </w:rPr>
              <w:t>.003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1894A129" w14:textId="183B6DC6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b/>
                <w:bCs/>
                <w:lang w:val="en-US"/>
              </w:rPr>
            </w:pPr>
            <w:r w:rsidRPr="00A61E4E">
              <w:rPr>
                <w:rFonts w:cs="Times New Roman"/>
                <w:b/>
                <w:bCs/>
                <w:lang w:val="en-US"/>
              </w:rPr>
              <w:t>.011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18F75CB7" w14:textId="3AEEF722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  <w:r w:rsidRPr="00A61E4E">
              <w:rPr>
                <w:rFonts w:cs="Times New Roman"/>
                <w:lang w:val="en-US"/>
              </w:rPr>
              <w:t>-0.34</w:t>
            </w:r>
          </w:p>
        </w:tc>
        <w:tc>
          <w:tcPr>
            <w:tcW w:w="227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64ACA282" w14:textId="71049502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4DE340C0" w14:textId="78DAA54A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  <w:r w:rsidRPr="00A61E4E">
              <w:rPr>
                <w:rFonts w:cs="Times New Roman"/>
                <w:lang w:val="en-US"/>
              </w:rPr>
              <w:t>1.08</w:t>
            </w:r>
          </w:p>
        </w:tc>
        <w:tc>
          <w:tcPr>
            <w:tcW w:w="113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2237D254" w14:textId="27002FE0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528CAC6B" w14:textId="77040BD4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  <w:r w:rsidRPr="00A61E4E">
              <w:rPr>
                <w:rFonts w:cs="Times New Roman"/>
                <w:lang w:val="en-US"/>
              </w:rPr>
              <w:t>0.28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79BF5EC8" w14:textId="7146BF45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  <w:r w:rsidRPr="00A61E4E">
              <w:rPr>
                <w:rFonts w:cs="Times New Roman"/>
                <w:lang w:val="en-US"/>
              </w:rPr>
              <w:t>-4.45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3DA41DA9" w14:textId="4224B2A0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b/>
                <w:bCs/>
                <w:lang w:val="en-US"/>
              </w:rPr>
            </w:pPr>
            <w:r w:rsidRPr="00A61E4E">
              <w:rPr>
                <w:rFonts w:cs="Times New Roman"/>
                <w:b/>
                <w:bCs/>
                <w:lang w:val="en-US"/>
              </w:rPr>
              <w:t>&lt;.001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5C12B1BD" w14:textId="14E58802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b/>
                <w:bCs/>
                <w:lang w:val="en-US"/>
              </w:rPr>
            </w:pPr>
            <w:r w:rsidRPr="00A61E4E">
              <w:rPr>
                <w:rFonts w:cs="Times New Roman"/>
                <w:b/>
                <w:bCs/>
                <w:lang w:val="en-US"/>
              </w:rPr>
              <w:t>&lt;.001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5439753A" w14:textId="449F6D13" w:rsidR="00B32092" w:rsidRPr="00A61E4E" w:rsidRDefault="00B32092" w:rsidP="00B32092">
            <w:pPr>
              <w:keepNext/>
              <w:keepLines/>
              <w:spacing w:after="160"/>
              <w:jc w:val="right"/>
              <w:rPr>
                <w:rFonts w:cs="Times New Roman"/>
                <w:lang w:val="en-US"/>
              </w:rPr>
            </w:pPr>
            <w:r w:rsidRPr="00A61E4E">
              <w:rPr>
                <w:rFonts w:cs="Times New Roman"/>
                <w:lang w:val="en-US"/>
              </w:rPr>
              <w:t>-0.56</w:t>
            </w:r>
          </w:p>
        </w:tc>
      </w:tr>
    </w:tbl>
    <w:bookmarkEnd w:id="2"/>
    <w:p w14:paraId="7E7ADE9A" w14:textId="0F8BC564" w:rsidR="00EB61F5" w:rsidRPr="00A61E4E" w:rsidRDefault="00EB61F5" w:rsidP="00F1441C">
      <w:pPr>
        <w:keepNext/>
        <w:keepLines/>
        <w:spacing w:line="240" w:lineRule="auto"/>
        <w:rPr>
          <w:rFonts w:cs="Times New Roman"/>
          <w:lang w:val="en-US"/>
        </w:rPr>
      </w:pPr>
      <w:r w:rsidRPr="00A61E4E">
        <w:rPr>
          <w:rFonts w:cs="Times New Roman"/>
          <w:lang w:val="en-US"/>
        </w:rPr>
        <w:t xml:space="preserve">Note. </w:t>
      </w:r>
      <w:r w:rsidRPr="007752FC">
        <w:rPr>
          <w:rFonts w:cs="Times New Roman"/>
          <w:lang w:val="en-US"/>
        </w:rPr>
        <w:t>Pre-tr.</w:t>
      </w:r>
      <w:r w:rsidR="00062F3E" w:rsidRPr="007752FC">
        <w:rPr>
          <w:rFonts w:cs="Times New Roman"/>
          <w:lang w:val="en-US"/>
        </w:rPr>
        <w:t xml:space="preserve"> </w:t>
      </w:r>
      <w:r w:rsidRPr="00A61E4E">
        <w:rPr>
          <w:rFonts w:cs="Times New Roman"/>
          <w:i/>
          <w:iCs/>
          <w:lang w:val="en-US"/>
        </w:rPr>
        <w:t xml:space="preserve">= </w:t>
      </w:r>
      <w:r w:rsidRPr="00A61E4E">
        <w:rPr>
          <w:rFonts w:cs="Times New Roman"/>
          <w:lang w:val="en-US"/>
        </w:rPr>
        <w:t>pre-training</w:t>
      </w:r>
      <w:r w:rsidRPr="007752FC">
        <w:rPr>
          <w:rFonts w:cs="Times New Roman"/>
          <w:lang w:val="en-US"/>
        </w:rPr>
        <w:t>, Post-tr.</w:t>
      </w:r>
      <w:r w:rsidRPr="00A61E4E">
        <w:rPr>
          <w:rFonts w:cs="Times New Roman"/>
          <w:i/>
          <w:iCs/>
          <w:lang w:val="en-US"/>
        </w:rPr>
        <w:t xml:space="preserve"> = </w:t>
      </w:r>
      <w:r w:rsidRPr="00A61E4E">
        <w:rPr>
          <w:rFonts w:cs="Times New Roman"/>
          <w:lang w:val="en-US"/>
        </w:rPr>
        <w:t>post-training</w:t>
      </w:r>
      <w:r w:rsidRPr="00A61E4E">
        <w:rPr>
          <w:rFonts w:cs="Times New Roman"/>
          <w:i/>
          <w:iCs/>
          <w:lang w:val="en-US"/>
        </w:rPr>
        <w:t xml:space="preserve">, </w:t>
      </w:r>
      <w:proofErr w:type="spellStart"/>
      <w:r w:rsidRPr="00A61E4E">
        <w:rPr>
          <w:rFonts w:cs="Times New Roman"/>
          <w:i/>
          <w:iCs/>
          <w:lang w:val="en-US"/>
        </w:rPr>
        <w:t>M</w:t>
      </w:r>
      <w:r w:rsidRPr="007752FC">
        <w:rPr>
          <w:rFonts w:cs="Times New Roman"/>
          <w:i/>
          <w:iCs/>
          <w:vertAlign w:val="subscript"/>
          <w:lang w:val="en-US"/>
        </w:rPr>
        <w:t>dn</w:t>
      </w:r>
      <w:proofErr w:type="spellEnd"/>
      <w:r w:rsidRPr="007752FC">
        <w:rPr>
          <w:rFonts w:cs="Times New Roman"/>
          <w:i/>
          <w:iCs/>
          <w:vertAlign w:val="subscript"/>
          <w:lang w:val="en-US"/>
        </w:rPr>
        <w:t xml:space="preserve"> </w:t>
      </w:r>
      <w:r w:rsidRPr="00A61E4E">
        <w:rPr>
          <w:rFonts w:cs="Times New Roman"/>
          <w:i/>
          <w:iCs/>
          <w:lang w:val="en-US"/>
        </w:rPr>
        <w:t xml:space="preserve">= </w:t>
      </w:r>
      <w:r w:rsidRPr="00A61E4E">
        <w:rPr>
          <w:rFonts w:cs="Times New Roman"/>
          <w:lang w:val="en-US"/>
        </w:rPr>
        <w:t>median</w:t>
      </w:r>
      <w:r w:rsidRPr="00A61E4E">
        <w:rPr>
          <w:rFonts w:cs="Times New Roman"/>
          <w:i/>
          <w:iCs/>
          <w:lang w:val="en-US"/>
        </w:rPr>
        <w:t xml:space="preserve">, </w:t>
      </w:r>
      <w:proofErr w:type="spellStart"/>
      <w:r w:rsidRPr="00A61E4E">
        <w:rPr>
          <w:rFonts w:cs="Times New Roman"/>
          <w:i/>
          <w:iCs/>
          <w:lang w:val="en-US"/>
        </w:rPr>
        <w:t>p</w:t>
      </w:r>
      <w:r w:rsidRPr="00A61E4E">
        <w:rPr>
          <w:rFonts w:cs="Times New Roman"/>
          <w:i/>
          <w:iCs/>
          <w:vertAlign w:val="subscript"/>
          <w:lang w:val="en-US"/>
        </w:rPr>
        <w:t>adj</w:t>
      </w:r>
      <w:proofErr w:type="spellEnd"/>
      <w:r w:rsidRPr="00A61E4E">
        <w:rPr>
          <w:rFonts w:cs="Times New Roman"/>
          <w:i/>
          <w:iCs/>
          <w:vertAlign w:val="subscript"/>
          <w:lang w:val="en-US"/>
        </w:rPr>
        <w:t xml:space="preserve"> </w:t>
      </w:r>
      <w:r w:rsidRPr="00A61E4E">
        <w:rPr>
          <w:rFonts w:cs="Times New Roman"/>
          <w:lang w:val="en-US"/>
        </w:rPr>
        <w:t xml:space="preserve">= </w:t>
      </w:r>
      <w:r w:rsidRPr="00A61E4E">
        <w:rPr>
          <w:rFonts w:cs="Times New Roman"/>
          <w:i/>
          <w:iCs/>
          <w:lang w:val="en-US"/>
        </w:rPr>
        <w:t>p</w:t>
      </w:r>
      <w:r w:rsidRPr="00A61E4E">
        <w:rPr>
          <w:rFonts w:cs="Times New Roman"/>
          <w:lang w:val="en-US"/>
        </w:rPr>
        <w:t xml:space="preserve">-values after Holm-Bonferroni adjustment, </w:t>
      </w:r>
      <w:r w:rsidRPr="007752FC">
        <w:rPr>
          <w:rFonts w:cs="Times New Roman"/>
          <w:lang w:val="en-US"/>
        </w:rPr>
        <w:t>PE</w:t>
      </w:r>
      <w:r w:rsidRPr="00A61E4E">
        <w:rPr>
          <w:rFonts w:cs="Times New Roman"/>
          <w:i/>
          <w:iCs/>
          <w:lang w:val="en-US"/>
        </w:rPr>
        <w:t xml:space="preserve"> = </w:t>
      </w:r>
      <w:r w:rsidRPr="00A61E4E">
        <w:rPr>
          <w:rFonts w:cs="Times New Roman"/>
          <w:lang w:val="en-US"/>
        </w:rPr>
        <w:t>physical environment</w:t>
      </w:r>
      <w:r w:rsidRPr="00A61E4E">
        <w:rPr>
          <w:rFonts w:cs="Times New Roman"/>
          <w:i/>
          <w:iCs/>
          <w:lang w:val="en-US"/>
        </w:rPr>
        <w:t xml:space="preserve">, </w:t>
      </w:r>
      <w:r w:rsidRPr="007752FC">
        <w:rPr>
          <w:rFonts w:cs="Times New Roman"/>
          <w:lang w:val="en-US"/>
        </w:rPr>
        <w:t>VE</w:t>
      </w:r>
      <w:r w:rsidRPr="00A61E4E">
        <w:rPr>
          <w:rFonts w:cs="Times New Roman"/>
          <w:i/>
          <w:iCs/>
          <w:lang w:val="en-US"/>
        </w:rPr>
        <w:t xml:space="preserve"> = </w:t>
      </w:r>
      <w:r w:rsidRPr="00A61E4E">
        <w:rPr>
          <w:rFonts w:cs="Times New Roman"/>
          <w:lang w:val="en-US"/>
        </w:rPr>
        <w:t>virtual environment.</w:t>
      </w:r>
    </w:p>
    <w:p w14:paraId="1297325D" w14:textId="77777777" w:rsidR="0013765E" w:rsidRDefault="0013765E" w:rsidP="001C5F53">
      <w:pPr>
        <w:pStyle w:val="Beschriftung"/>
        <w:keepNext/>
        <w:rPr>
          <w:i w:val="0"/>
          <w:iCs w:val="0"/>
          <w:color w:val="auto"/>
          <w:sz w:val="20"/>
          <w:szCs w:val="20"/>
          <w:lang w:val="en-US"/>
        </w:rPr>
      </w:pPr>
    </w:p>
    <w:p w14:paraId="213FF2E3" w14:textId="6C6421BF" w:rsidR="001C5F53" w:rsidRPr="001C5F53" w:rsidRDefault="001C5F53" w:rsidP="001C5F53">
      <w:pPr>
        <w:pStyle w:val="Beschriftung"/>
        <w:keepNext/>
        <w:rPr>
          <w:i w:val="0"/>
          <w:iCs w:val="0"/>
          <w:color w:val="auto"/>
          <w:sz w:val="20"/>
          <w:szCs w:val="20"/>
          <w:lang w:val="en-US"/>
        </w:rPr>
      </w:pPr>
      <w:r w:rsidRPr="001C5F53">
        <w:rPr>
          <w:i w:val="0"/>
          <w:iCs w:val="0"/>
          <w:color w:val="auto"/>
          <w:sz w:val="20"/>
          <w:szCs w:val="20"/>
          <w:lang w:val="en-US"/>
        </w:rPr>
        <w:t>Table S</w:t>
      </w:r>
      <w:r w:rsidRPr="001C5F53">
        <w:rPr>
          <w:i w:val="0"/>
          <w:iCs w:val="0"/>
          <w:color w:val="auto"/>
          <w:sz w:val="20"/>
          <w:szCs w:val="20"/>
        </w:rPr>
        <w:fldChar w:fldCharType="begin"/>
      </w:r>
      <w:r w:rsidRPr="001C5F53">
        <w:rPr>
          <w:i w:val="0"/>
          <w:iCs w:val="0"/>
          <w:color w:val="auto"/>
          <w:sz w:val="20"/>
          <w:szCs w:val="20"/>
          <w:lang w:val="en-US"/>
        </w:rPr>
        <w:instrText xml:space="preserve"> SEQ Table_S \* ARABIC </w:instrText>
      </w:r>
      <w:r w:rsidRPr="001C5F53">
        <w:rPr>
          <w:i w:val="0"/>
          <w:iCs w:val="0"/>
          <w:color w:val="auto"/>
          <w:sz w:val="20"/>
          <w:szCs w:val="20"/>
        </w:rPr>
        <w:fldChar w:fldCharType="separate"/>
      </w:r>
      <w:r w:rsidR="00E5267E">
        <w:rPr>
          <w:i w:val="0"/>
          <w:iCs w:val="0"/>
          <w:noProof/>
          <w:color w:val="auto"/>
          <w:sz w:val="20"/>
          <w:szCs w:val="20"/>
          <w:lang w:val="en-US"/>
        </w:rPr>
        <w:t>5</w:t>
      </w:r>
      <w:r w:rsidRPr="001C5F53">
        <w:rPr>
          <w:i w:val="0"/>
          <w:iCs w:val="0"/>
          <w:color w:val="auto"/>
          <w:sz w:val="20"/>
          <w:szCs w:val="20"/>
        </w:rPr>
        <w:fldChar w:fldCharType="end"/>
      </w:r>
      <w:r w:rsidRPr="001C5F53">
        <w:rPr>
          <w:i w:val="0"/>
          <w:iCs w:val="0"/>
          <w:color w:val="auto"/>
          <w:sz w:val="20"/>
          <w:szCs w:val="20"/>
          <w:lang w:val="en-US"/>
        </w:rPr>
        <w:t xml:space="preserve"> Pairwise comparisons of </w:t>
      </w:r>
      <w:r>
        <w:rPr>
          <w:i w:val="0"/>
          <w:iCs w:val="0"/>
          <w:color w:val="auto"/>
          <w:sz w:val="20"/>
          <w:szCs w:val="20"/>
          <w:lang w:val="en-US"/>
        </w:rPr>
        <w:t xml:space="preserve">the second half of the assessment blocks in the familiarization session with the first assessment in the experimental session.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0"/>
        <w:gridCol w:w="2090"/>
        <w:gridCol w:w="846"/>
        <w:gridCol w:w="964"/>
        <w:gridCol w:w="697"/>
        <w:gridCol w:w="538"/>
        <w:gridCol w:w="630"/>
        <w:gridCol w:w="624"/>
      </w:tblGrid>
      <w:tr w:rsidR="00E4370E" w:rsidRPr="00407810" w14:paraId="0905C945" w14:textId="7771A589" w:rsidTr="00B32258">
        <w:trPr>
          <w:tblHeader/>
        </w:trPr>
        <w:tc>
          <w:tcPr>
            <w:tcW w:w="2090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  <w:tcMar>
              <w:top w:w="45" w:type="dxa"/>
              <w:left w:w="57" w:type="dxa"/>
              <w:bottom w:w="45" w:type="dxa"/>
              <w:right w:w="180" w:type="dxa"/>
            </w:tcMar>
            <w:vAlign w:val="center"/>
            <w:hideMark/>
          </w:tcPr>
          <w:p w14:paraId="582F9E02" w14:textId="77777777" w:rsidR="00E4370E" w:rsidRPr="00407810" w:rsidRDefault="00E4370E" w:rsidP="00B32258">
            <w:pPr>
              <w:spacing w:line="240" w:lineRule="auto"/>
              <w:rPr>
                <w:rFonts w:cs="Times New Roman"/>
                <w:b/>
                <w:bCs/>
                <w:szCs w:val="20"/>
              </w:rPr>
            </w:pPr>
            <w:proofErr w:type="spellStart"/>
            <w:r w:rsidRPr="00407810">
              <w:rPr>
                <w:rFonts w:cs="Times New Roman"/>
                <w:b/>
                <w:bCs/>
                <w:szCs w:val="20"/>
              </w:rPr>
              <w:t>Measure</w:t>
            </w:r>
            <w:proofErr w:type="spellEnd"/>
            <w:r w:rsidRPr="00407810">
              <w:rPr>
                <w:rFonts w:cs="Times New Roman"/>
                <w:b/>
                <w:bCs/>
                <w:szCs w:val="20"/>
              </w:rPr>
              <w:t xml:space="preserve"> 1</w:t>
            </w:r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  <w:tcMar>
              <w:top w:w="45" w:type="dxa"/>
              <w:left w:w="57" w:type="dxa"/>
              <w:bottom w:w="45" w:type="dxa"/>
              <w:right w:w="180" w:type="dxa"/>
            </w:tcMar>
            <w:vAlign w:val="center"/>
            <w:hideMark/>
          </w:tcPr>
          <w:p w14:paraId="673DC30A" w14:textId="77777777" w:rsidR="00E4370E" w:rsidRPr="00407810" w:rsidRDefault="00E4370E" w:rsidP="00B32258">
            <w:pPr>
              <w:spacing w:line="240" w:lineRule="auto"/>
              <w:rPr>
                <w:rFonts w:cs="Times New Roman"/>
                <w:b/>
                <w:bCs/>
                <w:szCs w:val="20"/>
              </w:rPr>
            </w:pPr>
            <w:proofErr w:type="spellStart"/>
            <w:r w:rsidRPr="00407810">
              <w:rPr>
                <w:rFonts w:cs="Times New Roman"/>
                <w:b/>
                <w:bCs/>
                <w:szCs w:val="20"/>
              </w:rPr>
              <w:t>Measure</w:t>
            </w:r>
            <w:proofErr w:type="spellEnd"/>
            <w:r w:rsidRPr="00407810">
              <w:rPr>
                <w:rFonts w:cs="Times New Roman"/>
                <w:b/>
                <w:bCs/>
                <w:szCs w:val="20"/>
              </w:rPr>
              <w:t xml:space="preserve"> 2</w:t>
            </w:r>
          </w:p>
        </w:tc>
        <w:tc>
          <w:tcPr>
            <w:tcW w:w="846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  <w:tcMar>
              <w:top w:w="45" w:type="dxa"/>
              <w:left w:w="57" w:type="dxa"/>
              <w:bottom w:w="45" w:type="dxa"/>
              <w:right w:w="180" w:type="dxa"/>
            </w:tcMar>
            <w:vAlign w:val="center"/>
            <w:hideMark/>
          </w:tcPr>
          <w:p w14:paraId="75058A47" w14:textId="77777777" w:rsidR="00E4370E" w:rsidRPr="00407810" w:rsidRDefault="00E4370E" w:rsidP="00B32258">
            <w:pPr>
              <w:spacing w:line="240" w:lineRule="auto"/>
              <w:rPr>
                <w:rFonts w:cs="Times New Roman"/>
                <w:b/>
                <w:bCs/>
                <w:szCs w:val="20"/>
              </w:rPr>
            </w:pPr>
            <w:r w:rsidRPr="00407810">
              <w:rPr>
                <w:rFonts w:cs="Times New Roman"/>
                <w:b/>
                <w:bCs/>
                <w:szCs w:val="20"/>
              </w:rPr>
              <w:t>Test</w:t>
            </w:r>
          </w:p>
        </w:tc>
        <w:tc>
          <w:tcPr>
            <w:tcW w:w="964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  <w:tcMar>
              <w:top w:w="45" w:type="dxa"/>
              <w:left w:w="57" w:type="dxa"/>
              <w:bottom w:w="45" w:type="dxa"/>
              <w:right w:w="57" w:type="dxa"/>
            </w:tcMar>
            <w:vAlign w:val="center"/>
            <w:hideMark/>
          </w:tcPr>
          <w:p w14:paraId="0FA24E33" w14:textId="77777777" w:rsidR="00E4370E" w:rsidRPr="00407810" w:rsidRDefault="00E4370E" w:rsidP="00B32258">
            <w:pPr>
              <w:spacing w:line="240" w:lineRule="auto"/>
              <w:rPr>
                <w:rFonts w:cs="Times New Roman"/>
                <w:b/>
                <w:bCs/>
                <w:szCs w:val="20"/>
              </w:rPr>
            </w:pPr>
            <w:proofErr w:type="spellStart"/>
            <w:r w:rsidRPr="00407810">
              <w:rPr>
                <w:rFonts w:cs="Times New Roman"/>
                <w:b/>
                <w:bCs/>
                <w:szCs w:val="20"/>
              </w:rPr>
              <w:t>Statistic</w:t>
            </w:r>
            <w:proofErr w:type="spellEnd"/>
          </w:p>
        </w:tc>
        <w:tc>
          <w:tcPr>
            <w:tcW w:w="697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  <w:tcMar>
              <w:top w:w="45" w:type="dxa"/>
              <w:left w:w="57" w:type="dxa"/>
              <w:bottom w:w="45" w:type="dxa"/>
              <w:right w:w="180" w:type="dxa"/>
            </w:tcMar>
            <w:vAlign w:val="center"/>
            <w:hideMark/>
          </w:tcPr>
          <w:p w14:paraId="1F95D8C9" w14:textId="77777777" w:rsidR="00E4370E" w:rsidRPr="00407810" w:rsidRDefault="00E4370E" w:rsidP="00B32258">
            <w:pPr>
              <w:spacing w:line="240" w:lineRule="auto"/>
              <w:rPr>
                <w:rFonts w:cs="Times New Roman"/>
                <w:b/>
                <w:bCs/>
                <w:szCs w:val="20"/>
              </w:rPr>
            </w:pPr>
            <w:r w:rsidRPr="00407810">
              <w:rPr>
                <w:rFonts w:cs="Times New Roman"/>
                <w:b/>
                <w:bCs/>
                <w:szCs w:val="20"/>
              </w:rPr>
              <w:t>z</w:t>
            </w:r>
          </w:p>
        </w:tc>
        <w:tc>
          <w:tcPr>
            <w:tcW w:w="538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  <w:tcMar>
              <w:top w:w="45" w:type="dxa"/>
              <w:left w:w="57" w:type="dxa"/>
              <w:bottom w:w="45" w:type="dxa"/>
              <w:right w:w="180" w:type="dxa"/>
            </w:tcMar>
            <w:vAlign w:val="center"/>
            <w:hideMark/>
          </w:tcPr>
          <w:p w14:paraId="1DBCA5FB" w14:textId="77777777" w:rsidR="00E4370E" w:rsidRPr="00407810" w:rsidRDefault="00E4370E" w:rsidP="00B32258">
            <w:pPr>
              <w:spacing w:line="240" w:lineRule="auto"/>
              <w:rPr>
                <w:rFonts w:cs="Times New Roman"/>
                <w:b/>
                <w:bCs/>
                <w:szCs w:val="20"/>
              </w:rPr>
            </w:pPr>
            <w:proofErr w:type="spellStart"/>
            <w:r w:rsidRPr="00407810">
              <w:rPr>
                <w:rFonts w:cs="Times New Roman"/>
                <w:b/>
                <w:bCs/>
                <w:szCs w:val="20"/>
              </w:rPr>
              <w:t>df</w:t>
            </w:r>
            <w:proofErr w:type="spellEnd"/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5" w:type="dxa"/>
              <w:left w:w="57" w:type="dxa"/>
              <w:bottom w:w="45" w:type="dxa"/>
              <w:right w:w="180" w:type="dxa"/>
            </w:tcMar>
            <w:vAlign w:val="center"/>
            <w:hideMark/>
          </w:tcPr>
          <w:p w14:paraId="21E53DB9" w14:textId="77777777" w:rsidR="00E4370E" w:rsidRPr="00407810" w:rsidRDefault="00E4370E" w:rsidP="00B32258">
            <w:pPr>
              <w:spacing w:line="240" w:lineRule="auto"/>
              <w:rPr>
                <w:rFonts w:cs="Times New Roman"/>
                <w:b/>
                <w:bCs/>
                <w:szCs w:val="20"/>
              </w:rPr>
            </w:pPr>
            <w:r w:rsidRPr="00407810">
              <w:rPr>
                <w:rFonts w:cs="Times New Roman"/>
                <w:b/>
                <w:bCs/>
                <w:szCs w:val="20"/>
              </w:rPr>
              <w:t>p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</w:tcMar>
            <w:vAlign w:val="center"/>
          </w:tcPr>
          <w:p w14:paraId="5DE877FF" w14:textId="0F2FD4A6" w:rsidR="00E4370E" w:rsidRPr="00407810" w:rsidRDefault="00E4370E" w:rsidP="00B32258">
            <w:pPr>
              <w:spacing w:line="240" w:lineRule="auto"/>
              <w:rPr>
                <w:rFonts w:cs="Times New Roman"/>
                <w:b/>
                <w:bCs/>
                <w:szCs w:val="20"/>
              </w:rPr>
            </w:pPr>
            <w:proofErr w:type="spellStart"/>
            <w:r>
              <w:rPr>
                <w:rFonts w:cs="Times New Roman"/>
                <w:b/>
                <w:bCs/>
                <w:szCs w:val="20"/>
              </w:rPr>
              <w:t>p</w:t>
            </w:r>
            <w:r w:rsidRPr="00E4370E">
              <w:rPr>
                <w:rFonts w:cs="Times New Roman"/>
                <w:b/>
                <w:bCs/>
                <w:szCs w:val="20"/>
                <w:vertAlign w:val="subscript"/>
              </w:rPr>
              <w:t>adj</w:t>
            </w:r>
            <w:proofErr w:type="spellEnd"/>
          </w:p>
        </w:tc>
      </w:tr>
      <w:tr w:rsidR="00E4370E" w:rsidRPr="00407810" w14:paraId="58E3414B" w14:textId="5D21E19B" w:rsidTr="00A77B10">
        <w:trPr>
          <w:trHeight w:hRule="exact" w:val="737"/>
        </w:trPr>
        <w:tc>
          <w:tcPr>
            <w:tcW w:w="2090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28" w:type="dxa"/>
              <w:right w:w="0" w:type="dxa"/>
            </w:tcMar>
            <w:hideMark/>
          </w:tcPr>
          <w:p w14:paraId="3E07238C" w14:textId="2E7027CD" w:rsidR="00E4370E" w:rsidRPr="00407810" w:rsidRDefault="00E4370E" w:rsidP="00FF1A42">
            <w:pPr>
              <w:keepNext/>
              <w:keepLines/>
              <w:spacing w:line="240" w:lineRule="auto"/>
              <w:rPr>
                <w:rFonts w:cs="Times New Roman"/>
                <w:szCs w:val="20"/>
                <w:lang w:val="en-US"/>
              </w:rPr>
            </w:pPr>
            <w:r w:rsidRPr="00407810">
              <w:rPr>
                <w:rFonts w:cs="Times New Roman"/>
                <w:szCs w:val="20"/>
                <w:lang w:val="en-US"/>
              </w:rPr>
              <w:t>Aperture</w:t>
            </w:r>
            <w:r w:rsidRPr="00407810">
              <w:rPr>
                <w:rFonts w:cs="Times New Roman"/>
                <w:szCs w:val="20"/>
                <w:lang w:val="en-US"/>
              </w:rPr>
              <w:br/>
              <w:t xml:space="preserve">Accuracy (PE) S1 </w:t>
            </w:r>
          </w:p>
        </w:tc>
        <w:tc>
          <w:tcPr>
            <w:tcW w:w="2090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28" w:type="dxa"/>
              <w:right w:w="0" w:type="dxa"/>
            </w:tcMar>
            <w:hideMark/>
          </w:tcPr>
          <w:p w14:paraId="43F98BB3" w14:textId="53934D74" w:rsidR="00E4370E" w:rsidRPr="00407810" w:rsidRDefault="00E4370E" w:rsidP="00F20DEE">
            <w:pPr>
              <w:keepNext/>
              <w:keepLines/>
              <w:spacing w:line="240" w:lineRule="auto"/>
              <w:rPr>
                <w:rFonts w:cs="Times New Roman"/>
                <w:szCs w:val="20"/>
                <w:lang w:val="en-US"/>
              </w:rPr>
            </w:pPr>
            <w:r w:rsidRPr="00407810">
              <w:rPr>
                <w:rFonts w:cs="Times New Roman"/>
                <w:szCs w:val="20"/>
                <w:lang w:val="en-US"/>
              </w:rPr>
              <w:t>Aperture</w:t>
            </w:r>
            <w:r w:rsidRPr="00407810">
              <w:rPr>
                <w:rFonts w:cs="Times New Roman"/>
                <w:szCs w:val="20"/>
                <w:lang w:val="en-US"/>
              </w:rPr>
              <w:br/>
              <w:t>Accuracy (PE) S2</w:t>
            </w:r>
          </w:p>
        </w:tc>
        <w:tc>
          <w:tcPr>
            <w:tcW w:w="846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62" w:type="dxa"/>
              <w:left w:w="57" w:type="dxa"/>
              <w:bottom w:w="15" w:type="dxa"/>
              <w:right w:w="0" w:type="dxa"/>
            </w:tcMar>
            <w:hideMark/>
          </w:tcPr>
          <w:p w14:paraId="2CFFE610" w14:textId="77777777" w:rsidR="00E4370E" w:rsidRPr="00407810" w:rsidRDefault="00E4370E" w:rsidP="009D4EE3">
            <w:pPr>
              <w:spacing w:after="0" w:line="240" w:lineRule="auto"/>
              <w:contextualSpacing/>
              <w:jc w:val="both"/>
              <w:rPr>
                <w:rFonts w:cs="Times New Roman"/>
                <w:szCs w:val="20"/>
              </w:rPr>
            </w:pPr>
            <w:r w:rsidRPr="00407810">
              <w:rPr>
                <w:rFonts w:cs="Times New Roman"/>
                <w:szCs w:val="20"/>
              </w:rPr>
              <w:t>Student</w:t>
            </w:r>
          </w:p>
        </w:tc>
        <w:tc>
          <w:tcPr>
            <w:tcW w:w="964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hideMark/>
          </w:tcPr>
          <w:p w14:paraId="0ACF7EDE" w14:textId="77777777" w:rsidR="00E4370E" w:rsidRPr="00407810" w:rsidRDefault="00E4370E" w:rsidP="002F27A5">
            <w:pPr>
              <w:spacing w:after="0" w:line="240" w:lineRule="auto"/>
              <w:contextualSpacing/>
              <w:jc w:val="right"/>
              <w:rPr>
                <w:rFonts w:cs="Times New Roman"/>
                <w:szCs w:val="20"/>
              </w:rPr>
            </w:pPr>
            <w:r w:rsidRPr="00407810">
              <w:rPr>
                <w:rFonts w:cs="Times New Roman"/>
                <w:szCs w:val="20"/>
              </w:rPr>
              <w:t>0.858</w:t>
            </w:r>
          </w:p>
        </w:tc>
        <w:tc>
          <w:tcPr>
            <w:tcW w:w="697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hideMark/>
          </w:tcPr>
          <w:p w14:paraId="7B65303A" w14:textId="77777777" w:rsidR="00E4370E" w:rsidRPr="00407810" w:rsidRDefault="00E4370E" w:rsidP="00F20DEE">
            <w:pPr>
              <w:spacing w:after="0" w:line="240" w:lineRule="auto"/>
              <w:contextualSpacing/>
              <w:rPr>
                <w:rFonts w:cs="Times New Roman"/>
                <w:szCs w:val="20"/>
              </w:rPr>
            </w:pPr>
          </w:p>
        </w:tc>
        <w:tc>
          <w:tcPr>
            <w:tcW w:w="538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hideMark/>
          </w:tcPr>
          <w:p w14:paraId="0F949E07" w14:textId="77777777" w:rsidR="00E4370E" w:rsidRPr="00407810" w:rsidRDefault="00E4370E" w:rsidP="00F20DEE">
            <w:pPr>
              <w:spacing w:after="0" w:line="240" w:lineRule="auto"/>
              <w:contextualSpacing/>
              <w:rPr>
                <w:rFonts w:cs="Times New Roman"/>
                <w:szCs w:val="20"/>
              </w:rPr>
            </w:pPr>
            <w:r w:rsidRPr="00407810">
              <w:rPr>
                <w:rFonts w:cs="Times New Roman"/>
                <w:szCs w:val="20"/>
              </w:rPr>
              <w:t>63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hideMark/>
          </w:tcPr>
          <w:p w14:paraId="4FDC9FBF" w14:textId="38FDAA83" w:rsidR="00E4370E" w:rsidRPr="00407810" w:rsidRDefault="00E4370E" w:rsidP="00F20DEE">
            <w:pPr>
              <w:spacing w:after="0" w:line="240" w:lineRule="auto"/>
              <w:contextualSpacing/>
              <w:rPr>
                <w:rFonts w:cs="Times New Roman"/>
                <w:szCs w:val="20"/>
              </w:rPr>
            </w:pPr>
            <w:r w:rsidRPr="00407810">
              <w:rPr>
                <w:rFonts w:cs="Times New Roman"/>
                <w:szCs w:val="20"/>
              </w:rPr>
              <w:t>.394</w:t>
            </w:r>
          </w:p>
        </w:tc>
        <w:tc>
          <w:tcPr>
            <w:tcW w:w="624" w:type="dxa"/>
            <w:tcBorders>
              <w:top w:val="single" w:sz="4" w:space="0" w:color="auto"/>
            </w:tcBorders>
          </w:tcPr>
          <w:p w14:paraId="77D8F197" w14:textId="684A46A8" w:rsidR="00E4370E" w:rsidRPr="00A77B10" w:rsidRDefault="00A77B10" w:rsidP="00A77B10">
            <w:pPr>
              <w:spacing w:line="240" w:lineRule="auto"/>
              <w:jc w:val="right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&gt;</w:t>
            </w:r>
            <w:r w:rsidRPr="00A77B10">
              <w:rPr>
                <w:rFonts w:cs="Times New Roman"/>
                <w:szCs w:val="20"/>
              </w:rPr>
              <w:t>.999</w:t>
            </w:r>
          </w:p>
        </w:tc>
      </w:tr>
      <w:tr w:rsidR="00E4370E" w:rsidRPr="00407810" w14:paraId="1A90927F" w14:textId="4F378903" w:rsidTr="00B32258">
        <w:trPr>
          <w:trHeight w:hRule="exact" w:val="340"/>
        </w:trPr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28" w:type="dxa"/>
              <w:right w:w="0" w:type="dxa"/>
            </w:tcMar>
            <w:hideMark/>
          </w:tcPr>
          <w:p w14:paraId="214CAD0B" w14:textId="77777777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</w:rPr>
            </w:pP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28" w:type="dxa"/>
              <w:right w:w="0" w:type="dxa"/>
            </w:tcMar>
            <w:hideMark/>
          </w:tcPr>
          <w:p w14:paraId="5B1919F9" w14:textId="77777777" w:rsidR="00E4370E" w:rsidRPr="00407810" w:rsidRDefault="00E4370E" w:rsidP="00F20DEE">
            <w:pPr>
              <w:spacing w:after="0" w:line="240" w:lineRule="auto"/>
              <w:rPr>
                <w:rFonts w:cs="Times New Roman"/>
                <w:szCs w:val="20"/>
                <w:lang w:val="en-US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57" w:type="dxa"/>
              <w:bottom w:w="15" w:type="dxa"/>
              <w:right w:w="0" w:type="dxa"/>
            </w:tcMar>
            <w:hideMark/>
          </w:tcPr>
          <w:p w14:paraId="2471EFE1" w14:textId="77777777" w:rsidR="00E4370E" w:rsidRPr="00407810" w:rsidRDefault="00E4370E" w:rsidP="009D4EE3">
            <w:pPr>
              <w:spacing w:line="240" w:lineRule="auto"/>
              <w:jc w:val="both"/>
              <w:rPr>
                <w:rFonts w:cs="Times New Roman"/>
                <w:szCs w:val="20"/>
              </w:rPr>
            </w:pPr>
            <w:proofErr w:type="spellStart"/>
            <w:r w:rsidRPr="00407810">
              <w:rPr>
                <w:rFonts w:cs="Times New Roman"/>
                <w:szCs w:val="20"/>
              </w:rPr>
              <w:t>Wilcoxon</w:t>
            </w:r>
            <w:proofErr w:type="spellEnd"/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hideMark/>
          </w:tcPr>
          <w:p w14:paraId="6AC71522" w14:textId="77777777" w:rsidR="00E4370E" w:rsidRPr="00407810" w:rsidRDefault="00E4370E" w:rsidP="002F27A5">
            <w:pPr>
              <w:spacing w:line="240" w:lineRule="auto"/>
              <w:jc w:val="right"/>
              <w:rPr>
                <w:rFonts w:cs="Times New Roman"/>
                <w:szCs w:val="20"/>
              </w:rPr>
            </w:pPr>
            <w:r w:rsidRPr="00407810">
              <w:rPr>
                <w:rFonts w:cs="Times New Roman"/>
                <w:szCs w:val="20"/>
              </w:rPr>
              <w:t>968.000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hideMark/>
          </w:tcPr>
          <w:p w14:paraId="198BAB90" w14:textId="77777777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</w:rPr>
            </w:pPr>
            <w:r w:rsidRPr="00407810">
              <w:rPr>
                <w:rFonts w:cs="Times New Roman"/>
                <w:szCs w:val="20"/>
              </w:rPr>
              <w:t>0.871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hideMark/>
          </w:tcPr>
          <w:p w14:paraId="50A6474F" w14:textId="77777777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hideMark/>
          </w:tcPr>
          <w:p w14:paraId="2CD01C2F" w14:textId="768344FE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</w:rPr>
            </w:pPr>
            <w:r w:rsidRPr="00407810">
              <w:rPr>
                <w:rFonts w:cs="Times New Roman"/>
                <w:szCs w:val="20"/>
              </w:rPr>
              <w:t>.385</w:t>
            </w:r>
          </w:p>
        </w:tc>
        <w:tc>
          <w:tcPr>
            <w:tcW w:w="624" w:type="dxa"/>
          </w:tcPr>
          <w:p w14:paraId="20900964" w14:textId="36B864DC" w:rsidR="00E4370E" w:rsidRPr="00407810" w:rsidRDefault="006F471A" w:rsidP="00B32258">
            <w:pPr>
              <w:spacing w:line="240" w:lineRule="auto"/>
              <w:jc w:val="right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&gt;</w:t>
            </w:r>
            <w:r w:rsidRPr="00A77B10">
              <w:rPr>
                <w:rFonts w:cs="Times New Roman"/>
                <w:szCs w:val="20"/>
              </w:rPr>
              <w:t>.999</w:t>
            </w:r>
          </w:p>
        </w:tc>
      </w:tr>
      <w:tr w:rsidR="00E4370E" w:rsidRPr="00407810" w14:paraId="59C75D93" w14:textId="7E2DCE21" w:rsidTr="00B32258">
        <w:trPr>
          <w:trHeight w:hRule="exact" w:val="737"/>
        </w:trPr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28" w:type="dxa"/>
              <w:right w:w="0" w:type="dxa"/>
            </w:tcMar>
            <w:hideMark/>
          </w:tcPr>
          <w:p w14:paraId="3750D580" w14:textId="43FD2C85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  <w:lang w:val="en-US"/>
              </w:rPr>
            </w:pPr>
            <w:r w:rsidRPr="00407810">
              <w:rPr>
                <w:rFonts w:cs="Times New Roman"/>
                <w:szCs w:val="20"/>
                <w:lang w:val="en-US"/>
              </w:rPr>
              <w:t>Aperture</w:t>
            </w:r>
            <w:r w:rsidRPr="00407810">
              <w:rPr>
                <w:rFonts w:cs="Times New Roman"/>
                <w:szCs w:val="20"/>
                <w:lang w:val="en-US"/>
              </w:rPr>
              <w:br/>
              <w:t xml:space="preserve">Accuracy (VE) S1 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28" w:type="dxa"/>
              <w:right w:w="0" w:type="dxa"/>
            </w:tcMar>
            <w:hideMark/>
          </w:tcPr>
          <w:p w14:paraId="001A291B" w14:textId="7159B66F" w:rsidR="00E4370E" w:rsidRPr="00407810" w:rsidRDefault="00E4370E" w:rsidP="00F20DEE">
            <w:pPr>
              <w:spacing w:after="0" w:line="240" w:lineRule="auto"/>
              <w:rPr>
                <w:rFonts w:cs="Times New Roman"/>
                <w:szCs w:val="20"/>
                <w:lang w:val="en-US"/>
              </w:rPr>
            </w:pPr>
            <w:r w:rsidRPr="00407810">
              <w:rPr>
                <w:rFonts w:cs="Times New Roman"/>
                <w:szCs w:val="20"/>
                <w:lang w:val="en-US"/>
              </w:rPr>
              <w:t>Aperture</w:t>
            </w:r>
            <w:r w:rsidRPr="00407810">
              <w:rPr>
                <w:rFonts w:cs="Times New Roman"/>
                <w:szCs w:val="20"/>
                <w:lang w:val="en-US"/>
              </w:rPr>
              <w:br/>
              <w:t xml:space="preserve">Accuracy (VE) S2 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57" w:type="dxa"/>
              <w:bottom w:w="15" w:type="dxa"/>
              <w:right w:w="0" w:type="dxa"/>
            </w:tcMar>
            <w:hideMark/>
          </w:tcPr>
          <w:p w14:paraId="6708E531" w14:textId="77777777" w:rsidR="00E4370E" w:rsidRPr="00407810" w:rsidRDefault="00E4370E" w:rsidP="009D4EE3">
            <w:pPr>
              <w:spacing w:line="240" w:lineRule="auto"/>
              <w:jc w:val="both"/>
              <w:rPr>
                <w:rFonts w:cs="Times New Roman"/>
                <w:szCs w:val="20"/>
              </w:rPr>
            </w:pPr>
            <w:r w:rsidRPr="00407810">
              <w:rPr>
                <w:rFonts w:cs="Times New Roman"/>
                <w:szCs w:val="20"/>
              </w:rPr>
              <w:t>Student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hideMark/>
          </w:tcPr>
          <w:p w14:paraId="478A7EBB" w14:textId="77777777" w:rsidR="00E4370E" w:rsidRPr="00407810" w:rsidRDefault="00E4370E" w:rsidP="002F27A5">
            <w:pPr>
              <w:spacing w:line="240" w:lineRule="auto"/>
              <w:jc w:val="right"/>
              <w:rPr>
                <w:rFonts w:cs="Times New Roman"/>
                <w:szCs w:val="20"/>
              </w:rPr>
            </w:pPr>
            <w:r w:rsidRPr="00407810">
              <w:rPr>
                <w:rFonts w:cs="Times New Roman"/>
                <w:szCs w:val="20"/>
              </w:rPr>
              <w:t>-1.847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hideMark/>
          </w:tcPr>
          <w:p w14:paraId="7858FDA8" w14:textId="77777777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hideMark/>
          </w:tcPr>
          <w:p w14:paraId="15CE3308" w14:textId="77777777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</w:rPr>
            </w:pPr>
            <w:r w:rsidRPr="00407810">
              <w:rPr>
                <w:rFonts w:cs="Times New Roman"/>
                <w:szCs w:val="20"/>
              </w:rPr>
              <w:t>63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hideMark/>
          </w:tcPr>
          <w:p w14:paraId="6A57120D" w14:textId="24FAC993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</w:rPr>
            </w:pPr>
            <w:r w:rsidRPr="00407810">
              <w:rPr>
                <w:rFonts w:cs="Times New Roman"/>
                <w:szCs w:val="20"/>
              </w:rPr>
              <w:t>.069</w:t>
            </w:r>
          </w:p>
        </w:tc>
        <w:tc>
          <w:tcPr>
            <w:tcW w:w="624" w:type="dxa"/>
          </w:tcPr>
          <w:p w14:paraId="3E49CBF0" w14:textId="33CEA05B" w:rsidR="00E4370E" w:rsidRPr="00407810" w:rsidRDefault="00A31D21" w:rsidP="00B32258">
            <w:pPr>
              <w:spacing w:line="240" w:lineRule="auto"/>
              <w:jc w:val="right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.759</w:t>
            </w:r>
          </w:p>
        </w:tc>
      </w:tr>
      <w:tr w:rsidR="00E4370E" w:rsidRPr="00407810" w14:paraId="5EFB0C59" w14:textId="11958097" w:rsidTr="00B32258">
        <w:trPr>
          <w:trHeight w:hRule="exact" w:val="340"/>
        </w:trPr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28" w:type="dxa"/>
              <w:right w:w="0" w:type="dxa"/>
            </w:tcMar>
            <w:hideMark/>
          </w:tcPr>
          <w:p w14:paraId="505DAD76" w14:textId="77777777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</w:rPr>
            </w:pP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28" w:type="dxa"/>
              <w:right w:w="0" w:type="dxa"/>
            </w:tcMar>
            <w:hideMark/>
          </w:tcPr>
          <w:p w14:paraId="400F6A2F" w14:textId="77777777" w:rsidR="00E4370E" w:rsidRPr="00407810" w:rsidRDefault="00E4370E" w:rsidP="00F20DEE">
            <w:pPr>
              <w:spacing w:after="0" w:line="240" w:lineRule="auto"/>
              <w:rPr>
                <w:rFonts w:cs="Times New Roman"/>
                <w:szCs w:val="20"/>
                <w:lang w:val="en-US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57" w:type="dxa"/>
              <w:bottom w:w="15" w:type="dxa"/>
              <w:right w:w="0" w:type="dxa"/>
            </w:tcMar>
            <w:hideMark/>
          </w:tcPr>
          <w:p w14:paraId="25FD4EF2" w14:textId="77777777" w:rsidR="00E4370E" w:rsidRPr="00407810" w:rsidRDefault="00E4370E" w:rsidP="009D4EE3">
            <w:pPr>
              <w:spacing w:line="240" w:lineRule="auto"/>
              <w:jc w:val="both"/>
              <w:rPr>
                <w:rFonts w:cs="Times New Roman"/>
                <w:szCs w:val="20"/>
              </w:rPr>
            </w:pPr>
            <w:proofErr w:type="spellStart"/>
            <w:r w:rsidRPr="00407810">
              <w:rPr>
                <w:rFonts w:cs="Times New Roman"/>
                <w:szCs w:val="20"/>
              </w:rPr>
              <w:t>Wilcoxon</w:t>
            </w:r>
            <w:proofErr w:type="spellEnd"/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hideMark/>
          </w:tcPr>
          <w:p w14:paraId="49BFBEB9" w14:textId="77777777" w:rsidR="00E4370E" w:rsidRPr="00407810" w:rsidRDefault="00E4370E" w:rsidP="002F27A5">
            <w:pPr>
              <w:spacing w:line="240" w:lineRule="auto"/>
              <w:jc w:val="right"/>
              <w:rPr>
                <w:rFonts w:cs="Times New Roman"/>
                <w:szCs w:val="20"/>
              </w:rPr>
            </w:pPr>
            <w:r w:rsidRPr="00407810">
              <w:rPr>
                <w:rFonts w:cs="Times New Roman"/>
                <w:szCs w:val="20"/>
              </w:rPr>
              <w:t>635.500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hideMark/>
          </w:tcPr>
          <w:p w14:paraId="38170289" w14:textId="77777777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</w:rPr>
            </w:pPr>
            <w:r w:rsidRPr="00407810">
              <w:rPr>
                <w:rFonts w:cs="Times New Roman"/>
                <w:szCs w:val="20"/>
              </w:rPr>
              <w:t>-1.127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hideMark/>
          </w:tcPr>
          <w:p w14:paraId="6C74C107" w14:textId="77777777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hideMark/>
          </w:tcPr>
          <w:p w14:paraId="5A37E3F8" w14:textId="4413C546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</w:rPr>
            </w:pPr>
            <w:r w:rsidRPr="00407810">
              <w:rPr>
                <w:rFonts w:cs="Times New Roman"/>
                <w:szCs w:val="20"/>
              </w:rPr>
              <w:t>.261</w:t>
            </w:r>
          </w:p>
        </w:tc>
        <w:tc>
          <w:tcPr>
            <w:tcW w:w="624" w:type="dxa"/>
          </w:tcPr>
          <w:p w14:paraId="2F72D65B" w14:textId="63A7C834" w:rsidR="00E4370E" w:rsidRPr="00407810" w:rsidRDefault="006F471A" w:rsidP="00B32258">
            <w:pPr>
              <w:spacing w:line="240" w:lineRule="auto"/>
              <w:jc w:val="right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&gt;</w:t>
            </w:r>
            <w:r w:rsidRPr="00A77B10">
              <w:rPr>
                <w:rFonts w:cs="Times New Roman"/>
                <w:szCs w:val="20"/>
              </w:rPr>
              <w:t>.999</w:t>
            </w:r>
          </w:p>
        </w:tc>
      </w:tr>
      <w:tr w:rsidR="00E4370E" w:rsidRPr="00407810" w14:paraId="080B284D" w14:textId="50693EBC" w:rsidTr="00B32258">
        <w:trPr>
          <w:trHeight w:hRule="exact" w:val="737"/>
        </w:trPr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28" w:type="dxa"/>
              <w:right w:w="0" w:type="dxa"/>
            </w:tcMar>
            <w:hideMark/>
          </w:tcPr>
          <w:p w14:paraId="601594A3" w14:textId="60595890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  <w:lang w:val="en-US"/>
              </w:rPr>
            </w:pPr>
            <w:r w:rsidRPr="00407810">
              <w:rPr>
                <w:rFonts w:cs="Times New Roman"/>
                <w:szCs w:val="20"/>
                <w:lang w:val="en-US"/>
              </w:rPr>
              <w:t>Reach</w:t>
            </w:r>
            <w:r w:rsidRPr="00407810">
              <w:rPr>
                <w:rFonts w:cs="Times New Roman"/>
                <w:szCs w:val="20"/>
                <w:lang w:val="en-US"/>
              </w:rPr>
              <w:br/>
              <w:t xml:space="preserve">Accuracy (PE) S1 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28" w:type="dxa"/>
              <w:right w:w="0" w:type="dxa"/>
            </w:tcMar>
            <w:hideMark/>
          </w:tcPr>
          <w:p w14:paraId="65D08350" w14:textId="222223D7" w:rsidR="00E4370E" w:rsidRPr="00407810" w:rsidRDefault="00E4370E" w:rsidP="00F20DEE">
            <w:pPr>
              <w:spacing w:after="0" w:line="240" w:lineRule="auto"/>
              <w:rPr>
                <w:rFonts w:cs="Times New Roman"/>
                <w:szCs w:val="20"/>
                <w:lang w:val="en-US"/>
              </w:rPr>
            </w:pPr>
            <w:r w:rsidRPr="00407810">
              <w:rPr>
                <w:rFonts w:cs="Times New Roman"/>
                <w:szCs w:val="20"/>
                <w:lang w:val="en-US"/>
              </w:rPr>
              <w:t>Reach</w:t>
            </w:r>
            <w:r w:rsidRPr="00407810">
              <w:rPr>
                <w:rFonts w:cs="Times New Roman"/>
                <w:szCs w:val="20"/>
                <w:lang w:val="en-US"/>
              </w:rPr>
              <w:br/>
              <w:t xml:space="preserve">Accuracy (PE) S2 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57" w:type="dxa"/>
              <w:bottom w:w="15" w:type="dxa"/>
              <w:right w:w="0" w:type="dxa"/>
            </w:tcMar>
            <w:hideMark/>
          </w:tcPr>
          <w:p w14:paraId="46D649FF" w14:textId="77777777" w:rsidR="00E4370E" w:rsidRPr="00407810" w:rsidRDefault="00E4370E" w:rsidP="009D4EE3">
            <w:pPr>
              <w:spacing w:line="240" w:lineRule="auto"/>
              <w:jc w:val="both"/>
              <w:rPr>
                <w:rFonts w:cs="Times New Roman"/>
                <w:szCs w:val="20"/>
              </w:rPr>
            </w:pPr>
            <w:r w:rsidRPr="00407810">
              <w:rPr>
                <w:rFonts w:cs="Times New Roman"/>
                <w:szCs w:val="20"/>
              </w:rPr>
              <w:t>Student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hideMark/>
          </w:tcPr>
          <w:p w14:paraId="5A2A7B40" w14:textId="77777777" w:rsidR="00E4370E" w:rsidRPr="00407810" w:rsidRDefault="00E4370E" w:rsidP="002F27A5">
            <w:pPr>
              <w:spacing w:line="240" w:lineRule="auto"/>
              <w:jc w:val="right"/>
              <w:rPr>
                <w:rFonts w:cs="Times New Roman"/>
                <w:szCs w:val="20"/>
              </w:rPr>
            </w:pPr>
            <w:r w:rsidRPr="00407810">
              <w:rPr>
                <w:rFonts w:cs="Times New Roman"/>
                <w:szCs w:val="20"/>
              </w:rPr>
              <w:t>-0.848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hideMark/>
          </w:tcPr>
          <w:p w14:paraId="3551D694" w14:textId="77777777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hideMark/>
          </w:tcPr>
          <w:p w14:paraId="1B186924" w14:textId="77777777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</w:rPr>
            </w:pPr>
            <w:r w:rsidRPr="00407810">
              <w:rPr>
                <w:rFonts w:cs="Times New Roman"/>
                <w:szCs w:val="20"/>
              </w:rPr>
              <w:t>63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hideMark/>
          </w:tcPr>
          <w:p w14:paraId="4372BC91" w14:textId="4583E319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</w:rPr>
            </w:pPr>
            <w:r w:rsidRPr="00407810">
              <w:rPr>
                <w:rFonts w:cs="Times New Roman"/>
                <w:szCs w:val="20"/>
              </w:rPr>
              <w:t>.400</w:t>
            </w:r>
          </w:p>
        </w:tc>
        <w:tc>
          <w:tcPr>
            <w:tcW w:w="624" w:type="dxa"/>
          </w:tcPr>
          <w:p w14:paraId="7098920D" w14:textId="2B2C8D72" w:rsidR="00E4370E" w:rsidRPr="00407810" w:rsidRDefault="00B32258" w:rsidP="00B32258">
            <w:pPr>
              <w:spacing w:line="240" w:lineRule="auto"/>
              <w:jc w:val="right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.800</w:t>
            </w:r>
          </w:p>
        </w:tc>
      </w:tr>
      <w:tr w:rsidR="00E4370E" w:rsidRPr="00407810" w14:paraId="6E42E993" w14:textId="600BF02C" w:rsidTr="00B32258">
        <w:trPr>
          <w:trHeight w:hRule="exact" w:val="340"/>
        </w:trPr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28" w:type="dxa"/>
              <w:right w:w="0" w:type="dxa"/>
            </w:tcMar>
            <w:hideMark/>
          </w:tcPr>
          <w:p w14:paraId="2F15B5DD" w14:textId="77777777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</w:rPr>
            </w:pP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28" w:type="dxa"/>
              <w:right w:w="0" w:type="dxa"/>
            </w:tcMar>
            <w:hideMark/>
          </w:tcPr>
          <w:p w14:paraId="20BFA9B5" w14:textId="77777777" w:rsidR="00E4370E" w:rsidRPr="00407810" w:rsidRDefault="00E4370E" w:rsidP="00F20DEE">
            <w:pPr>
              <w:spacing w:after="0" w:line="240" w:lineRule="auto"/>
              <w:rPr>
                <w:rFonts w:cs="Times New Roman"/>
                <w:szCs w:val="20"/>
                <w:lang w:val="en-US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57" w:type="dxa"/>
              <w:bottom w:w="15" w:type="dxa"/>
              <w:right w:w="0" w:type="dxa"/>
            </w:tcMar>
            <w:hideMark/>
          </w:tcPr>
          <w:p w14:paraId="308FF08E" w14:textId="77777777" w:rsidR="00E4370E" w:rsidRPr="00407810" w:rsidRDefault="00E4370E" w:rsidP="009D4EE3">
            <w:pPr>
              <w:spacing w:line="240" w:lineRule="auto"/>
              <w:jc w:val="both"/>
              <w:rPr>
                <w:rFonts w:cs="Times New Roman"/>
                <w:szCs w:val="20"/>
              </w:rPr>
            </w:pPr>
            <w:proofErr w:type="spellStart"/>
            <w:r w:rsidRPr="00407810">
              <w:rPr>
                <w:rFonts w:cs="Times New Roman"/>
                <w:szCs w:val="20"/>
              </w:rPr>
              <w:t>Wilcoxon</w:t>
            </w:r>
            <w:proofErr w:type="spellEnd"/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hideMark/>
          </w:tcPr>
          <w:p w14:paraId="78414672" w14:textId="77777777" w:rsidR="00E4370E" w:rsidRPr="00407810" w:rsidRDefault="00E4370E" w:rsidP="002F27A5">
            <w:pPr>
              <w:spacing w:line="240" w:lineRule="auto"/>
              <w:jc w:val="right"/>
              <w:rPr>
                <w:rFonts w:cs="Times New Roman"/>
                <w:szCs w:val="20"/>
              </w:rPr>
            </w:pPr>
            <w:r w:rsidRPr="00407810">
              <w:rPr>
                <w:rFonts w:cs="Times New Roman"/>
                <w:szCs w:val="20"/>
              </w:rPr>
              <w:t>410.000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hideMark/>
          </w:tcPr>
          <w:p w14:paraId="40356C22" w14:textId="77777777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</w:rPr>
            </w:pPr>
            <w:r w:rsidRPr="00407810">
              <w:rPr>
                <w:rFonts w:cs="Times New Roman"/>
                <w:szCs w:val="20"/>
              </w:rPr>
              <w:t>-0.761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hideMark/>
          </w:tcPr>
          <w:p w14:paraId="05F144FB" w14:textId="77777777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hideMark/>
          </w:tcPr>
          <w:p w14:paraId="7ABE8FC0" w14:textId="6FAC19A9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</w:rPr>
            </w:pPr>
            <w:r w:rsidRPr="00407810">
              <w:rPr>
                <w:rFonts w:cs="Times New Roman"/>
                <w:szCs w:val="20"/>
              </w:rPr>
              <w:t>.450</w:t>
            </w:r>
          </w:p>
        </w:tc>
        <w:tc>
          <w:tcPr>
            <w:tcW w:w="624" w:type="dxa"/>
          </w:tcPr>
          <w:p w14:paraId="4509AC50" w14:textId="16660A59" w:rsidR="00E4370E" w:rsidRPr="00407810" w:rsidRDefault="006F471A" w:rsidP="00B32258">
            <w:pPr>
              <w:spacing w:line="240" w:lineRule="auto"/>
              <w:jc w:val="right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&gt;</w:t>
            </w:r>
            <w:r w:rsidRPr="00A77B10">
              <w:rPr>
                <w:rFonts w:cs="Times New Roman"/>
                <w:szCs w:val="20"/>
              </w:rPr>
              <w:t>.999</w:t>
            </w:r>
          </w:p>
        </w:tc>
      </w:tr>
      <w:tr w:rsidR="00E4370E" w:rsidRPr="00407810" w14:paraId="3525F145" w14:textId="486F191C" w:rsidTr="00B32258">
        <w:trPr>
          <w:trHeight w:hRule="exact" w:val="737"/>
        </w:trPr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28" w:type="dxa"/>
              <w:right w:w="0" w:type="dxa"/>
            </w:tcMar>
            <w:hideMark/>
          </w:tcPr>
          <w:p w14:paraId="18078E30" w14:textId="4453F048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  <w:lang w:val="en-US"/>
              </w:rPr>
            </w:pPr>
            <w:r w:rsidRPr="00407810">
              <w:rPr>
                <w:rFonts w:cs="Times New Roman"/>
                <w:szCs w:val="20"/>
                <w:lang w:val="en-US"/>
              </w:rPr>
              <w:t>Reach</w:t>
            </w:r>
            <w:r w:rsidRPr="00407810">
              <w:rPr>
                <w:rFonts w:cs="Times New Roman"/>
                <w:szCs w:val="20"/>
                <w:lang w:val="en-US"/>
              </w:rPr>
              <w:br/>
              <w:t xml:space="preserve">Accuracy (VE) S1 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28" w:type="dxa"/>
              <w:right w:w="0" w:type="dxa"/>
            </w:tcMar>
            <w:hideMark/>
          </w:tcPr>
          <w:p w14:paraId="3E2156A2" w14:textId="23A268D8" w:rsidR="00E4370E" w:rsidRPr="00407810" w:rsidRDefault="00E4370E" w:rsidP="00F20DEE">
            <w:pPr>
              <w:spacing w:after="0" w:line="240" w:lineRule="auto"/>
              <w:rPr>
                <w:rFonts w:cs="Times New Roman"/>
                <w:szCs w:val="20"/>
                <w:lang w:val="en-US"/>
              </w:rPr>
            </w:pPr>
            <w:r w:rsidRPr="00407810">
              <w:rPr>
                <w:rFonts w:cs="Times New Roman"/>
                <w:szCs w:val="20"/>
                <w:lang w:val="en-US"/>
              </w:rPr>
              <w:t>Reach</w:t>
            </w:r>
            <w:r w:rsidRPr="00407810">
              <w:rPr>
                <w:rFonts w:cs="Times New Roman"/>
                <w:szCs w:val="20"/>
                <w:lang w:val="en-US"/>
              </w:rPr>
              <w:br/>
              <w:t xml:space="preserve">Accuracy (VE) S2 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57" w:type="dxa"/>
              <w:bottom w:w="15" w:type="dxa"/>
              <w:right w:w="0" w:type="dxa"/>
            </w:tcMar>
            <w:hideMark/>
          </w:tcPr>
          <w:p w14:paraId="06D55795" w14:textId="77777777" w:rsidR="00E4370E" w:rsidRPr="00407810" w:rsidRDefault="00E4370E" w:rsidP="009D4EE3">
            <w:pPr>
              <w:spacing w:line="240" w:lineRule="auto"/>
              <w:jc w:val="both"/>
              <w:rPr>
                <w:rFonts w:cs="Times New Roman"/>
                <w:szCs w:val="20"/>
              </w:rPr>
            </w:pPr>
            <w:r w:rsidRPr="00407810">
              <w:rPr>
                <w:rFonts w:cs="Times New Roman"/>
                <w:szCs w:val="20"/>
              </w:rPr>
              <w:t>Student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hideMark/>
          </w:tcPr>
          <w:p w14:paraId="731F54E8" w14:textId="77777777" w:rsidR="00E4370E" w:rsidRPr="00407810" w:rsidRDefault="00E4370E" w:rsidP="002F27A5">
            <w:pPr>
              <w:spacing w:line="240" w:lineRule="auto"/>
              <w:jc w:val="right"/>
              <w:rPr>
                <w:rFonts w:cs="Times New Roman"/>
                <w:szCs w:val="20"/>
              </w:rPr>
            </w:pPr>
            <w:r w:rsidRPr="00407810">
              <w:rPr>
                <w:rFonts w:cs="Times New Roman"/>
                <w:szCs w:val="20"/>
              </w:rPr>
              <w:t>-0.932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hideMark/>
          </w:tcPr>
          <w:p w14:paraId="4214DB78" w14:textId="77777777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hideMark/>
          </w:tcPr>
          <w:p w14:paraId="34403C0B" w14:textId="77777777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</w:rPr>
            </w:pPr>
            <w:r w:rsidRPr="00407810">
              <w:rPr>
                <w:rFonts w:cs="Times New Roman"/>
                <w:szCs w:val="20"/>
              </w:rPr>
              <w:t>63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hideMark/>
          </w:tcPr>
          <w:p w14:paraId="4AF25A57" w14:textId="38615198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</w:rPr>
            </w:pPr>
            <w:r w:rsidRPr="00407810">
              <w:rPr>
                <w:rFonts w:cs="Times New Roman"/>
                <w:szCs w:val="20"/>
              </w:rPr>
              <w:t>.355</w:t>
            </w:r>
          </w:p>
        </w:tc>
        <w:tc>
          <w:tcPr>
            <w:tcW w:w="624" w:type="dxa"/>
          </w:tcPr>
          <w:p w14:paraId="6923189E" w14:textId="04F971E8" w:rsidR="00E4370E" w:rsidRPr="00407810" w:rsidRDefault="000F6196" w:rsidP="00B32258">
            <w:pPr>
              <w:spacing w:line="240" w:lineRule="auto"/>
              <w:jc w:val="right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&gt;</w:t>
            </w:r>
            <w:r w:rsidRPr="00A77B10">
              <w:rPr>
                <w:rFonts w:cs="Times New Roman"/>
                <w:szCs w:val="20"/>
              </w:rPr>
              <w:t>.999</w:t>
            </w:r>
          </w:p>
        </w:tc>
      </w:tr>
      <w:tr w:rsidR="00E4370E" w:rsidRPr="00407810" w14:paraId="4D7E2BE1" w14:textId="3DBD21F4" w:rsidTr="00B32258">
        <w:trPr>
          <w:trHeight w:hRule="exact" w:val="340"/>
        </w:trPr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28" w:type="dxa"/>
              <w:right w:w="0" w:type="dxa"/>
            </w:tcMar>
            <w:hideMark/>
          </w:tcPr>
          <w:p w14:paraId="0BA5AF26" w14:textId="77777777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</w:rPr>
            </w:pP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28" w:type="dxa"/>
              <w:right w:w="0" w:type="dxa"/>
            </w:tcMar>
            <w:hideMark/>
          </w:tcPr>
          <w:p w14:paraId="2946F56A" w14:textId="77777777" w:rsidR="00E4370E" w:rsidRPr="00407810" w:rsidRDefault="00E4370E" w:rsidP="00F20DEE">
            <w:pPr>
              <w:spacing w:after="0" w:line="240" w:lineRule="auto"/>
              <w:rPr>
                <w:rFonts w:cs="Times New Roman"/>
                <w:szCs w:val="20"/>
                <w:lang w:val="en-US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57" w:type="dxa"/>
              <w:bottom w:w="15" w:type="dxa"/>
              <w:right w:w="0" w:type="dxa"/>
            </w:tcMar>
            <w:hideMark/>
          </w:tcPr>
          <w:p w14:paraId="4BDF3579" w14:textId="77777777" w:rsidR="00E4370E" w:rsidRPr="00407810" w:rsidRDefault="00E4370E" w:rsidP="009D4EE3">
            <w:pPr>
              <w:spacing w:line="240" w:lineRule="auto"/>
              <w:jc w:val="both"/>
              <w:rPr>
                <w:rFonts w:cs="Times New Roman"/>
                <w:szCs w:val="20"/>
              </w:rPr>
            </w:pPr>
            <w:proofErr w:type="spellStart"/>
            <w:r w:rsidRPr="00407810">
              <w:rPr>
                <w:rFonts w:cs="Times New Roman"/>
                <w:szCs w:val="20"/>
              </w:rPr>
              <w:t>Wilcoxon</w:t>
            </w:r>
            <w:proofErr w:type="spellEnd"/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hideMark/>
          </w:tcPr>
          <w:p w14:paraId="77AE1D28" w14:textId="77777777" w:rsidR="00E4370E" w:rsidRPr="00407810" w:rsidRDefault="00E4370E" w:rsidP="002F27A5">
            <w:pPr>
              <w:spacing w:line="240" w:lineRule="auto"/>
              <w:jc w:val="right"/>
              <w:rPr>
                <w:rFonts w:cs="Times New Roman"/>
                <w:szCs w:val="20"/>
              </w:rPr>
            </w:pPr>
            <w:r w:rsidRPr="00407810">
              <w:rPr>
                <w:rFonts w:cs="Times New Roman"/>
                <w:szCs w:val="20"/>
              </w:rPr>
              <w:t>524.000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hideMark/>
          </w:tcPr>
          <w:p w14:paraId="661DE8DB" w14:textId="77777777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</w:rPr>
            </w:pPr>
            <w:r w:rsidRPr="00407810">
              <w:rPr>
                <w:rFonts w:cs="Times New Roman"/>
                <w:szCs w:val="20"/>
              </w:rPr>
              <w:t>-0.880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hideMark/>
          </w:tcPr>
          <w:p w14:paraId="1F47FA28" w14:textId="77777777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hideMark/>
          </w:tcPr>
          <w:p w14:paraId="71058AA3" w14:textId="08840EF6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</w:rPr>
            </w:pPr>
            <w:r w:rsidRPr="00407810">
              <w:rPr>
                <w:rFonts w:cs="Times New Roman"/>
                <w:szCs w:val="20"/>
              </w:rPr>
              <w:t>.381</w:t>
            </w:r>
          </w:p>
        </w:tc>
        <w:tc>
          <w:tcPr>
            <w:tcW w:w="624" w:type="dxa"/>
          </w:tcPr>
          <w:p w14:paraId="1BCC54D3" w14:textId="078F1003" w:rsidR="00E4370E" w:rsidRPr="00407810" w:rsidRDefault="006F471A" w:rsidP="00B32258">
            <w:pPr>
              <w:spacing w:line="240" w:lineRule="auto"/>
              <w:jc w:val="right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&gt;</w:t>
            </w:r>
            <w:r w:rsidRPr="00A77B10">
              <w:rPr>
                <w:rFonts w:cs="Times New Roman"/>
                <w:szCs w:val="20"/>
              </w:rPr>
              <w:t>.999</w:t>
            </w:r>
          </w:p>
        </w:tc>
      </w:tr>
      <w:tr w:rsidR="00E4370E" w:rsidRPr="00407810" w14:paraId="3E9E79BD" w14:textId="6B2A5683" w:rsidTr="00B32258">
        <w:trPr>
          <w:trHeight w:hRule="exact" w:val="737"/>
        </w:trPr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28" w:type="dxa"/>
              <w:right w:w="0" w:type="dxa"/>
            </w:tcMar>
            <w:hideMark/>
          </w:tcPr>
          <w:p w14:paraId="7C663C6A" w14:textId="4AC59314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  <w:lang w:val="en-US"/>
              </w:rPr>
            </w:pPr>
            <w:r w:rsidRPr="00407810">
              <w:rPr>
                <w:rFonts w:cs="Times New Roman"/>
                <w:szCs w:val="20"/>
                <w:lang w:val="en-US"/>
              </w:rPr>
              <w:t>Aperture</w:t>
            </w:r>
            <w:r w:rsidRPr="00407810">
              <w:rPr>
                <w:rFonts w:cs="Times New Roman"/>
                <w:szCs w:val="20"/>
                <w:lang w:val="en-US"/>
              </w:rPr>
              <w:br/>
              <w:t>Perceptual Sens</w:t>
            </w:r>
            <w:r>
              <w:rPr>
                <w:rFonts w:cs="Times New Roman"/>
                <w:szCs w:val="20"/>
                <w:lang w:val="en-US"/>
              </w:rPr>
              <w:t>.</w:t>
            </w:r>
            <w:r w:rsidRPr="00407810">
              <w:rPr>
                <w:rFonts w:cs="Times New Roman"/>
                <w:szCs w:val="20"/>
                <w:lang w:val="en-US"/>
              </w:rPr>
              <w:t xml:space="preserve"> (PE) S1 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28" w:type="dxa"/>
              <w:right w:w="0" w:type="dxa"/>
            </w:tcMar>
            <w:hideMark/>
          </w:tcPr>
          <w:p w14:paraId="21154FB3" w14:textId="098D9F09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  <w:lang w:val="en-US"/>
              </w:rPr>
            </w:pPr>
            <w:r w:rsidRPr="00407810">
              <w:rPr>
                <w:rFonts w:cs="Times New Roman"/>
                <w:szCs w:val="20"/>
                <w:lang w:val="en-US"/>
              </w:rPr>
              <w:t>Aperture</w:t>
            </w:r>
            <w:r w:rsidRPr="00407810">
              <w:rPr>
                <w:rFonts w:cs="Times New Roman"/>
                <w:szCs w:val="20"/>
                <w:lang w:val="en-US"/>
              </w:rPr>
              <w:br/>
              <w:t>Perceptual Sens</w:t>
            </w:r>
            <w:r>
              <w:rPr>
                <w:rFonts w:cs="Times New Roman"/>
                <w:szCs w:val="20"/>
                <w:lang w:val="en-US"/>
              </w:rPr>
              <w:t>.</w:t>
            </w:r>
            <w:r w:rsidRPr="00407810">
              <w:rPr>
                <w:rFonts w:cs="Times New Roman"/>
                <w:szCs w:val="20"/>
                <w:lang w:val="en-US"/>
              </w:rPr>
              <w:t xml:space="preserve"> (PE) S2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57" w:type="dxa"/>
              <w:bottom w:w="15" w:type="dxa"/>
              <w:right w:w="0" w:type="dxa"/>
            </w:tcMar>
            <w:hideMark/>
          </w:tcPr>
          <w:p w14:paraId="0044EF4F" w14:textId="77777777" w:rsidR="00E4370E" w:rsidRPr="00407810" w:rsidRDefault="00E4370E" w:rsidP="009D4EE3">
            <w:pPr>
              <w:spacing w:line="240" w:lineRule="auto"/>
              <w:jc w:val="both"/>
              <w:rPr>
                <w:rFonts w:cs="Times New Roman"/>
                <w:szCs w:val="20"/>
              </w:rPr>
            </w:pPr>
            <w:r w:rsidRPr="00407810">
              <w:rPr>
                <w:rFonts w:cs="Times New Roman"/>
                <w:szCs w:val="20"/>
              </w:rPr>
              <w:t>Student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hideMark/>
          </w:tcPr>
          <w:p w14:paraId="047C4879" w14:textId="77777777" w:rsidR="00E4370E" w:rsidRPr="00407810" w:rsidRDefault="00E4370E" w:rsidP="002F27A5">
            <w:pPr>
              <w:spacing w:line="240" w:lineRule="auto"/>
              <w:jc w:val="right"/>
              <w:rPr>
                <w:rFonts w:cs="Times New Roman"/>
                <w:szCs w:val="20"/>
              </w:rPr>
            </w:pPr>
            <w:r w:rsidRPr="00407810">
              <w:rPr>
                <w:rFonts w:cs="Times New Roman"/>
                <w:szCs w:val="20"/>
              </w:rPr>
              <w:t>0.852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hideMark/>
          </w:tcPr>
          <w:p w14:paraId="0572369B" w14:textId="77777777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hideMark/>
          </w:tcPr>
          <w:p w14:paraId="306BDE9F" w14:textId="77777777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</w:rPr>
            </w:pPr>
            <w:r w:rsidRPr="00407810">
              <w:rPr>
                <w:rFonts w:cs="Times New Roman"/>
                <w:szCs w:val="20"/>
              </w:rPr>
              <w:t>63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hideMark/>
          </w:tcPr>
          <w:p w14:paraId="31A2594B" w14:textId="4D3EA592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</w:rPr>
            </w:pPr>
            <w:r w:rsidRPr="00407810">
              <w:rPr>
                <w:rFonts w:cs="Times New Roman"/>
                <w:szCs w:val="20"/>
              </w:rPr>
              <w:t>.397</w:t>
            </w:r>
          </w:p>
        </w:tc>
        <w:tc>
          <w:tcPr>
            <w:tcW w:w="624" w:type="dxa"/>
          </w:tcPr>
          <w:p w14:paraId="5245CC4F" w14:textId="70939191" w:rsidR="00E4370E" w:rsidRPr="00407810" w:rsidRDefault="000F6196" w:rsidP="00B32258">
            <w:pPr>
              <w:spacing w:line="240" w:lineRule="auto"/>
              <w:jc w:val="right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&gt;</w:t>
            </w:r>
            <w:r w:rsidRPr="00A77B10">
              <w:rPr>
                <w:rFonts w:cs="Times New Roman"/>
                <w:szCs w:val="20"/>
              </w:rPr>
              <w:t>.999</w:t>
            </w:r>
          </w:p>
        </w:tc>
      </w:tr>
      <w:tr w:rsidR="00E4370E" w:rsidRPr="00407810" w14:paraId="2BE7FEA3" w14:textId="157727BD" w:rsidTr="00B32258">
        <w:trPr>
          <w:trHeight w:hRule="exact" w:val="340"/>
        </w:trPr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hideMark/>
          </w:tcPr>
          <w:p w14:paraId="60B11343" w14:textId="77777777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</w:rPr>
            </w:pP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hideMark/>
          </w:tcPr>
          <w:p w14:paraId="5A0B5016" w14:textId="77777777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57" w:type="dxa"/>
              <w:bottom w:w="15" w:type="dxa"/>
              <w:right w:w="0" w:type="dxa"/>
            </w:tcMar>
            <w:hideMark/>
          </w:tcPr>
          <w:p w14:paraId="1670B067" w14:textId="77777777" w:rsidR="00E4370E" w:rsidRPr="00407810" w:rsidRDefault="00E4370E" w:rsidP="009D4EE3">
            <w:pPr>
              <w:spacing w:line="240" w:lineRule="auto"/>
              <w:jc w:val="both"/>
              <w:rPr>
                <w:rFonts w:cs="Times New Roman"/>
                <w:szCs w:val="20"/>
              </w:rPr>
            </w:pPr>
            <w:proofErr w:type="spellStart"/>
            <w:r w:rsidRPr="00407810">
              <w:rPr>
                <w:rFonts w:cs="Times New Roman"/>
                <w:szCs w:val="20"/>
              </w:rPr>
              <w:t>Wilcoxon</w:t>
            </w:r>
            <w:proofErr w:type="spellEnd"/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hideMark/>
          </w:tcPr>
          <w:p w14:paraId="42452835" w14:textId="77777777" w:rsidR="00E4370E" w:rsidRPr="00407810" w:rsidRDefault="00E4370E" w:rsidP="002F27A5">
            <w:pPr>
              <w:spacing w:line="240" w:lineRule="auto"/>
              <w:jc w:val="right"/>
              <w:rPr>
                <w:rFonts w:cs="Times New Roman"/>
                <w:szCs w:val="20"/>
              </w:rPr>
            </w:pPr>
            <w:r w:rsidRPr="00407810">
              <w:rPr>
                <w:rFonts w:cs="Times New Roman"/>
                <w:szCs w:val="20"/>
              </w:rPr>
              <w:t>978.500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hideMark/>
          </w:tcPr>
          <w:p w14:paraId="774C891C" w14:textId="77777777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</w:rPr>
            </w:pPr>
            <w:r w:rsidRPr="00407810">
              <w:rPr>
                <w:rFonts w:cs="Times New Roman"/>
                <w:szCs w:val="20"/>
              </w:rPr>
              <w:t>0.706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hideMark/>
          </w:tcPr>
          <w:p w14:paraId="61AF67DC" w14:textId="77777777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hideMark/>
          </w:tcPr>
          <w:p w14:paraId="56C24688" w14:textId="7762A056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</w:rPr>
            </w:pPr>
            <w:r w:rsidRPr="00407810">
              <w:rPr>
                <w:rFonts w:cs="Times New Roman"/>
                <w:szCs w:val="20"/>
              </w:rPr>
              <w:t>.483</w:t>
            </w:r>
          </w:p>
        </w:tc>
        <w:tc>
          <w:tcPr>
            <w:tcW w:w="624" w:type="dxa"/>
          </w:tcPr>
          <w:p w14:paraId="173C44C5" w14:textId="0A48025B" w:rsidR="00E4370E" w:rsidRPr="00407810" w:rsidRDefault="006F471A" w:rsidP="00B32258">
            <w:pPr>
              <w:spacing w:line="240" w:lineRule="auto"/>
              <w:jc w:val="right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&gt;</w:t>
            </w:r>
            <w:r w:rsidRPr="00A77B10">
              <w:rPr>
                <w:rFonts w:cs="Times New Roman"/>
                <w:szCs w:val="20"/>
              </w:rPr>
              <w:t>.999</w:t>
            </w:r>
          </w:p>
        </w:tc>
      </w:tr>
      <w:tr w:rsidR="00E4370E" w:rsidRPr="00407810" w14:paraId="7E741A4C" w14:textId="54B09E7C" w:rsidTr="00B32258">
        <w:trPr>
          <w:trHeight w:hRule="exact" w:val="737"/>
        </w:trPr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15" w:type="dxa"/>
              <w:right w:w="0" w:type="dxa"/>
            </w:tcMar>
            <w:hideMark/>
          </w:tcPr>
          <w:p w14:paraId="7E207CDE" w14:textId="3CD16950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  <w:lang w:val="en-US"/>
              </w:rPr>
            </w:pPr>
            <w:r w:rsidRPr="00407810">
              <w:rPr>
                <w:rFonts w:cs="Times New Roman"/>
                <w:szCs w:val="20"/>
                <w:lang w:val="en-US"/>
              </w:rPr>
              <w:t>Aperture</w:t>
            </w:r>
            <w:r w:rsidRPr="00407810">
              <w:rPr>
                <w:rFonts w:cs="Times New Roman"/>
                <w:szCs w:val="20"/>
                <w:lang w:val="en-US"/>
              </w:rPr>
              <w:br/>
              <w:t>Perceptual Sens</w:t>
            </w:r>
            <w:r>
              <w:rPr>
                <w:rFonts w:cs="Times New Roman"/>
                <w:szCs w:val="20"/>
                <w:lang w:val="en-US"/>
              </w:rPr>
              <w:t>.</w:t>
            </w:r>
            <w:r w:rsidRPr="00407810">
              <w:rPr>
                <w:rFonts w:cs="Times New Roman"/>
                <w:szCs w:val="20"/>
                <w:lang w:val="en-US"/>
              </w:rPr>
              <w:t xml:space="preserve"> (VE) S1 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15" w:type="dxa"/>
              <w:right w:w="0" w:type="dxa"/>
            </w:tcMar>
            <w:hideMark/>
          </w:tcPr>
          <w:p w14:paraId="6F3F3534" w14:textId="55653907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  <w:lang w:val="en-US"/>
              </w:rPr>
            </w:pPr>
            <w:r w:rsidRPr="00407810">
              <w:rPr>
                <w:rFonts w:cs="Times New Roman"/>
                <w:szCs w:val="20"/>
                <w:lang w:val="en-US"/>
              </w:rPr>
              <w:t>Aperture</w:t>
            </w:r>
            <w:r w:rsidRPr="00407810">
              <w:rPr>
                <w:rFonts w:cs="Times New Roman"/>
                <w:szCs w:val="20"/>
                <w:lang w:val="en-US"/>
              </w:rPr>
              <w:br/>
              <w:t>Perceptual Sens</w:t>
            </w:r>
            <w:r>
              <w:rPr>
                <w:rFonts w:cs="Times New Roman"/>
                <w:szCs w:val="20"/>
                <w:lang w:val="en-US"/>
              </w:rPr>
              <w:t>.</w:t>
            </w:r>
            <w:r w:rsidRPr="00407810">
              <w:rPr>
                <w:rFonts w:cs="Times New Roman"/>
                <w:szCs w:val="20"/>
                <w:lang w:val="en-US"/>
              </w:rPr>
              <w:t xml:space="preserve"> (VE) S2 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57" w:type="dxa"/>
              <w:bottom w:w="15" w:type="dxa"/>
              <w:right w:w="0" w:type="dxa"/>
            </w:tcMar>
            <w:hideMark/>
          </w:tcPr>
          <w:p w14:paraId="13A1BBFE" w14:textId="77777777" w:rsidR="00E4370E" w:rsidRPr="00407810" w:rsidRDefault="00E4370E" w:rsidP="009D4EE3">
            <w:pPr>
              <w:spacing w:line="240" w:lineRule="auto"/>
              <w:jc w:val="both"/>
              <w:rPr>
                <w:rFonts w:cs="Times New Roman"/>
                <w:szCs w:val="20"/>
              </w:rPr>
            </w:pPr>
            <w:r w:rsidRPr="00407810">
              <w:rPr>
                <w:rFonts w:cs="Times New Roman"/>
                <w:szCs w:val="20"/>
              </w:rPr>
              <w:t>Student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hideMark/>
          </w:tcPr>
          <w:p w14:paraId="5B2CE635" w14:textId="77777777" w:rsidR="00E4370E" w:rsidRPr="00407810" w:rsidRDefault="00E4370E" w:rsidP="002F27A5">
            <w:pPr>
              <w:spacing w:line="240" w:lineRule="auto"/>
              <w:jc w:val="right"/>
              <w:rPr>
                <w:rFonts w:cs="Times New Roman"/>
                <w:szCs w:val="20"/>
              </w:rPr>
            </w:pPr>
            <w:r w:rsidRPr="00407810">
              <w:rPr>
                <w:rFonts w:cs="Times New Roman"/>
                <w:szCs w:val="20"/>
              </w:rPr>
              <w:t>-1.627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hideMark/>
          </w:tcPr>
          <w:p w14:paraId="5D9821D9" w14:textId="77777777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hideMark/>
          </w:tcPr>
          <w:p w14:paraId="228FC538" w14:textId="77777777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</w:rPr>
            </w:pPr>
            <w:r w:rsidRPr="00407810">
              <w:rPr>
                <w:rFonts w:cs="Times New Roman"/>
                <w:szCs w:val="20"/>
              </w:rPr>
              <w:t>63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hideMark/>
          </w:tcPr>
          <w:p w14:paraId="57BD1900" w14:textId="1DADFC54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</w:rPr>
            </w:pPr>
            <w:r w:rsidRPr="00407810">
              <w:rPr>
                <w:rFonts w:cs="Times New Roman"/>
                <w:szCs w:val="20"/>
              </w:rPr>
              <w:t>.109</w:t>
            </w:r>
          </w:p>
        </w:tc>
        <w:tc>
          <w:tcPr>
            <w:tcW w:w="624" w:type="dxa"/>
          </w:tcPr>
          <w:p w14:paraId="16BCCBD3" w14:textId="2B7D72CD" w:rsidR="00E4370E" w:rsidRPr="00407810" w:rsidRDefault="00B14AC8" w:rsidP="00B32258">
            <w:pPr>
              <w:spacing w:line="240" w:lineRule="auto"/>
              <w:jc w:val="right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&gt;</w:t>
            </w:r>
            <w:r w:rsidRPr="00A77B10">
              <w:rPr>
                <w:rFonts w:cs="Times New Roman"/>
                <w:szCs w:val="20"/>
              </w:rPr>
              <w:t>.999</w:t>
            </w:r>
          </w:p>
        </w:tc>
      </w:tr>
      <w:tr w:rsidR="00E4370E" w:rsidRPr="00407810" w14:paraId="7BC2D772" w14:textId="5A35D37F" w:rsidTr="00B32258">
        <w:trPr>
          <w:trHeight w:hRule="exact" w:val="340"/>
        </w:trPr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15" w:type="dxa"/>
              <w:right w:w="0" w:type="dxa"/>
            </w:tcMar>
            <w:hideMark/>
          </w:tcPr>
          <w:p w14:paraId="4721CA93" w14:textId="77777777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  <w:lang w:val="en-US"/>
              </w:rPr>
            </w:pP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15" w:type="dxa"/>
              <w:right w:w="0" w:type="dxa"/>
            </w:tcMar>
            <w:hideMark/>
          </w:tcPr>
          <w:p w14:paraId="1308AC5E" w14:textId="77777777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  <w:lang w:val="en-US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57" w:type="dxa"/>
              <w:bottom w:w="15" w:type="dxa"/>
              <w:right w:w="0" w:type="dxa"/>
            </w:tcMar>
            <w:hideMark/>
          </w:tcPr>
          <w:p w14:paraId="1B27954C" w14:textId="77777777" w:rsidR="00E4370E" w:rsidRPr="00407810" w:rsidRDefault="00E4370E" w:rsidP="009D4EE3">
            <w:pPr>
              <w:spacing w:line="240" w:lineRule="auto"/>
              <w:jc w:val="both"/>
              <w:rPr>
                <w:rFonts w:cs="Times New Roman"/>
                <w:szCs w:val="20"/>
              </w:rPr>
            </w:pPr>
            <w:proofErr w:type="spellStart"/>
            <w:r w:rsidRPr="00407810">
              <w:rPr>
                <w:rFonts w:cs="Times New Roman"/>
                <w:szCs w:val="20"/>
              </w:rPr>
              <w:t>Wilcoxon</w:t>
            </w:r>
            <w:proofErr w:type="spellEnd"/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hideMark/>
          </w:tcPr>
          <w:p w14:paraId="40AAC37C" w14:textId="77777777" w:rsidR="00E4370E" w:rsidRPr="00407810" w:rsidRDefault="00E4370E" w:rsidP="002F27A5">
            <w:pPr>
              <w:spacing w:line="240" w:lineRule="auto"/>
              <w:jc w:val="right"/>
              <w:rPr>
                <w:rFonts w:cs="Times New Roman"/>
                <w:szCs w:val="20"/>
              </w:rPr>
            </w:pPr>
            <w:r w:rsidRPr="00407810">
              <w:rPr>
                <w:rFonts w:cs="Times New Roman"/>
                <w:szCs w:val="20"/>
              </w:rPr>
              <w:t>798.000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hideMark/>
          </w:tcPr>
          <w:p w14:paraId="76BE12B3" w14:textId="77777777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</w:rPr>
            </w:pPr>
            <w:r w:rsidRPr="00407810">
              <w:rPr>
                <w:rFonts w:cs="Times New Roman"/>
                <w:szCs w:val="20"/>
              </w:rPr>
              <w:t>-0.861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hideMark/>
          </w:tcPr>
          <w:p w14:paraId="5E7C7125" w14:textId="77777777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hideMark/>
          </w:tcPr>
          <w:p w14:paraId="0BB1F124" w14:textId="36B5EA5F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</w:rPr>
            </w:pPr>
            <w:r w:rsidRPr="00407810">
              <w:rPr>
                <w:rFonts w:cs="Times New Roman"/>
                <w:szCs w:val="20"/>
              </w:rPr>
              <w:t>.391</w:t>
            </w:r>
          </w:p>
        </w:tc>
        <w:tc>
          <w:tcPr>
            <w:tcW w:w="624" w:type="dxa"/>
          </w:tcPr>
          <w:p w14:paraId="5DFFA55F" w14:textId="1C6FDB97" w:rsidR="00E4370E" w:rsidRPr="00407810" w:rsidRDefault="006F471A" w:rsidP="00B32258">
            <w:pPr>
              <w:spacing w:line="240" w:lineRule="auto"/>
              <w:jc w:val="right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&gt;</w:t>
            </w:r>
            <w:r w:rsidRPr="00A77B10">
              <w:rPr>
                <w:rFonts w:cs="Times New Roman"/>
                <w:szCs w:val="20"/>
              </w:rPr>
              <w:t>.999</w:t>
            </w:r>
          </w:p>
        </w:tc>
      </w:tr>
      <w:tr w:rsidR="00E4370E" w:rsidRPr="00407810" w14:paraId="1CD7CD02" w14:textId="4F36F555" w:rsidTr="00B32258">
        <w:trPr>
          <w:trHeight w:hRule="exact" w:val="737"/>
        </w:trPr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15" w:type="dxa"/>
              <w:right w:w="0" w:type="dxa"/>
            </w:tcMar>
            <w:hideMark/>
          </w:tcPr>
          <w:p w14:paraId="7CD02E84" w14:textId="2D64D824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  <w:lang w:val="en-US"/>
              </w:rPr>
            </w:pPr>
            <w:r w:rsidRPr="00407810">
              <w:rPr>
                <w:rFonts w:cs="Times New Roman"/>
                <w:szCs w:val="20"/>
                <w:lang w:val="en-US"/>
              </w:rPr>
              <w:lastRenderedPageBreak/>
              <w:t>Reach</w:t>
            </w:r>
            <w:r w:rsidRPr="00407810">
              <w:rPr>
                <w:rFonts w:cs="Times New Roman"/>
                <w:szCs w:val="20"/>
                <w:lang w:val="en-US"/>
              </w:rPr>
              <w:br/>
              <w:t>Perceptual Sens</w:t>
            </w:r>
            <w:r>
              <w:rPr>
                <w:rFonts w:cs="Times New Roman"/>
                <w:szCs w:val="20"/>
                <w:lang w:val="en-US"/>
              </w:rPr>
              <w:t>.</w:t>
            </w:r>
            <w:r w:rsidRPr="00407810">
              <w:rPr>
                <w:rFonts w:cs="Times New Roman"/>
                <w:szCs w:val="20"/>
                <w:lang w:val="en-US"/>
              </w:rPr>
              <w:t xml:space="preserve"> (PE) S1 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15" w:type="dxa"/>
              <w:right w:w="0" w:type="dxa"/>
            </w:tcMar>
            <w:hideMark/>
          </w:tcPr>
          <w:p w14:paraId="3496BD74" w14:textId="4FFA17D5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  <w:lang w:val="en-US"/>
              </w:rPr>
            </w:pPr>
            <w:r w:rsidRPr="00407810">
              <w:rPr>
                <w:rFonts w:cs="Times New Roman"/>
                <w:szCs w:val="20"/>
                <w:lang w:val="en-US"/>
              </w:rPr>
              <w:t>Reach</w:t>
            </w:r>
            <w:r w:rsidRPr="00407810">
              <w:rPr>
                <w:rFonts w:cs="Times New Roman"/>
                <w:szCs w:val="20"/>
                <w:lang w:val="en-US"/>
              </w:rPr>
              <w:br/>
              <w:t>Perceptual Sens</w:t>
            </w:r>
            <w:r>
              <w:rPr>
                <w:rFonts w:cs="Times New Roman"/>
                <w:szCs w:val="20"/>
                <w:lang w:val="en-US"/>
              </w:rPr>
              <w:t>.</w:t>
            </w:r>
            <w:r w:rsidRPr="00407810">
              <w:rPr>
                <w:rFonts w:cs="Times New Roman"/>
                <w:szCs w:val="20"/>
                <w:lang w:val="en-US"/>
              </w:rPr>
              <w:t xml:space="preserve"> (PE) S2 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57" w:type="dxa"/>
              <w:bottom w:w="15" w:type="dxa"/>
              <w:right w:w="0" w:type="dxa"/>
            </w:tcMar>
            <w:hideMark/>
          </w:tcPr>
          <w:p w14:paraId="06831D80" w14:textId="77777777" w:rsidR="00E4370E" w:rsidRPr="00407810" w:rsidRDefault="00E4370E" w:rsidP="009D4EE3">
            <w:pPr>
              <w:spacing w:line="240" w:lineRule="auto"/>
              <w:jc w:val="both"/>
              <w:rPr>
                <w:rFonts w:cs="Times New Roman"/>
                <w:szCs w:val="20"/>
              </w:rPr>
            </w:pPr>
            <w:r w:rsidRPr="00407810">
              <w:rPr>
                <w:rFonts w:cs="Times New Roman"/>
                <w:szCs w:val="20"/>
              </w:rPr>
              <w:t>Student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hideMark/>
          </w:tcPr>
          <w:p w14:paraId="3E3442BC" w14:textId="77777777" w:rsidR="00E4370E" w:rsidRPr="00407810" w:rsidRDefault="00E4370E" w:rsidP="002F27A5">
            <w:pPr>
              <w:spacing w:line="240" w:lineRule="auto"/>
              <w:jc w:val="right"/>
              <w:rPr>
                <w:rFonts w:cs="Times New Roman"/>
                <w:szCs w:val="20"/>
              </w:rPr>
            </w:pPr>
            <w:r w:rsidRPr="00407810">
              <w:rPr>
                <w:rFonts w:cs="Times New Roman"/>
                <w:szCs w:val="20"/>
              </w:rPr>
              <w:t>-1.054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hideMark/>
          </w:tcPr>
          <w:p w14:paraId="37042E64" w14:textId="77777777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hideMark/>
          </w:tcPr>
          <w:p w14:paraId="2FB3A4FC" w14:textId="77777777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</w:rPr>
            </w:pPr>
            <w:r w:rsidRPr="00407810">
              <w:rPr>
                <w:rFonts w:cs="Times New Roman"/>
                <w:szCs w:val="20"/>
              </w:rPr>
              <w:t>63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hideMark/>
          </w:tcPr>
          <w:p w14:paraId="6E48C784" w14:textId="155D1516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</w:rPr>
            </w:pPr>
            <w:r w:rsidRPr="00407810">
              <w:rPr>
                <w:rFonts w:cs="Times New Roman"/>
                <w:szCs w:val="20"/>
              </w:rPr>
              <w:t>.296</w:t>
            </w:r>
          </w:p>
        </w:tc>
        <w:tc>
          <w:tcPr>
            <w:tcW w:w="624" w:type="dxa"/>
          </w:tcPr>
          <w:p w14:paraId="0A6E91A7" w14:textId="79CE1830" w:rsidR="00E4370E" w:rsidRPr="00407810" w:rsidRDefault="00392BD9" w:rsidP="00B32258">
            <w:pPr>
              <w:spacing w:line="240" w:lineRule="auto"/>
              <w:jc w:val="right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&gt;</w:t>
            </w:r>
            <w:r w:rsidRPr="00A77B10">
              <w:rPr>
                <w:rFonts w:cs="Times New Roman"/>
                <w:szCs w:val="20"/>
              </w:rPr>
              <w:t>.999</w:t>
            </w:r>
          </w:p>
        </w:tc>
      </w:tr>
      <w:tr w:rsidR="00E4370E" w:rsidRPr="00407810" w14:paraId="7E3604EA" w14:textId="126091C6" w:rsidTr="00B32258">
        <w:trPr>
          <w:trHeight w:hRule="exact" w:val="340"/>
        </w:trPr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57" w:type="dxa"/>
              <w:bottom w:w="15" w:type="dxa"/>
              <w:right w:w="0" w:type="dxa"/>
            </w:tcMar>
            <w:hideMark/>
          </w:tcPr>
          <w:p w14:paraId="1DE08199" w14:textId="77777777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  <w:lang w:val="en-US"/>
              </w:rPr>
            </w:pP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57" w:type="dxa"/>
              <w:bottom w:w="15" w:type="dxa"/>
              <w:right w:w="0" w:type="dxa"/>
            </w:tcMar>
            <w:hideMark/>
          </w:tcPr>
          <w:p w14:paraId="5C39677A" w14:textId="77777777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  <w:lang w:val="en-US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57" w:type="dxa"/>
              <w:bottom w:w="15" w:type="dxa"/>
              <w:right w:w="0" w:type="dxa"/>
            </w:tcMar>
            <w:hideMark/>
          </w:tcPr>
          <w:p w14:paraId="3A512FA0" w14:textId="77777777" w:rsidR="00E4370E" w:rsidRPr="00407810" w:rsidRDefault="00E4370E" w:rsidP="009D4EE3">
            <w:pPr>
              <w:spacing w:line="240" w:lineRule="auto"/>
              <w:jc w:val="both"/>
              <w:rPr>
                <w:rFonts w:cs="Times New Roman"/>
                <w:szCs w:val="20"/>
              </w:rPr>
            </w:pPr>
            <w:proofErr w:type="spellStart"/>
            <w:r w:rsidRPr="00407810">
              <w:rPr>
                <w:rFonts w:cs="Times New Roman"/>
                <w:szCs w:val="20"/>
              </w:rPr>
              <w:t>Wilcoxon</w:t>
            </w:r>
            <w:proofErr w:type="spellEnd"/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hideMark/>
          </w:tcPr>
          <w:p w14:paraId="3633677C" w14:textId="77777777" w:rsidR="00E4370E" w:rsidRPr="00407810" w:rsidRDefault="00E4370E" w:rsidP="002F27A5">
            <w:pPr>
              <w:spacing w:line="240" w:lineRule="auto"/>
              <w:jc w:val="right"/>
              <w:rPr>
                <w:rFonts w:cs="Times New Roman"/>
                <w:szCs w:val="20"/>
              </w:rPr>
            </w:pPr>
            <w:r w:rsidRPr="00407810">
              <w:rPr>
                <w:rFonts w:cs="Times New Roman"/>
                <w:szCs w:val="20"/>
              </w:rPr>
              <w:t>397.500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hideMark/>
          </w:tcPr>
          <w:p w14:paraId="7A184DD9" w14:textId="77777777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</w:rPr>
            </w:pPr>
            <w:r w:rsidRPr="00407810">
              <w:rPr>
                <w:rFonts w:cs="Times New Roman"/>
                <w:szCs w:val="20"/>
              </w:rPr>
              <w:t>-1.138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hideMark/>
          </w:tcPr>
          <w:p w14:paraId="7EAD20B8" w14:textId="77777777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hideMark/>
          </w:tcPr>
          <w:p w14:paraId="23129D38" w14:textId="2EFEA32B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</w:rPr>
            </w:pPr>
            <w:r w:rsidRPr="00407810">
              <w:rPr>
                <w:rFonts w:cs="Times New Roman"/>
                <w:szCs w:val="20"/>
              </w:rPr>
              <w:t>.258</w:t>
            </w:r>
          </w:p>
        </w:tc>
        <w:tc>
          <w:tcPr>
            <w:tcW w:w="624" w:type="dxa"/>
          </w:tcPr>
          <w:p w14:paraId="1DC50F08" w14:textId="2D3DFA32" w:rsidR="00E4370E" w:rsidRPr="00407810" w:rsidRDefault="006F471A" w:rsidP="00B32258">
            <w:pPr>
              <w:spacing w:line="240" w:lineRule="auto"/>
              <w:jc w:val="right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&gt;</w:t>
            </w:r>
            <w:r w:rsidRPr="00A77B10">
              <w:rPr>
                <w:rFonts w:cs="Times New Roman"/>
                <w:szCs w:val="20"/>
              </w:rPr>
              <w:t>.999</w:t>
            </w:r>
          </w:p>
        </w:tc>
      </w:tr>
      <w:tr w:rsidR="00E4370E" w:rsidRPr="00407810" w14:paraId="7528213C" w14:textId="69DEB0BA" w:rsidTr="00B32258">
        <w:trPr>
          <w:trHeight w:hRule="exact" w:val="737"/>
        </w:trPr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57" w:type="dxa"/>
              <w:bottom w:w="15" w:type="dxa"/>
              <w:right w:w="0" w:type="dxa"/>
            </w:tcMar>
            <w:hideMark/>
          </w:tcPr>
          <w:p w14:paraId="79677D7D" w14:textId="3CB82C0D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  <w:lang w:val="en-US"/>
              </w:rPr>
            </w:pPr>
            <w:r w:rsidRPr="00407810">
              <w:rPr>
                <w:rFonts w:cs="Times New Roman"/>
                <w:szCs w:val="20"/>
                <w:lang w:val="en-US"/>
              </w:rPr>
              <w:t>Reach</w:t>
            </w:r>
            <w:r w:rsidRPr="00407810">
              <w:rPr>
                <w:rFonts w:cs="Times New Roman"/>
                <w:szCs w:val="20"/>
                <w:lang w:val="en-US"/>
              </w:rPr>
              <w:br/>
              <w:t>Perceptual Sens</w:t>
            </w:r>
            <w:r>
              <w:rPr>
                <w:rFonts w:cs="Times New Roman"/>
                <w:szCs w:val="20"/>
                <w:lang w:val="en-US"/>
              </w:rPr>
              <w:t>.</w:t>
            </w:r>
            <w:r w:rsidRPr="00407810">
              <w:rPr>
                <w:rFonts w:cs="Times New Roman"/>
                <w:szCs w:val="20"/>
                <w:lang w:val="en-US"/>
              </w:rPr>
              <w:t xml:space="preserve"> (VE) S1 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57" w:type="dxa"/>
              <w:bottom w:w="15" w:type="dxa"/>
              <w:right w:w="0" w:type="dxa"/>
            </w:tcMar>
            <w:hideMark/>
          </w:tcPr>
          <w:p w14:paraId="79C08CAA" w14:textId="351F0AD7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  <w:lang w:val="en-US"/>
              </w:rPr>
            </w:pPr>
            <w:r w:rsidRPr="00407810">
              <w:rPr>
                <w:rFonts w:cs="Times New Roman"/>
                <w:szCs w:val="20"/>
                <w:lang w:val="en-US"/>
              </w:rPr>
              <w:t>Reach</w:t>
            </w:r>
            <w:r w:rsidRPr="00407810">
              <w:rPr>
                <w:rFonts w:cs="Times New Roman"/>
                <w:szCs w:val="20"/>
                <w:lang w:val="en-US"/>
              </w:rPr>
              <w:br/>
              <w:t>Perceptual Sens</w:t>
            </w:r>
            <w:r>
              <w:rPr>
                <w:rFonts w:cs="Times New Roman"/>
                <w:szCs w:val="20"/>
                <w:lang w:val="en-US"/>
              </w:rPr>
              <w:t>.</w:t>
            </w:r>
            <w:r w:rsidRPr="00407810">
              <w:rPr>
                <w:rFonts w:cs="Times New Roman"/>
                <w:szCs w:val="20"/>
                <w:lang w:val="en-US"/>
              </w:rPr>
              <w:t xml:space="preserve"> (VE) S2 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57" w:type="dxa"/>
              <w:bottom w:w="15" w:type="dxa"/>
              <w:right w:w="0" w:type="dxa"/>
            </w:tcMar>
            <w:hideMark/>
          </w:tcPr>
          <w:p w14:paraId="618071FA" w14:textId="77777777" w:rsidR="00E4370E" w:rsidRPr="00407810" w:rsidRDefault="00E4370E" w:rsidP="009D4EE3">
            <w:pPr>
              <w:spacing w:line="240" w:lineRule="auto"/>
              <w:jc w:val="both"/>
              <w:rPr>
                <w:rFonts w:cs="Times New Roman"/>
                <w:szCs w:val="20"/>
              </w:rPr>
            </w:pPr>
            <w:r w:rsidRPr="00407810">
              <w:rPr>
                <w:rFonts w:cs="Times New Roman"/>
                <w:szCs w:val="20"/>
              </w:rPr>
              <w:t>Student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hideMark/>
          </w:tcPr>
          <w:p w14:paraId="2808463C" w14:textId="77777777" w:rsidR="00E4370E" w:rsidRPr="00407810" w:rsidRDefault="00E4370E" w:rsidP="002F27A5">
            <w:pPr>
              <w:spacing w:line="240" w:lineRule="auto"/>
              <w:jc w:val="right"/>
              <w:rPr>
                <w:rFonts w:cs="Times New Roman"/>
                <w:szCs w:val="20"/>
              </w:rPr>
            </w:pPr>
            <w:r w:rsidRPr="00407810">
              <w:rPr>
                <w:rFonts w:cs="Times New Roman"/>
                <w:szCs w:val="20"/>
              </w:rPr>
              <w:t>-0.948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hideMark/>
          </w:tcPr>
          <w:p w14:paraId="739B965A" w14:textId="77777777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hideMark/>
          </w:tcPr>
          <w:p w14:paraId="6B6E45B8" w14:textId="77777777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</w:rPr>
            </w:pPr>
            <w:r w:rsidRPr="00407810">
              <w:rPr>
                <w:rFonts w:cs="Times New Roman"/>
                <w:szCs w:val="20"/>
              </w:rPr>
              <w:t>63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hideMark/>
          </w:tcPr>
          <w:p w14:paraId="38B679A0" w14:textId="79C6689B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</w:rPr>
            </w:pPr>
            <w:r w:rsidRPr="00407810">
              <w:rPr>
                <w:rFonts w:cs="Times New Roman"/>
                <w:szCs w:val="20"/>
              </w:rPr>
              <w:t>.347</w:t>
            </w:r>
          </w:p>
        </w:tc>
        <w:tc>
          <w:tcPr>
            <w:tcW w:w="624" w:type="dxa"/>
          </w:tcPr>
          <w:p w14:paraId="1F2EB985" w14:textId="68446208" w:rsidR="00E4370E" w:rsidRPr="00407810" w:rsidRDefault="000F6196" w:rsidP="00B32258">
            <w:pPr>
              <w:spacing w:line="240" w:lineRule="auto"/>
              <w:jc w:val="right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&gt;</w:t>
            </w:r>
            <w:r w:rsidRPr="00A77B10">
              <w:rPr>
                <w:rFonts w:cs="Times New Roman"/>
                <w:szCs w:val="20"/>
              </w:rPr>
              <w:t>.999</w:t>
            </w:r>
          </w:p>
        </w:tc>
      </w:tr>
      <w:tr w:rsidR="00E4370E" w:rsidRPr="00407810" w14:paraId="2C99FCBA" w14:textId="3912EE3F" w:rsidTr="00B32258">
        <w:trPr>
          <w:trHeight w:hRule="exact" w:val="340"/>
        </w:trPr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57" w:type="dxa"/>
              <w:bottom w:w="15" w:type="dxa"/>
              <w:right w:w="0" w:type="dxa"/>
            </w:tcMar>
            <w:hideMark/>
          </w:tcPr>
          <w:p w14:paraId="1F8FE592" w14:textId="77777777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  <w:lang w:val="en-US"/>
              </w:rPr>
            </w:pP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57" w:type="dxa"/>
              <w:bottom w:w="15" w:type="dxa"/>
              <w:right w:w="0" w:type="dxa"/>
            </w:tcMar>
            <w:hideMark/>
          </w:tcPr>
          <w:p w14:paraId="4E78EE71" w14:textId="77777777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  <w:lang w:val="en-US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57" w:type="dxa"/>
              <w:bottom w:w="15" w:type="dxa"/>
              <w:right w:w="0" w:type="dxa"/>
            </w:tcMar>
            <w:hideMark/>
          </w:tcPr>
          <w:p w14:paraId="59508BDE" w14:textId="77777777" w:rsidR="00E4370E" w:rsidRPr="00407810" w:rsidRDefault="00E4370E" w:rsidP="009D4EE3">
            <w:pPr>
              <w:spacing w:line="240" w:lineRule="auto"/>
              <w:jc w:val="both"/>
              <w:rPr>
                <w:rFonts w:cs="Times New Roman"/>
                <w:szCs w:val="20"/>
              </w:rPr>
            </w:pPr>
            <w:proofErr w:type="spellStart"/>
            <w:r w:rsidRPr="00407810">
              <w:rPr>
                <w:rFonts w:cs="Times New Roman"/>
                <w:szCs w:val="20"/>
              </w:rPr>
              <w:t>Wilcoxon</w:t>
            </w:r>
            <w:proofErr w:type="spellEnd"/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hideMark/>
          </w:tcPr>
          <w:p w14:paraId="2047698A" w14:textId="77777777" w:rsidR="00E4370E" w:rsidRPr="00407810" w:rsidRDefault="00E4370E" w:rsidP="002F27A5">
            <w:pPr>
              <w:spacing w:line="240" w:lineRule="auto"/>
              <w:jc w:val="right"/>
              <w:rPr>
                <w:rFonts w:cs="Times New Roman"/>
                <w:szCs w:val="20"/>
              </w:rPr>
            </w:pPr>
            <w:r w:rsidRPr="00407810">
              <w:rPr>
                <w:rFonts w:cs="Times New Roman"/>
                <w:szCs w:val="20"/>
              </w:rPr>
              <w:t>527.500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hideMark/>
          </w:tcPr>
          <w:p w14:paraId="558571B6" w14:textId="77777777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</w:rPr>
            </w:pPr>
            <w:r w:rsidRPr="00407810">
              <w:rPr>
                <w:rFonts w:cs="Times New Roman"/>
                <w:szCs w:val="20"/>
              </w:rPr>
              <w:t>-0.846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hideMark/>
          </w:tcPr>
          <w:p w14:paraId="6965E415" w14:textId="77777777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hideMark/>
          </w:tcPr>
          <w:p w14:paraId="6B693739" w14:textId="4BA80728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</w:rPr>
            </w:pPr>
            <w:r w:rsidRPr="00407810">
              <w:rPr>
                <w:rFonts w:cs="Times New Roman"/>
                <w:szCs w:val="20"/>
              </w:rPr>
              <w:t>.400</w:t>
            </w:r>
          </w:p>
        </w:tc>
        <w:tc>
          <w:tcPr>
            <w:tcW w:w="624" w:type="dxa"/>
          </w:tcPr>
          <w:p w14:paraId="264ABCC2" w14:textId="77164ABC" w:rsidR="00E4370E" w:rsidRPr="00407810" w:rsidRDefault="006F471A" w:rsidP="00B32258">
            <w:pPr>
              <w:spacing w:line="240" w:lineRule="auto"/>
              <w:jc w:val="right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&gt;</w:t>
            </w:r>
            <w:r w:rsidRPr="00A77B10">
              <w:rPr>
                <w:rFonts w:cs="Times New Roman"/>
                <w:szCs w:val="20"/>
              </w:rPr>
              <w:t>.999</w:t>
            </w:r>
          </w:p>
        </w:tc>
      </w:tr>
      <w:tr w:rsidR="00E4370E" w:rsidRPr="00407810" w14:paraId="0094B6FB" w14:textId="5EB5B47C" w:rsidTr="00B32258">
        <w:trPr>
          <w:trHeight w:hRule="exact" w:val="737"/>
        </w:trPr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57" w:type="dxa"/>
              <w:bottom w:w="15" w:type="dxa"/>
              <w:right w:w="0" w:type="dxa"/>
            </w:tcMar>
            <w:hideMark/>
          </w:tcPr>
          <w:p w14:paraId="2A8131B4" w14:textId="177FEBEB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  <w:lang w:val="en-US"/>
              </w:rPr>
            </w:pPr>
            <w:r w:rsidRPr="00407810">
              <w:rPr>
                <w:rFonts w:cs="Times New Roman"/>
                <w:szCs w:val="20"/>
                <w:lang w:val="en-US"/>
              </w:rPr>
              <w:t>Aperture</w:t>
            </w:r>
            <w:r w:rsidRPr="00407810">
              <w:rPr>
                <w:rFonts w:cs="Times New Roman"/>
                <w:szCs w:val="20"/>
                <w:lang w:val="en-US"/>
              </w:rPr>
              <w:br/>
              <w:t>Judgment Tend</w:t>
            </w:r>
            <w:r>
              <w:rPr>
                <w:rFonts w:cs="Times New Roman"/>
                <w:szCs w:val="20"/>
                <w:lang w:val="en-US"/>
              </w:rPr>
              <w:t>.</w:t>
            </w:r>
            <w:r w:rsidRPr="00407810">
              <w:rPr>
                <w:rFonts w:cs="Times New Roman"/>
                <w:szCs w:val="20"/>
                <w:lang w:val="en-US"/>
              </w:rPr>
              <w:t xml:space="preserve"> (PE) S1 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57" w:type="dxa"/>
              <w:bottom w:w="15" w:type="dxa"/>
              <w:right w:w="0" w:type="dxa"/>
            </w:tcMar>
            <w:hideMark/>
          </w:tcPr>
          <w:p w14:paraId="412DF660" w14:textId="6A99DB79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  <w:lang w:val="en-US"/>
              </w:rPr>
            </w:pPr>
            <w:r w:rsidRPr="00407810">
              <w:rPr>
                <w:rFonts w:cs="Times New Roman"/>
                <w:szCs w:val="20"/>
                <w:lang w:val="en-US"/>
              </w:rPr>
              <w:t>Aperture</w:t>
            </w:r>
            <w:r w:rsidRPr="00407810">
              <w:rPr>
                <w:rFonts w:cs="Times New Roman"/>
                <w:szCs w:val="20"/>
                <w:lang w:val="en-US"/>
              </w:rPr>
              <w:br/>
              <w:t>Judgment Tend</w:t>
            </w:r>
            <w:r>
              <w:rPr>
                <w:rFonts w:cs="Times New Roman"/>
                <w:szCs w:val="20"/>
                <w:lang w:val="en-US"/>
              </w:rPr>
              <w:t>.</w:t>
            </w:r>
            <w:r w:rsidRPr="00407810">
              <w:rPr>
                <w:rFonts w:cs="Times New Roman"/>
                <w:szCs w:val="20"/>
                <w:lang w:val="en-US"/>
              </w:rPr>
              <w:t xml:space="preserve"> (PE) S2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57" w:type="dxa"/>
              <w:bottom w:w="15" w:type="dxa"/>
              <w:right w:w="0" w:type="dxa"/>
            </w:tcMar>
            <w:hideMark/>
          </w:tcPr>
          <w:p w14:paraId="2413B6E1" w14:textId="77777777" w:rsidR="00E4370E" w:rsidRPr="00407810" w:rsidRDefault="00E4370E" w:rsidP="009D4EE3">
            <w:pPr>
              <w:spacing w:line="240" w:lineRule="auto"/>
              <w:jc w:val="both"/>
              <w:rPr>
                <w:rFonts w:cs="Times New Roman"/>
                <w:szCs w:val="20"/>
              </w:rPr>
            </w:pPr>
            <w:r w:rsidRPr="00407810">
              <w:rPr>
                <w:rFonts w:cs="Times New Roman"/>
                <w:szCs w:val="20"/>
              </w:rPr>
              <w:t>Student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hideMark/>
          </w:tcPr>
          <w:p w14:paraId="0CF8EEA2" w14:textId="77777777" w:rsidR="00E4370E" w:rsidRPr="00407810" w:rsidRDefault="00E4370E" w:rsidP="002F27A5">
            <w:pPr>
              <w:spacing w:line="240" w:lineRule="auto"/>
              <w:jc w:val="right"/>
              <w:rPr>
                <w:rFonts w:cs="Times New Roman"/>
                <w:szCs w:val="20"/>
              </w:rPr>
            </w:pPr>
            <w:r w:rsidRPr="00407810">
              <w:rPr>
                <w:rFonts w:cs="Times New Roman"/>
                <w:szCs w:val="20"/>
              </w:rPr>
              <w:t>1.005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hideMark/>
          </w:tcPr>
          <w:p w14:paraId="0022FD4B" w14:textId="77777777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hideMark/>
          </w:tcPr>
          <w:p w14:paraId="31B1376B" w14:textId="77777777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</w:rPr>
            </w:pPr>
            <w:r w:rsidRPr="00407810">
              <w:rPr>
                <w:rFonts w:cs="Times New Roman"/>
                <w:szCs w:val="20"/>
              </w:rPr>
              <w:t>63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hideMark/>
          </w:tcPr>
          <w:p w14:paraId="2072E67B" w14:textId="08276552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</w:rPr>
            </w:pPr>
            <w:r w:rsidRPr="00407810">
              <w:rPr>
                <w:rFonts w:cs="Times New Roman"/>
                <w:szCs w:val="20"/>
              </w:rPr>
              <w:t>.319</w:t>
            </w:r>
          </w:p>
        </w:tc>
        <w:tc>
          <w:tcPr>
            <w:tcW w:w="624" w:type="dxa"/>
          </w:tcPr>
          <w:p w14:paraId="7BD9E5FD" w14:textId="2271BE93" w:rsidR="00E4370E" w:rsidRPr="00407810" w:rsidRDefault="000F6196" w:rsidP="00B32258">
            <w:pPr>
              <w:spacing w:line="240" w:lineRule="auto"/>
              <w:jc w:val="right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&gt;</w:t>
            </w:r>
            <w:r w:rsidRPr="00A77B10">
              <w:rPr>
                <w:rFonts w:cs="Times New Roman"/>
                <w:szCs w:val="20"/>
              </w:rPr>
              <w:t>.999</w:t>
            </w:r>
          </w:p>
        </w:tc>
      </w:tr>
      <w:tr w:rsidR="00E4370E" w:rsidRPr="00407810" w14:paraId="5ED47382" w14:textId="2C4F75B0" w:rsidTr="00B32258">
        <w:trPr>
          <w:trHeight w:hRule="exact" w:val="340"/>
        </w:trPr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57" w:type="dxa"/>
              <w:bottom w:w="15" w:type="dxa"/>
              <w:right w:w="0" w:type="dxa"/>
            </w:tcMar>
            <w:hideMark/>
          </w:tcPr>
          <w:p w14:paraId="643C59FA" w14:textId="77777777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  <w:lang w:val="en-US"/>
              </w:rPr>
            </w:pP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57" w:type="dxa"/>
              <w:bottom w:w="15" w:type="dxa"/>
              <w:right w:w="0" w:type="dxa"/>
            </w:tcMar>
            <w:hideMark/>
          </w:tcPr>
          <w:p w14:paraId="0A837CD8" w14:textId="77777777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  <w:lang w:val="en-US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57" w:type="dxa"/>
              <w:bottom w:w="15" w:type="dxa"/>
              <w:right w:w="0" w:type="dxa"/>
            </w:tcMar>
            <w:hideMark/>
          </w:tcPr>
          <w:p w14:paraId="03CA53FC" w14:textId="77777777" w:rsidR="00E4370E" w:rsidRPr="00407810" w:rsidRDefault="00E4370E" w:rsidP="009D4EE3">
            <w:pPr>
              <w:spacing w:line="240" w:lineRule="auto"/>
              <w:jc w:val="both"/>
              <w:rPr>
                <w:rFonts w:cs="Times New Roman"/>
                <w:szCs w:val="20"/>
              </w:rPr>
            </w:pPr>
            <w:proofErr w:type="spellStart"/>
            <w:r w:rsidRPr="00407810">
              <w:rPr>
                <w:rFonts w:cs="Times New Roman"/>
                <w:szCs w:val="20"/>
              </w:rPr>
              <w:t>Wilcoxon</w:t>
            </w:r>
            <w:proofErr w:type="spellEnd"/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hideMark/>
          </w:tcPr>
          <w:p w14:paraId="413791F4" w14:textId="77777777" w:rsidR="00E4370E" w:rsidRPr="00407810" w:rsidRDefault="00E4370E" w:rsidP="002F27A5">
            <w:pPr>
              <w:spacing w:line="240" w:lineRule="auto"/>
              <w:jc w:val="right"/>
              <w:rPr>
                <w:rFonts w:cs="Times New Roman"/>
                <w:szCs w:val="20"/>
              </w:rPr>
            </w:pPr>
            <w:r w:rsidRPr="00407810">
              <w:rPr>
                <w:rFonts w:cs="Times New Roman"/>
                <w:szCs w:val="20"/>
              </w:rPr>
              <w:t>957.000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hideMark/>
          </w:tcPr>
          <w:p w14:paraId="3C17D45F" w14:textId="77777777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</w:rPr>
            </w:pPr>
            <w:r w:rsidRPr="00407810">
              <w:rPr>
                <w:rFonts w:cs="Times New Roman"/>
                <w:szCs w:val="20"/>
              </w:rPr>
              <w:t>0.543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hideMark/>
          </w:tcPr>
          <w:p w14:paraId="6C82B3F3" w14:textId="77777777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hideMark/>
          </w:tcPr>
          <w:p w14:paraId="0DBCE2A5" w14:textId="6A66C1D2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</w:rPr>
            </w:pPr>
            <w:r w:rsidRPr="00407810">
              <w:rPr>
                <w:rFonts w:cs="Times New Roman"/>
                <w:szCs w:val="20"/>
              </w:rPr>
              <w:t>.589</w:t>
            </w:r>
          </w:p>
        </w:tc>
        <w:tc>
          <w:tcPr>
            <w:tcW w:w="624" w:type="dxa"/>
          </w:tcPr>
          <w:p w14:paraId="7F629FE0" w14:textId="3FE0B3A3" w:rsidR="00E4370E" w:rsidRPr="00407810" w:rsidRDefault="00E42AB8" w:rsidP="00B32258">
            <w:pPr>
              <w:spacing w:line="240" w:lineRule="auto"/>
              <w:jc w:val="right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&gt;</w:t>
            </w:r>
            <w:r w:rsidRPr="00A77B10">
              <w:rPr>
                <w:rFonts w:cs="Times New Roman"/>
                <w:szCs w:val="20"/>
              </w:rPr>
              <w:t>.999</w:t>
            </w:r>
          </w:p>
        </w:tc>
      </w:tr>
      <w:tr w:rsidR="00E4370E" w:rsidRPr="00407810" w14:paraId="194F2A7D" w14:textId="597D9CDE" w:rsidTr="00B32258">
        <w:trPr>
          <w:trHeight w:hRule="exact" w:val="737"/>
        </w:trPr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57" w:type="dxa"/>
              <w:bottom w:w="15" w:type="dxa"/>
              <w:right w:w="0" w:type="dxa"/>
            </w:tcMar>
            <w:hideMark/>
          </w:tcPr>
          <w:p w14:paraId="176032B2" w14:textId="51BE6150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  <w:lang w:val="en-US"/>
              </w:rPr>
            </w:pPr>
            <w:r w:rsidRPr="00407810">
              <w:rPr>
                <w:rFonts w:cs="Times New Roman"/>
                <w:szCs w:val="20"/>
                <w:lang w:val="en-US"/>
              </w:rPr>
              <w:t>Aperture</w:t>
            </w:r>
            <w:r w:rsidRPr="00407810">
              <w:rPr>
                <w:rFonts w:cs="Times New Roman"/>
                <w:szCs w:val="20"/>
                <w:lang w:val="en-US"/>
              </w:rPr>
              <w:br/>
              <w:t>Judgment Tend</w:t>
            </w:r>
            <w:r>
              <w:rPr>
                <w:rFonts w:cs="Times New Roman"/>
                <w:szCs w:val="20"/>
                <w:lang w:val="en-US"/>
              </w:rPr>
              <w:t>.</w:t>
            </w:r>
            <w:r w:rsidRPr="00407810">
              <w:rPr>
                <w:rFonts w:cs="Times New Roman"/>
                <w:szCs w:val="20"/>
                <w:lang w:val="en-US"/>
              </w:rPr>
              <w:t xml:space="preserve"> (VE) S1 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57" w:type="dxa"/>
              <w:bottom w:w="15" w:type="dxa"/>
              <w:right w:w="0" w:type="dxa"/>
            </w:tcMar>
            <w:hideMark/>
          </w:tcPr>
          <w:p w14:paraId="55742104" w14:textId="41C37C04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  <w:lang w:val="en-US"/>
              </w:rPr>
            </w:pPr>
            <w:r w:rsidRPr="00407810">
              <w:rPr>
                <w:rFonts w:cs="Times New Roman"/>
                <w:szCs w:val="20"/>
                <w:lang w:val="en-US"/>
              </w:rPr>
              <w:t>Aperture</w:t>
            </w:r>
            <w:r w:rsidRPr="00407810">
              <w:rPr>
                <w:rFonts w:cs="Times New Roman"/>
                <w:szCs w:val="20"/>
                <w:lang w:val="en-US"/>
              </w:rPr>
              <w:br/>
              <w:t>Judgment Tend</w:t>
            </w:r>
            <w:r>
              <w:rPr>
                <w:rFonts w:cs="Times New Roman"/>
                <w:szCs w:val="20"/>
                <w:lang w:val="en-US"/>
              </w:rPr>
              <w:t>.</w:t>
            </w:r>
            <w:r w:rsidRPr="00407810">
              <w:rPr>
                <w:rFonts w:cs="Times New Roman"/>
                <w:szCs w:val="20"/>
                <w:lang w:val="en-US"/>
              </w:rPr>
              <w:t xml:space="preserve"> (VE) S2 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57" w:type="dxa"/>
              <w:bottom w:w="15" w:type="dxa"/>
              <w:right w:w="0" w:type="dxa"/>
            </w:tcMar>
            <w:hideMark/>
          </w:tcPr>
          <w:p w14:paraId="61C5BCD9" w14:textId="77777777" w:rsidR="00E4370E" w:rsidRPr="00407810" w:rsidRDefault="00E4370E" w:rsidP="009D4EE3">
            <w:pPr>
              <w:spacing w:line="240" w:lineRule="auto"/>
              <w:jc w:val="both"/>
              <w:rPr>
                <w:rFonts w:cs="Times New Roman"/>
                <w:szCs w:val="20"/>
              </w:rPr>
            </w:pPr>
            <w:r w:rsidRPr="00407810">
              <w:rPr>
                <w:rFonts w:cs="Times New Roman"/>
                <w:szCs w:val="20"/>
              </w:rPr>
              <w:t>Student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hideMark/>
          </w:tcPr>
          <w:p w14:paraId="3C2F084F" w14:textId="77777777" w:rsidR="00E4370E" w:rsidRPr="00407810" w:rsidRDefault="00E4370E" w:rsidP="002F27A5">
            <w:pPr>
              <w:spacing w:line="240" w:lineRule="auto"/>
              <w:jc w:val="right"/>
              <w:rPr>
                <w:rFonts w:cs="Times New Roman"/>
                <w:szCs w:val="20"/>
              </w:rPr>
            </w:pPr>
            <w:r w:rsidRPr="00407810">
              <w:rPr>
                <w:rFonts w:cs="Times New Roman"/>
                <w:szCs w:val="20"/>
              </w:rPr>
              <w:t>2.490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hideMark/>
          </w:tcPr>
          <w:p w14:paraId="10002CF2" w14:textId="77777777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hideMark/>
          </w:tcPr>
          <w:p w14:paraId="45001712" w14:textId="77777777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</w:rPr>
            </w:pPr>
            <w:r w:rsidRPr="00407810">
              <w:rPr>
                <w:rFonts w:cs="Times New Roman"/>
                <w:szCs w:val="20"/>
              </w:rPr>
              <w:t>63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hideMark/>
          </w:tcPr>
          <w:p w14:paraId="23ECD90D" w14:textId="032676A0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</w:rPr>
            </w:pPr>
            <w:r w:rsidRPr="00407810">
              <w:rPr>
                <w:rFonts w:cs="Times New Roman"/>
                <w:szCs w:val="20"/>
              </w:rPr>
              <w:t>.015</w:t>
            </w:r>
          </w:p>
        </w:tc>
        <w:tc>
          <w:tcPr>
            <w:tcW w:w="624" w:type="dxa"/>
          </w:tcPr>
          <w:p w14:paraId="42F7D8B9" w14:textId="26347057" w:rsidR="00E4370E" w:rsidRPr="00407810" w:rsidRDefault="00FB10E6" w:rsidP="00B32258">
            <w:pPr>
              <w:spacing w:line="240" w:lineRule="auto"/>
              <w:jc w:val="right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.180</w:t>
            </w:r>
          </w:p>
        </w:tc>
      </w:tr>
      <w:tr w:rsidR="00E4370E" w:rsidRPr="00407810" w14:paraId="69696913" w14:textId="6EE05E91" w:rsidTr="00B32258">
        <w:trPr>
          <w:trHeight w:hRule="exact" w:val="340"/>
        </w:trPr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57" w:type="dxa"/>
              <w:bottom w:w="15" w:type="dxa"/>
              <w:right w:w="0" w:type="dxa"/>
            </w:tcMar>
            <w:hideMark/>
          </w:tcPr>
          <w:p w14:paraId="0D1DB948" w14:textId="77777777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  <w:lang w:val="en-US"/>
              </w:rPr>
            </w:pP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57" w:type="dxa"/>
              <w:bottom w:w="15" w:type="dxa"/>
              <w:right w:w="0" w:type="dxa"/>
            </w:tcMar>
            <w:hideMark/>
          </w:tcPr>
          <w:p w14:paraId="03FB465B" w14:textId="77777777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  <w:lang w:val="en-US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57" w:type="dxa"/>
              <w:bottom w:w="15" w:type="dxa"/>
              <w:right w:w="0" w:type="dxa"/>
            </w:tcMar>
            <w:hideMark/>
          </w:tcPr>
          <w:p w14:paraId="3674CFB7" w14:textId="77777777" w:rsidR="00E4370E" w:rsidRPr="00407810" w:rsidRDefault="00E4370E" w:rsidP="009D4EE3">
            <w:pPr>
              <w:spacing w:line="240" w:lineRule="auto"/>
              <w:jc w:val="both"/>
              <w:rPr>
                <w:rFonts w:cs="Times New Roman"/>
                <w:szCs w:val="20"/>
              </w:rPr>
            </w:pPr>
            <w:proofErr w:type="spellStart"/>
            <w:r w:rsidRPr="00407810">
              <w:rPr>
                <w:rFonts w:cs="Times New Roman"/>
                <w:szCs w:val="20"/>
              </w:rPr>
              <w:t>Wilcoxon</w:t>
            </w:r>
            <w:proofErr w:type="spellEnd"/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hideMark/>
          </w:tcPr>
          <w:p w14:paraId="5F86148B" w14:textId="77777777" w:rsidR="00E4370E" w:rsidRPr="00407810" w:rsidRDefault="00E4370E" w:rsidP="002F27A5">
            <w:pPr>
              <w:spacing w:line="240" w:lineRule="auto"/>
              <w:jc w:val="right"/>
              <w:rPr>
                <w:rFonts w:cs="Times New Roman"/>
                <w:szCs w:val="20"/>
              </w:rPr>
            </w:pPr>
            <w:r w:rsidRPr="00407810">
              <w:rPr>
                <w:rFonts w:cs="Times New Roman"/>
                <w:szCs w:val="20"/>
              </w:rPr>
              <w:t>1248.000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hideMark/>
          </w:tcPr>
          <w:p w14:paraId="5EF741A1" w14:textId="77777777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</w:rPr>
            </w:pPr>
            <w:r w:rsidRPr="00407810">
              <w:rPr>
                <w:rFonts w:cs="Times New Roman"/>
                <w:szCs w:val="20"/>
              </w:rPr>
              <w:t>2.451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hideMark/>
          </w:tcPr>
          <w:p w14:paraId="102A9306" w14:textId="77777777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hideMark/>
          </w:tcPr>
          <w:p w14:paraId="43F9F996" w14:textId="75A189B9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</w:rPr>
            </w:pPr>
            <w:r w:rsidRPr="00407810">
              <w:rPr>
                <w:rFonts w:cs="Times New Roman"/>
                <w:szCs w:val="20"/>
              </w:rPr>
              <w:t>.014</w:t>
            </w:r>
          </w:p>
        </w:tc>
        <w:tc>
          <w:tcPr>
            <w:tcW w:w="624" w:type="dxa"/>
          </w:tcPr>
          <w:p w14:paraId="3098C1DC" w14:textId="13D1DF23" w:rsidR="00E4370E" w:rsidRPr="00407810" w:rsidRDefault="00363FDA" w:rsidP="00B32258">
            <w:pPr>
              <w:spacing w:line="240" w:lineRule="auto"/>
              <w:jc w:val="right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.168</w:t>
            </w:r>
          </w:p>
        </w:tc>
      </w:tr>
      <w:tr w:rsidR="00E4370E" w:rsidRPr="00407810" w14:paraId="5FDB11A6" w14:textId="37291DF1" w:rsidTr="00B32258">
        <w:trPr>
          <w:trHeight w:hRule="exact" w:val="737"/>
        </w:trPr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57" w:type="dxa"/>
              <w:bottom w:w="15" w:type="dxa"/>
              <w:right w:w="0" w:type="dxa"/>
            </w:tcMar>
            <w:hideMark/>
          </w:tcPr>
          <w:p w14:paraId="0BF0E2C2" w14:textId="0C7824DF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  <w:lang w:val="en-US"/>
              </w:rPr>
            </w:pPr>
            <w:r w:rsidRPr="00407810">
              <w:rPr>
                <w:rFonts w:cs="Times New Roman"/>
                <w:szCs w:val="20"/>
                <w:lang w:val="en-US"/>
              </w:rPr>
              <w:t>Reach</w:t>
            </w:r>
            <w:r w:rsidRPr="00407810">
              <w:rPr>
                <w:rFonts w:cs="Times New Roman"/>
                <w:szCs w:val="20"/>
                <w:lang w:val="en-US"/>
              </w:rPr>
              <w:br/>
              <w:t>Judgment Tend</w:t>
            </w:r>
            <w:r>
              <w:rPr>
                <w:rFonts w:cs="Times New Roman"/>
                <w:szCs w:val="20"/>
                <w:lang w:val="en-US"/>
              </w:rPr>
              <w:t>.</w:t>
            </w:r>
            <w:r w:rsidRPr="00407810">
              <w:rPr>
                <w:rFonts w:cs="Times New Roman"/>
                <w:szCs w:val="20"/>
                <w:lang w:val="en-US"/>
              </w:rPr>
              <w:t xml:space="preserve"> (PE) S1 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57" w:type="dxa"/>
              <w:bottom w:w="15" w:type="dxa"/>
              <w:right w:w="0" w:type="dxa"/>
            </w:tcMar>
            <w:hideMark/>
          </w:tcPr>
          <w:p w14:paraId="3BDD8E0F" w14:textId="0D958A99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  <w:lang w:val="en-US"/>
              </w:rPr>
            </w:pPr>
            <w:r w:rsidRPr="00407810">
              <w:rPr>
                <w:rFonts w:cs="Times New Roman"/>
                <w:szCs w:val="20"/>
                <w:lang w:val="en-US"/>
              </w:rPr>
              <w:t>Reach</w:t>
            </w:r>
            <w:r w:rsidRPr="00407810">
              <w:rPr>
                <w:rFonts w:cs="Times New Roman"/>
                <w:szCs w:val="20"/>
                <w:lang w:val="en-US"/>
              </w:rPr>
              <w:br/>
              <w:t>Judgment Tend</w:t>
            </w:r>
            <w:r>
              <w:rPr>
                <w:rFonts w:cs="Times New Roman"/>
                <w:szCs w:val="20"/>
                <w:lang w:val="en-US"/>
              </w:rPr>
              <w:t>.</w:t>
            </w:r>
            <w:r w:rsidRPr="00407810">
              <w:rPr>
                <w:rFonts w:cs="Times New Roman"/>
                <w:szCs w:val="20"/>
                <w:lang w:val="en-US"/>
              </w:rPr>
              <w:t xml:space="preserve"> (PE) S2 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57" w:type="dxa"/>
              <w:bottom w:w="15" w:type="dxa"/>
              <w:right w:w="0" w:type="dxa"/>
            </w:tcMar>
            <w:hideMark/>
          </w:tcPr>
          <w:p w14:paraId="3042D082" w14:textId="77777777" w:rsidR="00E4370E" w:rsidRPr="00407810" w:rsidRDefault="00E4370E" w:rsidP="009D4EE3">
            <w:pPr>
              <w:spacing w:line="240" w:lineRule="auto"/>
              <w:jc w:val="both"/>
              <w:rPr>
                <w:rFonts w:cs="Times New Roman"/>
                <w:szCs w:val="20"/>
              </w:rPr>
            </w:pPr>
            <w:r w:rsidRPr="00407810">
              <w:rPr>
                <w:rFonts w:cs="Times New Roman"/>
                <w:szCs w:val="20"/>
              </w:rPr>
              <w:t>Student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hideMark/>
          </w:tcPr>
          <w:p w14:paraId="26F0B733" w14:textId="77777777" w:rsidR="00E4370E" w:rsidRPr="00407810" w:rsidRDefault="00E4370E" w:rsidP="002F27A5">
            <w:pPr>
              <w:spacing w:line="240" w:lineRule="auto"/>
              <w:jc w:val="right"/>
              <w:rPr>
                <w:rFonts w:cs="Times New Roman"/>
                <w:szCs w:val="20"/>
              </w:rPr>
            </w:pPr>
            <w:r w:rsidRPr="00407810">
              <w:rPr>
                <w:rFonts w:cs="Times New Roman"/>
                <w:szCs w:val="20"/>
              </w:rPr>
              <w:t>-1.541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hideMark/>
          </w:tcPr>
          <w:p w14:paraId="4C813DAB" w14:textId="77777777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hideMark/>
          </w:tcPr>
          <w:p w14:paraId="2E35F6EF" w14:textId="77777777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</w:rPr>
            </w:pPr>
            <w:r w:rsidRPr="00407810">
              <w:rPr>
                <w:rFonts w:cs="Times New Roman"/>
                <w:szCs w:val="20"/>
              </w:rPr>
              <w:t>63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hideMark/>
          </w:tcPr>
          <w:p w14:paraId="5DC176CA" w14:textId="512D87DA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</w:rPr>
            </w:pPr>
            <w:r w:rsidRPr="00407810">
              <w:rPr>
                <w:rFonts w:cs="Times New Roman"/>
                <w:szCs w:val="20"/>
              </w:rPr>
              <w:t>.128</w:t>
            </w:r>
          </w:p>
        </w:tc>
        <w:tc>
          <w:tcPr>
            <w:tcW w:w="624" w:type="dxa"/>
          </w:tcPr>
          <w:p w14:paraId="3F6E72D4" w14:textId="54F13861" w:rsidR="00E4370E" w:rsidRPr="00407810" w:rsidRDefault="003D1FA1" w:rsidP="00B32258">
            <w:pPr>
              <w:spacing w:line="240" w:lineRule="auto"/>
              <w:jc w:val="right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&gt;</w:t>
            </w:r>
            <w:r w:rsidRPr="00A77B10">
              <w:rPr>
                <w:rFonts w:cs="Times New Roman"/>
                <w:szCs w:val="20"/>
              </w:rPr>
              <w:t>.999</w:t>
            </w:r>
          </w:p>
        </w:tc>
      </w:tr>
      <w:tr w:rsidR="00E4370E" w:rsidRPr="00407810" w14:paraId="237750AE" w14:textId="151B28DB" w:rsidTr="00B32258">
        <w:trPr>
          <w:trHeight w:hRule="exact" w:val="340"/>
        </w:trPr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57" w:type="dxa"/>
              <w:bottom w:w="15" w:type="dxa"/>
              <w:right w:w="0" w:type="dxa"/>
            </w:tcMar>
            <w:hideMark/>
          </w:tcPr>
          <w:p w14:paraId="7240E7E4" w14:textId="77777777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  <w:lang w:val="en-US"/>
              </w:rPr>
            </w:pP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57" w:type="dxa"/>
              <w:bottom w:w="15" w:type="dxa"/>
              <w:right w:w="0" w:type="dxa"/>
            </w:tcMar>
            <w:hideMark/>
          </w:tcPr>
          <w:p w14:paraId="35B950BF" w14:textId="77777777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  <w:lang w:val="en-US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57" w:type="dxa"/>
              <w:bottom w:w="15" w:type="dxa"/>
              <w:right w:w="0" w:type="dxa"/>
            </w:tcMar>
            <w:hideMark/>
          </w:tcPr>
          <w:p w14:paraId="4D8D002F" w14:textId="77777777" w:rsidR="00E4370E" w:rsidRPr="00407810" w:rsidRDefault="00E4370E" w:rsidP="009D4EE3">
            <w:pPr>
              <w:spacing w:line="240" w:lineRule="auto"/>
              <w:jc w:val="both"/>
              <w:rPr>
                <w:rFonts w:cs="Times New Roman"/>
                <w:szCs w:val="20"/>
              </w:rPr>
            </w:pPr>
            <w:proofErr w:type="spellStart"/>
            <w:r w:rsidRPr="00407810">
              <w:rPr>
                <w:rFonts w:cs="Times New Roman"/>
                <w:szCs w:val="20"/>
              </w:rPr>
              <w:t>Wilcoxon</w:t>
            </w:r>
            <w:proofErr w:type="spellEnd"/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hideMark/>
          </w:tcPr>
          <w:p w14:paraId="63A30369" w14:textId="77777777" w:rsidR="00E4370E" w:rsidRPr="00407810" w:rsidRDefault="00E4370E" w:rsidP="002F27A5">
            <w:pPr>
              <w:spacing w:line="240" w:lineRule="auto"/>
              <w:jc w:val="right"/>
              <w:rPr>
                <w:rFonts w:cs="Times New Roman"/>
                <w:szCs w:val="20"/>
              </w:rPr>
            </w:pPr>
            <w:r w:rsidRPr="00407810">
              <w:rPr>
                <w:rFonts w:cs="Times New Roman"/>
                <w:szCs w:val="20"/>
              </w:rPr>
              <w:t>354.500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hideMark/>
          </w:tcPr>
          <w:p w14:paraId="03CD3263" w14:textId="77777777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</w:rPr>
            </w:pPr>
            <w:r w:rsidRPr="00407810">
              <w:rPr>
                <w:rFonts w:cs="Times New Roman"/>
                <w:szCs w:val="20"/>
              </w:rPr>
              <w:t>-1.640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hideMark/>
          </w:tcPr>
          <w:p w14:paraId="523B8A91" w14:textId="77777777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hideMark/>
          </w:tcPr>
          <w:p w14:paraId="164F2059" w14:textId="5AC19A86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</w:rPr>
            </w:pPr>
            <w:r w:rsidRPr="00407810">
              <w:rPr>
                <w:rFonts w:cs="Times New Roman"/>
                <w:szCs w:val="20"/>
              </w:rPr>
              <w:t>.102</w:t>
            </w:r>
          </w:p>
        </w:tc>
        <w:tc>
          <w:tcPr>
            <w:tcW w:w="624" w:type="dxa"/>
          </w:tcPr>
          <w:p w14:paraId="4DFB16A0" w14:textId="6D7CFA84" w:rsidR="00E4370E" w:rsidRPr="00407810" w:rsidRDefault="00363FDA" w:rsidP="00B32258">
            <w:pPr>
              <w:spacing w:line="240" w:lineRule="auto"/>
              <w:jc w:val="right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&gt;</w:t>
            </w:r>
            <w:r w:rsidRPr="00A77B10">
              <w:rPr>
                <w:rFonts w:cs="Times New Roman"/>
                <w:szCs w:val="20"/>
              </w:rPr>
              <w:t>.999</w:t>
            </w:r>
          </w:p>
        </w:tc>
      </w:tr>
      <w:tr w:rsidR="00E4370E" w:rsidRPr="00407810" w14:paraId="029020B7" w14:textId="4ED69EBB" w:rsidTr="00B32258">
        <w:trPr>
          <w:trHeight w:hRule="exact" w:val="737"/>
        </w:trPr>
        <w:tc>
          <w:tcPr>
            <w:tcW w:w="2090" w:type="dxa"/>
            <w:tcBorders>
              <w:top w:val="nil"/>
              <w:left w:val="nil"/>
              <w:right w:val="nil"/>
            </w:tcBorders>
            <w:tcMar>
              <w:top w:w="28" w:type="dxa"/>
              <w:left w:w="57" w:type="dxa"/>
              <w:bottom w:w="15" w:type="dxa"/>
              <w:right w:w="0" w:type="dxa"/>
            </w:tcMar>
            <w:hideMark/>
          </w:tcPr>
          <w:p w14:paraId="335EDAE2" w14:textId="76679F47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  <w:lang w:val="en-US"/>
              </w:rPr>
            </w:pPr>
            <w:r w:rsidRPr="00407810">
              <w:rPr>
                <w:rFonts w:cs="Times New Roman"/>
                <w:szCs w:val="20"/>
                <w:lang w:val="en-US"/>
              </w:rPr>
              <w:t>Reach</w:t>
            </w:r>
            <w:r w:rsidRPr="00407810">
              <w:rPr>
                <w:rFonts w:cs="Times New Roman"/>
                <w:szCs w:val="20"/>
                <w:lang w:val="en-US"/>
              </w:rPr>
              <w:br/>
              <w:t>Judgment Tend</w:t>
            </w:r>
            <w:r>
              <w:rPr>
                <w:rFonts w:cs="Times New Roman"/>
                <w:szCs w:val="20"/>
                <w:lang w:val="en-US"/>
              </w:rPr>
              <w:t>.</w:t>
            </w:r>
            <w:r w:rsidRPr="00407810">
              <w:rPr>
                <w:rFonts w:cs="Times New Roman"/>
                <w:szCs w:val="20"/>
                <w:lang w:val="en-US"/>
              </w:rPr>
              <w:t xml:space="preserve"> (VE) S1 </w:t>
            </w:r>
          </w:p>
        </w:tc>
        <w:tc>
          <w:tcPr>
            <w:tcW w:w="2090" w:type="dxa"/>
            <w:tcBorders>
              <w:top w:val="nil"/>
              <w:left w:val="nil"/>
              <w:right w:val="nil"/>
            </w:tcBorders>
            <w:tcMar>
              <w:top w:w="28" w:type="dxa"/>
              <w:left w:w="57" w:type="dxa"/>
              <w:bottom w:w="15" w:type="dxa"/>
              <w:right w:w="0" w:type="dxa"/>
            </w:tcMar>
            <w:hideMark/>
          </w:tcPr>
          <w:p w14:paraId="5A51810C" w14:textId="49C45604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  <w:lang w:val="en-US"/>
              </w:rPr>
            </w:pPr>
            <w:r w:rsidRPr="00407810">
              <w:rPr>
                <w:rFonts w:cs="Times New Roman"/>
                <w:szCs w:val="20"/>
                <w:lang w:val="en-US"/>
              </w:rPr>
              <w:t>Reach</w:t>
            </w:r>
            <w:r w:rsidRPr="00407810">
              <w:rPr>
                <w:rFonts w:cs="Times New Roman"/>
                <w:szCs w:val="20"/>
                <w:lang w:val="en-US"/>
              </w:rPr>
              <w:br/>
              <w:t>Judgment Tend</w:t>
            </w:r>
            <w:r>
              <w:rPr>
                <w:rFonts w:cs="Times New Roman"/>
                <w:szCs w:val="20"/>
                <w:lang w:val="en-US"/>
              </w:rPr>
              <w:t>.</w:t>
            </w:r>
            <w:r w:rsidRPr="00407810">
              <w:rPr>
                <w:rFonts w:cs="Times New Roman"/>
                <w:szCs w:val="20"/>
                <w:lang w:val="en-US"/>
              </w:rPr>
              <w:t xml:space="preserve"> (VE) S2 </w:t>
            </w:r>
          </w:p>
        </w:tc>
        <w:tc>
          <w:tcPr>
            <w:tcW w:w="846" w:type="dxa"/>
            <w:tcBorders>
              <w:top w:val="nil"/>
              <w:left w:val="nil"/>
              <w:right w:val="nil"/>
            </w:tcBorders>
            <w:tcMar>
              <w:top w:w="162" w:type="dxa"/>
              <w:left w:w="57" w:type="dxa"/>
              <w:bottom w:w="15" w:type="dxa"/>
              <w:right w:w="0" w:type="dxa"/>
            </w:tcMar>
            <w:hideMark/>
          </w:tcPr>
          <w:p w14:paraId="747F0814" w14:textId="77777777" w:rsidR="00E4370E" w:rsidRPr="00407810" w:rsidRDefault="00E4370E" w:rsidP="009D4EE3">
            <w:pPr>
              <w:spacing w:line="240" w:lineRule="auto"/>
              <w:jc w:val="both"/>
              <w:rPr>
                <w:rFonts w:cs="Times New Roman"/>
                <w:szCs w:val="20"/>
              </w:rPr>
            </w:pPr>
            <w:r w:rsidRPr="00407810">
              <w:rPr>
                <w:rFonts w:cs="Times New Roman"/>
                <w:szCs w:val="20"/>
              </w:rPr>
              <w:t>Student</w:t>
            </w: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hideMark/>
          </w:tcPr>
          <w:p w14:paraId="09568DCB" w14:textId="77777777" w:rsidR="00E4370E" w:rsidRPr="00407810" w:rsidRDefault="00E4370E" w:rsidP="002F27A5">
            <w:pPr>
              <w:spacing w:line="240" w:lineRule="auto"/>
              <w:jc w:val="right"/>
              <w:rPr>
                <w:rFonts w:cs="Times New Roman"/>
                <w:szCs w:val="20"/>
              </w:rPr>
            </w:pPr>
            <w:r w:rsidRPr="00407810">
              <w:rPr>
                <w:rFonts w:cs="Times New Roman"/>
                <w:szCs w:val="20"/>
              </w:rPr>
              <w:t>-0.042</w:t>
            </w:r>
          </w:p>
        </w:tc>
        <w:tc>
          <w:tcPr>
            <w:tcW w:w="697" w:type="dxa"/>
            <w:tcBorders>
              <w:top w:val="nil"/>
              <w:left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hideMark/>
          </w:tcPr>
          <w:p w14:paraId="500DE15E" w14:textId="77777777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</w:rPr>
            </w:pPr>
          </w:p>
        </w:tc>
        <w:tc>
          <w:tcPr>
            <w:tcW w:w="538" w:type="dxa"/>
            <w:tcBorders>
              <w:top w:val="nil"/>
              <w:left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hideMark/>
          </w:tcPr>
          <w:p w14:paraId="6D9A8A85" w14:textId="77777777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</w:rPr>
            </w:pPr>
            <w:r w:rsidRPr="00407810">
              <w:rPr>
                <w:rFonts w:cs="Times New Roman"/>
                <w:szCs w:val="20"/>
              </w:rPr>
              <w:t>63</w:t>
            </w:r>
          </w:p>
        </w:tc>
        <w:tc>
          <w:tcPr>
            <w:tcW w:w="630" w:type="dxa"/>
            <w:tcBorders>
              <w:top w:val="nil"/>
              <w:left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hideMark/>
          </w:tcPr>
          <w:p w14:paraId="70AFE92B" w14:textId="5051E8D6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</w:rPr>
            </w:pPr>
            <w:r w:rsidRPr="00407810">
              <w:rPr>
                <w:rFonts w:cs="Times New Roman"/>
                <w:szCs w:val="20"/>
              </w:rPr>
              <w:t>.966</w:t>
            </w:r>
          </w:p>
        </w:tc>
        <w:tc>
          <w:tcPr>
            <w:tcW w:w="624" w:type="dxa"/>
          </w:tcPr>
          <w:p w14:paraId="1A944148" w14:textId="1DC77EC0" w:rsidR="00E4370E" w:rsidRPr="00407810" w:rsidRDefault="00E4370E" w:rsidP="00B32258">
            <w:pPr>
              <w:spacing w:line="240" w:lineRule="auto"/>
              <w:jc w:val="right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.966</w:t>
            </w:r>
          </w:p>
        </w:tc>
      </w:tr>
      <w:tr w:rsidR="00E4370E" w:rsidRPr="00407810" w14:paraId="666140A5" w14:textId="35E47C4D" w:rsidTr="00B32258">
        <w:trPr>
          <w:trHeight w:hRule="exact" w:val="340"/>
        </w:trPr>
        <w:tc>
          <w:tcPr>
            <w:tcW w:w="209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hideMark/>
          </w:tcPr>
          <w:p w14:paraId="6E43ACB2" w14:textId="77777777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</w:rPr>
            </w:pP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hideMark/>
          </w:tcPr>
          <w:p w14:paraId="6FF85F51" w14:textId="77777777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57" w:type="dxa"/>
              <w:bottom w:w="15" w:type="dxa"/>
              <w:right w:w="0" w:type="dxa"/>
            </w:tcMar>
            <w:hideMark/>
          </w:tcPr>
          <w:p w14:paraId="55BE35C2" w14:textId="77777777" w:rsidR="00E4370E" w:rsidRPr="00407810" w:rsidRDefault="00E4370E" w:rsidP="009D4EE3">
            <w:pPr>
              <w:spacing w:line="240" w:lineRule="auto"/>
              <w:jc w:val="both"/>
              <w:rPr>
                <w:rFonts w:cs="Times New Roman"/>
                <w:szCs w:val="20"/>
              </w:rPr>
            </w:pPr>
            <w:proofErr w:type="spellStart"/>
            <w:r w:rsidRPr="00407810">
              <w:rPr>
                <w:rFonts w:cs="Times New Roman"/>
                <w:szCs w:val="20"/>
              </w:rPr>
              <w:t>Wilcoxon</w:t>
            </w:r>
            <w:proofErr w:type="spellEnd"/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hideMark/>
          </w:tcPr>
          <w:p w14:paraId="7C69F2E1" w14:textId="77777777" w:rsidR="00E4370E" w:rsidRPr="00407810" w:rsidRDefault="00E4370E" w:rsidP="002F27A5">
            <w:pPr>
              <w:spacing w:line="240" w:lineRule="auto"/>
              <w:jc w:val="right"/>
              <w:rPr>
                <w:rFonts w:cs="Times New Roman"/>
                <w:szCs w:val="20"/>
              </w:rPr>
            </w:pPr>
            <w:r w:rsidRPr="00407810">
              <w:rPr>
                <w:rFonts w:cs="Times New Roman"/>
                <w:szCs w:val="20"/>
              </w:rPr>
              <w:t>600.500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hideMark/>
          </w:tcPr>
          <w:p w14:paraId="5EF8AEA0" w14:textId="77777777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</w:rPr>
            </w:pPr>
            <w:r w:rsidRPr="00407810">
              <w:rPr>
                <w:rFonts w:cs="Times New Roman"/>
                <w:szCs w:val="20"/>
              </w:rPr>
              <w:t>-0.119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hideMark/>
          </w:tcPr>
          <w:p w14:paraId="6B33738C" w14:textId="77777777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hideMark/>
          </w:tcPr>
          <w:p w14:paraId="71E80051" w14:textId="715E31A1" w:rsidR="00E4370E" w:rsidRPr="00407810" w:rsidRDefault="00E4370E" w:rsidP="00F20DEE">
            <w:pPr>
              <w:spacing w:line="240" w:lineRule="auto"/>
              <w:rPr>
                <w:rFonts w:cs="Times New Roman"/>
                <w:szCs w:val="20"/>
              </w:rPr>
            </w:pPr>
            <w:r w:rsidRPr="00407810">
              <w:rPr>
                <w:rFonts w:cs="Times New Roman"/>
                <w:szCs w:val="20"/>
              </w:rPr>
              <w:t>.909</w:t>
            </w:r>
          </w:p>
        </w:tc>
        <w:tc>
          <w:tcPr>
            <w:tcW w:w="624" w:type="dxa"/>
            <w:tcBorders>
              <w:bottom w:val="single" w:sz="4" w:space="0" w:color="auto"/>
            </w:tcBorders>
          </w:tcPr>
          <w:p w14:paraId="19817536" w14:textId="7B702994" w:rsidR="00E4370E" w:rsidRPr="00407810" w:rsidRDefault="00FB10E6" w:rsidP="00B32258">
            <w:pPr>
              <w:spacing w:line="240" w:lineRule="auto"/>
              <w:jc w:val="right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.909</w:t>
            </w:r>
          </w:p>
        </w:tc>
      </w:tr>
    </w:tbl>
    <w:p w14:paraId="43EA4273" w14:textId="41B1886E" w:rsidR="00251221" w:rsidRPr="00A61E4E" w:rsidRDefault="00251221" w:rsidP="00251221">
      <w:pPr>
        <w:keepNext/>
        <w:keepLines/>
        <w:spacing w:line="240" w:lineRule="auto"/>
        <w:rPr>
          <w:rFonts w:cs="Times New Roman"/>
          <w:lang w:val="en-US"/>
        </w:rPr>
      </w:pPr>
      <w:r w:rsidRPr="00A61E4E">
        <w:rPr>
          <w:rFonts w:cs="Times New Roman"/>
          <w:lang w:val="en-US"/>
        </w:rPr>
        <w:t xml:space="preserve">Note. </w:t>
      </w:r>
      <w:r w:rsidRPr="007752FC">
        <w:rPr>
          <w:rFonts w:cs="Times New Roman"/>
          <w:lang w:val="en-US"/>
        </w:rPr>
        <w:t>PE</w:t>
      </w:r>
      <w:r w:rsidRPr="00A61E4E">
        <w:rPr>
          <w:rFonts w:cs="Times New Roman"/>
          <w:i/>
          <w:iCs/>
          <w:lang w:val="en-US"/>
        </w:rPr>
        <w:t xml:space="preserve"> = </w:t>
      </w:r>
      <w:r w:rsidRPr="00A61E4E">
        <w:rPr>
          <w:rFonts w:cs="Times New Roman"/>
          <w:lang w:val="en-US"/>
        </w:rPr>
        <w:t>physical environment</w:t>
      </w:r>
      <w:r w:rsidRPr="00A61E4E">
        <w:rPr>
          <w:rFonts w:cs="Times New Roman"/>
          <w:i/>
          <w:iCs/>
          <w:lang w:val="en-US"/>
        </w:rPr>
        <w:t xml:space="preserve">, </w:t>
      </w:r>
      <w:r w:rsidRPr="007752FC">
        <w:rPr>
          <w:rFonts w:cs="Times New Roman"/>
          <w:lang w:val="en-US"/>
        </w:rPr>
        <w:t>VE</w:t>
      </w:r>
      <w:r w:rsidRPr="00A61E4E">
        <w:rPr>
          <w:rFonts w:cs="Times New Roman"/>
          <w:i/>
          <w:iCs/>
          <w:lang w:val="en-US"/>
        </w:rPr>
        <w:t xml:space="preserve"> = </w:t>
      </w:r>
      <w:r w:rsidRPr="00A61E4E">
        <w:rPr>
          <w:rFonts w:cs="Times New Roman"/>
          <w:lang w:val="en-US"/>
        </w:rPr>
        <w:t>virtual environment</w:t>
      </w:r>
      <w:r w:rsidR="001740C9">
        <w:rPr>
          <w:rFonts w:cs="Times New Roman"/>
          <w:lang w:val="en-US"/>
        </w:rPr>
        <w:t xml:space="preserve">, S1 = Session 1 (familiarization session), S2 = Session 2 (experimental session). </w:t>
      </w:r>
    </w:p>
    <w:p w14:paraId="75D79E46" w14:textId="77777777" w:rsidR="00FD1F26" w:rsidRPr="00A61E4E" w:rsidRDefault="00FD1F26">
      <w:pPr>
        <w:rPr>
          <w:rFonts w:cs="Times New Roman"/>
          <w:lang w:val="en-US"/>
        </w:rPr>
      </w:pPr>
    </w:p>
    <w:sectPr w:rsidR="00FD1F26" w:rsidRPr="00A61E4E" w:rsidSect="00E47C6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0A4B22"/>
    <w:multiLevelType w:val="hybridMultilevel"/>
    <w:tmpl w:val="E5D848E8"/>
    <w:lvl w:ilvl="0" w:tplc="466AA380"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74402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E81"/>
    <w:rsid w:val="000127D7"/>
    <w:rsid w:val="00014AB2"/>
    <w:rsid w:val="00017BA7"/>
    <w:rsid w:val="00021D1C"/>
    <w:rsid w:val="000255C6"/>
    <w:rsid w:val="00051C6C"/>
    <w:rsid w:val="000549CC"/>
    <w:rsid w:val="00062F3E"/>
    <w:rsid w:val="000732EB"/>
    <w:rsid w:val="000752AB"/>
    <w:rsid w:val="00081827"/>
    <w:rsid w:val="00081B1D"/>
    <w:rsid w:val="00086589"/>
    <w:rsid w:val="00097739"/>
    <w:rsid w:val="000A76D8"/>
    <w:rsid w:val="000E7436"/>
    <w:rsid w:val="000F368C"/>
    <w:rsid w:val="000F6196"/>
    <w:rsid w:val="0011202F"/>
    <w:rsid w:val="0011512C"/>
    <w:rsid w:val="0013153F"/>
    <w:rsid w:val="00133770"/>
    <w:rsid w:val="0013765E"/>
    <w:rsid w:val="00141BAC"/>
    <w:rsid w:val="00143BFE"/>
    <w:rsid w:val="00150C40"/>
    <w:rsid w:val="001513CC"/>
    <w:rsid w:val="00156E09"/>
    <w:rsid w:val="001740C9"/>
    <w:rsid w:val="001755D0"/>
    <w:rsid w:val="0018238B"/>
    <w:rsid w:val="001A2F22"/>
    <w:rsid w:val="001B7939"/>
    <w:rsid w:val="001B7F6B"/>
    <w:rsid w:val="001C5F53"/>
    <w:rsid w:val="00215E11"/>
    <w:rsid w:val="00221E03"/>
    <w:rsid w:val="002239AA"/>
    <w:rsid w:val="00231708"/>
    <w:rsid w:val="0023395B"/>
    <w:rsid w:val="0024525B"/>
    <w:rsid w:val="00251221"/>
    <w:rsid w:val="00256A61"/>
    <w:rsid w:val="00266D92"/>
    <w:rsid w:val="002A6D69"/>
    <w:rsid w:val="002E2549"/>
    <w:rsid w:val="002E2F6A"/>
    <w:rsid w:val="002E4B77"/>
    <w:rsid w:val="002F27A5"/>
    <w:rsid w:val="002F5D58"/>
    <w:rsid w:val="00306393"/>
    <w:rsid w:val="00347E8F"/>
    <w:rsid w:val="00363FDA"/>
    <w:rsid w:val="00375302"/>
    <w:rsid w:val="00392BD9"/>
    <w:rsid w:val="003B45DD"/>
    <w:rsid w:val="003C3C18"/>
    <w:rsid w:val="003C4816"/>
    <w:rsid w:val="003C4ED4"/>
    <w:rsid w:val="003D1FA1"/>
    <w:rsid w:val="003D45BE"/>
    <w:rsid w:val="003F4298"/>
    <w:rsid w:val="003F5E81"/>
    <w:rsid w:val="0040102F"/>
    <w:rsid w:val="00401BEE"/>
    <w:rsid w:val="00402548"/>
    <w:rsid w:val="00407810"/>
    <w:rsid w:val="00420B6E"/>
    <w:rsid w:val="0042342B"/>
    <w:rsid w:val="0043728E"/>
    <w:rsid w:val="00455C54"/>
    <w:rsid w:val="00474911"/>
    <w:rsid w:val="00487629"/>
    <w:rsid w:val="00497A73"/>
    <w:rsid w:val="004A5667"/>
    <w:rsid w:val="004B4EF9"/>
    <w:rsid w:val="004E4439"/>
    <w:rsid w:val="005015F4"/>
    <w:rsid w:val="00512565"/>
    <w:rsid w:val="00533901"/>
    <w:rsid w:val="00545FE3"/>
    <w:rsid w:val="005611AF"/>
    <w:rsid w:val="00567807"/>
    <w:rsid w:val="00571C87"/>
    <w:rsid w:val="00574398"/>
    <w:rsid w:val="005A04C2"/>
    <w:rsid w:val="005B1471"/>
    <w:rsid w:val="005B5632"/>
    <w:rsid w:val="005B5FBE"/>
    <w:rsid w:val="005B729A"/>
    <w:rsid w:val="005C5E9C"/>
    <w:rsid w:val="00600742"/>
    <w:rsid w:val="0062402B"/>
    <w:rsid w:val="00625E4A"/>
    <w:rsid w:val="00657356"/>
    <w:rsid w:val="006636E6"/>
    <w:rsid w:val="00667AEE"/>
    <w:rsid w:val="00670D08"/>
    <w:rsid w:val="006742D5"/>
    <w:rsid w:val="006944F7"/>
    <w:rsid w:val="006A6A33"/>
    <w:rsid w:val="006B5BE6"/>
    <w:rsid w:val="006C1AFB"/>
    <w:rsid w:val="006C5535"/>
    <w:rsid w:val="006D0393"/>
    <w:rsid w:val="006F06C9"/>
    <w:rsid w:val="006F471A"/>
    <w:rsid w:val="006F77CA"/>
    <w:rsid w:val="00703C80"/>
    <w:rsid w:val="00704234"/>
    <w:rsid w:val="00721DB6"/>
    <w:rsid w:val="007237F4"/>
    <w:rsid w:val="00736999"/>
    <w:rsid w:val="00742FA7"/>
    <w:rsid w:val="0074534A"/>
    <w:rsid w:val="00763B7B"/>
    <w:rsid w:val="007752FC"/>
    <w:rsid w:val="007768EE"/>
    <w:rsid w:val="007823F1"/>
    <w:rsid w:val="007A7BA4"/>
    <w:rsid w:val="007A7DBD"/>
    <w:rsid w:val="007C2140"/>
    <w:rsid w:val="007C6D93"/>
    <w:rsid w:val="00803D26"/>
    <w:rsid w:val="0080612C"/>
    <w:rsid w:val="00842FAB"/>
    <w:rsid w:val="008465ED"/>
    <w:rsid w:val="00846CC6"/>
    <w:rsid w:val="00852FCA"/>
    <w:rsid w:val="00860653"/>
    <w:rsid w:val="00862142"/>
    <w:rsid w:val="00871A6D"/>
    <w:rsid w:val="00877848"/>
    <w:rsid w:val="00893D45"/>
    <w:rsid w:val="008B306B"/>
    <w:rsid w:val="008D20C0"/>
    <w:rsid w:val="008E6396"/>
    <w:rsid w:val="00905238"/>
    <w:rsid w:val="00911ECA"/>
    <w:rsid w:val="009173EB"/>
    <w:rsid w:val="009443C0"/>
    <w:rsid w:val="009811D3"/>
    <w:rsid w:val="00990098"/>
    <w:rsid w:val="00991CC7"/>
    <w:rsid w:val="00996727"/>
    <w:rsid w:val="009971A0"/>
    <w:rsid w:val="009C3D20"/>
    <w:rsid w:val="009C5EB9"/>
    <w:rsid w:val="009D4EE3"/>
    <w:rsid w:val="009E4605"/>
    <w:rsid w:val="00A11E8E"/>
    <w:rsid w:val="00A140E4"/>
    <w:rsid w:val="00A15678"/>
    <w:rsid w:val="00A204EE"/>
    <w:rsid w:val="00A31D21"/>
    <w:rsid w:val="00A349DA"/>
    <w:rsid w:val="00A36B8B"/>
    <w:rsid w:val="00A42521"/>
    <w:rsid w:val="00A61D3C"/>
    <w:rsid w:val="00A61E4E"/>
    <w:rsid w:val="00A77B10"/>
    <w:rsid w:val="00A77E17"/>
    <w:rsid w:val="00A94498"/>
    <w:rsid w:val="00AA74A8"/>
    <w:rsid w:val="00AB185D"/>
    <w:rsid w:val="00AD4D9C"/>
    <w:rsid w:val="00AE22CA"/>
    <w:rsid w:val="00AF1573"/>
    <w:rsid w:val="00AF7560"/>
    <w:rsid w:val="00B14AC8"/>
    <w:rsid w:val="00B24D8E"/>
    <w:rsid w:val="00B26100"/>
    <w:rsid w:val="00B32092"/>
    <w:rsid w:val="00B32258"/>
    <w:rsid w:val="00B34211"/>
    <w:rsid w:val="00B52FB2"/>
    <w:rsid w:val="00B8705C"/>
    <w:rsid w:val="00B90605"/>
    <w:rsid w:val="00B91EB2"/>
    <w:rsid w:val="00B9209D"/>
    <w:rsid w:val="00BA64AF"/>
    <w:rsid w:val="00BA6B13"/>
    <w:rsid w:val="00BB0CCC"/>
    <w:rsid w:val="00BC1A43"/>
    <w:rsid w:val="00BC2C13"/>
    <w:rsid w:val="00BC62DE"/>
    <w:rsid w:val="00BF12BF"/>
    <w:rsid w:val="00BF40DD"/>
    <w:rsid w:val="00C21C16"/>
    <w:rsid w:val="00C35380"/>
    <w:rsid w:val="00C41610"/>
    <w:rsid w:val="00C440AF"/>
    <w:rsid w:val="00C5084D"/>
    <w:rsid w:val="00C51C14"/>
    <w:rsid w:val="00C6798C"/>
    <w:rsid w:val="00CC715D"/>
    <w:rsid w:val="00D058AA"/>
    <w:rsid w:val="00D16107"/>
    <w:rsid w:val="00D356F6"/>
    <w:rsid w:val="00D40874"/>
    <w:rsid w:val="00D434CC"/>
    <w:rsid w:val="00D4584F"/>
    <w:rsid w:val="00D65914"/>
    <w:rsid w:val="00D71D04"/>
    <w:rsid w:val="00D72C79"/>
    <w:rsid w:val="00D8317D"/>
    <w:rsid w:val="00D866A6"/>
    <w:rsid w:val="00DB3D82"/>
    <w:rsid w:val="00DB7736"/>
    <w:rsid w:val="00DC4D2B"/>
    <w:rsid w:val="00DC7E5B"/>
    <w:rsid w:val="00E063D7"/>
    <w:rsid w:val="00E26193"/>
    <w:rsid w:val="00E27E62"/>
    <w:rsid w:val="00E3456C"/>
    <w:rsid w:val="00E375D3"/>
    <w:rsid w:val="00E42AB8"/>
    <w:rsid w:val="00E4370E"/>
    <w:rsid w:val="00E47C66"/>
    <w:rsid w:val="00E5267E"/>
    <w:rsid w:val="00E53069"/>
    <w:rsid w:val="00E64529"/>
    <w:rsid w:val="00E82D50"/>
    <w:rsid w:val="00E958D3"/>
    <w:rsid w:val="00E97D89"/>
    <w:rsid w:val="00EB61F5"/>
    <w:rsid w:val="00ED1640"/>
    <w:rsid w:val="00EF4904"/>
    <w:rsid w:val="00F00E9B"/>
    <w:rsid w:val="00F1441C"/>
    <w:rsid w:val="00F1643B"/>
    <w:rsid w:val="00F20DEE"/>
    <w:rsid w:val="00F25DA9"/>
    <w:rsid w:val="00F61692"/>
    <w:rsid w:val="00F6516F"/>
    <w:rsid w:val="00F71D48"/>
    <w:rsid w:val="00F7597D"/>
    <w:rsid w:val="00F84FCB"/>
    <w:rsid w:val="00F8584A"/>
    <w:rsid w:val="00FB07BF"/>
    <w:rsid w:val="00FB10E6"/>
    <w:rsid w:val="00FB138C"/>
    <w:rsid w:val="00FC19A5"/>
    <w:rsid w:val="00FD1F26"/>
    <w:rsid w:val="00FF1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0697B8"/>
  <w15:chartTrackingRefBased/>
  <w15:docId w15:val="{335B65AE-505C-4352-8533-422FB0EB8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F5E81"/>
    <w:pPr>
      <w:spacing w:line="360" w:lineRule="auto"/>
    </w:pPr>
    <w:rPr>
      <w:rFonts w:ascii="Times New Roman" w:hAnsi="Times New Roman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F5E8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F5E8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F5E8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F5E8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F5E8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F5E81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F5E81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F5E81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F5E81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F5E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F5E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F5E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F5E8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F5E8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F5E8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F5E8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F5E8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F5E8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F5E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F5E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F5E81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F5E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F5E81"/>
    <w:pPr>
      <w:spacing w:before="160" w:line="259" w:lineRule="auto"/>
      <w:jc w:val="center"/>
    </w:pPr>
    <w:rPr>
      <w:rFonts w:asciiTheme="minorHAnsi" w:hAnsiTheme="minorHAnsi"/>
      <w:i/>
      <w:iCs/>
      <w:color w:val="404040" w:themeColor="text1" w:themeTint="BF"/>
      <w:sz w:val="22"/>
    </w:rPr>
  </w:style>
  <w:style w:type="character" w:customStyle="1" w:styleId="ZitatZchn">
    <w:name w:val="Zitat Zchn"/>
    <w:basedOn w:val="Absatz-Standardschriftart"/>
    <w:link w:val="Zitat"/>
    <w:uiPriority w:val="29"/>
    <w:rsid w:val="003F5E8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F5E81"/>
    <w:pPr>
      <w:spacing w:line="259" w:lineRule="auto"/>
      <w:ind w:left="720"/>
      <w:contextualSpacing/>
    </w:pPr>
    <w:rPr>
      <w:rFonts w:asciiTheme="minorHAnsi" w:hAnsiTheme="minorHAnsi"/>
      <w:sz w:val="22"/>
    </w:rPr>
  </w:style>
  <w:style w:type="character" w:styleId="IntensiveHervorhebung">
    <w:name w:val="Intense Emphasis"/>
    <w:basedOn w:val="Absatz-Standardschriftart"/>
    <w:uiPriority w:val="21"/>
    <w:qFormat/>
    <w:rsid w:val="003F5E8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F5E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sz w:val="22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F5E8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F5E81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3F5E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unhideWhenUsed/>
    <w:qFormat/>
    <w:rsid w:val="003F5E81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F5E8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F5E81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F5E81"/>
    <w:rPr>
      <w:rFonts w:ascii="Times New Roman" w:hAnsi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C4D2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C4D2B"/>
    <w:rPr>
      <w:rFonts w:ascii="Times New Roman" w:hAnsi="Times New Roman"/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B9209D"/>
    <w:pPr>
      <w:spacing w:after="0" w:line="240" w:lineRule="auto"/>
    </w:pPr>
    <w:rPr>
      <w:rFonts w:ascii="Times New Roman" w:hAnsi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8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D28228-AA0C-4999-BCD3-DF48F6781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731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Gölz</dc:creator>
  <cp:keywords/>
  <dc:description/>
  <cp:lastModifiedBy>Milena Gölz</cp:lastModifiedBy>
  <cp:revision>41</cp:revision>
  <cp:lastPrinted>2025-12-08T17:54:00Z</cp:lastPrinted>
  <dcterms:created xsi:type="dcterms:W3CDTF">2025-12-05T10:41:00Z</dcterms:created>
  <dcterms:modified xsi:type="dcterms:W3CDTF">2025-12-08T17:54:00Z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09f0ec99-5464-4dad-ab5e-54eda787f1a2</vt:lpwstr>
  </property>
</Properties>
</file>