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05" w:rsidRDefault="00462B05" w:rsidP="00462B05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  <w:proofErr w:type="gramStart"/>
      <w:r w:rsidRPr="008C1FE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Supplemental table online 1.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C1FEA">
        <w:rPr>
          <w:rFonts w:ascii="Times New Roman" w:eastAsia="Times New Roman" w:hAnsi="Times New Roman" w:cs="Times New Roman"/>
          <w:sz w:val="24"/>
          <w:szCs w:val="24"/>
          <w:lang w:eastAsia="en-GB"/>
        </w:rPr>
        <w:t>The American College of Rheumatology (ACR) definitions for Neuropsychiatric Synd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romes Associated w</w:t>
      </w:r>
      <w:r w:rsidRPr="008C1FEA">
        <w:rPr>
          <w:rFonts w:ascii="Times New Roman" w:eastAsia="Times New Roman" w:hAnsi="Times New Roman" w:cs="Times New Roman"/>
          <w:sz w:val="24"/>
          <w:szCs w:val="24"/>
          <w:lang w:eastAsia="en-GB"/>
        </w:rPr>
        <w:t>ith Systemic lupus erythematosus (NPSLE)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ADDIN REFMGR.CITE &lt;Refman&gt;&lt;Cite&gt;&lt;Author&gt;Liang&lt;/Author&gt;&lt;Year&gt;1999&lt;/Year&gt;&lt;RecNum&gt;5&lt;/RecNum&gt;&lt;IDText&gt;The American College of Rheumatology nomenclature and case definitions for neuropsychiatric lupus syndromes&lt;/IDText&gt;&lt;MDL Ref_Type="Journal"&gt;&lt;Ref_Type&gt;Journal&lt;/Ref_Type&gt;&lt;Ref_ID&gt;5&lt;/Ref_ID&gt;&lt;Title_Primary&gt;The American College of Rheumatology nomenclature and case definitions for neuropsychiatric lupus syndromes&lt;/Title_Primary&gt;&lt;Authors_Primary&gt;Liang,M.H.&lt;/Authors_Primary&gt;&lt;Authors_Primary&gt;Corzillius,M.&lt;/Authors_Primary&gt;&lt;Authors_Primary&gt;Bae,S.C.&lt;/Authors_Primary&gt;&lt;Authors_Primary&gt;Lew,R.A.&lt;/Authors_Primary&gt;&lt;Authors_Primary&gt;Fortin,P.R.&lt;/Authors_Primary&gt;&lt;Authors_Primary&gt;Gordon,C.&lt;/Authors_Primary&gt;&lt;Authors_Primary&gt;Isenberg,D.&lt;/Authors_Primary&gt;&lt;Authors_Primary&gt;Alarcon,G.S.&lt;/Authors_Primary&gt;&lt;Authors_Primary&gt;Straaton,K.V.&lt;/Authors_Primary&gt;&lt;Authors_Primary&gt;Denburg,S.&lt;/Authors_Primary&gt;&lt;Date_Primary&gt;1999&lt;/Date_Primary&gt;&lt;Reprint&gt;Not in File&lt;/Reprint&gt;&lt;Start_Page&gt;599&lt;/Start_Page&gt;&lt;End_Page&gt;608&lt;/End_Page&gt;&lt;Periodical&gt;Arthritis Rheum&lt;/Periodical&gt;&lt;Volume&gt;42&lt;/Volume&gt;&lt;Issue&gt;4&lt;/Issue&gt;&lt;ZZ_JournalStdAbbrev&gt;&lt;f name="System"&gt;Arthritis Rheum&lt;/f&gt;&lt;/ZZ_JournalStdAbbrev&gt;&lt;ZZ_WorkformID&gt;1&lt;/ZZ_WorkformID&gt;&lt;/MDL&gt;&lt;/Cite&gt;&lt;/Refman&gt;</w:instrTex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t>(5)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462B05" w:rsidRDefault="00462B05" w:rsidP="00462B05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3"/>
      </w:tblGrid>
      <w:tr w:rsidR="00462B05" w:rsidRPr="008C1FEA" w:rsidTr="00E649EE">
        <w:tc>
          <w:tcPr>
            <w:tcW w:w="8613" w:type="dxa"/>
          </w:tcPr>
          <w:p w:rsidR="00462B05" w:rsidRPr="008C1FEA" w:rsidRDefault="00462B05" w:rsidP="00E649EE">
            <w:pPr>
              <w:pStyle w:val="NormalWeb"/>
            </w:pPr>
            <w:r w:rsidRPr="008C1FEA">
              <w:t>Neuropsychiatric Syndromes Associated With Systemic lupus erythematosus (NPSLE)</w:t>
            </w:r>
          </w:p>
        </w:tc>
      </w:tr>
      <w:tr w:rsidR="00462B05" w:rsidTr="00E649EE">
        <w:tc>
          <w:tcPr>
            <w:tcW w:w="861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17"/>
            </w:tblGrid>
            <w:tr w:rsidR="00462B05" w:rsidRPr="008C1FEA" w:rsidTr="00E649E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B05" w:rsidRPr="008C1FEA" w:rsidRDefault="00462B05" w:rsidP="00E649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Style w:val="Emphasis"/>
                      <w:rFonts w:ascii="Times New Roman" w:hAnsi="Times New Roman" w:cs="Times New Roman"/>
                      <w:sz w:val="24"/>
                      <w:szCs w:val="24"/>
                    </w:rPr>
                    <w:t>NPSLE ASSOCIATED WITH CENTRAL NERVOUS SYSTEM</w:t>
                  </w: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462B05" w:rsidRPr="008C1FEA" w:rsidRDefault="00462B05" w:rsidP="00462B0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Aseptic Meningitis</w:t>
                  </w:r>
                </w:p>
                <w:p w:rsidR="00462B05" w:rsidRPr="008C1FEA" w:rsidRDefault="00462B05" w:rsidP="00462B0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Cerebrovascular disease</w:t>
                  </w:r>
                </w:p>
                <w:p w:rsidR="00462B05" w:rsidRPr="008C1FEA" w:rsidRDefault="00462B05" w:rsidP="00462B05">
                  <w:pPr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Stroke</w:t>
                  </w:r>
                </w:p>
                <w:p w:rsidR="00462B05" w:rsidRPr="008C1FEA" w:rsidRDefault="00462B05" w:rsidP="00462B05">
                  <w:pPr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Transient Isch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emic Attack</w:t>
                  </w:r>
                </w:p>
                <w:p w:rsidR="00462B05" w:rsidRPr="008C1FEA" w:rsidRDefault="00462B05" w:rsidP="00462B05">
                  <w:pPr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Cerebral Venous Sinus Thrombosis</w:t>
                  </w:r>
                </w:p>
                <w:p w:rsidR="00462B05" w:rsidRPr="008C1FEA" w:rsidRDefault="00462B05" w:rsidP="00462B0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Cognitive Disorders</w:t>
                  </w:r>
                </w:p>
                <w:p w:rsidR="00462B05" w:rsidRPr="008C1FEA" w:rsidRDefault="00462B05" w:rsidP="00462B05">
                  <w:pPr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Delirium (Acute </w:t>
                  </w:r>
                  <w:proofErr w:type="spellStart"/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confusional</w:t>
                  </w:r>
                  <w:proofErr w:type="spellEnd"/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state)</w:t>
                  </w:r>
                </w:p>
                <w:p w:rsidR="00462B05" w:rsidRPr="008C1FEA" w:rsidRDefault="00462B05" w:rsidP="00462B05">
                  <w:pPr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Dementia</w:t>
                  </w:r>
                </w:p>
                <w:p w:rsidR="00462B05" w:rsidRPr="008C1FEA" w:rsidRDefault="00462B05" w:rsidP="00462B05">
                  <w:pPr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Mild Cognitive Impairment</w:t>
                  </w:r>
                </w:p>
                <w:p w:rsidR="00462B05" w:rsidRPr="008C1FEA" w:rsidRDefault="00462B05" w:rsidP="00462B0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Demyelinating syndromes</w:t>
                  </w:r>
                </w:p>
                <w:p w:rsidR="00462B05" w:rsidRPr="008C1FEA" w:rsidRDefault="00462B05" w:rsidP="00462B0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Headaches</w:t>
                  </w:r>
                </w:p>
                <w:p w:rsidR="00462B05" w:rsidRPr="008C1FEA" w:rsidRDefault="00462B05" w:rsidP="00462B05">
                  <w:pPr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Tension Headaches</w:t>
                  </w:r>
                </w:p>
                <w:p w:rsidR="00462B05" w:rsidRPr="008C1FEA" w:rsidRDefault="00462B05" w:rsidP="00462B05">
                  <w:pPr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Migraine Headaches</w:t>
                  </w:r>
                </w:p>
                <w:p w:rsidR="00462B05" w:rsidRPr="008C1FEA" w:rsidRDefault="00462B05" w:rsidP="00462B0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Movement disorders (Chorea)</w:t>
                  </w:r>
                </w:p>
                <w:p w:rsidR="00462B05" w:rsidRPr="008C1FEA" w:rsidRDefault="00462B05" w:rsidP="00462B0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Psychiatric Disorders</w:t>
                  </w:r>
                </w:p>
                <w:p w:rsidR="00462B05" w:rsidRPr="008C1FEA" w:rsidRDefault="00462B05" w:rsidP="00462B05">
                  <w:pPr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Psychosis</w:t>
                  </w:r>
                </w:p>
                <w:p w:rsidR="00462B05" w:rsidRPr="008C1FEA" w:rsidRDefault="00462B05" w:rsidP="00462B05">
                  <w:pPr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Mood Disorders</w:t>
                  </w:r>
                </w:p>
                <w:p w:rsidR="00462B05" w:rsidRPr="008C1FEA" w:rsidRDefault="00462B05" w:rsidP="00462B05">
                  <w:pPr>
                    <w:numPr>
                      <w:ilvl w:val="1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Anxiety Disorder</w:t>
                  </w:r>
                </w:p>
                <w:p w:rsidR="00462B05" w:rsidRPr="008C1FEA" w:rsidRDefault="00462B05" w:rsidP="00462B0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Seizure Disorders</w:t>
                  </w:r>
                </w:p>
                <w:p w:rsidR="00462B05" w:rsidRPr="008C1FEA" w:rsidRDefault="00462B05" w:rsidP="00462B0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Transverse Myelopathy</w:t>
                  </w:r>
                </w:p>
              </w:tc>
            </w:tr>
            <w:tr w:rsidR="00462B05" w:rsidRPr="008C1FEA" w:rsidTr="00E649E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B05" w:rsidRPr="008C1FEA" w:rsidRDefault="00462B05" w:rsidP="00E649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Style w:val="Emphasis"/>
                      <w:rFonts w:ascii="Times New Roman" w:hAnsi="Times New Roman" w:cs="Times New Roman"/>
                      <w:sz w:val="24"/>
                      <w:szCs w:val="24"/>
                    </w:rPr>
                    <w:t>NPSLE ASSOCIATED WITH PERIPHERAL NERVOUS SYSTEM</w:t>
                  </w: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462B05" w:rsidRPr="008C1FEA" w:rsidRDefault="00462B05" w:rsidP="00462B0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Autonomic Neuropathy</w:t>
                  </w:r>
                </w:p>
                <w:p w:rsidR="00462B05" w:rsidRPr="008C1FEA" w:rsidRDefault="00462B05" w:rsidP="00462B0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Myasthenia Gravis</w:t>
                  </w:r>
                </w:p>
                <w:p w:rsidR="00462B05" w:rsidRPr="008C1FEA" w:rsidRDefault="00462B05" w:rsidP="00462B0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Peripheral neuropathy</w:t>
                  </w:r>
                </w:p>
                <w:p w:rsidR="00462B05" w:rsidRPr="008C1FEA" w:rsidRDefault="00462B05" w:rsidP="00462B05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Sensorineural Hearing Loss</w:t>
                  </w:r>
                </w:p>
                <w:p w:rsidR="00462B05" w:rsidRPr="008C1FEA" w:rsidRDefault="00462B05" w:rsidP="00462B05">
                  <w:pPr>
                    <w:numPr>
                      <w:ilvl w:val="1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Sudden Onset</w:t>
                  </w:r>
                </w:p>
                <w:p w:rsidR="00462B05" w:rsidRPr="008C1FEA" w:rsidRDefault="00462B05" w:rsidP="00462B05">
                  <w:pPr>
                    <w:numPr>
                      <w:ilvl w:val="1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Progressive</w:t>
                  </w:r>
                </w:p>
              </w:tc>
            </w:tr>
            <w:tr w:rsidR="00462B05" w:rsidRPr="008C1FEA" w:rsidTr="00E649E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62B05" w:rsidRPr="008C1FEA" w:rsidRDefault="00462B05" w:rsidP="00E649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1F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Cranial neuropathy</w:t>
                  </w:r>
                </w:p>
              </w:tc>
            </w:tr>
          </w:tbl>
          <w:p w:rsidR="00462B05" w:rsidRPr="008C1FEA" w:rsidRDefault="00462B05" w:rsidP="00E64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2B05" w:rsidRDefault="00462B05" w:rsidP="00462B05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2E0D26" w:rsidRDefault="002E0D26"/>
    <w:sectPr w:rsidR="002E0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E61CD"/>
    <w:multiLevelType w:val="multilevel"/>
    <w:tmpl w:val="9DE0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AB220C"/>
    <w:multiLevelType w:val="multilevel"/>
    <w:tmpl w:val="9A4C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05"/>
    <w:rsid w:val="002E0D26"/>
    <w:rsid w:val="00462B05"/>
    <w:rsid w:val="00CC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B0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6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462B05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B0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6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462B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1783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Despina Elefheriou</dc:creator>
  <cp:lastModifiedBy>Despina Eleftheriou</cp:lastModifiedBy>
  <cp:revision>2</cp:revision>
  <dcterms:created xsi:type="dcterms:W3CDTF">2016-05-15T09:27:00Z</dcterms:created>
  <dcterms:modified xsi:type="dcterms:W3CDTF">2016-05-15T09:27:00Z</dcterms:modified>
</cp:coreProperties>
</file>