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4C2F4F" w14:textId="77777777" w:rsidR="004A7399" w:rsidRPr="00114A24" w:rsidRDefault="004A7399" w:rsidP="004A7399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en-GB"/>
        </w:rPr>
      </w:pPr>
      <w:r w:rsidRPr="00114A24">
        <w:rPr>
          <w:rFonts w:ascii="Arial" w:hAnsi="Arial" w:cs="Arial"/>
          <w:b/>
          <w:bCs/>
          <w:sz w:val="24"/>
          <w:szCs w:val="24"/>
          <w:lang w:val="en-GB"/>
        </w:rPr>
        <w:t>Supplementary Table 1.</w:t>
      </w:r>
      <w:r w:rsidRPr="00114A24">
        <w:rPr>
          <w:rFonts w:ascii="Arial" w:hAnsi="Arial" w:cs="Arial"/>
          <w:sz w:val="24"/>
          <w:szCs w:val="24"/>
          <w:lang w:val="en-GB"/>
        </w:rPr>
        <w:t xml:space="preserve"> Association analysis between juvenile Sjögren’s disease patients’ features and specific NVC parameters. NA=not applicable; NVC=nailfold videocapillaroscopy; CRP=C-reactive protein; ESR=erythrocyte sedimentation rate; Hb=haemoglobin; WBC=white blood cells; PLT=platelets; ESSDAI=EULAR Sjögren’s Syndrome Disease Activity Index; US=ultrasound; statistically significant p-values &lt; 0.05 are marked with </w:t>
      </w:r>
      <w:r w:rsidRPr="00114A24">
        <w:rPr>
          <w:rFonts w:ascii="Arial" w:hAnsi="Arial" w:cs="Arial"/>
          <w:b/>
          <w:bCs/>
          <w:sz w:val="24"/>
          <w:szCs w:val="24"/>
          <w:lang w:val="en-GB"/>
        </w:rPr>
        <w:t>*</w:t>
      </w:r>
      <w:r w:rsidRPr="00114A24">
        <w:rPr>
          <w:rFonts w:ascii="Arial" w:hAnsi="Arial" w:cs="Arial"/>
          <w:sz w:val="24"/>
          <w:szCs w:val="24"/>
          <w:lang w:val="en-GB"/>
        </w:rPr>
        <w:t xml:space="preserve"> and are reported in </w:t>
      </w:r>
      <w:r w:rsidRPr="00114A24">
        <w:rPr>
          <w:rFonts w:ascii="Arial" w:hAnsi="Arial" w:cs="Arial"/>
          <w:b/>
          <w:bCs/>
          <w:sz w:val="24"/>
          <w:szCs w:val="24"/>
          <w:lang w:val="en-GB"/>
        </w:rPr>
        <w:t>bold</w:t>
      </w:r>
      <w:r w:rsidRPr="00114A24">
        <w:rPr>
          <w:rFonts w:ascii="Arial" w:hAnsi="Arial" w:cs="Arial"/>
          <w:sz w:val="24"/>
          <w:szCs w:val="24"/>
          <w:lang w:val="en-GB"/>
        </w:rPr>
        <w:t>.</w:t>
      </w:r>
    </w:p>
    <w:p w14:paraId="38BFCB55" w14:textId="77777777" w:rsidR="004A7399" w:rsidRPr="00114A24" w:rsidRDefault="004A7399" w:rsidP="004A7399">
      <w:pPr>
        <w:pStyle w:val="Standardunter5"/>
        <w:spacing w:before="0" w:line="360" w:lineRule="auto"/>
        <w:ind w:left="0"/>
        <w:rPr>
          <w:rFonts w:ascii="Arial" w:hAnsi="Arial" w:cs="Arial"/>
          <w:sz w:val="24"/>
          <w:szCs w:val="24"/>
          <w:lang w:val="en-GB"/>
        </w:rPr>
      </w:pPr>
    </w:p>
    <w:tbl>
      <w:tblPr>
        <w:tblStyle w:val="Grigliatab4"/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18"/>
        <w:gridCol w:w="916"/>
        <w:gridCol w:w="916"/>
        <w:gridCol w:w="28"/>
        <w:gridCol w:w="605"/>
        <w:gridCol w:w="916"/>
        <w:gridCol w:w="51"/>
        <w:gridCol w:w="865"/>
        <w:gridCol w:w="27"/>
        <w:gridCol w:w="605"/>
        <w:gridCol w:w="1088"/>
        <w:gridCol w:w="73"/>
        <w:gridCol w:w="1201"/>
      </w:tblGrid>
      <w:tr w:rsidR="004A7399" w:rsidRPr="00114A24" w14:paraId="15D48209" w14:textId="77777777" w:rsidTr="0020051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8" w:type="dxa"/>
            <w:vMerge w:val="restart"/>
          </w:tcPr>
          <w:p w14:paraId="30E8495B" w14:textId="77777777" w:rsidR="004A7399" w:rsidRPr="00114A24" w:rsidRDefault="004A7399" w:rsidP="00200512">
            <w:pPr>
              <w:spacing w:after="0" w:line="360" w:lineRule="auto"/>
              <w:jc w:val="both"/>
              <w:rPr>
                <w:rFonts w:ascii="Georgia" w:hAnsi="Georgia"/>
                <w:color w:val="auto"/>
                <w:sz w:val="14"/>
                <w:lang w:val="en-GB"/>
              </w:rPr>
            </w:pPr>
          </w:p>
        </w:tc>
        <w:tc>
          <w:tcPr>
            <w:tcW w:w="2465" w:type="dxa"/>
            <w:gridSpan w:val="4"/>
          </w:tcPr>
          <w:p w14:paraId="5A52FADA" w14:textId="77777777" w:rsidR="004A7399" w:rsidRPr="00493A96" w:rsidRDefault="004A7399" w:rsidP="00200512">
            <w:pPr>
              <w:spacing w:after="0"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/>
                <w:b w:val="0"/>
                <w:bCs w:val="0"/>
                <w:color w:val="auto"/>
                <w:sz w:val="14"/>
                <w:lang w:val="en-GB"/>
              </w:rPr>
            </w:pPr>
            <w:r w:rsidRPr="00114A24">
              <w:rPr>
                <w:rFonts w:ascii="Georgia" w:hAnsi="Georgia"/>
                <w:color w:val="auto"/>
                <w:sz w:val="14"/>
                <w:lang w:val="en-GB"/>
              </w:rPr>
              <w:t>Microhaemorrhages</w:t>
            </w:r>
          </w:p>
        </w:tc>
        <w:tc>
          <w:tcPr>
            <w:tcW w:w="2464" w:type="dxa"/>
            <w:gridSpan w:val="5"/>
          </w:tcPr>
          <w:p w14:paraId="3C6E7262" w14:textId="77777777" w:rsidR="004A7399" w:rsidRPr="00493A96" w:rsidRDefault="004A7399" w:rsidP="00200512">
            <w:pPr>
              <w:spacing w:after="0"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/>
                <w:b w:val="0"/>
                <w:bCs w:val="0"/>
                <w:color w:val="auto"/>
                <w:sz w:val="14"/>
                <w:lang w:val="en-GB"/>
              </w:rPr>
            </w:pPr>
            <w:r w:rsidRPr="00114A24">
              <w:rPr>
                <w:rFonts w:ascii="Georgia" w:hAnsi="Georgia"/>
                <w:color w:val="auto"/>
                <w:sz w:val="14"/>
                <w:lang w:val="en-GB"/>
              </w:rPr>
              <w:t>Abnormal shapes</w:t>
            </w:r>
          </w:p>
        </w:tc>
        <w:tc>
          <w:tcPr>
            <w:tcW w:w="2362" w:type="dxa"/>
            <w:gridSpan w:val="3"/>
          </w:tcPr>
          <w:p w14:paraId="7426F6BC" w14:textId="77777777" w:rsidR="004A7399" w:rsidRPr="00493A96" w:rsidRDefault="004A7399" w:rsidP="00200512">
            <w:pPr>
              <w:spacing w:after="0"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/>
                <w:b w:val="0"/>
                <w:bCs w:val="0"/>
                <w:color w:val="auto"/>
                <w:sz w:val="14"/>
                <w:lang w:val="en-GB"/>
              </w:rPr>
            </w:pPr>
            <w:r w:rsidRPr="00114A24">
              <w:rPr>
                <w:rFonts w:ascii="Georgia" w:hAnsi="Georgia"/>
                <w:color w:val="auto"/>
                <w:sz w:val="14"/>
                <w:lang w:val="en-GB"/>
              </w:rPr>
              <w:t>Mean capillary number</w:t>
            </w:r>
          </w:p>
        </w:tc>
      </w:tr>
      <w:tr w:rsidR="004A7399" w:rsidRPr="00114A24" w14:paraId="4654E8AB" w14:textId="77777777" w:rsidTr="002005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8" w:type="dxa"/>
            <w:vMerge/>
          </w:tcPr>
          <w:p w14:paraId="148D50F0" w14:textId="77777777" w:rsidR="004A7399" w:rsidRPr="00114A24" w:rsidRDefault="004A7399" w:rsidP="00200512">
            <w:pPr>
              <w:spacing w:after="0" w:line="360" w:lineRule="auto"/>
              <w:jc w:val="both"/>
              <w:rPr>
                <w:rFonts w:ascii="Georgia" w:hAnsi="Georgia"/>
                <w:sz w:val="14"/>
                <w:lang w:val="en-GB"/>
              </w:rPr>
            </w:pPr>
          </w:p>
        </w:tc>
        <w:tc>
          <w:tcPr>
            <w:tcW w:w="916" w:type="dxa"/>
          </w:tcPr>
          <w:p w14:paraId="0C66CD79" w14:textId="77777777" w:rsidR="004A7399" w:rsidRPr="00114A24" w:rsidRDefault="004A7399" w:rsidP="00200512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/>
                <w:sz w:val="14"/>
                <w:lang w:val="en-GB"/>
              </w:rPr>
            </w:pPr>
            <w:r w:rsidRPr="00114A24">
              <w:rPr>
                <w:rFonts w:ascii="Georgia" w:hAnsi="Georgia"/>
                <w:sz w:val="14"/>
                <w:lang w:val="en-GB"/>
              </w:rPr>
              <w:t>present</w:t>
            </w:r>
          </w:p>
        </w:tc>
        <w:tc>
          <w:tcPr>
            <w:tcW w:w="944" w:type="dxa"/>
            <w:gridSpan w:val="2"/>
          </w:tcPr>
          <w:p w14:paraId="5EE55CF8" w14:textId="77777777" w:rsidR="004A7399" w:rsidRPr="00114A24" w:rsidRDefault="004A7399" w:rsidP="00200512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/>
                <w:sz w:val="14"/>
                <w:lang w:val="en-GB"/>
              </w:rPr>
            </w:pPr>
            <w:r w:rsidRPr="00114A24">
              <w:rPr>
                <w:rFonts w:ascii="Georgia" w:hAnsi="Georgia"/>
                <w:sz w:val="14"/>
                <w:lang w:val="en-GB"/>
              </w:rPr>
              <w:t>absent</w:t>
            </w:r>
          </w:p>
        </w:tc>
        <w:tc>
          <w:tcPr>
            <w:tcW w:w="605" w:type="dxa"/>
          </w:tcPr>
          <w:p w14:paraId="202C70E9" w14:textId="77777777" w:rsidR="004A7399" w:rsidRPr="00114A24" w:rsidRDefault="004A7399" w:rsidP="00200512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/>
                <w:sz w:val="14"/>
                <w:lang w:val="en-GB"/>
              </w:rPr>
            </w:pPr>
            <w:r w:rsidRPr="00114A24">
              <w:rPr>
                <w:rFonts w:ascii="Georgia" w:hAnsi="Georgia"/>
                <w:sz w:val="14"/>
                <w:lang w:val="en-GB"/>
              </w:rPr>
              <w:t>p-values</w:t>
            </w:r>
          </w:p>
        </w:tc>
        <w:tc>
          <w:tcPr>
            <w:tcW w:w="967" w:type="dxa"/>
            <w:gridSpan w:val="2"/>
          </w:tcPr>
          <w:p w14:paraId="63F453D0" w14:textId="77777777" w:rsidR="004A7399" w:rsidRPr="00114A24" w:rsidRDefault="004A7399" w:rsidP="00200512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/>
                <w:sz w:val="14"/>
                <w:lang w:val="en-GB"/>
              </w:rPr>
            </w:pPr>
            <w:r w:rsidRPr="00114A24">
              <w:rPr>
                <w:rFonts w:ascii="Georgia" w:hAnsi="Georgia"/>
                <w:sz w:val="14"/>
                <w:lang w:val="en-GB"/>
              </w:rPr>
              <w:t>present</w:t>
            </w:r>
          </w:p>
        </w:tc>
        <w:tc>
          <w:tcPr>
            <w:tcW w:w="892" w:type="dxa"/>
            <w:gridSpan w:val="2"/>
          </w:tcPr>
          <w:p w14:paraId="2F40431B" w14:textId="77777777" w:rsidR="004A7399" w:rsidRPr="00114A24" w:rsidRDefault="004A7399" w:rsidP="00200512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/>
                <w:sz w:val="14"/>
                <w:lang w:val="en-GB"/>
              </w:rPr>
            </w:pPr>
            <w:r w:rsidRPr="00114A24">
              <w:rPr>
                <w:rFonts w:ascii="Georgia" w:hAnsi="Georgia"/>
                <w:sz w:val="14"/>
                <w:lang w:val="en-GB"/>
              </w:rPr>
              <w:t>absent</w:t>
            </w:r>
          </w:p>
        </w:tc>
        <w:tc>
          <w:tcPr>
            <w:tcW w:w="605" w:type="dxa"/>
          </w:tcPr>
          <w:p w14:paraId="4F5B35E7" w14:textId="77777777" w:rsidR="004A7399" w:rsidRPr="00114A24" w:rsidRDefault="004A7399" w:rsidP="00200512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/>
                <w:sz w:val="14"/>
                <w:lang w:val="en-GB"/>
              </w:rPr>
            </w:pPr>
            <w:r w:rsidRPr="00114A24">
              <w:rPr>
                <w:rFonts w:ascii="Georgia" w:hAnsi="Georgia"/>
                <w:sz w:val="14"/>
                <w:lang w:val="en-GB"/>
              </w:rPr>
              <w:t>p-values</w:t>
            </w:r>
          </w:p>
        </w:tc>
        <w:tc>
          <w:tcPr>
            <w:tcW w:w="1161" w:type="dxa"/>
            <w:gridSpan w:val="2"/>
          </w:tcPr>
          <w:p w14:paraId="792FC99D" w14:textId="77777777" w:rsidR="004A7399" w:rsidRPr="00114A24" w:rsidRDefault="004A7399" w:rsidP="00200512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/>
                <w:sz w:val="14"/>
                <w:lang w:val="en-GB"/>
              </w:rPr>
            </w:pPr>
            <w:r w:rsidRPr="00114A24">
              <w:rPr>
                <w:rFonts w:ascii="Georgia" w:hAnsi="Georgia"/>
                <w:sz w:val="14"/>
                <w:lang w:val="en-GB"/>
              </w:rPr>
              <w:t>r value or means ± SD</w:t>
            </w:r>
          </w:p>
        </w:tc>
        <w:tc>
          <w:tcPr>
            <w:tcW w:w="1201" w:type="dxa"/>
          </w:tcPr>
          <w:p w14:paraId="39567F0D" w14:textId="77777777" w:rsidR="004A7399" w:rsidRPr="00114A24" w:rsidRDefault="004A7399" w:rsidP="00200512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/>
                <w:sz w:val="14"/>
                <w:lang w:val="en-GB"/>
              </w:rPr>
            </w:pPr>
            <w:r w:rsidRPr="00114A24">
              <w:rPr>
                <w:rFonts w:ascii="Georgia" w:hAnsi="Georgia"/>
                <w:sz w:val="14"/>
                <w:lang w:val="en-GB"/>
              </w:rPr>
              <w:t>p-values</w:t>
            </w:r>
          </w:p>
        </w:tc>
      </w:tr>
      <w:tr w:rsidR="004A7399" w:rsidRPr="00114A24" w14:paraId="6BEB4055" w14:textId="77777777" w:rsidTr="0020051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8" w:type="dxa"/>
          </w:tcPr>
          <w:p w14:paraId="426EC4E2" w14:textId="77777777" w:rsidR="004A7399" w:rsidRPr="00114A24" w:rsidRDefault="004A7399" w:rsidP="00200512">
            <w:pPr>
              <w:spacing w:after="0" w:line="360" w:lineRule="auto"/>
              <w:jc w:val="both"/>
              <w:rPr>
                <w:rFonts w:ascii="Arial" w:hAnsi="Arial" w:cs="Arial"/>
                <w:sz w:val="14"/>
                <w:lang w:val="en-GB"/>
              </w:rPr>
            </w:pPr>
            <w:r w:rsidRPr="00114A24">
              <w:rPr>
                <w:rFonts w:ascii="Arial" w:hAnsi="Arial" w:cs="Arial"/>
                <w:sz w:val="14"/>
                <w:lang w:val="en-GB"/>
              </w:rPr>
              <w:t>Age</w:t>
            </w:r>
          </w:p>
        </w:tc>
        <w:tc>
          <w:tcPr>
            <w:tcW w:w="916" w:type="dxa"/>
          </w:tcPr>
          <w:p w14:paraId="2E83E6FF" w14:textId="77777777" w:rsidR="004A7399" w:rsidRPr="00114A24" w:rsidRDefault="004A7399" w:rsidP="00200512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lang w:val="en-GB"/>
              </w:rPr>
            </w:pPr>
            <w:r w:rsidRPr="00114A24">
              <w:rPr>
                <w:rFonts w:ascii="Arial" w:hAnsi="Arial" w:cs="Arial"/>
                <w:sz w:val="14"/>
                <w:lang w:val="en-GB"/>
              </w:rPr>
              <w:t>15</w:t>
            </w:r>
            <w:r w:rsidRPr="00114A24">
              <w:rPr>
                <w:rFonts w:ascii="Arial" w:hAnsi="Arial" w:cs="Arial"/>
                <w:sz w:val="14"/>
                <w:szCs w:val="20"/>
                <w:lang w:val="en-GB"/>
              </w:rPr>
              <w:t>±2.6</w:t>
            </w:r>
          </w:p>
        </w:tc>
        <w:tc>
          <w:tcPr>
            <w:tcW w:w="916" w:type="dxa"/>
          </w:tcPr>
          <w:p w14:paraId="154196C3" w14:textId="77777777" w:rsidR="004A7399" w:rsidRPr="00114A24" w:rsidRDefault="004A7399" w:rsidP="00200512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lang w:val="en-GB"/>
              </w:rPr>
            </w:pPr>
            <w:r w:rsidRPr="00114A24">
              <w:rPr>
                <w:rFonts w:ascii="Arial" w:hAnsi="Arial" w:cs="Arial"/>
                <w:sz w:val="14"/>
                <w:lang w:val="en-GB"/>
              </w:rPr>
              <w:t>17</w:t>
            </w:r>
            <w:r w:rsidRPr="00114A24">
              <w:rPr>
                <w:rFonts w:ascii="Arial" w:hAnsi="Arial" w:cs="Arial"/>
                <w:sz w:val="14"/>
                <w:szCs w:val="20"/>
                <w:lang w:val="en-GB"/>
              </w:rPr>
              <w:t>±4</w:t>
            </w:r>
          </w:p>
        </w:tc>
        <w:tc>
          <w:tcPr>
            <w:tcW w:w="633" w:type="dxa"/>
            <w:gridSpan w:val="2"/>
          </w:tcPr>
          <w:p w14:paraId="10416D51" w14:textId="77777777" w:rsidR="004A7399" w:rsidRPr="00114A24" w:rsidRDefault="004A7399" w:rsidP="00200512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lang w:val="en-GB"/>
              </w:rPr>
            </w:pPr>
            <w:r w:rsidRPr="00114A24">
              <w:rPr>
                <w:rFonts w:ascii="Arial" w:hAnsi="Arial" w:cs="Arial"/>
                <w:sz w:val="14"/>
                <w:lang w:val="en-GB"/>
              </w:rPr>
              <w:t>0.383</w:t>
            </w:r>
          </w:p>
        </w:tc>
        <w:tc>
          <w:tcPr>
            <w:tcW w:w="916" w:type="dxa"/>
          </w:tcPr>
          <w:p w14:paraId="390B71ED" w14:textId="77777777" w:rsidR="004A7399" w:rsidRPr="00114A24" w:rsidRDefault="004A7399" w:rsidP="00200512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lang w:val="en-GB"/>
              </w:rPr>
            </w:pPr>
            <w:r w:rsidRPr="00114A24">
              <w:rPr>
                <w:rFonts w:ascii="Arial" w:hAnsi="Arial" w:cs="Arial"/>
                <w:sz w:val="14"/>
                <w:lang w:val="en-GB"/>
              </w:rPr>
              <w:t>15.3</w:t>
            </w:r>
            <w:r w:rsidRPr="00114A24">
              <w:rPr>
                <w:rFonts w:ascii="Arial" w:hAnsi="Arial" w:cs="Arial"/>
                <w:sz w:val="14"/>
                <w:szCs w:val="20"/>
                <w:lang w:val="en-GB"/>
              </w:rPr>
              <w:t>±3.7</w:t>
            </w:r>
          </w:p>
        </w:tc>
        <w:tc>
          <w:tcPr>
            <w:tcW w:w="916" w:type="dxa"/>
            <w:gridSpan w:val="2"/>
          </w:tcPr>
          <w:p w14:paraId="071E5F1A" w14:textId="77777777" w:rsidR="004A7399" w:rsidRPr="00114A24" w:rsidRDefault="004A7399" w:rsidP="00200512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lang w:val="en-GB"/>
              </w:rPr>
            </w:pPr>
            <w:r w:rsidRPr="00114A24">
              <w:rPr>
                <w:rFonts w:ascii="Arial" w:hAnsi="Arial" w:cs="Arial"/>
                <w:sz w:val="14"/>
                <w:lang w:val="en-GB"/>
              </w:rPr>
              <w:t>18.2</w:t>
            </w:r>
            <w:r w:rsidRPr="00114A24">
              <w:rPr>
                <w:rFonts w:ascii="Arial" w:hAnsi="Arial" w:cs="Arial"/>
                <w:sz w:val="14"/>
                <w:szCs w:val="20"/>
                <w:lang w:val="en-GB"/>
              </w:rPr>
              <w:t>±3.9</w:t>
            </w:r>
          </w:p>
        </w:tc>
        <w:tc>
          <w:tcPr>
            <w:tcW w:w="632" w:type="dxa"/>
            <w:gridSpan w:val="2"/>
          </w:tcPr>
          <w:p w14:paraId="33331F4B" w14:textId="77777777" w:rsidR="004A7399" w:rsidRPr="00114A24" w:rsidRDefault="004A7399" w:rsidP="00200512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lang w:val="en-GB"/>
              </w:rPr>
            </w:pPr>
            <w:r w:rsidRPr="00114A24">
              <w:rPr>
                <w:rFonts w:ascii="Arial" w:hAnsi="Arial" w:cs="Arial"/>
                <w:sz w:val="14"/>
                <w:lang w:val="en-GB"/>
              </w:rPr>
              <w:t>0.440</w:t>
            </w:r>
          </w:p>
        </w:tc>
        <w:tc>
          <w:tcPr>
            <w:tcW w:w="1161" w:type="dxa"/>
            <w:gridSpan w:val="2"/>
          </w:tcPr>
          <w:p w14:paraId="4B445896" w14:textId="77777777" w:rsidR="004A7399" w:rsidRPr="00114A24" w:rsidRDefault="004A7399" w:rsidP="00200512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lang w:val="en-GB"/>
              </w:rPr>
            </w:pPr>
            <w:r w:rsidRPr="00114A24">
              <w:rPr>
                <w:rFonts w:ascii="Arial" w:hAnsi="Arial" w:cs="Arial"/>
                <w:sz w:val="14"/>
                <w:lang w:val="en-GB"/>
              </w:rPr>
              <w:t>r= 0.13</w:t>
            </w:r>
          </w:p>
        </w:tc>
        <w:tc>
          <w:tcPr>
            <w:tcW w:w="1201" w:type="dxa"/>
          </w:tcPr>
          <w:p w14:paraId="18075241" w14:textId="77777777" w:rsidR="004A7399" w:rsidRPr="00114A24" w:rsidRDefault="004A7399" w:rsidP="00200512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lang w:val="en-GB"/>
              </w:rPr>
            </w:pPr>
            <w:r w:rsidRPr="00114A24">
              <w:rPr>
                <w:rFonts w:ascii="Arial" w:hAnsi="Arial" w:cs="Arial"/>
                <w:sz w:val="14"/>
                <w:lang w:val="en-GB"/>
              </w:rPr>
              <w:t>0.673</w:t>
            </w:r>
          </w:p>
        </w:tc>
      </w:tr>
      <w:tr w:rsidR="004A7399" w:rsidRPr="00114A24" w14:paraId="1E113303" w14:textId="77777777" w:rsidTr="002005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8" w:type="dxa"/>
          </w:tcPr>
          <w:p w14:paraId="3B0FE9FA" w14:textId="77777777" w:rsidR="004A7399" w:rsidRPr="00114A24" w:rsidRDefault="004A7399" w:rsidP="00200512">
            <w:pPr>
              <w:spacing w:after="0" w:line="360" w:lineRule="auto"/>
              <w:jc w:val="both"/>
              <w:rPr>
                <w:rFonts w:ascii="Arial" w:hAnsi="Arial" w:cs="Arial"/>
                <w:sz w:val="14"/>
                <w:lang w:val="en-GB"/>
              </w:rPr>
            </w:pPr>
            <w:r w:rsidRPr="00114A24">
              <w:rPr>
                <w:rFonts w:ascii="Arial" w:hAnsi="Arial" w:cs="Arial"/>
                <w:sz w:val="14"/>
                <w:lang w:val="en-GB"/>
              </w:rPr>
              <w:t>Disease duration</w:t>
            </w:r>
          </w:p>
        </w:tc>
        <w:tc>
          <w:tcPr>
            <w:tcW w:w="916" w:type="dxa"/>
          </w:tcPr>
          <w:p w14:paraId="6C8FE147" w14:textId="77777777" w:rsidR="004A7399" w:rsidRPr="00114A24" w:rsidRDefault="004A7399" w:rsidP="00200512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lang w:val="en-GB"/>
              </w:rPr>
            </w:pPr>
            <w:r w:rsidRPr="00114A24">
              <w:rPr>
                <w:rFonts w:ascii="Arial" w:hAnsi="Arial" w:cs="Arial"/>
                <w:sz w:val="14"/>
                <w:lang w:val="en-GB"/>
              </w:rPr>
              <w:t>2.8</w:t>
            </w:r>
            <w:r w:rsidRPr="00114A24">
              <w:rPr>
                <w:rFonts w:ascii="Arial" w:hAnsi="Arial" w:cs="Arial"/>
                <w:sz w:val="14"/>
                <w:szCs w:val="20"/>
                <w:lang w:val="en-GB"/>
              </w:rPr>
              <w:t>±4.2</w:t>
            </w:r>
          </w:p>
        </w:tc>
        <w:tc>
          <w:tcPr>
            <w:tcW w:w="916" w:type="dxa"/>
          </w:tcPr>
          <w:p w14:paraId="66C2493E" w14:textId="77777777" w:rsidR="004A7399" w:rsidRPr="00114A24" w:rsidRDefault="004A7399" w:rsidP="00200512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lang w:val="en-GB"/>
              </w:rPr>
            </w:pPr>
            <w:r w:rsidRPr="00114A24">
              <w:rPr>
                <w:rFonts w:ascii="Arial" w:hAnsi="Arial" w:cs="Arial"/>
                <w:sz w:val="14"/>
                <w:lang w:val="en-GB"/>
              </w:rPr>
              <w:t>4.5</w:t>
            </w:r>
            <w:r w:rsidRPr="00114A24">
              <w:rPr>
                <w:rFonts w:ascii="Arial" w:hAnsi="Arial" w:cs="Arial"/>
                <w:sz w:val="14"/>
                <w:szCs w:val="20"/>
                <w:lang w:val="en-GB"/>
              </w:rPr>
              <w:t>±4.9</w:t>
            </w:r>
          </w:p>
        </w:tc>
        <w:tc>
          <w:tcPr>
            <w:tcW w:w="633" w:type="dxa"/>
            <w:gridSpan w:val="2"/>
          </w:tcPr>
          <w:p w14:paraId="4680B174" w14:textId="77777777" w:rsidR="004A7399" w:rsidRPr="00114A24" w:rsidRDefault="004A7399" w:rsidP="00200512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lang w:val="en-GB"/>
              </w:rPr>
            </w:pPr>
            <w:r w:rsidRPr="00114A24">
              <w:rPr>
                <w:rFonts w:ascii="Arial" w:hAnsi="Arial" w:cs="Arial"/>
                <w:sz w:val="14"/>
                <w:lang w:val="en-GB"/>
              </w:rPr>
              <w:t>0.534</w:t>
            </w:r>
          </w:p>
        </w:tc>
        <w:tc>
          <w:tcPr>
            <w:tcW w:w="916" w:type="dxa"/>
          </w:tcPr>
          <w:p w14:paraId="5224987D" w14:textId="77777777" w:rsidR="004A7399" w:rsidRPr="00114A24" w:rsidRDefault="004A7399" w:rsidP="00200512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lang w:val="en-GB"/>
              </w:rPr>
            </w:pPr>
            <w:r w:rsidRPr="00114A24">
              <w:rPr>
                <w:rFonts w:ascii="Arial" w:hAnsi="Arial" w:cs="Arial"/>
                <w:sz w:val="14"/>
                <w:lang w:val="en-GB"/>
              </w:rPr>
              <w:t>3.2</w:t>
            </w:r>
            <w:r w:rsidRPr="00114A24">
              <w:rPr>
                <w:rFonts w:ascii="Arial" w:hAnsi="Arial" w:cs="Arial"/>
                <w:sz w:val="14"/>
                <w:szCs w:val="20"/>
                <w:lang w:val="en-GB"/>
              </w:rPr>
              <w:t>±4.6</w:t>
            </w:r>
          </w:p>
        </w:tc>
        <w:tc>
          <w:tcPr>
            <w:tcW w:w="916" w:type="dxa"/>
            <w:gridSpan w:val="2"/>
          </w:tcPr>
          <w:p w14:paraId="60FADC15" w14:textId="77777777" w:rsidR="004A7399" w:rsidRPr="00114A24" w:rsidRDefault="004A7399" w:rsidP="00200512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lang w:val="en-GB"/>
              </w:rPr>
            </w:pPr>
            <w:r w:rsidRPr="00114A24">
              <w:rPr>
                <w:rFonts w:ascii="Arial" w:hAnsi="Arial" w:cs="Arial"/>
                <w:sz w:val="14"/>
                <w:lang w:val="en-GB"/>
              </w:rPr>
              <w:t>5.3</w:t>
            </w:r>
            <w:r w:rsidRPr="00114A24">
              <w:rPr>
                <w:rFonts w:ascii="Arial" w:hAnsi="Arial" w:cs="Arial"/>
                <w:sz w:val="14"/>
                <w:szCs w:val="20"/>
                <w:lang w:val="en-GB"/>
              </w:rPr>
              <w:t>±4.6</w:t>
            </w:r>
          </w:p>
        </w:tc>
        <w:tc>
          <w:tcPr>
            <w:tcW w:w="632" w:type="dxa"/>
            <w:gridSpan w:val="2"/>
          </w:tcPr>
          <w:p w14:paraId="12DA0852" w14:textId="77777777" w:rsidR="004A7399" w:rsidRPr="00114A24" w:rsidRDefault="004A7399" w:rsidP="00200512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lang w:val="en-GB"/>
              </w:rPr>
            </w:pPr>
            <w:r w:rsidRPr="00114A24">
              <w:rPr>
                <w:rFonts w:ascii="Arial" w:hAnsi="Arial" w:cs="Arial"/>
                <w:sz w:val="14"/>
                <w:lang w:val="en-GB"/>
              </w:rPr>
              <w:t>0.660</w:t>
            </w:r>
          </w:p>
        </w:tc>
        <w:tc>
          <w:tcPr>
            <w:tcW w:w="1161" w:type="dxa"/>
            <w:gridSpan w:val="2"/>
          </w:tcPr>
          <w:p w14:paraId="517DDA79" w14:textId="77777777" w:rsidR="004A7399" w:rsidRPr="00114A24" w:rsidRDefault="004A7399" w:rsidP="00200512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lang w:val="en-GB"/>
              </w:rPr>
            </w:pPr>
            <w:r w:rsidRPr="00114A24">
              <w:rPr>
                <w:rFonts w:ascii="Arial" w:hAnsi="Arial" w:cs="Arial"/>
                <w:sz w:val="14"/>
                <w:lang w:val="en-GB"/>
              </w:rPr>
              <w:t>r= -0.02</w:t>
            </w:r>
          </w:p>
        </w:tc>
        <w:tc>
          <w:tcPr>
            <w:tcW w:w="1201" w:type="dxa"/>
          </w:tcPr>
          <w:p w14:paraId="643345FF" w14:textId="77777777" w:rsidR="004A7399" w:rsidRPr="00114A24" w:rsidRDefault="004A7399" w:rsidP="00200512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lang w:val="en-GB"/>
              </w:rPr>
            </w:pPr>
            <w:r w:rsidRPr="00114A24">
              <w:rPr>
                <w:rFonts w:ascii="Arial" w:hAnsi="Arial" w:cs="Arial"/>
                <w:sz w:val="14"/>
                <w:lang w:val="en-GB"/>
              </w:rPr>
              <w:t>0.945</w:t>
            </w:r>
          </w:p>
        </w:tc>
      </w:tr>
      <w:tr w:rsidR="004A7399" w:rsidRPr="00114A24" w14:paraId="5FD30F42" w14:textId="77777777" w:rsidTr="0020051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8" w:type="dxa"/>
          </w:tcPr>
          <w:p w14:paraId="14DEB8BC" w14:textId="77777777" w:rsidR="004A7399" w:rsidRPr="00114A24" w:rsidRDefault="004A7399" w:rsidP="00200512">
            <w:pPr>
              <w:spacing w:after="0" w:line="360" w:lineRule="auto"/>
              <w:jc w:val="both"/>
              <w:rPr>
                <w:rFonts w:ascii="Arial" w:hAnsi="Arial" w:cs="Arial"/>
                <w:sz w:val="14"/>
                <w:lang w:val="en-GB"/>
              </w:rPr>
            </w:pPr>
            <w:r w:rsidRPr="00114A24">
              <w:rPr>
                <w:rFonts w:ascii="Arial" w:hAnsi="Arial" w:cs="Arial"/>
                <w:sz w:val="14"/>
                <w:lang w:val="en-GB"/>
              </w:rPr>
              <w:t>ANA positivity</w:t>
            </w:r>
          </w:p>
        </w:tc>
        <w:tc>
          <w:tcPr>
            <w:tcW w:w="916" w:type="dxa"/>
          </w:tcPr>
          <w:p w14:paraId="3F61B214" w14:textId="77777777" w:rsidR="004A7399" w:rsidRPr="00114A24" w:rsidRDefault="004A7399" w:rsidP="00200512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lang w:val="en-GB"/>
              </w:rPr>
            </w:pPr>
            <w:r w:rsidRPr="00114A24">
              <w:rPr>
                <w:rFonts w:ascii="Arial" w:hAnsi="Arial" w:cs="Arial"/>
                <w:sz w:val="14"/>
                <w:lang w:val="en-GB"/>
              </w:rPr>
              <w:t>4/10</w:t>
            </w:r>
          </w:p>
        </w:tc>
        <w:tc>
          <w:tcPr>
            <w:tcW w:w="916" w:type="dxa"/>
          </w:tcPr>
          <w:p w14:paraId="21F9826F" w14:textId="77777777" w:rsidR="004A7399" w:rsidRPr="00114A24" w:rsidRDefault="004A7399" w:rsidP="00200512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lang w:val="en-GB"/>
              </w:rPr>
            </w:pPr>
            <w:r w:rsidRPr="00114A24">
              <w:rPr>
                <w:rFonts w:ascii="Arial" w:hAnsi="Arial" w:cs="Arial"/>
                <w:sz w:val="14"/>
                <w:lang w:val="en-GB"/>
              </w:rPr>
              <w:t>6/10</w:t>
            </w:r>
          </w:p>
        </w:tc>
        <w:tc>
          <w:tcPr>
            <w:tcW w:w="633" w:type="dxa"/>
            <w:gridSpan w:val="2"/>
          </w:tcPr>
          <w:p w14:paraId="7C0D95A4" w14:textId="77777777" w:rsidR="004A7399" w:rsidRPr="00114A24" w:rsidRDefault="004A7399" w:rsidP="00200512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lang w:val="en-GB"/>
              </w:rPr>
            </w:pPr>
            <w:r w:rsidRPr="00114A24">
              <w:rPr>
                <w:rFonts w:ascii="Arial" w:hAnsi="Arial" w:cs="Arial"/>
                <w:sz w:val="14"/>
                <w:lang w:val="en-GB"/>
              </w:rPr>
              <w:t>0.900</w:t>
            </w:r>
          </w:p>
        </w:tc>
        <w:tc>
          <w:tcPr>
            <w:tcW w:w="916" w:type="dxa"/>
          </w:tcPr>
          <w:p w14:paraId="3032B30F" w14:textId="77777777" w:rsidR="004A7399" w:rsidRPr="00114A24" w:rsidRDefault="004A7399" w:rsidP="00200512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lang w:val="en-GB"/>
              </w:rPr>
            </w:pPr>
            <w:r w:rsidRPr="00114A24">
              <w:rPr>
                <w:rFonts w:ascii="Arial" w:hAnsi="Arial" w:cs="Arial"/>
                <w:sz w:val="14"/>
                <w:lang w:val="en-GB"/>
              </w:rPr>
              <w:t>6/10</w:t>
            </w:r>
          </w:p>
        </w:tc>
        <w:tc>
          <w:tcPr>
            <w:tcW w:w="916" w:type="dxa"/>
            <w:gridSpan w:val="2"/>
          </w:tcPr>
          <w:p w14:paraId="240C114E" w14:textId="77777777" w:rsidR="004A7399" w:rsidRPr="00114A24" w:rsidRDefault="004A7399" w:rsidP="00200512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lang w:val="en-GB"/>
              </w:rPr>
            </w:pPr>
            <w:r w:rsidRPr="00114A24">
              <w:rPr>
                <w:rFonts w:ascii="Arial" w:hAnsi="Arial" w:cs="Arial"/>
                <w:sz w:val="14"/>
                <w:lang w:val="en-GB"/>
              </w:rPr>
              <w:t>4/10</w:t>
            </w:r>
          </w:p>
        </w:tc>
        <w:tc>
          <w:tcPr>
            <w:tcW w:w="632" w:type="dxa"/>
            <w:gridSpan w:val="2"/>
          </w:tcPr>
          <w:p w14:paraId="7E00A26B" w14:textId="77777777" w:rsidR="004A7399" w:rsidRPr="00114A24" w:rsidRDefault="004A7399" w:rsidP="00200512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lang w:val="en-GB"/>
              </w:rPr>
            </w:pPr>
            <w:r w:rsidRPr="00114A24">
              <w:rPr>
                <w:rFonts w:ascii="Arial" w:hAnsi="Arial" w:cs="Arial"/>
                <w:sz w:val="14"/>
                <w:lang w:val="en-GB"/>
              </w:rPr>
              <w:t>0.210</w:t>
            </w:r>
          </w:p>
        </w:tc>
        <w:tc>
          <w:tcPr>
            <w:tcW w:w="1161" w:type="dxa"/>
            <w:gridSpan w:val="2"/>
          </w:tcPr>
          <w:p w14:paraId="7963CED7" w14:textId="77777777" w:rsidR="004A7399" w:rsidRPr="00114A24" w:rsidRDefault="004A7399" w:rsidP="00200512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20"/>
                <w:lang w:val="en-GB"/>
              </w:rPr>
            </w:pPr>
            <w:r w:rsidRPr="00114A24">
              <w:rPr>
                <w:rFonts w:ascii="Arial" w:hAnsi="Arial" w:cs="Arial"/>
                <w:sz w:val="14"/>
                <w:lang w:val="en-GB"/>
              </w:rPr>
              <w:t>8.5</w:t>
            </w:r>
            <w:r w:rsidRPr="00114A24">
              <w:rPr>
                <w:rFonts w:ascii="Arial" w:hAnsi="Arial" w:cs="Arial"/>
                <w:sz w:val="14"/>
                <w:szCs w:val="20"/>
                <w:lang w:val="en-GB"/>
              </w:rPr>
              <w:t>±1.2 vs 8.6±0.6</w:t>
            </w:r>
          </w:p>
        </w:tc>
        <w:tc>
          <w:tcPr>
            <w:tcW w:w="1201" w:type="dxa"/>
          </w:tcPr>
          <w:p w14:paraId="05030492" w14:textId="77777777" w:rsidR="004A7399" w:rsidRPr="00114A24" w:rsidRDefault="004A7399" w:rsidP="00200512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lang w:val="en-GB"/>
              </w:rPr>
            </w:pPr>
            <w:r w:rsidRPr="00114A24">
              <w:rPr>
                <w:rFonts w:ascii="Arial" w:hAnsi="Arial" w:cs="Arial"/>
                <w:sz w:val="14"/>
                <w:lang w:val="en-GB"/>
              </w:rPr>
              <w:t>0.906</w:t>
            </w:r>
          </w:p>
        </w:tc>
      </w:tr>
      <w:tr w:rsidR="004A7399" w:rsidRPr="00114A24" w14:paraId="761AA26F" w14:textId="77777777" w:rsidTr="002005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8" w:type="dxa"/>
          </w:tcPr>
          <w:p w14:paraId="3EFD35FC" w14:textId="77777777" w:rsidR="004A7399" w:rsidRPr="00114A24" w:rsidRDefault="004A7399" w:rsidP="00200512">
            <w:pPr>
              <w:spacing w:after="0" w:line="360" w:lineRule="auto"/>
              <w:jc w:val="both"/>
              <w:rPr>
                <w:rFonts w:ascii="Arial" w:hAnsi="Arial" w:cs="Arial"/>
                <w:sz w:val="14"/>
                <w:lang w:val="en-GB"/>
              </w:rPr>
            </w:pPr>
            <w:r w:rsidRPr="00114A24">
              <w:rPr>
                <w:rFonts w:ascii="Arial" w:hAnsi="Arial" w:cs="Arial"/>
                <w:sz w:val="14"/>
                <w:lang w:val="en-GB"/>
              </w:rPr>
              <w:t>Anti-</w:t>
            </w:r>
            <w:proofErr w:type="spellStart"/>
            <w:r w:rsidRPr="00114A24">
              <w:rPr>
                <w:rFonts w:ascii="Arial" w:hAnsi="Arial" w:cs="Arial"/>
                <w:sz w:val="14"/>
                <w:lang w:val="en-GB"/>
              </w:rPr>
              <w:t>SSa</w:t>
            </w:r>
            <w:proofErr w:type="spellEnd"/>
            <w:r w:rsidRPr="00114A24">
              <w:rPr>
                <w:rFonts w:ascii="Arial" w:hAnsi="Arial" w:cs="Arial"/>
                <w:sz w:val="14"/>
                <w:lang w:val="en-GB"/>
              </w:rPr>
              <w:t>/Ro positivity</w:t>
            </w:r>
          </w:p>
        </w:tc>
        <w:tc>
          <w:tcPr>
            <w:tcW w:w="916" w:type="dxa"/>
          </w:tcPr>
          <w:p w14:paraId="130CEAAD" w14:textId="77777777" w:rsidR="004A7399" w:rsidRPr="00114A24" w:rsidRDefault="004A7399" w:rsidP="00200512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lang w:val="en-GB"/>
              </w:rPr>
            </w:pPr>
            <w:r w:rsidRPr="00114A24">
              <w:rPr>
                <w:rFonts w:ascii="Arial" w:hAnsi="Arial" w:cs="Arial"/>
                <w:sz w:val="14"/>
                <w:lang w:val="en-GB"/>
              </w:rPr>
              <w:t>4/10</w:t>
            </w:r>
          </w:p>
        </w:tc>
        <w:tc>
          <w:tcPr>
            <w:tcW w:w="916" w:type="dxa"/>
          </w:tcPr>
          <w:p w14:paraId="7193B86D" w14:textId="77777777" w:rsidR="004A7399" w:rsidRPr="00114A24" w:rsidRDefault="004A7399" w:rsidP="00200512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lang w:val="en-GB"/>
              </w:rPr>
            </w:pPr>
            <w:r w:rsidRPr="00114A24">
              <w:rPr>
                <w:rFonts w:ascii="Arial" w:hAnsi="Arial" w:cs="Arial"/>
                <w:sz w:val="14"/>
                <w:lang w:val="en-GB"/>
              </w:rPr>
              <w:t>6/10</w:t>
            </w:r>
          </w:p>
        </w:tc>
        <w:tc>
          <w:tcPr>
            <w:tcW w:w="633" w:type="dxa"/>
            <w:gridSpan w:val="2"/>
          </w:tcPr>
          <w:p w14:paraId="4B1715AC" w14:textId="77777777" w:rsidR="004A7399" w:rsidRPr="00114A24" w:rsidRDefault="004A7399" w:rsidP="00200512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lang w:val="en-GB"/>
              </w:rPr>
            </w:pPr>
            <w:r w:rsidRPr="00114A24">
              <w:rPr>
                <w:rFonts w:ascii="Arial" w:hAnsi="Arial" w:cs="Arial"/>
                <w:sz w:val="14"/>
                <w:lang w:val="en-GB"/>
              </w:rPr>
              <w:t>0.937</w:t>
            </w:r>
          </w:p>
        </w:tc>
        <w:tc>
          <w:tcPr>
            <w:tcW w:w="916" w:type="dxa"/>
          </w:tcPr>
          <w:p w14:paraId="4FA74CDD" w14:textId="77777777" w:rsidR="004A7399" w:rsidRPr="00114A24" w:rsidRDefault="004A7399" w:rsidP="00200512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lang w:val="en-GB"/>
              </w:rPr>
            </w:pPr>
            <w:r w:rsidRPr="00114A24">
              <w:rPr>
                <w:rFonts w:ascii="Arial" w:hAnsi="Arial" w:cs="Arial"/>
                <w:sz w:val="14"/>
                <w:lang w:val="en-GB"/>
              </w:rPr>
              <w:t>6/10</w:t>
            </w:r>
          </w:p>
        </w:tc>
        <w:tc>
          <w:tcPr>
            <w:tcW w:w="916" w:type="dxa"/>
            <w:gridSpan w:val="2"/>
          </w:tcPr>
          <w:p w14:paraId="603C8AE8" w14:textId="77777777" w:rsidR="004A7399" w:rsidRPr="00114A24" w:rsidRDefault="004A7399" w:rsidP="00200512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lang w:val="en-GB"/>
              </w:rPr>
            </w:pPr>
            <w:r w:rsidRPr="00114A24">
              <w:rPr>
                <w:rFonts w:ascii="Arial" w:hAnsi="Arial" w:cs="Arial"/>
                <w:sz w:val="14"/>
                <w:lang w:val="en-GB"/>
              </w:rPr>
              <w:t>4/10</w:t>
            </w:r>
          </w:p>
        </w:tc>
        <w:tc>
          <w:tcPr>
            <w:tcW w:w="632" w:type="dxa"/>
            <w:gridSpan w:val="2"/>
          </w:tcPr>
          <w:p w14:paraId="0DA9D135" w14:textId="77777777" w:rsidR="004A7399" w:rsidRPr="00114A24" w:rsidRDefault="004A7399" w:rsidP="00200512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lang w:val="en-GB"/>
              </w:rPr>
            </w:pPr>
            <w:r w:rsidRPr="00114A24">
              <w:rPr>
                <w:rFonts w:ascii="Arial" w:hAnsi="Arial" w:cs="Arial"/>
                <w:sz w:val="14"/>
                <w:lang w:val="en-GB"/>
              </w:rPr>
              <w:t>0.217</w:t>
            </w:r>
          </w:p>
        </w:tc>
        <w:tc>
          <w:tcPr>
            <w:tcW w:w="1161" w:type="dxa"/>
            <w:gridSpan w:val="2"/>
          </w:tcPr>
          <w:p w14:paraId="46CB9972" w14:textId="77777777" w:rsidR="004A7399" w:rsidRPr="00114A24" w:rsidRDefault="004A7399" w:rsidP="00200512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20"/>
                <w:lang w:val="en-GB"/>
              </w:rPr>
            </w:pPr>
            <w:r w:rsidRPr="00114A24">
              <w:rPr>
                <w:rFonts w:ascii="Arial" w:hAnsi="Arial" w:cs="Arial"/>
                <w:sz w:val="14"/>
                <w:lang w:val="en-GB"/>
              </w:rPr>
              <w:t>8.5</w:t>
            </w:r>
            <w:r w:rsidRPr="00114A24">
              <w:rPr>
                <w:rFonts w:ascii="Arial" w:hAnsi="Arial" w:cs="Arial"/>
                <w:sz w:val="14"/>
                <w:szCs w:val="20"/>
                <w:lang w:val="en-GB"/>
              </w:rPr>
              <w:t>±1.2 vs 8.6±0.6</w:t>
            </w:r>
          </w:p>
        </w:tc>
        <w:tc>
          <w:tcPr>
            <w:tcW w:w="1201" w:type="dxa"/>
          </w:tcPr>
          <w:p w14:paraId="0BCA974A" w14:textId="77777777" w:rsidR="004A7399" w:rsidRPr="00114A24" w:rsidRDefault="004A7399" w:rsidP="00200512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lang w:val="en-GB"/>
              </w:rPr>
            </w:pPr>
            <w:r w:rsidRPr="00114A24">
              <w:rPr>
                <w:rFonts w:ascii="Arial" w:hAnsi="Arial" w:cs="Arial"/>
                <w:sz w:val="14"/>
                <w:lang w:val="en-GB"/>
              </w:rPr>
              <w:t>0.906</w:t>
            </w:r>
          </w:p>
        </w:tc>
      </w:tr>
      <w:tr w:rsidR="004A7399" w:rsidRPr="00114A24" w14:paraId="75C1750D" w14:textId="77777777" w:rsidTr="0020051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8" w:type="dxa"/>
          </w:tcPr>
          <w:p w14:paraId="76D67122" w14:textId="77777777" w:rsidR="004A7399" w:rsidRPr="00114A24" w:rsidRDefault="004A7399" w:rsidP="00200512">
            <w:pPr>
              <w:spacing w:after="0" w:line="360" w:lineRule="auto"/>
              <w:jc w:val="both"/>
              <w:rPr>
                <w:rFonts w:ascii="Arial" w:hAnsi="Arial" w:cs="Arial"/>
                <w:sz w:val="14"/>
                <w:lang w:val="en-GB"/>
              </w:rPr>
            </w:pPr>
            <w:r w:rsidRPr="00114A24">
              <w:rPr>
                <w:rFonts w:ascii="Arial" w:hAnsi="Arial" w:cs="Arial"/>
                <w:sz w:val="14"/>
                <w:lang w:val="en-GB"/>
              </w:rPr>
              <w:t>Anti-</w:t>
            </w:r>
            <w:proofErr w:type="spellStart"/>
            <w:r w:rsidRPr="00114A24">
              <w:rPr>
                <w:rFonts w:ascii="Arial" w:hAnsi="Arial" w:cs="Arial"/>
                <w:sz w:val="14"/>
                <w:lang w:val="en-GB"/>
              </w:rPr>
              <w:t>SSb</w:t>
            </w:r>
            <w:proofErr w:type="spellEnd"/>
            <w:r w:rsidRPr="00114A24">
              <w:rPr>
                <w:rFonts w:ascii="Arial" w:hAnsi="Arial" w:cs="Arial"/>
                <w:sz w:val="14"/>
                <w:lang w:val="en-GB"/>
              </w:rPr>
              <w:t>/La positivity</w:t>
            </w:r>
          </w:p>
        </w:tc>
        <w:tc>
          <w:tcPr>
            <w:tcW w:w="916" w:type="dxa"/>
          </w:tcPr>
          <w:p w14:paraId="1BBF2C73" w14:textId="77777777" w:rsidR="004A7399" w:rsidRPr="00114A24" w:rsidRDefault="004A7399" w:rsidP="00200512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lang w:val="en-GB"/>
              </w:rPr>
            </w:pPr>
            <w:r w:rsidRPr="00114A24">
              <w:rPr>
                <w:rFonts w:ascii="Arial" w:hAnsi="Arial" w:cs="Arial"/>
                <w:sz w:val="14"/>
                <w:lang w:val="en-GB"/>
              </w:rPr>
              <w:t>3/9</w:t>
            </w:r>
          </w:p>
        </w:tc>
        <w:tc>
          <w:tcPr>
            <w:tcW w:w="916" w:type="dxa"/>
          </w:tcPr>
          <w:p w14:paraId="1018FE70" w14:textId="77777777" w:rsidR="004A7399" w:rsidRPr="00114A24" w:rsidRDefault="004A7399" w:rsidP="00200512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lang w:val="en-GB"/>
              </w:rPr>
            </w:pPr>
            <w:r w:rsidRPr="00114A24">
              <w:rPr>
                <w:rFonts w:ascii="Arial" w:hAnsi="Arial" w:cs="Arial"/>
                <w:sz w:val="14"/>
                <w:lang w:val="en-GB"/>
              </w:rPr>
              <w:t>6/9</w:t>
            </w:r>
          </w:p>
        </w:tc>
        <w:tc>
          <w:tcPr>
            <w:tcW w:w="633" w:type="dxa"/>
            <w:gridSpan w:val="2"/>
          </w:tcPr>
          <w:p w14:paraId="29E5CD2E" w14:textId="77777777" w:rsidR="004A7399" w:rsidRPr="00114A24" w:rsidRDefault="004A7399" w:rsidP="00200512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lang w:val="en-GB"/>
              </w:rPr>
            </w:pPr>
            <w:r w:rsidRPr="00114A24">
              <w:rPr>
                <w:rFonts w:ascii="Arial" w:hAnsi="Arial" w:cs="Arial"/>
                <w:sz w:val="14"/>
                <w:lang w:val="en-GB"/>
              </w:rPr>
              <w:t>0.710</w:t>
            </w:r>
          </w:p>
        </w:tc>
        <w:tc>
          <w:tcPr>
            <w:tcW w:w="916" w:type="dxa"/>
          </w:tcPr>
          <w:p w14:paraId="6FFD23EB" w14:textId="77777777" w:rsidR="004A7399" w:rsidRPr="00114A24" w:rsidRDefault="004A7399" w:rsidP="00200512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lang w:val="en-GB"/>
              </w:rPr>
            </w:pPr>
            <w:r w:rsidRPr="00114A24">
              <w:rPr>
                <w:rFonts w:ascii="Arial" w:hAnsi="Arial" w:cs="Arial"/>
                <w:sz w:val="14"/>
                <w:lang w:val="en-GB"/>
              </w:rPr>
              <w:t>6/9</w:t>
            </w:r>
          </w:p>
        </w:tc>
        <w:tc>
          <w:tcPr>
            <w:tcW w:w="916" w:type="dxa"/>
            <w:gridSpan w:val="2"/>
          </w:tcPr>
          <w:p w14:paraId="5D57CFC7" w14:textId="77777777" w:rsidR="004A7399" w:rsidRPr="00114A24" w:rsidRDefault="004A7399" w:rsidP="00200512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lang w:val="en-GB"/>
              </w:rPr>
            </w:pPr>
            <w:r w:rsidRPr="00114A24">
              <w:rPr>
                <w:rFonts w:ascii="Arial" w:hAnsi="Arial" w:cs="Arial"/>
                <w:sz w:val="14"/>
                <w:lang w:val="en-GB"/>
              </w:rPr>
              <w:t>3/9</w:t>
            </w:r>
          </w:p>
        </w:tc>
        <w:tc>
          <w:tcPr>
            <w:tcW w:w="632" w:type="dxa"/>
            <w:gridSpan w:val="2"/>
          </w:tcPr>
          <w:p w14:paraId="0CCAE43B" w14:textId="77777777" w:rsidR="004A7399" w:rsidRPr="00114A24" w:rsidRDefault="004A7399" w:rsidP="00200512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lang w:val="en-GB"/>
              </w:rPr>
            </w:pPr>
            <w:r w:rsidRPr="00114A24">
              <w:rPr>
                <w:rFonts w:ascii="Arial" w:hAnsi="Arial" w:cs="Arial"/>
                <w:sz w:val="14"/>
                <w:lang w:val="en-GB"/>
              </w:rPr>
              <w:t>0.710</w:t>
            </w:r>
          </w:p>
        </w:tc>
        <w:tc>
          <w:tcPr>
            <w:tcW w:w="1161" w:type="dxa"/>
            <w:gridSpan w:val="2"/>
          </w:tcPr>
          <w:p w14:paraId="5EA2643A" w14:textId="77777777" w:rsidR="004A7399" w:rsidRPr="00114A24" w:rsidRDefault="004A7399" w:rsidP="00200512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lang w:val="en-GB"/>
              </w:rPr>
            </w:pPr>
            <w:r w:rsidRPr="00114A24">
              <w:rPr>
                <w:rFonts w:ascii="Arial" w:hAnsi="Arial" w:cs="Arial"/>
                <w:sz w:val="14"/>
                <w:lang w:val="en-GB"/>
              </w:rPr>
              <w:t>8.4</w:t>
            </w:r>
            <w:r w:rsidRPr="00114A24">
              <w:rPr>
                <w:rFonts w:ascii="Arial" w:hAnsi="Arial" w:cs="Arial"/>
                <w:sz w:val="14"/>
                <w:szCs w:val="20"/>
                <w:lang w:val="en-GB"/>
              </w:rPr>
              <w:t>±1.2 vs 8.7±0.5</w:t>
            </w:r>
          </w:p>
        </w:tc>
        <w:tc>
          <w:tcPr>
            <w:tcW w:w="1201" w:type="dxa"/>
          </w:tcPr>
          <w:p w14:paraId="16EBF923" w14:textId="77777777" w:rsidR="004A7399" w:rsidRPr="00114A24" w:rsidRDefault="004A7399" w:rsidP="00200512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lang w:val="en-GB"/>
              </w:rPr>
            </w:pPr>
            <w:r w:rsidRPr="00114A24">
              <w:rPr>
                <w:rFonts w:ascii="Arial" w:hAnsi="Arial" w:cs="Arial"/>
                <w:sz w:val="14"/>
                <w:lang w:val="en-GB"/>
              </w:rPr>
              <w:t>0.704</w:t>
            </w:r>
          </w:p>
        </w:tc>
      </w:tr>
      <w:tr w:rsidR="004A7399" w:rsidRPr="00114A24" w14:paraId="2D2705AB" w14:textId="77777777" w:rsidTr="002005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8" w:type="dxa"/>
          </w:tcPr>
          <w:p w14:paraId="19B45C8D" w14:textId="77777777" w:rsidR="004A7399" w:rsidRPr="00114A24" w:rsidRDefault="004A7399" w:rsidP="00200512">
            <w:pPr>
              <w:spacing w:after="0" w:line="360" w:lineRule="auto"/>
              <w:jc w:val="both"/>
              <w:rPr>
                <w:rFonts w:ascii="Arial" w:hAnsi="Arial" w:cs="Arial"/>
                <w:sz w:val="14"/>
                <w:lang w:val="en-GB"/>
              </w:rPr>
            </w:pPr>
            <w:r w:rsidRPr="00114A24">
              <w:rPr>
                <w:rFonts w:ascii="Arial" w:hAnsi="Arial" w:cs="Arial"/>
                <w:sz w:val="14"/>
                <w:lang w:val="en-GB"/>
              </w:rPr>
              <w:t>Rheumatoid factor positivity</w:t>
            </w:r>
          </w:p>
        </w:tc>
        <w:tc>
          <w:tcPr>
            <w:tcW w:w="916" w:type="dxa"/>
          </w:tcPr>
          <w:p w14:paraId="374F4532" w14:textId="77777777" w:rsidR="004A7399" w:rsidRPr="00114A24" w:rsidRDefault="004A7399" w:rsidP="00200512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lang w:val="en-GB"/>
              </w:rPr>
            </w:pPr>
            <w:r w:rsidRPr="00114A24">
              <w:rPr>
                <w:rFonts w:ascii="Arial" w:hAnsi="Arial" w:cs="Arial"/>
                <w:sz w:val="14"/>
                <w:lang w:val="en-GB"/>
              </w:rPr>
              <w:t>2/7</w:t>
            </w:r>
          </w:p>
        </w:tc>
        <w:tc>
          <w:tcPr>
            <w:tcW w:w="916" w:type="dxa"/>
          </w:tcPr>
          <w:p w14:paraId="771E5CF0" w14:textId="77777777" w:rsidR="004A7399" w:rsidRPr="00114A24" w:rsidRDefault="004A7399" w:rsidP="00200512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lang w:val="en-GB"/>
              </w:rPr>
            </w:pPr>
            <w:r w:rsidRPr="00114A24">
              <w:rPr>
                <w:rFonts w:ascii="Arial" w:hAnsi="Arial" w:cs="Arial"/>
                <w:sz w:val="14"/>
                <w:lang w:val="en-GB"/>
              </w:rPr>
              <w:t>5/7</w:t>
            </w:r>
          </w:p>
        </w:tc>
        <w:tc>
          <w:tcPr>
            <w:tcW w:w="633" w:type="dxa"/>
            <w:gridSpan w:val="2"/>
          </w:tcPr>
          <w:p w14:paraId="62E051DB" w14:textId="77777777" w:rsidR="004A7399" w:rsidRPr="00114A24" w:rsidRDefault="004A7399" w:rsidP="00200512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lang w:val="en-GB"/>
              </w:rPr>
            </w:pPr>
            <w:r w:rsidRPr="00114A24">
              <w:rPr>
                <w:rFonts w:ascii="Arial" w:hAnsi="Arial" w:cs="Arial"/>
                <w:sz w:val="14"/>
                <w:lang w:val="en-GB"/>
              </w:rPr>
              <w:t>0.534</w:t>
            </w:r>
          </w:p>
        </w:tc>
        <w:tc>
          <w:tcPr>
            <w:tcW w:w="916" w:type="dxa"/>
          </w:tcPr>
          <w:p w14:paraId="52B12356" w14:textId="77777777" w:rsidR="004A7399" w:rsidRPr="00114A24" w:rsidRDefault="004A7399" w:rsidP="00200512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lang w:val="en-GB"/>
              </w:rPr>
            </w:pPr>
            <w:r w:rsidRPr="00114A24">
              <w:rPr>
                <w:rFonts w:ascii="Arial" w:hAnsi="Arial" w:cs="Arial"/>
                <w:sz w:val="14"/>
                <w:lang w:val="en-GB"/>
              </w:rPr>
              <w:t>4/7</w:t>
            </w:r>
          </w:p>
        </w:tc>
        <w:tc>
          <w:tcPr>
            <w:tcW w:w="916" w:type="dxa"/>
            <w:gridSpan w:val="2"/>
          </w:tcPr>
          <w:p w14:paraId="70A57FD8" w14:textId="77777777" w:rsidR="004A7399" w:rsidRPr="00114A24" w:rsidRDefault="004A7399" w:rsidP="00200512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lang w:val="en-GB"/>
              </w:rPr>
            </w:pPr>
            <w:r w:rsidRPr="00114A24">
              <w:rPr>
                <w:rFonts w:ascii="Arial" w:hAnsi="Arial" w:cs="Arial"/>
                <w:sz w:val="14"/>
                <w:lang w:val="en-GB"/>
              </w:rPr>
              <w:t>3/7</w:t>
            </w:r>
          </w:p>
        </w:tc>
        <w:tc>
          <w:tcPr>
            <w:tcW w:w="632" w:type="dxa"/>
            <w:gridSpan w:val="2"/>
          </w:tcPr>
          <w:p w14:paraId="18266700" w14:textId="77777777" w:rsidR="004A7399" w:rsidRPr="00114A24" w:rsidRDefault="004A7399" w:rsidP="00200512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lang w:val="en-GB"/>
              </w:rPr>
            </w:pPr>
            <w:r w:rsidRPr="00114A24">
              <w:rPr>
                <w:rFonts w:ascii="Arial" w:hAnsi="Arial" w:cs="Arial"/>
                <w:sz w:val="14"/>
                <w:lang w:val="en-GB"/>
              </w:rPr>
              <w:t>0.181</w:t>
            </w:r>
          </w:p>
        </w:tc>
        <w:tc>
          <w:tcPr>
            <w:tcW w:w="1161" w:type="dxa"/>
            <w:gridSpan w:val="2"/>
          </w:tcPr>
          <w:p w14:paraId="144A2346" w14:textId="77777777" w:rsidR="004A7399" w:rsidRPr="00114A24" w:rsidRDefault="004A7399" w:rsidP="00200512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lang w:val="en-GB"/>
              </w:rPr>
            </w:pPr>
            <w:r w:rsidRPr="00114A24">
              <w:rPr>
                <w:rFonts w:ascii="Arial" w:hAnsi="Arial" w:cs="Arial"/>
                <w:sz w:val="14"/>
                <w:lang w:val="en-GB"/>
              </w:rPr>
              <w:t>8.8</w:t>
            </w:r>
            <w:r w:rsidRPr="00114A24">
              <w:rPr>
                <w:rFonts w:ascii="Arial" w:hAnsi="Arial" w:cs="Arial"/>
                <w:sz w:val="14"/>
                <w:szCs w:val="20"/>
                <w:lang w:val="en-GB"/>
              </w:rPr>
              <w:t>±1 vs 8.2±1</w:t>
            </w:r>
          </w:p>
        </w:tc>
        <w:tc>
          <w:tcPr>
            <w:tcW w:w="1201" w:type="dxa"/>
          </w:tcPr>
          <w:p w14:paraId="7B37F7B6" w14:textId="77777777" w:rsidR="004A7399" w:rsidRPr="00114A24" w:rsidRDefault="004A7399" w:rsidP="00200512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lang w:val="en-GB"/>
              </w:rPr>
            </w:pPr>
            <w:r w:rsidRPr="00114A24">
              <w:rPr>
                <w:rFonts w:ascii="Arial" w:hAnsi="Arial" w:cs="Arial"/>
                <w:sz w:val="14"/>
                <w:lang w:val="en-GB"/>
              </w:rPr>
              <w:t>0.330</w:t>
            </w:r>
          </w:p>
        </w:tc>
      </w:tr>
      <w:tr w:rsidR="004A7399" w:rsidRPr="00114A24" w14:paraId="42580C57" w14:textId="77777777" w:rsidTr="0020051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8" w:type="dxa"/>
          </w:tcPr>
          <w:p w14:paraId="4D113109" w14:textId="77777777" w:rsidR="004A7399" w:rsidRPr="00114A24" w:rsidRDefault="004A7399" w:rsidP="00200512">
            <w:pPr>
              <w:spacing w:after="0" w:line="360" w:lineRule="auto"/>
              <w:jc w:val="both"/>
              <w:rPr>
                <w:rFonts w:ascii="Arial" w:hAnsi="Arial" w:cs="Arial"/>
                <w:sz w:val="14"/>
                <w:lang w:val="en-GB"/>
              </w:rPr>
            </w:pPr>
            <w:r w:rsidRPr="00114A24">
              <w:rPr>
                <w:rFonts w:ascii="Arial" w:hAnsi="Arial" w:cs="Arial"/>
                <w:sz w:val="14"/>
                <w:lang w:val="en-GB"/>
              </w:rPr>
              <w:t>CRP</w:t>
            </w:r>
          </w:p>
        </w:tc>
        <w:tc>
          <w:tcPr>
            <w:tcW w:w="916" w:type="dxa"/>
          </w:tcPr>
          <w:p w14:paraId="2792FDCA" w14:textId="77777777" w:rsidR="004A7399" w:rsidRPr="00114A24" w:rsidRDefault="004A7399" w:rsidP="00200512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lang w:val="en-GB"/>
              </w:rPr>
            </w:pPr>
            <w:r w:rsidRPr="00114A24">
              <w:rPr>
                <w:rFonts w:ascii="Arial" w:hAnsi="Arial" w:cs="Arial"/>
                <w:sz w:val="14"/>
                <w:lang w:val="en-GB"/>
              </w:rPr>
              <w:t>3</w:t>
            </w:r>
            <w:r w:rsidRPr="00114A24">
              <w:rPr>
                <w:rFonts w:ascii="Arial" w:hAnsi="Arial" w:cs="Arial"/>
                <w:sz w:val="14"/>
                <w:szCs w:val="20"/>
                <w:lang w:val="en-GB"/>
              </w:rPr>
              <w:t>±1.2</w:t>
            </w:r>
          </w:p>
        </w:tc>
        <w:tc>
          <w:tcPr>
            <w:tcW w:w="916" w:type="dxa"/>
          </w:tcPr>
          <w:p w14:paraId="4D1EE7DA" w14:textId="77777777" w:rsidR="004A7399" w:rsidRPr="00114A24" w:rsidRDefault="004A7399" w:rsidP="00200512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lang w:val="en-GB"/>
              </w:rPr>
            </w:pPr>
            <w:r w:rsidRPr="00114A24">
              <w:rPr>
                <w:rFonts w:ascii="Arial" w:hAnsi="Arial" w:cs="Arial"/>
                <w:sz w:val="14"/>
                <w:lang w:val="en-GB"/>
              </w:rPr>
              <w:t>3.6</w:t>
            </w:r>
            <w:r w:rsidRPr="00114A24">
              <w:rPr>
                <w:rFonts w:ascii="Arial" w:hAnsi="Arial" w:cs="Arial"/>
                <w:sz w:val="14"/>
                <w:szCs w:val="20"/>
                <w:lang w:val="en-GB"/>
              </w:rPr>
              <w:t>±2.3</w:t>
            </w:r>
          </w:p>
        </w:tc>
        <w:tc>
          <w:tcPr>
            <w:tcW w:w="633" w:type="dxa"/>
            <w:gridSpan w:val="2"/>
          </w:tcPr>
          <w:p w14:paraId="35B17C40" w14:textId="77777777" w:rsidR="004A7399" w:rsidRPr="00114A24" w:rsidRDefault="004A7399" w:rsidP="00200512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lang w:val="en-GB"/>
              </w:rPr>
            </w:pPr>
            <w:r w:rsidRPr="00114A24">
              <w:rPr>
                <w:rFonts w:ascii="Arial" w:hAnsi="Arial" w:cs="Arial"/>
                <w:sz w:val="14"/>
                <w:lang w:val="en-GB"/>
              </w:rPr>
              <w:t>0.453</w:t>
            </w:r>
          </w:p>
        </w:tc>
        <w:tc>
          <w:tcPr>
            <w:tcW w:w="916" w:type="dxa"/>
          </w:tcPr>
          <w:p w14:paraId="74F865DC" w14:textId="77777777" w:rsidR="004A7399" w:rsidRPr="00114A24" w:rsidRDefault="004A7399" w:rsidP="00200512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lang w:val="en-GB"/>
              </w:rPr>
            </w:pPr>
            <w:r w:rsidRPr="00114A24">
              <w:rPr>
                <w:rFonts w:ascii="Arial" w:hAnsi="Arial" w:cs="Arial"/>
                <w:sz w:val="14"/>
                <w:lang w:val="en-GB"/>
              </w:rPr>
              <w:t>3.3</w:t>
            </w:r>
            <w:r w:rsidRPr="00114A24">
              <w:rPr>
                <w:rFonts w:ascii="Arial" w:hAnsi="Arial" w:cs="Arial"/>
                <w:sz w:val="14"/>
                <w:szCs w:val="20"/>
                <w:lang w:val="en-GB"/>
              </w:rPr>
              <w:t>±2</w:t>
            </w:r>
          </w:p>
        </w:tc>
        <w:tc>
          <w:tcPr>
            <w:tcW w:w="916" w:type="dxa"/>
            <w:gridSpan w:val="2"/>
          </w:tcPr>
          <w:p w14:paraId="7868951D" w14:textId="77777777" w:rsidR="004A7399" w:rsidRPr="00114A24" w:rsidRDefault="004A7399" w:rsidP="00200512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lang w:val="en-GB"/>
              </w:rPr>
            </w:pPr>
            <w:r w:rsidRPr="00114A24">
              <w:rPr>
                <w:rFonts w:ascii="Arial" w:hAnsi="Arial" w:cs="Arial"/>
                <w:sz w:val="14"/>
                <w:lang w:val="en-GB"/>
              </w:rPr>
              <w:t>3.7</w:t>
            </w:r>
            <w:r w:rsidRPr="00114A24">
              <w:rPr>
                <w:rFonts w:ascii="Arial" w:hAnsi="Arial" w:cs="Arial"/>
                <w:sz w:val="14"/>
                <w:szCs w:val="20"/>
                <w:lang w:val="en-GB"/>
              </w:rPr>
              <w:t>±1.7</w:t>
            </w:r>
          </w:p>
        </w:tc>
        <w:tc>
          <w:tcPr>
            <w:tcW w:w="632" w:type="dxa"/>
            <w:gridSpan w:val="2"/>
          </w:tcPr>
          <w:p w14:paraId="5F2D84D3" w14:textId="77777777" w:rsidR="004A7399" w:rsidRPr="00114A24" w:rsidRDefault="004A7399" w:rsidP="00200512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lang w:val="en-GB"/>
              </w:rPr>
            </w:pPr>
            <w:r w:rsidRPr="00114A24">
              <w:rPr>
                <w:rFonts w:ascii="Arial" w:hAnsi="Arial" w:cs="Arial"/>
                <w:sz w:val="14"/>
                <w:lang w:val="en-GB"/>
              </w:rPr>
              <w:t>0.732</w:t>
            </w:r>
          </w:p>
        </w:tc>
        <w:tc>
          <w:tcPr>
            <w:tcW w:w="1161" w:type="dxa"/>
            <w:gridSpan w:val="2"/>
          </w:tcPr>
          <w:p w14:paraId="704D8644" w14:textId="77777777" w:rsidR="004A7399" w:rsidRPr="00114A24" w:rsidRDefault="004A7399" w:rsidP="00200512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lang w:val="en-GB"/>
              </w:rPr>
            </w:pPr>
            <w:r w:rsidRPr="00114A24">
              <w:rPr>
                <w:rFonts w:ascii="Arial" w:hAnsi="Arial" w:cs="Arial"/>
                <w:sz w:val="14"/>
                <w:lang w:val="en-GB"/>
              </w:rPr>
              <w:t>r= -0.19</w:t>
            </w:r>
          </w:p>
        </w:tc>
        <w:tc>
          <w:tcPr>
            <w:tcW w:w="1201" w:type="dxa"/>
          </w:tcPr>
          <w:p w14:paraId="6924C2F4" w14:textId="77777777" w:rsidR="004A7399" w:rsidRPr="00114A24" w:rsidRDefault="004A7399" w:rsidP="00200512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lang w:val="en-GB"/>
              </w:rPr>
            </w:pPr>
            <w:r w:rsidRPr="00114A24">
              <w:rPr>
                <w:rFonts w:ascii="Arial" w:hAnsi="Arial" w:cs="Arial"/>
                <w:sz w:val="14"/>
                <w:lang w:val="en-GB"/>
              </w:rPr>
              <w:t>0.534</w:t>
            </w:r>
          </w:p>
        </w:tc>
      </w:tr>
      <w:tr w:rsidR="004A7399" w:rsidRPr="00114A24" w14:paraId="0D4DB98E" w14:textId="77777777" w:rsidTr="002005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8" w:type="dxa"/>
          </w:tcPr>
          <w:p w14:paraId="46DE4F8E" w14:textId="77777777" w:rsidR="004A7399" w:rsidRPr="00114A24" w:rsidRDefault="004A7399" w:rsidP="00200512">
            <w:pPr>
              <w:spacing w:after="0" w:line="360" w:lineRule="auto"/>
              <w:jc w:val="both"/>
              <w:rPr>
                <w:rFonts w:ascii="Arial" w:hAnsi="Arial" w:cs="Arial"/>
                <w:sz w:val="14"/>
                <w:lang w:val="en-GB"/>
              </w:rPr>
            </w:pPr>
            <w:r w:rsidRPr="00114A24">
              <w:rPr>
                <w:rFonts w:ascii="Arial" w:hAnsi="Arial" w:cs="Arial"/>
                <w:sz w:val="14"/>
                <w:lang w:val="en-GB"/>
              </w:rPr>
              <w:t>ESR</w:t>
            </w:r>
          </w:p>
        </w:tc>
        <w:tc>
          <w:tcPr>
            <w:tcW w:w="916" w:type="dxa"/>
          </w:tcPr>
          <w:p w14:paraId="599ECE48" w14:textId="77777777" w:rsidR="004A7399" w:rsidRPr="00114A24" w:rsidRDefault="004A7399" w:rsidP="00200512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lang w:val="en-GB"/>
              </w:rPr>
            </w:pPr>
            <w:r w:rsidRPr="00114A24">
              <w:rPr>
                <w:rFonts w:ascii="Arial" w:hAnsi="Arial" w:cs="Arial"/>
                <w:sz w:val="14"/>
                <w:lang w:val="en-GB"/>
              </w:rPr>
              <w:t>22</w:t>
            </w:r>
            <w:r w:rsidRPr="00114A24">
              <w:rPr>
                <w:rFonts w:ascii="Arial" w:hAnsi="Arial" w:cs="Arial"/>
                <w:sz w:val="14"/>
                <w:szCs w:val="20"/>
                <w:lang w:val="en-GB"/>
              </w:rPr>
              <w:t>±11.8</w:t>
            </w:r>
          </w:p>
        </w:tc>
        <w:tc>
          <w:tcPr>
            <w:tcW w:w="916" w:type="dxa"/>
          </w:tcPr>
          <w:p w14:paraId="3C5C75E0" w14:textId="77777777" w:rsidR="004A7399" w:rsidRPr="00114A24" w:rsidRDefault="004A7399" w:rsidP="00200512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lang w:val="en-GB"/>
              </w:rPr>
            </w:pPr>
            <w:r w:rsidRPr="00114A24">
              <w:rPr>
                <w:rFonts w:ascii="Arial" w:hAnsi="Arial" w:cs="Arial"/>
                <w:sz w:val="14"/>
                <w:lang w:val="en-GB"/>
              </w:rPr>
              <w:t>30</w:t>
            </w:r>
            <w:r w:rsidRPr="00114A24">
              <w:rPr>
                <w:rFonts w:ascii="Arial" w:hAnsi="Arial" w:cs="Arial"/>
                <w:sz w:val="14"/>
                <w:szCs w:val="20"/>
                <w:lang w:val="en-GB"/>
              </w:rPr>
              <w:t>±22.7</w:t>
            </w:r>
          </w:p>
        </w:tc>
        <w:tc>
          <w:tcPr>
            <w:tcW w:w="633" w:type="dxa"/>
            <w:gridSpan w:val="2"/>
          </w:tcPr>
          <w:p w14:paraId="4222E46C" w14:textId="77777777" w:rsidR="004A7399" w:rsidRPr="00114A24" w:rsidRDefault="004A7399" w:rsidP="00200512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lang w:val="en-GB"/>
              </w:rPr>
            </w:pPr>
            <w:r w:rsidRPr="00114A24">
              <w:rPr>
                <w:rFonts w:ascii="Arial" w:hAnsi="Arial" w:cs="Arial"/>
                <w:sz w:val="14"/>
                <w:lang w:val="en-GB"/>
              </w:rPr>
              <w:t>0.472</w:t>
            </w:r>
          </w:p>
        </w:tc>
        <w:tc>
          <w:tcPr>
            <w:tcW w:w="916" w:type="dxa"/>
          </w:tcPr>
          <w:p w14:paraId="4FA1D91A" w14:textId="77777777" w:rsidR="004A7399" w:rsidRPr="00114A24" w:rsidRDefault="004A7399" w:rsidP="00200512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lang w:val="en-GB"/>
              </w:rPr>
            </w:pPr>
            <w:r w:rsidRPr="00114A24">
              <w:rPr>
                <w:rFonts w:ascii="Arial" w:hAnsi="Arial" w:cs="Arial"/>
                <w:sz w:val="14"/>
                <w:lang w:val="en-GB"/>
              </w:rPr>
              <w:t>30.7</w:t>
            </w:r>
            <w:r w:rsidRPr="00114A24">
              <w:rPr>
                <w:rFonts w:ascii="Arial" w:hAnsi="Arial" w:cs="Arial"/>
                <w:sz w:val="14"/>
                <w:szCs w:val="20"/>
                <w:lang w:val="en-GB"/>
              </w:rPr>
              <w:t>±21.3</w:t>
            </w:r>
          </w:p>
        </w:tc>
        <w:tc>
          <w:tcPr>
            <w:tcW w:w="916" w:type="dxa"/>
            <w:gridSpan w:val="2"/>
          </w:tcPr>
          <w:p w14:paraId="0F129A6F" w14:textId="77777777" w:rsidR="004A7399" w:rsidRPr="00114A24" w:rsidRDefault="004A7399" w:rsidP="00200512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lang w:val="en-GB"/>
              </w:rPr>
            </w:pPr>
            <w:r w:rsidRPr="00114A24">
              <w:rPr>
                <w:rFonts w:ascii="Arial" w:hAnsi="Arial" w:cs="Arial"/>
                <w:sz w:val="14"/>
                <w:lang w:val="en-GB"/>
              </w:rPr>
              <w:t>19.11.2</w:t>
            </w:r>
          </w:p>
        </w:tc>
        <w:tc>
          <w:tcPr>
            <w:tcW w:w="632" w:type="dxa"/>
            <w:gridSpan w:val="2"/>
          </w:tcPr>
          <w:p w14:paraId="57BB3B96" w14:textId="77777777" w:rsidR="004A7399" w:rsidRPr="00114A24" w:rsidRDefault="004A7399" w:rsidP="00200512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lang w:val="en-GB"/>
              </w:rPr>
            </w:pPr>
            <w:r w:rsidRPr="00114A24">
              <w:rPr>
                <w:rFonts w:ascii="Arial" w:hAnsi="Arial" w:cs="Arial"/>
                <w:sz w:val="14"/>
                <w:lang w:val="en-GB"/>
              </w:rPr>
              <w:t>0.320</w:t>
            </w:r>
          </w:p>
        </w:tc>
        <w:tc>
          <w:tcPr>
            <w:tcW w:w="1161" w:type="dxa"/>
            <w:gridSpan w:val="2"/>
          </w:tcPr>
          <w:p w14:paraId="44E9CA3A" w14:textId="77777777" w:rsidR="004A7399" w:rsidRPr="00114A24" w:rsidRDefault="004A7399" w:rsidP="00200512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lang w:val="en-GB"/>
              </w:rPr>
            </w:pPr>
            <w:r w:rsidRPr="00114A24">
              <w:rPr>
                <w:rFonts w:ascii="Arial" w:hAnsi="Arial" w:cs="Arial"/>
                <w:sz w:val="14"/>
                <w:lang w:val="en-GB"/>
              </w:rPr>
              <w:t>r= -0.3</w:t>
            </w:r>
          </w:p>
        </w:tc>
        <w:tc>
          <w:tcPr>
            <w:tcW w:w="1201" w:type="dxa"/>
          </w:tcPr>
          <w:p w14:paraId="57FFD9A7" w14:textId="77777777" w:rsidR="004A7399" w:rsidRPr="00114A24" w:rsidRDefault="004A7399" w:rsidP="00200512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lang w:val="en-GB"/>
              </w:rPr>
            </w:pPr>
            <w:r w:rsidRPr="00114A24">
              <w:rPr>
                <w:rFonts w:ascii="Arial" w:hAnsi="Arial" w:cs="Arial"/>
                <w:sz w:val="14"/>
                <w:lang w:val="en-GB"/>
              </w:rPr>
              <w:t>0.929</w:t>
            </w:r>
          </w:p>
        </w:tc>
      </w:tr>
      <w:tr w:rsidR="004A7399" w:rsidRPr="00114A24" w14:paraId="4628004D" w14:textId="77777777" w:rsidTr="0020051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8" w:type="dxa"/>
          </w:tcPr>
          <w:p w14:paraId="79D446E9" w14:textId="77777777" w:rsidR="004A7399" w:rsidRPr="00114A24" w:rsidRDefault="004A7399" w:rsidP="00200512">
            <w:pPr>
              <w:spacing w:after="0" w:line="360" w:lineRule="auto"/>
              <w:jc w:val="both"/>
              <w:rPr>
                <w:rFonts w:ascii="Arial" w:hAnsi="Arial" w:cs="Arial"/>
                <w:sz w:val="14"/>
                <w:lang w:val="en-GB"/>
              </w:rPr>
            </w:pPr>
            <w:r w:rsidRPr="00114A24">
              <w:rPr>
                <w:rFonts w:ascii="Arial" w:hAnsi="Arial" w:cs="Arial"/>
                <w:sz w:val="14"/>
                <w:lang w:val="en-GB"/>
              </w:rPr>
              <w:t>C3</w:t>
            </w:r>
          </w:p>
        </w:tc>
        <w:tc>
          <w:tcPr>
            <w:tcW w:w="916" w:type="dxa"/>
          </w:tcPr>
          <w:p w14:paraId="5FB1600A" w14:textId="77777777" w:rsidR="004A7399" w:rsidRPr="00114A24" w:rsidRDefault="004A7399" w:rsidP="00200512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lang w:val="en-GB"/>
              </w:rPr>
            </w:pPr>
            <w:r w:rsidRPr="00114A24">
              <w:rPr>
                <w:rFonts w:ascii="Arial" w:hAnsi="Arial" w:cs="Arial"/>
                <w:sz w:val="14"/>
                <w:lang w:val="en-GB"/>
              </w:rPr>
              <w:t>111.1</w:t>
            </w:r>
            <w:r w:rsidRPr="00114A24">
              <w:rPr>
                <w:rFonts w:ascii="Arial" w:hAnsi="Arial" w:cs="Arial"/>
                <w:sz w:val="14"/>
                <w:szCs w:val="20"/>
                <w:lang w:val="en-GB"/>
              </w:rPr>
              <w:t>±19.6</w:t>
            </w:r>
          </w:p>
        </w:tc>
        <w:tc>
          <w:tcPr>
            <w:tcW w:w="916" w:type="dxa"/>
          </w:tcPr>
          <w:p w14:paraId="32BE422A" w14:textId="77777777" w:rsidR="004A7399" w:rsidRPr="00114A24" w:rsidRDefault="004A7399" w:rsidP="00200512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lang w:val="en-GB"/>
              </w:rPr>
            </w:pPr>
            <w:r w:rsidRPr="00114A24">
              <w:rPr>
                <w:rFonts w:ascii="Arial" w:hAnsi="Arial" w:cs="Arial"/>
                <w:sz w:val="14"/>
                <w:lang w:val="en-GB"/>
              </w:rPr>
              <w:t>135.4</w:t>
            </w:r>
            <w:r w:rsidRPr="00114A24">
              <w:rPr>
                <w:rFonts w:ascii="Arial" w:hAnsi="Arial" w:cs="Arial"/>
                <w:sz w:val="14"/>
                <w:szCs w:val="20"/>
                <w:lang w:val="en-GB"/>
              </w:rPr>
              <w:t>±13.6</w:t>
            </w:r>
          </w:p>
        </w:tc>
        <w:tc>
          <w:tcPr>
            <w:tcW w:w="633" w:type="dxa"/>
            <w:gridSpan w:val="2"/>
          </w:tcPr>
          <w:p w14:paraId="47FD19A0" w14:textId="77777777" w:rsidR="004A7399" w:rsidRPr="00114A24" w:rsidRDefault="004A7399" w:rsidP="00200512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4"/>
                <w:lang w:val="en-GB"/>
              </w:rPr>
            </w:pPr>
            <w:r w:rsidRPr="00114A24">
              <w:rPr>
                <w:rFonts w:ascii="Arial" w:hAnsi="Arial" w:cs="Arial"/>
                <w:b/>
                <w:sz w:val="14"/>
                <w:lang w:val="en-GB"/>
              </w:rPr>
              <w:t>0.034*</w:t>
            </w:r>
          </w:p>
        </w:tc>
        <w:tc>
          <w:tcPr>
            <w:tcW w:w="916" w:type="dxa"/>
          </w:tcPr>
          <w:p w14:paraId="53CCFD32" w14:textId="77777777" w:rsidR="004A7399" w:rsidRPr="00114A24" w:rsidRDefault="004A7399" w:rsidP="00200512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lang w:val="en-GB"/>
              </w:rPr>
            </w:pPr>
            <w:r w:rsidRPr="00114A24">
              <w:rPr>
                <w:rFonts w:ascii="Arial" w:hAnsi="Arial" w:cs="Arial"/>
                <w:sz w:val="14"/>
                <w:lang w:val="en-GB"/>
              </w:rPr>
              <w:t>117.7</w:t>
            </w:r>
            <w:r w:rsidRPr="00114A24">
              <w:rPr>
                <w:rFonts w:ascii="Arial" w:hAnsi="Arial" w:cs="Arial"/>
                <w:sz w:val="14"/>
                <w:szCs w:val="20"/>
                <w:lang w:val="en-GB"/>
              </w:rPr>
              <w:t>±14.4</w:t>
            </w:r>
          </w:p>
        </w:tc>
        <w:tc>
          <w:tcPr>
            <w:tcW w:w="916" w:type="dxa"/>
            <w:gridSpan w:val="2"/>
          </w:tcPr>
          <w:p w14:paraId="7A1A3A7B" w14:textId="77777777" w:rsidR="004A7399" w:rsidRPr="00114A24" w:rsidRDefault="004A7399" w:rsidP="00200512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lang w:val="en-GB"/>
              </w:rPr>
            </w:pPr>
            <w:r w:rsidRPr="00114A24">
              <w:rPr>
                <w:rFonts w:ascii="Arial" w:hAnsi="Arial" w:cs="Arial"/>
                <w:sz w:val="14"/>
                <w:lang w:val="en-GB"/>
              </w:rPr>
              <w:t>126.8</w:t>
            </w:r>
            <w:r w:rsidRPr="00114A24">
              <w:rPr>
                <w:rFonts w:ascii="Arial" w:hAnsi="Arial" w:cs="Arial"/>
                <w:sz w:val="14"/>
                <w:szCs w:val="20"/>
                <w:lang w:val="en-GB"/>
              </w:rPr>
              <w:t>±33.4</w:t>
            </w:r>
          </w:p>
        </w:tc>
        <w:tc>
          <w:tcPr>
            <w:tcW w:w="632" w:type="dxa"/>
            <w:gridSpan w:val="2"/>
          </w:tcPr>
          <w:p w14:paraId="5B428049" w14:textId="77777777" w:rsidR="004A7399" w:rsidRPr="00114A24" w:rsidRDefault="004A7399" w:rsidP="00200512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lang w:val="en-GB"/>
              </w:rPr>
            </w:pPr>
            <w:r w:rsidRPr="00114A24">
              <w:rPr>
                <w:rFonts w:ascii="Arial" w:hAnsi="Arial" w:cs="Arial"/>
                <w:sz w:val="14"/>
                <w:lang w:val="en-GB"/>
              </w:rPr>
              <w:t>0.690</w:t>
            </w:r>
          </w:p>
        </w:tc>
        <w:tc>
          <w:tcPr>
            <w:tcW w:w="1161" w:type="dxa"/>
            <w:gridSpan w:val="2"/>
          </w:tcPr>
          <w:p w14:paraId="21405740" w14:textId="77777777" w:rsidR="004A7399" w:rsidRPr="00114A24" w:rsidRDefault="004A7399" w:rsidP="00200512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lang w:val="en-GB"/>
              </w:rPr>
            </w:pPr>
            <w:r w:rsidRPr="00114A24">
              <w:rPr>
                <w:rFonts w:ascii="Arial" w:hAnsi="Arial" w:cs="Arial"/>
                <w:sz w:val="14"/>
                <w:lang w:val="en-GB"/>
              </w:rPr>
              <w:t>r= -0.14</w:t>
            </w:r>
          </w:p>
        </w:tc>
        <w:tc>
          <w:tcPr>
            <w:tcW w:w="1201" w:type="dxa"/>
          </w:tcPr>
          <w:p w14:paraId="3C5FE6DA" w14:textId="77777777" w:rsidR="004A7399" w:rsidRPr="00114A24" w:rsidRDefault="004A7399" w:rsidP="00200512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lang w:val="en-GB"/>
              </w:rPr>
            </w:pPr>
            <w:r w:rsidRPr="00114A24">
              <w:rPr>
                <w:rFonts w:ascii="Arial" w:hAnsi="Arial" w:cs="Arial"/>
                <w:sz w:val="14"/>
                <w:lang w:val="en-GB"/>
              </w:rPr>
              <w:t>0.658</w:t>
            </w:r>
          </w:p>
        </w:tc>
      </w:tr>
      <w:tr w:rsidR="004A7399" w:rsidRPr="00114A24" w14:paraId="7DE48CC5" w14:textId="77777777" w:rsidTr="002005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8" w:type="dxa"/>
          </w:tcPr>
          <w:p w14:paraId="07A07247" w14:textId="77777777" w:rsidR="004A7399" w:rsidRPr="00114A24" w:rsidRDefault="004A7399" w:rsidP="00200512">
            <w:pPr>
              <w:spacing w:after="0" w:line="360" w:lineRule="auto"/>
              <w:jc w:val="both"/>
              <w:rPr>
                <w:rFonts w:ascii="Arial" w:hAnsi="Arial" w:cs="Arial"/>
                <w:sz w:val="14"/>
                <w:lang w:val="en-GB"/>
              </w:rPr>
            </w:pPr>
            <w:r w:rsidRPr="00114A24">
              <w:rPr>
                <w:rFonts w:ascii="Arial" w:hAnsi="Arial" w:cs="Arial"/>
                <w:sz w:val="14"/>
                <w:lang w:val="en-GB"/>
              </w:rPr>
              <w:t>C4</w:t>
            </w:r>
          </w:p>
        </w:tc>
        <w:tc>
          <w:tcPr>
            <w:tcW w:w="916" w:type="dxa"/>
          </w:tcPr>
          <w:p w14:paraId="314CBB47" w14:textId="77777777" w:rsidR="004A7399" w:rsidRPr="00114A24" w:rsidRDefault="004A7399" w:rsidP="00200512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lang w:val="en-GB"/>
              </w:rPr>
            </w:pPr>
            <w:r w:rsidRPr="00114A24">
              <w:rPr>
                <w:rFonts w:ascii="Arial" w:hAnsi="Arial" w:cs="Arial"/>
                <w:sz w:val="14"/>
                <w:lang w:val="en-GB"/>
              </w:rPr>
              <w:t>19.4</w:t>
            </w:r>
            <w:r w:rsidRPr="00114A24">
              <w:rPr>
                <w:rFonts w:ascii="Arial" w:hAnsi="Arial" w:cs="Arial"/>
                <w:sz w:val="14"/>
                <w:szCs w:val="20"/>
                <w:lang w:val="en-GB"/>
              </w:rPr>
              <w:t>±2</w:t>
            </w:r>
          </w:p>
        </w:tc>
        <w:tc>
          <w:tcPr>
            <w:tcW w:w="916" w:type="dxa"/>
          </w:tcPr>
          <w:p w14:paraId="67B95015" w14:textId="77777777" w:rsidR="004A7399" w:rsidRPr="00114A24" w:rsidRDefault="004A7399" w:rsidP="00200512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lang w:val="en-GB"/>
              </w:rPr>
            </w:pPr>
            <w:r w:rsidRPr="00114A24">
              <w:rPr>
                <w:rFonts w:ascii="Arial" w:hAnsi="Arial" w:cs="Arial"/>
                <w:sz w:val="14"/>
                <w:lang w:val="en-GB"/>
              </w:rPr>
              <w:t>18.4</w:t>
            </w:r>
            <w:r w:rsidRPr="00114A24">
              <w:rPr>
                <w:rFonts w:ascii="Arial" w:hAnsi="Arial" w:cs="Arial"/>
                <w:sz w:val="14"/>
                <w:szCs w:val="20"/>
                <w:lang w:val="en-GB"/>
              </w:rPr>
              <w:t>±3.8</w:t>
            </w:r>
          </w:p>
        </w:tc>
        <w:tc>
          <w:tcPr>
            <w:tcW w:w="633" w:type="dxa"/>
            <w:gridSpan w:val="2"/>
          </w:tcPr>
          <w:p w14:paraId="4B4225CC" w14:textId="77777777" w:rsidR="004A7399" w:rsidRPr="00114A24" w:rsidRDefault="004A7399" w:rsidP="00200512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lang w:val="en-GB"/>
              </w:rPr>
            </w:pPr>
            <w:r w:rsidRPr="00114A24">
              <w:rPr>
                <w:rFonts w:ascii="Arial" w:hAnsi="Arial" w:cs="Arial"/>
                <w:sz w:val="14"/>
                <w:lang w:val="en-GB"/>
              </w:rPr>
              <w:t>0.596</w:t>
            </w:r>
          </w:p>
        </w:tc>
        <w:tc>
          <w:tcPr>
            <w:tcW w:w="916" w:type="dxa"/>
          </w:tcPr>
          <w:p w14:paraId="43B0D9BA" w14:textId="77777777" w:rsidR="004A7399" w:rsidRPr="00114A24" w:rsidRDefault="004A7399" w:rsidP="00200512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lang w:val="en-GB"/>
              </w:rPr>
            </w:pPr>
            <w:r w:rsidRPr="00114A24">
              <w:rPr>
                <w:rFonts w:ascii="Arial" w:hAnsi="Arial" w:cs="Arial"/>
                <w:sz w:val="14"/>
                <w:lang w:val="en-GB"/>
              </w:rPr>
              <w:t>18.3</w:t>
            </w:r>
            <w:r w:rsidRPr="00114A24">
              <w:rPr>
                <w:rFonts w:ascii="Arial" w:hAnsi="Arial" w:cs="Arial"/>
                <w:sz w:val="14"/>
                <w:szCs w:val="20"/>
                <w:lang w:val="en-GB"/>
              </w:rPr>
              <w:t>±2</w:t>
            </w:r>
          </w:p>
        </w:tc>
        <w:tc>
          <w:tcPr>
            <w:tcW w:w="916" w:type="dxa"/>
            <w:gridSpan w:val="2"/>
          </w:tcPr>
          <w:p w14:paraId="729D8D82" w14:textId="77777777" w:rsidR="004A7399" w:rsidRPr="00114A24" w:rsidRDefault="004A7399" w:rsidP="00200512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lang w:val="en-GB"/>
              </w:rPr>
            </w:pPr>
            <w:r w:rsidRPr="00114A24">
              <w:rPr>
                <w:rFonts w:ascii="Arial" w:hAnsi="Arial" w:cs="Arial"/>
                <w:sz w:val="14"/>
                <w:lang w:val="en-GB"/>
              </w:rPr>
              <w:t>19.8</w:t>
            </w:r>
            <w:r w:rsidRPr="00114A24">
              <w:rPr>
                <w:rFonts w:ascii="Arial" w:hAnsi="Arial" w:cs="Arial"/>
                <w:sz w:val="14"/>
                <w:szCs w:val="20"/>
                <w:lang w:val="en-GB"/>
              </w:rPr>
              <w:t>±5.3</w:t>
            </w:r>
          </w:p>
        </w:tc>
        <w:tc>
          <w:tcPr>
            <w:tcW w:w="632" w:type="dxa"/>
            <w:gridSpan w:val="2"/>
          </w:tcPr>
          <w:p w14:paraId="214AA55F" w14:textId="77777777" w:rsidR="004A7399" w:rsidRPr="00114A24" w:rsidRDefault="004A7399" w:rsidP="00200512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lang w:val="en-GB"/>
              </w:rPr>
            </w:pPr>
            <w:r w:rsidRPr="00114A24">
              <w:rPr>
                <w:rFonts w:ascii="Arial" w:hAnsi="Arial" w:cs="Arial"/>
                <w:sz w:val="14"/>
                <w:lang w:val="en-GB"/>
              </w:rPr>
              <w:t>0.783</w:t>
            </w:r>
          </w:p>
        </w:tc>
        <w:tc>
          <w:tcPr>
            <w:tcW w:w="1161" w:type="dxa"/>
            <w:gridSpan w:val="2"/>
          </w:tcPr>
          <w:p w14:paraId="47B6EBC7" w14:textId="77777777" w:rsidR="004A7399" w:rsidRPr="00114A24" w:rsidRDefault="004A7399" w:rsidP="00200512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lang w:val="en-GB"/>
              </w:rPr>
            </w:pPr>
            <w:r w:rsidRPr="00114A24">
              <w:rPr>
                <w:rFonts w:ascii="Arial" w:hAnsi="Arial" w:cs="Arial"/>
                <w:sz w:val="14"/>
                <w:lang w:val="en-GB"/>
              </w:rPr>
              <w:t>r= 0.09</w:t>
            </w:r>
          </w:p>
        </w:tc>
        <w:tc>
          <w:tcPr>
            <w:tcW w:w="1201" w:type="dxa"/>
          </w:tcPr>
          <w:p w14:paraId="4F8008F5" w14:textId="77777777" w:rsidR="004A7399" w:rsidRPr="00114A24" w:rsidRDefault="004A7399" w:rsidP="00200512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lang w:val="en-GB"/>
              </w:rPr>
            </w:pPr>
            <w:r w:rsidRPr="00114A24">
              <w:rPr>
                <w:rFonts w:ascii="Arial" w:hAnsi="Arial" w:cs="Arial"/>
                <w:sz w:val="14"/>
                <w:lang w:val="en-GB"/>
              </w:rPr>
              <w:t>0.763</w:t>
            </w:r>
          </w:p>
        </w:tc>
      </w:tr>
      <w:tr w:rsidR="004A7399" w:rsidRPr="00114A24" w14:paraId="10AF7958" w14:textId="77777777" w:rsidTr="0020051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8" w:type="dxa"/>
          </w:tcPr>
          <w:p w14:paraId="43F965BD" w14:textId="77777777" w:rsidR="004A7399" w:rsidRPr="00114A24" w:rsidRDefault="004A7399" w:rsidP="00200512">
            <w:pPr>
              <w:spacing w:after="0" w:line="360" w:lineRule="auto"/>
              <w:jc w:val="both"/>
              <w:rPr>
                <w:rFonts w:ascii="Arial" w:hAnsi="Arial" w:cs="Arial"/>
                <w:sz w:val="14"/>
                <w:lang w:val="en-GB"/>
              </w:rPr>
            </w:pPr>
            <w:r w:rsidRPr="00114A24">
              <w:rPr>
                <w:rFonts w:ascii="Arial" w:hAnsi="Arial" w:cs="Arial"/>
                <w:sz w:val="14"/>
                <w:lang w:val="en-GB"/>
              </w:rPr>
              <w:t>Hb</w:t>
            </w:r>
          </w:p>
        </w:tc>
        <w:tc>
          <w:tcPr>
            <w:tcW w:w="916" w:type="dxa"/>
          </w:tcPr>
          <w:p w14:paraId="51C0ED62" w14:textId="77777777" w:rsidR="004A7399" w:rsidRPr="00114A24" w:rsidRDefault="004A7399" w:rsidP="00200512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lang w:val="en-GB"/>
              </w:rPr>
            </w:pPr>
            <w:r w:rsidRPr="00114A24">
              <w:rPr>
                <w:rFonts w:ascii="Arial" w:hAnsi="Arial" w:cs="Arial"/>
                <w:sz w:val="14"/>
                <w:lang w:val="en-GB"/>
              </w:rPr>
              <w:t>12.2</w:t>
            </w:r>
            <w:r w:rsidRPr="00114A24">
              <w:rPr>
                <w:rFonts w:ascii="Arial" w:hAnsi="Arial" w:cs="Arial"/>
                <w:sz w:val="14"/>
                <w:szCs w:val="20"/>
                <w:lang w:val="en-GB"/>
              </w:rPr>
              <w:t>±1.3</w:t>
            </w:r>
          </w:p>
        </w:tc>
        <w:tc>
          <w:tcPr>
            <w:tcW w:w="916" w:type="dxa"/>
          </w:tcPr>
          <w:p w14:paraId="715FADC1" w14:textId="77777777" w:rsidR="004A7399" w:rsidRPr="00114A24" w:rsidRDefault="004A7399" w:rsidP="00200512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lang w:val="en-GB"/>
              </w:rPr>
            </w:pPr>
            <w:r w:rsidRPr="00114A24">
              <w:rPr>
                <w:rFonts w:ascii="Arial" w:hAnsi="Arial" w:cs="Arial"/>
                <w:sz w:val="14"/>
                <w:lang w:val="en-GB"/>
              </w:rPr>
              <w:t>12.7</w:t>
            </w:r>
            <w:r w:rsidRPr="00114A24">
              <w:rPr>
                <w:rFonts w:ascii="Arial" w:hAnsi="Arial" w:cs="Arial"/>
                <w:sz w:val="14"/>
                <w:szCs w:val="20"/>
                <w:lang w:val="en-GB"/>
              </w:rPr>
              <w:t>±1.8</w:t>
            </w:r>
          </w:p>
        </w:tc>
        <w:tc>
          <w:tcPr>
            <w:tcW w:w="633" w:type="dxa"/>
            <w:gridSpan w:val="2"/>
          </w:tcPr>
          <w:p w14:paraId="7E99A731" w14:textId="77777777" w:rsidR="004A7399" w:rsidRPr="00114A24" w:rsidRDefault="004A7399" w:rsidP="00200512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lang w:val="en-GB"/>
              </w:rPr>
            </w:pPr>
            <w:r w:rsidRPr="00114A24">
              <w:rPr>
                <w:rFonts w:ascii="Arial" w:hAnsi="Arial" w:cs="Arial"/>
                <w:sz w:val="14"/>
                <w:lang w:val="en-GB"/>
              </w:rPr>
              <w:t>0.580</w:t>
            </w:r>
          </w:p>
        </w:tc>
        <w:tc>
          <w:tcPr>
            <w:tcW w:w="916" w:type="dxa"/>
          </w:tcPr>
          <w:p w14:paraId="67AFFA29" w14:textId="77777777" w:rsidR="004A7399" w:rsidRPr="00114A24" w:rsidRDefault="004A7399" w:rsidP="00200512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lang w:val="en-GB"/>
              </w:rPr>
            </w:pPr>
            <w:r w:rsidRPr="00114A24">
              <w:rPr>
                <w:rFonts w:ascii="Arial" w:hAnsi="Arial" w:cs="Arial"/>
                <w:sz w:val="14"/>
                <w:lang w:val="en-GB"/>
              </w:rPr>
              <w:t>12</w:t>
            </w:r>
            <w:r w:rsidRPr="00114A24">
              <w:rPr>
                <w:rFonts w:ascii="Arial" w:hAnsi="Arial" w:cs="Arial"/>
                <w:sz w:val="14"/>
                <w:szCs w:val="20"/>
                <w:lang w:val="en-GB"/>
              </w:rPr>
              <w:t>±1.6</w:t>
            </w:r>
          </w:p>
        </w:tc>
        <w:tc>
          <w:tcPr>
            <w:tcW w:w="916" w:type="dxa"/>
            <w:gridSpan w:val="2"/>
          </w:tcPr>
          <w:p w14:paraId="651CDE5E" w14:textId="77777777" w:rsidR="004A7399" w:rsidRPr="00114A24" w:rsidRDefault="004A7399" w:rsidP="00200512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lang w:val="en-GB"/>
              </w:rPr>
            </w:pPr>
            <w:r w:rsidRPr="00114A24">
              <w:rPr>
                <w:rFonts w:ascii="Arial" w:hAnsi="Arial" w:cs="Arial"/>
                <w:sz w:val="14"/>
                <w:lang w:val="en-GB"/>
              </w:rPr>
              <w:t>13.7</w:t>
            </w:r>
            <w:r w:rsidRPr="00114A24">
              <w:rPr>
                <w:rFonts w:ascii="Arial" w:hAnsi="Arial" w:cs="Arial"/>
                <w:sz w:val="14"/>
                <w:szCs w:val="20"/>
                <w:lang w:val="en-GB"/>
              </w:rPr>
              <w:t>±1.3</w:t>
            </w:r>
          </w:p>
        </w:tc>
        <w:tc>
          <w:tcPr>
            <w:tcW w:w="632" w:type="dxa"/>
            <w:gridSpan w:val="2"/>
          </w:tcPr>
          <w:p w14:paraId="1F8BB66F" w14:textId="77777777" w:rsidR="004A7399" w:rsidRPr="00114A24" w:rsidRDefault="004A7399" w:rsidP="00200512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lang w:val="en-GB"/>
              </w:rPr>
            </w:pPr>
            <w:r w:rsidRPr="00114A24">
              <w:rPr>
                <w:rFonts w:ascii="Arial" w:hAnsi="Arial" w:cs="Arial"/>
                <w:sz w:val="14"/>
                <w:lang w:val="en-GB"/>
              </w:rPr>
              <w:t>0.274</w:t>
            </w:r>
          </w:p>
        </w:tc>
        <w:tc>
          <w:tcPr>
            <w:tcW w:w="1161" w:type="dxa"/>
            <w:gridSpan w:val="2"/>
          </w:tcPr>
          <w:p w14:paraId="4DE28495" w14:textId="77777777" w:rsidR="004A7399" w:rsidRPr="00114A24" w:rsidRDefault="004A7399" w:rsidP="00200512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lang w:val="en-GB"/>
              </w:rPr>
            </w:pPr>
            <w:r w:rsidRPr="00114A24">
              <w:rPr>
                <w:rFonts w:ascii="Arial" w:hAnsi="Arial" w:cs="Arial"/>
                <w:sz w:val="14"/>
                <w:lang w:val="en-GB"/>
              </w:rPr>
              <w:t>r= 0.08</w:t>
            </w:r>
          </w:p>
        </w:tc>
        <w:tc>
          <w:tcPr>
            <w:tcW w:w="1201" w:type="dxa"/>
          </w:tcPr>
          <w:p w14:paraId="0605342E" w14:textId="77777777" w:rsidR="004A7399" w:rsidRPr="00114A24" w:rsidRDefault="004A7399" w:rsidP="00200512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lang w:val="en-GB"/>
              </w:rPr>
            </w:pPr>
            <w:r w:rsidRPr="00114A24">
              <w:rPr>
                <w:rFonts w:ascii="Arial" w:hAnsi="Arial" w:cs="Arial"/>
                <w:sz w:val="14"/>
                <w:lang w:val="en-GB"/>
              </w:rPr>
              <w:t>0.790</w:t>
            </w:r>
          </w:p>
        </w:tc>
      </w:tr>
      <w:tr w:rsidR="004A7399" w:rsidRPr="00114A24" w14:paraId="025FAB4C" w14:textId="77777777" w:rsidTr="002005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8" w:type="dxa"/>
          </w:tcPr>
          <w:p w14:paraId="36CED406" w14:textId="77777777" w:rsidR="004A7399" w:rsidRPr="00114A24" w:rsidRDefault="004A7399" w:rsidP="00200512">
            <w:pPr>
              <w:spacing w:after="0" w:line="360" w:lineRule="auto"/>
              <w:jc w:val="both"/>
              <w:rPr>
                <w:rFonts w:ascii="Arial" w:hAnsi="Arial" w:cs="Arial"/>
                <w:sz w:val="14"/>
                <w:lang w:val="en-GB"/>
              </w:rPr>
            </w:pPr>
            <w:r w:rsidRPr="00114A24">
              <w:rPr>
                <w:rFonts w:ascii="Arial" w:hAnsi="Arial" w:cs="Arial"/>
                <w:sz w:val="14"/>
                <w:lang w:val="en-GB"/>
              </w:rPr>
              <w:t>WBC</w:t>
            </w:r>
          </w:p>
        </w:tc>
        <w:tc>
          <w:tcPr>
            <w:tcW w:w="916" w:type="dxa"/>
          </w:tcPr>
          <w:p w14:paraId="37A8C6B8" w14:textId="77777777" w:rsidR="004A7399" w:rsidRPr="00114A24" w:rsidRDefault="004A7399" w:rsidP="00200512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lang w:val="en-GB"/>
              </w:rPr>
            </w:pPr>
            <w:r w:rsidRPr="00114A24">
              <w:rPr>
                <w:rFonts w:ascii="Arial" w:hAnsi="Arial" w:cs="Arial"/>
                <w:sz w:val="14"/>
                <w:lang w:val="en-GB"/>
              </w:rPr>
              <w:t>4.5</w:t>
            </w:r>
            <w:r w:rsidRPr="00114A24">
              <w:rPr>
                <w:rFonts w:ascii="Arial" w:hAnsi="Arial" w:cs="Arial"/>
                <w:sz w:val="14"/>
                <w:szCs w:val="20"/>
                <w:lang w:val="en-GB"/>
              </w:rPr>
              <w:t>±1</w:t>
            </w:r>
          </w:p>
        </w:tc>
        <w:tc>
          <w:tcPr>
            <w:tcW w:w="916" w:type="dxa"/>
          </w:tcPr>
          <w:p w14:paraId="60DC40D5" w14:textId="77777777" w:rsidR="004A7399" w:rsidRPr="00114A24" w:rsidRDefault="004A7399" w:rsidP="00200512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lang w:val="en-GB"/>
              </w:rPr>
            </w:pPr>
            <w:r w:rsidRPr="00114A24">
              <w:rPr>
                <w:rFonts w:ascii="Arial" w:hAnsi="Arial" w:cs="Arial"/>
                <w:sz w:val="14"/>
                <w:lang w:val="en-GB"/>
              </w:rPr>
              <w:t>5.4</w:t>
            </w:r>
            <w:r w:rsidRPr="00114A24">
              <w:rPr>
                <w:rFonts w:ascii="Arial" w:hAnsi="Arial" w:cs="Arial"/>
                <w:sz w:val="14"/>
                <w:szCs w:val="20"/>
                <w:lang w:val="en-GB"/>
              </w:rPr>
              <w:t>±2.1</w:t>
            </w:r>
          </w:p>
        </w:tc>
        <w:tc>
          <w:tcPr>
            <w:tcW w:w="633" w:type="dxa"/>
            <w:gridSpan w:val="2"/>
          </w:tcPr>
          <w:p w14:paraId="7CB009DC" w14:textId="77777777" w:rsidR="004A7399" w:rsidRPr="00114A24" w:rsidRDefault="004A7399" w:rsidP="00200512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lang w:val="en-GB"/>
              </w:rPr>
            </w:pPr>
            <w:r w:rsidRPr="00114A24">
              <w:rPr>
                <w:rFonts w:ascii="Arial" w:hAnsi="Arial" w:cs="Arial"/>
                <w:sz w:val="14"/>
                <w:lang w:val="en-GB"/>
              </w:rPr>
              <w:t>0.445</w:t>
            </w:r>
          </w:p>
        </w:tc>
        <w:tc>
          <w:tcPr>
            <w:tcW w:w="916" w:type="dxa"/>
          </w:tcPr>
          <w:p w14:paraId="08773F00" w14:textId="77777777" w:rsidR="004A7399" w:rsidRPr="00114A24" w:rsidRDefault="004A7399" w:rsidP="00200512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lang w:val="en-GB"/>
              </w:rPr>
            </w:pPr>
            <w:r w:rsidRPr="00114A24">
              <w:rPr>
                <w:rFonts w:ascii="Arial" w:hAnsi="Arial" w:cs="Arial"/>
                <w:sz w:val="14"/>
                <w:lang w:val="en-GB"/>
              </w:rPr>
              <w:t>5.3</w:t>
            </w:r>
            <w:r w:rsidRPr="00114A24">
              <w:rPr>
                <w:rFonts w:ascii="Arial" w:hAnsi="Arial" w:cs="Arial"/>
                <w:sz w:val="14"/>
                <w:szCs w:val="20"/>
                <w:lang w:val="en-GB"/>
              </w:rPr>
              <w:t>±2.1</w:t>
            </w:r>
          </w:p>
        </w:tc>
        <w:tc>
          <w:tcPr>
            <w:tcW w:w="916" w:type="dxa"/>
            <w:gridSpan w:val="2"/>
          </w:tcPr>
          <w:p w14:paraId="61B8A310" w14:textId="77777777" w:rsidR="004A7399" w:rsidRPr="00114A24" w:rsidRDefault="004A7399" w:rsidP="00200512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lang w:val="en-GB"/>
              </w:rPr>
            </w:pPr>
            <w:r w:rsidRPr="00114A24">
              <w:rPr>
                <w:rFonts w:ascii="Arial" w:hAnsi="Arial" w:cs="Arial"/>
                <w:sz w:val="14"/>
                <w:lang w:val="en-GB"/>
              </w:rPr>
              <w:t>4.5</w:t>
            </w:r>
            <w:r w:rsidRPr="00114A24">
              <w:rPr>
                <w:rFonts w:ascii="Arial" w:hAnsi="Arial" w:cs="Arial"/>
                <w:sz w:val="14"/>
                <w:szCs w:val="20"/>
                <w:lang w:val="en-GB"/>
              </w:rPr>
              <w:t>±0.9</w:t>
            </w:r>
          </w:p>
        </w:tc>
        <w:tc>
          <w:tcPr>
            <w:tcW w:w="632" w:type="dxa"/>
            <w:gridSpan w:val="2"/>
          </w:tcPr>
          <w:p w14:paraId="03548245" w14:textId="77777777" w:rsidR="004A7399" w:rsidRPr="00114A24" w:rsidRDefault="004A7399" w:rsidP="00200512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lang w:val="en-GB"/>
              </w:rPr>
            </w:pPr>
            <w:r w:rsidRPr="00114A24">
              <w:rPr>
                <w:rFonts w:ascii="Arial" w:hAnsi="Arial" w:cs="Arial"/>
                <w:sz w:val="14"/>
                <w:lang w:val="en-GB"/>
              </w:rPr>
              <w:t>0.733</w:t>
            </w:r>
          </w:p>
        </w:tc>
        <w:tc>
          <w:tcPr>
            <w:tcW w:w="1161" w:type="dxa"/>
            <w:gridSpan w:val="2"/>
          </w:tcPr>
          <w:p w14:paraId="5C16424B" w14:textId="77777777" w:rsidR="004A7399" w:rsidRPr="00114A24" w:rsidRDefault="004A7399" w:rsidP="00200512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lang w:val="en-GB"/>
              </w:rPr>
            </w:pPr>
            <w:r w:rsidRPr="00114A24">
              <w:rPr>
                <w:rFonts w:ascii="Arial" w:hAnsi="Arial" w:cs="Arial"/>
                <w:sz w:val="14"/>
                <w:lang w:val="en-GB"/>
              </w:rPr>
              <w:t>r= -0.15</w:t>
            </w:r>
          </w:p>
        </w:tc>
        <w:tc>
          <w:tcPr>
            <w:tcW w:w="1201" w:type="dxa"/>
          </w:tcPr>
          <w:p w14:paraId="5CFA1E0C" w14:textId="77777777" w:rsidR="004A7399" w:rsidRPr="00114A24" w:rsidRDefault="004A7399" w:rsidP="00200512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lang w:val="en-GB"/>
              </w:rPr>
            </w:pPr>
            <w:r w:rsidRPr="00114A24">
              <w:rPr>
                <w:rFonts w:ascii="Arial" w:hAnsi="Arial" w:cs="Arial"/>
                <w:sz w:val="14"/>
                <w:lang w:val="en-GB"/>
              </w:rPr>
              <w:t>0.623</w:t>
            </w:r>
          </w:p>
        </w:tc>
      </w:tr>
      <w:tr w:rsidR="004A7399" w:rsidRPr="00114A24" w14:paraId="27C9915A" w14:textId="77777777" w:rsidTr="0020051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8" w:type="dxa"/>
          </w:tcPr>
          <w:p w14:paraId="2B3B3C88" w14:textId="77777777" w:rsidR="004A7399" w:rsidRPr="00114A24" w:rsidRDefault="004A7399" w:rsidP="00200512">
            <w:pPr>
              <w:spacing w:after="0" w:line="360" w:lineRule="auto"/>
              <w:jc w:val="both"/>
              <w:rPr>
                <w:rFonts w:ascii="Arial" w:hAnsi="Arial" w:cs="Arial"/>
                <w:sz w:val="14"/>
                <w:lang w:val="en-GB"/>
              </w:rPr>
            </w:pPr>
            <w:r w:rsidRPr="00114A24">
              <w:rPr>
                <w:rFonts w:ascii="Arial" w:hAnsi="Arial" w:cs="Arial"/>
                <w:sz w:val="14"/>
                <w:lang w:val="en-GB"/>
              </w:rPr>
              <w:t>Neutrophils</w:t>
            </w:r>
          </w:p>
        </w:tc>
        <w:tc>
          <w:tcPr>
            <w:tcW w:w="916" w:type="dxa"/>
          </w:tcPr>
          <w:p w14:paraId="1A8DF08C" w14:textId="77777777" w:rsidR="004A7399" w:rsidRPr="00114A24" w:rsidRDefault="004A7399" w:rsidP="00200512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lang w:val="en-GB"/>
              </w:rPr>
            </w:pPr>
            <w:r w:rsidRPr="00114A24">
              <w:rPr>
                <w:rFonts w:ascii="Arial" w:hAnsi="Arial" w:cs="Arial"/>
                <w:sz w:val="14"/>
                <w:lang w:val="en-GB"/>
              </w:rPr>
              <w:t>2.4</w:t>
            </w:r>
            <w:r w:rsidRPr="00114A24">
              <w:rPr>
                <w:rFonts w:ascii="Arial" w:hAnsi="Arial" w:cs="Arial"/>
                <w:sz w:val="14"/>
                <w:szCs w:val="20"/>
                <w:lang w:val="en-GB"/>
              </w:rPr>
              <w:t>±0.9</w:t>
            </w:r>
          </w:p>
        </w:tc>
        <w:tc>
          <w:tcPr>
            <w:tcW w:w="916" w:type="dxa"/>
          </w:tcPr>
          <w:p w14:paraId="5251EBBF" w14:textId="77777777" w:rsidR="004A7399" w:rsidRPr="00114A24" w:rsidRDefault="004A7399" w:rsidP="00200512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lang w:val="en-GB"/>
              </w:rPr>
            </w:pPr>
            <w:r w:rsidRPr="00114A24">
              <w:rPr>
                <w:rFonts w:ascii="Arial" w:hAnsi="Arial" w:cs="Arial"/>
                <w:sz w:val="14"/>
                <w:lang w:val="en-GB"/>
              </w:rPr>
              <w:t>3.1</w:t>
            </w:r>
            <w:r w:rsidRPr="00114A24">
              <w:rPr>
                <w:rFonts w:ascii="Arial" w:hAnsi="Arial" w:cs="Arial"/>
                <w:sz w:val="14"/>
                <w:szCs w:val="20"/>
                <w:lang w:val="en-GB"/>
              </w:rPr>
              <w:t>±1.9</w:t>
            </w:r>
          </w:p>
        </w:tc>
        <w:tc>
          <w:tcPr>
            <w:tcW w:w="633" w:type="dxa"/>
            <w:gridSpan w:val="2"/>
          </w:tcPr>
          <w:p w14:paraId="2BCDE3C4" w14:textId="77777777" w:rsidR="004A7399" w:rsidRPr="00114A24" w:rsidRDefault="004A7399" w:rsidP="00200512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lang w:val="en-GB"/>
              </w:rPr>
            </w:pPr>
            <w:r w:rsidRPr="00114A24">
              <w:rPr>
                <w:rFonts w:ascii="Arial" w:hAnsi="Arial" w:cs="Arial"/>
                <w:sz w:val="14"/>
                <w:lang w:val="en-GB"/>
              </w:rPr>
              <w:t>0.622</w:t>
            </w:r>
          </w:p>
        </w:tc>
        <w:tc>
          <w:tcPr>
            <w:tcW w:w="916" w:type="dxa"/>
          </w:tcPr>
          <w:p w14:paraId="14A7A6D4" w14:textId="77777777" w:rsidR="004A7399" w:rsidRPr="00114A24" w:rsidRDefault="004A7399" w:rsidP="00200512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lang w:val="en-GB"/>
              </w:rPr>
            </w:pPr>
            <w:r w:rsidRPr="00114A24">
              <w:rPr>
                <w:rFonts w:ascii="Arial" w:hAnsi="Arial" w:cs="Arial"/>
                <w:sz w:val="14"/>
                <w:lang w:val="en-GB"/>
              </w:rPr>
              <w:t>3</w:t>
            </w:r>
            <w:r w:rsidRPr="00114A24">
              <w:rPr>
                <w:rFonts w:ascii="Arial" w:hAnsi="Arial" w:cs="Arial"/>
                <w:sz w:val="14"/>
                <w:szCs w:val="20"/>
                <w:lang w:val="en-GB"/>
              </w:rPr>
              <w:t>±1.9</w:t>
            </w:r>
          </w:p>
        </w:tc>
        <w:tc>
          <w:tcPr>
            <w:tcW w:w="916" w:type="dxa"/>
            <w:gridSpan w:val="2"/>
          </w:tcPr>
          <w:p w14:paraId="7EB7D792" w14:textId="77777777" w:rsidR="004A7399" w:rsidRPr="00114A24" w:rsidRDefault="004A7399" w:rsidP="00200512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lang w:val="en-GB"/>
              </w:rPr>
            </w:pPr>
            <w:r w:rsidRPr="00114A24">
              <w:rPr>
                <w:rFonts w:ascii="Arial" w:hAnsi="Arial" w:cs="Arial"/>
                <w:sz w:val="14"/>
                <w:lang w:val="en-GB"/>
              </w:rPr>
              <w:t>2.5</w:t>
            </w:r>
            <w:r w:rsidRPr="00114A24">
              <w:rPr>
                <w:rFonts w:ascii="Arial" w:hAnsi="Arial" w:cs="Arial"/>
                <w:sz w:val="14"/>
                <w:szCs w:val="20"/>
                <w:lang w:val="en-GB"/>
              </w:rPr>
              <w:t>±0.6</w:t>
            </w:r>
          </w:p>
        </w:tc>
        <w:tc>
          <w:tcPr>
            <w:tcW w:w="632" w:type="dxa"/>
            <w:gridSpan w:val="2"/>
          </w:tcPr>
          <w:p w14:paraId="6DD603F5" w14:textId="77777777" w:rsidR="004A7399" w:rsidRPr="00114A24" w:rsidRDefault="004A7399" w:rsidP="00200512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lang w:val="en-GB"/>
              </w:rPr>
            </w:pPr>
            <w:r w:rsidRPr="00114A24">
              <w:rPr>
                <w:rFonts w:ascii="Arial" w:hAnsi="Arial" w:cs="Arial"/>
                <w:sz w:val="14"/>
                <w:lang w:val="en-GB"/>
              </w:rPr>
              <w:t>0.814</w:t>
            </w:r>
          </w:p>
        </w:tc>
        <w:tc>
          <w:tcPr>
            <w:tcW w:w="1161" w:type="dxa"/>
            <w:gridSpan w:val="2"/>
          </w:tcPr>
          <w:p w14:paraId="4662BB06" w14:textId="77777777" w:rsidR="004A7399" w:rsidRPr="00114A24" w:rsidRDefault="004A7399" w:rsidP="00200512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lang w:val="en-GB"/>
              </w:rPr>
            </w:pPr>
            <w:r w:rsidRPr="00114A24">
              <w:rPr>
                <w:rFonts w:ascii="Arial" w:hAnsi="Arial" w:cs="Arial"/>
                <w:sz w:val="14"/>
                <w:lang w:val="en-GB"/>
              </w:rPr>
              <w:t>r= -0.19</w:t>
            </w:r>
          </w:p>
        </w:tc>
        <w:tc>
          <w:tcPr>
            <w:tcW w:w="1201" w:type="dxa"/>
          </w:tcPr>
          <w:p w14:paraId="54ADBA1B" w14:textId="77777777" w:rsidR="004A7399" w:rsidRPr="00114A24" w:rsidRDefault="004A7399" w:rsidP="00200512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lang w:val="en-GB"/>
              </w:rPr>
            </w:pPr>
            <w:r w:rsidRPr="00114A24">
              <w:rPr>
                <w:rFonts w:ascii="Arial" w:hAnsi="Arial" w:cs="Arial"/>
                <w:sz w:val="14"/>
                <w:lang w:val="en-GB"/>
              </w:rPr>
              <w:t>0.541</w:t>
            </w:r>
          </w:p>
        </w:tc>
      </w:tr>
      <w:tr w:rsidR="004A7399" w:rsidRPr="00114A24" w14:paraId="25343108" w14:textId="77777777" w:rsidTr="002005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8" w:type="dxa"/>
          </w:tcPr>
          <w:p w14:paraId="7AD9E09D" w14:textId="77777777" w:rsidR="004A7399" w:rsidRPr="00114A24" w:rsidRDefault="004A7399" w:rsidP="00200512">
            <w:pPr>
              <w:spacing w:after="0" w:line="360" w:lineRule="auto"/>
              <w:jc w:val="both"/>
              <w:rPr>
                <w:rFonts w:ascii="Arial" w:hAnsi="Arial" w:cs="Arial"/>
                <w:sz w:val="14"/>
                <w:lang w:val="en-GB"/>
              </w:rPr>
            </w:pPr>
            <w:r w:rsidRPr="00114A24">
              <w:rPr>
                <w:rFonts w:ascii="Arial" w:hAnsi="Arial" w:cs="Arial"/>
                <w:sz w:val="14"/>
                <w:lang w:val="en-GB"/>
              </w:rPr>
              <w:t>Lymphocytes</w:t>
            </w:r>
          </w:p>
        </w:tc>
        <w:tc>
          <w:tcPr>
            <w:tcW w:w="916" w:type="dxa"/>
          </w:tcPr>
          <w:p w14:paraId="138AECB6" w14:textId="77777777" w:rsidR="004A7399" w:rsidRPr="00114A24" w:rsidRDefault="004A7399" w:rsidP="00200512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lang w:val="en-GB"/>
              </w:rPr>
            </w:pPr>
            <w:r w:rsidRPr="00114A24">
              <w:rPr>
                <w:rFonts w:ascii="Arial" w:hAnsi="Arial" w:cs="Arial"/>
                <w:sz w:val="14"/>
                <w:lang w:val="en-GB"/>
              </w:rPr>
              <w:t>1.7</w:t>
            </w:r>
            <w:r w:rsidRPr="00114A24">
              <w:rPr>
                <w:rFonts w:ascii="Arial" w:hAnsi="Arial" w:cs="Arial"/>
                <w:sz w:val="14"/>
                <w:szCs w:val="20"/>
                <w:lang w:val="en-GB"/>
              </w:rPr>
              <w:t>±0.2</w:t>
            </w:r>
          </w:p>
        </w:tc>
        <w:tc>
          <w:tcPr>
            <w:tcW w:w="916" w:type="dxa"/>
          </w:tcPr>
          <w:p w14:paraId="53A7B764" w14:textId="77777777" w:rsidR="004A7399" w:rsidRPr="00114A24" w:rsidRDefault="004A7399" w:rsidP="00200512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lang w:val="en-GB"/>
              </w:rPr>
            </w:pPr>
            <w:r w:rsidRPr="00114A24">
              <w:rPr>
                <w:rFonts w:ascii="Arial" w:hAnsi="Arial" w:cs="Arial"/>
                <w:sz w:val="14"/>
                <w:lang w:val="en-GB"/>
              </w:rPr>
              <w:t>1.7</w:t>
            </w:r>
            <w:r w:rsidRPr="00114A24">
              <w:rPr>
                <w:rFonts w:ascii="Arial" w:hAnsi="Arial" w:cs="Arial"/>
                <w:sz w:val="14"/>
                <w:szCs w:val="20"/>
                <w:lang w:val="en-GB"/>
              </w:rPr>
              <w:t>±.0.5</w:t>
            </w:r>
          </w:p>
        </w:tc>
        <w:tc>
          <w:tcPr>
            <w:tcW w:w="633" w:type="dxa"/>
            <w:gridSpan w:val="2"/>
          </w:tcPr>
          <w:p w14:paraId="643356C9" w14:textId="77777777" w:rsidR="004A7399" w:rsidRPr="00114A24" w:rsidRDefault="004A7399" w:rsidP="00200512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lang w:val="en-GB"/>
              </w:rPr>
            </w:pPr>
            <w:r w:rsidRPr="00114A24">
              <w:rPr>
                <w:rFonts w:ascii="Arial" w:hAnsi="Arial" w:cs="Arial"/>
                <w:sz w:val="14"/>
                <w:lang w:val="en-GB"/>
              </w:rPr>
              <w:t>0.982</w:t>
            </w:r>
          </w:p>
        </w:tc>
        <w:tc>
          <w:tcPr>
            <w:tcW w:w="916" w:type="dxa"/>
          </w:tcPr>
          <w:p w14:paraId="20954699" w14:textId="77777777" w:rsidR="004A7399" w:rsidRPr="00114A24" w:rsidRDefault="004A7399" w:rsidP="00200512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lang w:val="en-GB"/>
              </w:rPr>
            </w:pPr>
            <w:r w:rsidRPr="00114A24">
              <w:rPr>
                <w:rFonts w:ascii="Arial" w:hAnsi="Arial" w:cs="Arial"/>
                <w:sz w:val="14"/>
                <w:lang w:val="en-GB"/>
              </w:rPr>
              <w:t>1.7</w:t>
            </w:r>
            <w:r w:rsidRPr="00114A24">
              <w:rPr>
                <w:rFonts w:ascii="Arial" w:hAnsi="Arial" w:cs="Arial"/>
                <w:sz w:val="14"/>
                <w:szCs w:val="20"/>
                <w:lang w:val="en-GB"/>
              </w:rPr>
              <w:t>±0.4</w:t>
            </w:r>
          </w:p>
        </w:tc>
        <w:tc>
          <w:tcPr>
            <w:tcW w:w="916" w:type="dxa"/>
            <w:gridSpan w:val="2"/>
          </w:tcPr>
          <w:p w14:paraId="19C20C70" w14:textId="77777777" w:rsidR="004A7399" w:rsidRPr="00114A24" w:rsidRDefault="004A7399" w:rsidP="00200512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lang w:val="en-GB"/>
              </w:rPr>
            </w:pPr>
            <w:r w:rsidRPr="00114A24">
              <w:rPr>
                <w:rFonts w:ascii="Arial" w:hAnsi="Arial" w:cs="Arial"/>
                <w:sz w:val="14"/>
                <w:lang w:val="en-GB"/>
              </w:rPr>
              <w:t>1.5</w:t>
            </w:r>
            <w:r w:rsidRPr="00114A24">
              <w:rPr>
                <w:rFonts w:ascii="Arial" w:hAnsi="Arial" w:cs="Arial"/>
                <w:sz w:val="14"/>
                <w:szCs w:val="20"/>
                <w:lang w:val="en-GB"/>
              </w:rPr>
              <w:t>±0.3</w:t>
            </w:r>
          </w:p>
        </w:tc>
        <w:tc>
          <w:tcPr>
            <w:tcW w:w="632" w:type="dxa"/>
            <w:gridSpan w:val="2"/>
          </w:tcPr>
          <w:p w14:paraId="4463E8A6" w14:textId="77777777" w:rsidR="004A7399" w:rsidRPr="00114A24" w:rsidRDefault="004A7399" w:rsidP="00200512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lang w:val="en-GB"/>
              </w:rPr>
            </w:pPr>
            <w:r w:rsidRPr="00114A24">
              <w:rPr>
                <w:rFonts w:ascii="Arial" w:hAnsi="Arial" w:cs="Arial"/>
                <w:sz w:val="14"/>
                <w:lang w:val="en-GB"/>
              </w:rPr>
              <w:t>0.627</w:t>
            </w:r>
          </w:p>
        </w:tc>
        <w:tc>
          <w:tcPr>
            <w:tcW w:w="1161" w:type="dxa"/>
            <w:gridSpan w:val="2"/>
          </w:tcPr>
          <w:p w14:paraId="47E0F87A" w14:textId="77777777" w:rsidR="004A7399" w:rsidRPr="00114A24" w:rsidRDefault="004A7399" w:rsidP="00200512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lang w:val="en-GB"/>
              </w:rPr>
            </w:pPr>
            <w:r w:rsidRPr="00114A24">
              <w:rPr>
                <w:rFonts w:ascii="Arial" w:hAnsi="Arial" w:cs="Arial"/>
                <w:sz w:val="14"/>
                <w:lang w:val="en-GB"/>
              </w:rPr>
              <w:t>r= -0.06</w:t>
            </w:r>
          </w:p>
        </w:tc>
        <w:tc>
          <w:tcPr>
            <w:tcW w:w="1201" w:type="dxa"/>
          </w:tcPr>
          <w:p w14:paraId="1CA947CC" w14:textId="77777777" w:rsidR="004A7399" w:rsidRPr="00114A24" w:rsidRDefault="004A7399" w:rsidP="00200512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lang w:val="en-GB"/>
              </w:rPr>
            </w:pPr>
            <w:r w:rsidRPr="00114A24">
              <w:rPr>
                <w:rFonts w:ascii="Arial" w:hAnsi="Arial" w:cs="Arial"/>
                <w:sz w:val="14"/>
                <w:lang w:val="en-GB"/>
              </w:rPr>
              <w:t>0.836</w:t>
            </w:r>
          </w:p>
        </w:tc>
      </w:tr>
      <w:tr w:rsidR="004A7399" w:rsidRPr="00114A24" w14:paraId="59EC6FE9" w14:textId="77777777" w:rsidTr="0020051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8" w:type="dxa"/>
          </w:tcPr>
          <w:p w14:paraId="5E49C42A" w14:textId="77777777" w:rsidR="004A7399" w:rsidRPr="00114A24" w:rsidRDefault="004A7399" w:rsidP="00200512">
            <w:pPr>
              <w:spacing w:after="0" w:line="360" w:lineRule="auto"/>
              <w:jc w:val="both"/>
              <w:rPr>
                <w:rFonts w:ascii="Arial" w:hAnsi="Arial" w:cs="Arial"/>
                <w:sz w:val="14"/>
                <w:lang w:val="en-GB"/>
              </w:rPr>
            </w:pPr>
            <w:r w:rsidRPr="00114A24">
              <w:rPr>
                <w:rFonts w:ascii="Arial" w:hAnsi="Arial" w:cs="Arial"/>
                <w:sz w:val="14"/>
                <w:lang w:val="en-GB"/>
              </w:rPr>
              <w:t>PLT</w:t>
            </w:r>
          </w:p>
        </w:tc>
        <w:tc>
          <w:tcPr>
            <w:tcW w:w="916" w:type="dxa"/>
          </w:tcPr>
          <w:p w14:paraId="4EF76B4E" w14:textId="77777777" w:rsidR="004A7399" w:rsidRPr="00114A24" w:rsidRDefault="004A7399" w:rsidP="00200512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lang w:val="en-GB"/>
              </w:rPr>
            </w:pPr>
            <w:r w:rsidRPr="00114A24">
              <w:rPr>
                <w:rFonts w:ascii="Arial" w:hAnsi="Arial" w:cs="Arial"/>
                <w:sz w:val="14"/>
                <w:lang w:val="en-GB"/>
              </w:rPr>
              <w:t>258.8</w:t>
            </w:r>
            <w:r w:rsidRPr="00114A24">
              <w:rPr>
                <w:rFonts w:ascii="Arial" w:hAnsi="Arial" w:cs="Arial"/>
                <w:sz w:val="14"/>
                <w:szCs w:val="20"/>
                <w:lang w:val="en-GB"/>
              </w:rPr>
              <w:t>±49.2</w:t>
            </w:r>
          </w:p>
        </w:tc>
        <w:tc>
          <w:tcPr>
            <w:tcW w:w="916" w:type="dxa"/>
          </w:tcPr>
          <w:p w14:paraId="04DC6655" w14:textId="77777777" w:rsidR="004A7399" w:rsidRPr="00114A24" w:rsidRDefault="004A7399" w:rsidP="00200512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lang w:val="en-GB"/>
              </w:rPr>
            </w:pPr>
            <w:r w:rsidRPr="00114A24">
              <w:rPr>
                <w:rFonts w:ascii="Arial" w:hAnsi="Arial" w:cs="Arial"/>
                <w:sz w:val="14"/>
                <w:lang w:val="en-GB"/>
              </w:rPr>
              <w:t>228.1</w:t>
            </w:r>
            <w:r w:rsidRPr="00114A24">
              <w:rPr>
                <w:rFonts w:ascii="Arial" w:hAnsi="Arial" w:cs="Arial"/>
                <w:sz w:val="14"/>
                <w:szCs w:val="20"/>
                <w:lang w:val="en-GB"/>
              </w:rPr>
              <w:t>±50.2</w:t>
            </w:r>
          </w:p>
        </w:tc>
        <w:tc>
          <w:tcPr>
            <w:tcW w:w="633" w:type="dxa"/>
            <w:gridSpan w:val="2"/>
          </w:tcPr>
          <w:p w14:paraId="164E79F0" w14:textId="77777777" w:rsidR="004A7399" w:rsidRPr="00114A24" w:rsidRDefault="004A7399" w:rsidP="00200512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lang w:val="en-GB"/>
              </w:rPr>
            </w:pPr>
            <w:r w:rsidRPr="00114A24">
              <w:rPr>
                <w:rFonts w:ascii="Arial" w:hAnsi="Arial" w:cs="Arial"/>
                <w:sz w:val="14"/>
                <w:lang w:val="en-GB"/>
              </w:rPr>
              <w:t>0.303</w:t>
            </w:r>
          </w:p>
        </w:tc>
        <w:tc>
          <w:tcPr>
            <w:tcW w:w="916" w:type="dxa"/>
          </w:tcPr>
          <w:p w14:paraId="5BA8A25C" w14:textId="77777777" w:rsidR="004A7399" w:rsidRPr="00114A24" w:rsidRDefault="004A7399" w:rsidP="00200512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lang w:val="en-GB"/>
              </w:rPr>
            </w:pPr>
            <w:r w:rsidRPr="00114A24">
              <w:rPr>
                <w:rFonts w:ascii="Arial" w:hAnsi="Arial" w:cs="Arial"/>
                <w:sz w:val="14"/>
                <w:lang w:val="en-GB"/>
              </w:rPr>
              <w:t>233.7</w:t>
            </w:r>
            <w:r w:rsidRPr="00114A24">
              <w:rPr>
                <w:rFonts w:ascii="Arial" w:hAnsi="Arial" w:cs="Arial"/>
                <w:sz w:val="14"/>
                <w:szCs w:val="20"/>
                <w:lang w:val="en-GB"/>
              </w:rPr>
              <w:t>±40</w:t>
            </w:r>
          </w:p>
        </w:tc>
        <w:tc>
          <w:tcPr>
            <w:tcW w:w="916" w:type="dxa"/>
            <w:gridSpan w:val="2"/>
          </w:tcPr>
          <w:p w14:paraId="6F6989C5" w14:textId="77777777" w:rsidR="004A7399" w:rsidRPr="00114A24" w:rsidRDefault="004A7399" w:rsidP="00200512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lang w:val="en-GB"/>
              </w:rPr>
            </w:pPr>
            <w:r w:rsidRPr="00114A24">
              <w:rPr>
                <w:rFonts w:ascii="Arial" w:hAnsi="Arial" w:cs="Arial"/>
                <w:sz w:val="14"/>
                <w:lang w:val="en-GB"/>
              </w:rPr>
              <w:t>254</w:t>
            </w:r>
            <w:r w:rsidRPr="00114A24">
              <w:rPr>
                <w:rFonts w:ascii="Arial" w:hAnsi="Arial" w:cs="Arial"/>
                <w:sz w:val="14"/>
                <w:szCs w:val="20"/>
                <w:lang w:val="en-GB"/>
              </w:rPr>
              <w:t>±73.7</w:t>
            </w:r>
          </w:p>
        </w:tc>
        <w:tc>
          <w:tcPr>
            <w:tcW w:w="632" w:type="dxa"/>
            <w:gridSpan w:val="2"/>
          </w:tcPr>
          <w:p w14:paraId="3ED74F6A" w14:textId="77777777" w:rsidR="004A7399" w:rsidRPr="00114A24" w:rsidRDefault="004A7399" w:rsidP="00200512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lang w:val="en-GB"/>
              </w:rPr>
            </w:pPr>
            <w:r w:rsidRPr="00114A24">
              <w:rPr>
                <w:rFonts w:ascii="Arial" w:hAnsi="Arial" w:cs="Arial"/>
                <w:sz w:val="14"/>
                <w:lang w:val="en-GB"/>
              </w:rPr>
              <w:t>0.547</w:t>
            </w:r>
          </w:p>
        </w:tc>
        <w:tc>
          <w:tcPr>
            <w:tcW w:w="1161" w:type="dxa"/>
            <w:gridSpan w:val="2"/>
          </w:tcPr>
          <w:p w14:paraId="650E714B" w14:textId="77777777" w:rsidR="004A7399" w:rsidRPr="00114A24" w:rsidRDefault="004A7399" w:rsidP="00200512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lang w:val="en-GB"/>
              </w:rPr>
            </w:pPr>
            <w:r w:rsidRPr="00114A24">
              <w:rPr>
                <w:rFonts w:ascii="Arial" w:hAnsi="Arial" w:cs="Arial"/>
                <w:sz w:val="14"/>
                <w:lang w:val="en-GB"/>
              </w:rPr>
              <w:t>r= 0.46</w:t>
            </w:r>
          </w:p>
        </w:tc>
        <w:tc>
          <w:tcPr>
            <w:tcW w:w="1201" w:type="dxa"/>
          </w:tcPr>
          <w:p w14:paraId="761D37A3" w14:textId="77777777" w:rsidR="004A7399" w:rsidRPr="00114A24" w:rsidRDefault="004A7399" w:rsidP="00200512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lang w:val="en-GB"/>
              </w:rPr>
            </w:pPr>
            <w:r w:rsidRPr="00114A24">
              <w:rPr>
                <w:rFonts w:ascii="Arial" w:hAnsi="Arial" w:cs="Arial"/>
                <w:sz w:val="14"/>
                <w:lang w:val="en-GB"/>
              </w:rPr>
              <w:t>0.116</w:t>
            </w:r>
          </w:p>
        </w:tc>
      </w:tr>
      <w:tr w:rsidR="004A7399" w:rsidRPr="00114A24" w14:paraId="162A40D1" w14:textId="77777777" w:rsidTr="002005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8" w:type="dxa"/>
          </w:tcPr>
          <w:p w14:paraId="5E8E15AF" w14:textId="77777777" w:rsidR="004A7399" w:rsidRPr="00114A24" w:rsidRDefault="004A7399" w:rsidP="00200512">
            <w:pPr>
              <w:spacing w:after="0" w:line="360" w:lineRule="auto"/>
              <w:jc w:val="both"/>
              <w:rPr>
                <w:rFonts w:ascii="Arial" w:hAnsi="Arial" w:cs="Arial"/>
                <w:sz w:val="14"/>
                <w:lang w:val="en-GB"/>
              </w:rPr>
            </w:pPr>
            <w:r w:rsidRPr="00114A24">
              <w:rPr>
                <w:rFonts w:ascii="Arial" w:hAnsi="Arial" w:cs="Arial"/>
                <w:sz w:val="14"/>
                <w:lang w:val="en-GB"/>
              </w:rPr>
              <w:t>Raynaud’s phenomenon</w:t>
            </w:r>
          </w:p>
        </w:tc>
        <w:tc>
          <w:tcPr>
            <w:tcW w:w="916" w:type="dxa"/>
          </w:tcPr>
          <w:p w14:paraId="0BE2C4D3" w14:textId="77777777" w:rsidR="004A7399" w:rsidRPr="00114A24" w:rsidRDefault="004A7399" w:rsidP="00200512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lang w:val="en-GB"/>
              </w:rPr>
            </w:pPr>
            <w:r w:rsidRPr="00114A24">
              <w:rPr>
                <w:rFonts w:ascii="Arial" w:hAnsi="Arial" w:cs="Arial"/>
                <w:sz w:val="14"/>
                <w:lang w:val="en-GB"/>
              </w:rPr>
              <w:t>0/1</w:t>
            </w:r>
          </w:p>
        </w:tc>
        <w:tc>
          <w:tcPr>
            <w:tcW w:w="916" w:type="dxa"/>
          </w:tcPr>
          <w:p w14:paraId="15A59BDC" w14:textId="77777777" w:rsidR="004A7399" w:rsidRPr="00114A24" w:rsidRDefault="004A7399" w:rsidP="00200512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lang w:val="en-GB"/>
              </w:rPr>
            </w:pPr>
            <w:r w:rsidRPr="00114A24">
              <w:rPr>
                <w:rFonts w:ascii="Arial" w:hAnsi="Arial" w:cs="Arial"/>
                <w:sz w:val="14"/>
                <w:lang w:val="en-GB"/>
              </w:rPr>
              <w:t>1/1</w:t>
            </w:r>
          </w:p>
        </w:tc>
        <w:tc>
          <w:tcPr>
            <w:tcW w:w="633" w:type="dxa"/>
            <w:gridSpan w:val="2"/>
          </w:tcPr>
          <w:p w14:paraId="0D590C29" w14:textId="77777777" w:rsidR="004A7399" w:rsidRPr="00114A24" w:rsidRDefault="004A7399" w:rsidP="00200512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lang w:val="en-GB"/>
              </w:rPr>
            </w:pPr>
            <w:r w:rsidRPr="00114A24">
              <w:rPr>
                <w:rFonts w:ascii="Arial" w:hAnsi="Arial" w:cs="Arial"/>
                <w:sz w:val="14"/>
                <w:lang w:val="en-GB"/>
              </w:rPr>
              <w:t>0.615</w:t>
            </w:r>
          </w:p>
        </w:tc>
        <w:tc>
          <w:tcPr>
            <w:tcW w:w="916" w:type="dxa"/>
          </w:tcPr>
          <w:p w14:paraId="2C342E14" w14:textId="77777777" w:rsidR="004A7399" w:rsidRPr="00114A24" w:rsidRDefault="004A7399" w:rsidP="00200512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lang w:val="en-GB"/>
              </w:rPr>
            </w:pPr>
            <w:r w:rsidRPr="00114A24">
              <w:rPr>
                <w:rFonts w:ascii="Arial" w:hAnsi="Arial" w:cs="Arial"/>
                <w:sz w:val="14"/>
                <w:lang w:val="en-GB"/>
              </w:rPr>
              <w:t>1/1</w:t>
            </w:r>
          </w:p>
        </w:tc>
        <w:tc>
          <w:tcPr>
            <w:tcW w:w="916" w:type="dxa"/>
            <w:gridSpan w:val="2"/>
          </w:tcPr>
          <w:p w14:paraId="68D87D0B" w14:textId="77777777" w:rsidR="004A7399" w:rsidRPr="00114A24" w:rsidRDefault="004A7399" w:rsidP="00200512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lang w:val="en-GB"/>
              </w:rPr>
            </w:pPr>
            <w:r w:rsidRPr="00114A24">
              <w:rPr>
                <w:rFonts w:ascii="Arial" w:hAnsi="Arial" w:cs="Arial"/>
                <w:sz w:val="14"/>
                <w:lang w:val="en-GB"/>
              </w:rPr>
              <w:t>0/1</w:t>
            </w:r>
          </w:p>
        </w:tc>
        <w:tc>
          <w:tcPr>
            <w:tcW w:w="632" w:type="dxa"/>
            <w:gridSpan w:val="2"/>
          </w:tcPr>
          <w:p w14:paraId="54420FA6" w14:textId="77777777" w:rsidR="004A7399" w:rsidRPr="00114A24" w:rsidRDefault="004A7399" w:rsidP="00200512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lang w:val="en-GB"/>
              </w:rPr>
            </w:pPr>
            <w:r w:rsidRPr="00114A24">
              <w:rPr>
                <w:rFonts w:ascii="Arial" w:hAnsi="Arial" w:cs="Arial"/>
                <w:sz w:val="14"/>
                <w:lang w:val="en-GB"/>
              </w:rPr>
              <w:t>0.923</w:t>
            </w:r>
          </w:p>
        </w:tc>
        <w:tc>
          <w:tcPr>
            <w:tcW w:w="1161" w:type="dxa"/>
            <w:gridSpan w:val="2"/>
          </w:tcPr>
          <w:p w14:paraId="055F286D" w14:textId="77777777" w:rsidR="004A7399" w:rsidRPr="00114A24" w:rsidRDefault="004A7399" w:rsidP="00200512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lang w:val="en-GB"/>
              </w:rPr>
            </w:pPr>
            <w:r w:rsidRPr="00114A24">
              <w:rPr>
                <w:rFonts w:ascii="Arial" w:hAnsi="Arial" w:cs="Arial"/>
                <w:sz w:val="14"/>
                <w:lang w:val="en-GB"/>
              </w:rPr>
              <w:t>NA</w:t>
            </w:r>
          </w:p>
        </w:tc>
        <w:tc>
          <w:tcPr>
            <w:tcW w:w="1201" w:type="dxa"/>
          </w:tcPr>
          <w:p w14:paraId="2E9E9E43" w14:textId="77777777" w:rsidR="004A7399" w:rsidRPr="00114A24" w:rsidRDefault="004A7399" w:rsidP="00200512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lang w:val="en-GB"/>
              </w:rPr>
            </w:pPr>
            <w:r w:rsidRPr="00114A24">
              <w:rPr>
                <w:rFonts w:ascii="Arial" w:hAnsi="Arial" w:cs="Arial"/>
                <w:sz w:val="14"/>
                <w:lang w:val="en-GB"/>
              </w:rPr>
              <w:t>NA</w:t>
            </w:r>
          </w:p>
        </w:tc>
      </w:tr>
      <w:tr w:rsidR="004A7399" w:rsidRPr="00114A24" w14:paraId="726F71BF" w14:textId="77777777" w:rsidTr="0020051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8" w:type="dxa"/>
          </w:tcPr>
          <w:p w14:paraId="6E05488C" w14:textId="77777777" w:rsidR="004A7399" w:rsidRPr="00114A24" w:rsidRDefault="004A7399" w:rsidP="00200512">
            <w:pPr>
              <w:spacing w:after="0" w:line="360" w:lineRule="auto"/>
              <w:jc w:val="both"/>
              <w:rPr>
                <w:rFonts w:ascii="Arial" w:hAnsi="Arial" w:cs="Arial"/>
                <w:sz w:val="14"/>
                <w:lang w:val="en-GB"/>
              </w:rPr>
            </w:pPr>
            <w:r w:rsidRPr="00114A24">
              <w:rPr>
                <w:rFonts w:ascii="Arial" w:hAnsi="Arial" w:cs="Arial"/>
                <w:sz w:val="14"/>
                <w:lang w:val="en-GB"/>
              </w:rPr>
              <w:t>Parotid swelling</w:t>
            </w:r>
          </w:p>
        </w:tc>
        <w:tc>
          <w:tcPr>
            <w:tcW w:w="916" w:type="dxa"/>
          </w:tcPr>
          <w:p w14:paraId="5BBD0CA8" w14:textId="77777777" w:rsidR="004A7399" w:rsidRPr="00114A24" w:rsidRDefault="004A7399" w:rsidP="00200512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lang w:val="en-GB"/>
              </w:rPr>
            </w:pPr>
            <w:r w:rsidRPr="00114A24">
              <w:rPr>
                <w:rFonts w:ascii="Arial" w:hAnsi="Arial" w:cs="Arial"/>
                <w:sz w:val="14"/>
                <w:lang w:val="en-GB"/>
              </w:rPr>
              <w:t>2/8</w:t>
            </w:r>
          </w:p>
        </w:tc>
        <w:tc>
          <w:tcPr>
            <w:tcW w:w="916" w:type="dxa"/>
          </w:tcPr>
          <w:p w14:paraId="7E9B7526" w14:textId="77777777" w:rsidR="004A7399" w:rsidRPr="00114A24" w:rsidRDefault="004A7399" w:rsidP="00200512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lang w:val="en-GB"/>
              </w:rPr>
            </w:pPr>
            <w:r w:rsidRPr="00114A24">
              <w:rPr>
                <w:rFonts w:ascii="Arial" w:hAnsi="Arial" w:cs="Arial"/>
                <w:sz w:val="14"/>
                <w:lang w:val="en-GB"/>
              </w:rPr>
              <w:t>6/8</w:t>
            </w:r>
          </w:p>
        </w:tc>
        <w:tc>
          <w:tcPr>
            <w:tcW w:w="633" w:type="dxa"/>
            <w:gridSpan w:val="2"/>
          </w:tcPr>
          <w:p w14:paraId="2CEA3721" w14:textId="77777777" w:rsidR="004A7399" w:rsidRPr="00114A24" w:rsidRDefault="004A7399" w:rsidP="00200512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lang w:val="en-GB"/>
              </w:rPr>
            </w:pPr>
            <w:r w:rsidRPr="00114A24">
              <w:rPr>
                <w:rFonts w:ascii="Arial" w:hAnsi="Arial" w:cs="Arial"/>
                <w:sz w:val="14"/>
                <w:lang w:val="en-GB"/>
              </w:rPr>
              <w:t>0.354</w:t>
            </w:r>
          </w:p>
        </w:tc>
        <w:tc>
          <w:tcPr>
            <w:tcW w:w="916" w:type="dxa"/>
          </w:tcPr>
          <w:p w14:paraId="3051BE70" w14:textId="77777777" w:rsidR="004A7399" w:rsidRPr="00114A24" w:rsidRDefault="004A7399" w:rsidP="00200512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lang w:val="en-GB"/>
              </w:rPr>
            </w:pPr>
            <w:r w:rsidRPr="00114A24">
              <w:rPr>
                <w:rFonts w:ascii="Arial" w:hAnsi="Arial" w:cs="Arial"/>
                <w:sz w:val="14"/>
                <w:lang w:val="en-GB"/>
              </w:rPr>
              <w:t>6/8</w:t>
            </w:r>
          </w:p>
        </w:tc>
        <w:tc>
          <w:tcPr>
            <w:tcW w:w="916" w:type="dxa"/>
            <w:gridSpan w:val="2"/>
          </w:tcPr>
          <w:p w14:paraId="4B03932C" w14:textId="77777777" w:rsidR="004A7399" w:rsidRPr="00114A24" w:rsidRDefault="004A7399" w:rsidP="00200512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lang w:val="en-GB"/>
              </w:rPr>
            </w:pPr>
            <w:r w:rsidRPr="00114A24">
              <w:rPr>
                <w:rFonts w:ascii="Arial" w:hAnsi="Arial" w:cs="Arial"/>
                <w:sz w:val="14"/>
                <w:lang w:val="en-GB"/>
              </w:rPr>
              <w:t>2/8</w:t>
            </w:r>
          </w:p>
        </w:tc>
        <w:tc>
          <w:tcPr>
            <w:tcW w:w="632" w:type="dxa"/>
            <w:gridSpan w:val="2"/>
          </w:tcPr>
          <w:p w14:paraId="6331D992" w14:textId="77777777" w:rsidR="004A7399" w:rsidRPr="00114A24" w:rsidRDefault="004A7399" w:rsidP="00200512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lang w:val="en-GB"/>
              </w:rPr>
            </w:pPr>
            <w:r w:rsidRPr="00114A24">
              <w:rPr>
                <w:rFonts w:ascii="Arial" w:hAnsi="Arial" w:cs="Arial"/>
                <w:sz w:val="14"/>
                <w:lang w:val="en-GB"/>
              </w:rPr>
              <w:t>0.435</w:t>
            </w:r>
          </w:p>
        </w:tc>
        <w:tc>
          <w:tcPr>
            <w:tcW w:w="1161" w:type="dxa"/>
            <w:gridSpan w:val="2"/>
          </w:tcPr>
          <w:p w14:paraId="0A74A709" w14:textId="77777777" w:rsidR="004A7399" w:rsidRPr="00114A24" w:rsidRDefault="004A7399" w:rsidP="00200512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lang w:val="en-GB"/>
              </w:rPr>
            </w:pPr>
            <w:r w:rsidRPr="00114A24">
              <w:rPr>
                <w:rFonts w:ascii="Arial" w:hAnsi="Arial" w:cs="Arial"/>
                <w:sz w:val="14"/>
                <w:lang w:val="en-GB"/>
              </w:rPr>
              <w:t>8.3</w:t>
            </w:r>
            <w:r w:rsidRPr="00114A24">
              <w:rPr>
                <w:rFonts w:ascii="Arial" w:hAnsi="Arial" w:cs="Arial"/>
                <w:sz w:val="14"/>
                <w:szCs w:val="20"/>
                <w:lang w:val="en-GB"/>
              </w:rPr>
              <w:t>±1.1 vs 8.9±0.8</w:t>
            </w:r>
          </w:p>
        </w:tc>
        <w:tc>
          <w:tcPr>
            <w:tcW w:w="1201" w:type="dxa"/>
          </w:tcPr>
          <w:p w14:paraId="3838B473" w14:textId="77777777" w:rsidR="004A7399" w:rsidRPr="00114A24" w:rsidRDefault="004A7399" w:rsidP="00200512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lang w:val="en-GB"/>
              </w:rPr>
            </w:pPr>
            <w:r w:rsidRPr="00114A24">
              <w:rPr>
                <w:rFonts w:ascii="Arial" w:hAnsi="Arial" w:cs="Arial"/>
                <w:sz w:val="14"/>
                <w:lang w:val="en-GB"/>
              </w:rPr>
              <w:t>0.290</w:t>
            </w:r>
          </w:p>
        </w:tc>
      </w:tr>
      <w:tr w:rsidR="004A7399" w:rsidRPr="00114A24" w14:paraId="17F1A513" w14:textId="77777777" w:rsidTr="002005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8" w:type="dxa"/>
          </w:tcPr>
          <w:p w14:paraId="386BA1A6" w14:textId="77777777" w:rsidR="004A7399" w:rsidRPr="00114A24" w:rsidRDefault="004A7399" w:rsidP="00200512">
            <w:pPr>
              <w:spacing w:after="0" w:line="360" w:lineRule="auto"/>
              <w:jc w:val="both"/>
              <w:rPr>
                <w:rFonts w:ascii="Arial" w:hAnsi="Arial" w:cs="Arial"/>
                <w:sz w:val="14"/>
                <w:lang w:val="en-GB"/>
              </w:rPr>
            </w:pPr>
            <w:r w:rsidRPr="00114A24">
              <w:rPr>
                <w:rFonts w:ascii="Arial" w:hAnsi="Arial" w:cs="Arial"/>
                <w:sz w:val="14"/>
                <w:lang w:val="en-GB"/>
              </w:rPr>
              <w:t>Xerostomia</w:t>
            </w:r>
          </w:p>
        </w:tc>
        <w:tc>
          <w:tcPr>
            <w:tcW w:w="916" w:type="dxa"/>
          </w:tcPr>
          <w:p w14:paraId="1425417D" w14:textId="77777777" w:rsidR="004A7399" w:rsidRPr="00114A24" w:rsidRDefault="004A7399" w:rsidP="00200512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lang w:val="en-GB"/>
              </w:rPr>
            </w:pPr>
            <w:r w:rsidRPr="00114A24">
              <w:rPr>
                <w:rFonts w:ascii="Arial" w:hAnsi="Arial" w:cs="Arial"/>
                <w:sz w:val="14"/>
                <w:lang w:val="en-GB"/>
              </w:rPr>
              <w:t>3/5</w:t>
            </w:r>
          </w:p>
        </w:tc>
        <w:tc>
          <w:tcPr>
            <w:tcW w:w="916" w:type="dxa"/>
          </w:tcPr>
          <w:p w14:paraId="744E0643" w14:textId="77777777" w:rsidR="004A7399" w:rsidRPr="00114A24" w:rsidRDefault="004A7399" w:rsidP="00200512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lang w:val="en-GB"/>
              </w:rPr>
            </w:pPr>
            <w:r w:rsidRPr="00114A24">
              <w:rPr>
                <w:rFonts w:ascii="Arial" w:hAnsi="Arial" w:cs="Arial"/>
                <w:sz w:val="14"/>
                <w:lang w:val="en-GB"/>
              </w:rPr>
              <w:t>2/5</w:t>
            </w:r>
          </w:p>
        </w:tc>
        <w:tc>
          <w:tcPr>
            <w:tcW w:w="633" w:type="dxa"/>
            <w:gridSpan w:val="2"/>
          </w:tcPr>
          <w:p w14:paraId="70533ED5" w14:textId="77777777" w:rsidR="004A7399" w:rsidRPr="00114A24" w:rsidRDefault="004A7399" w:rsidP="00200512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lang w:val="en-GB"/>
              </w:rPr>
            </w:pPr>
            <w:r w:rsidRPr="00114A24">
              <w:rPr>
                <w:rFonts w:ascii="Arial" w:hAnsi="Arial" w:cs="Arial"/>
                <w:sz w:val="14"/>
                <w:lang w:val="en-GB"/>
              </w:rPr>
              <w:t>0.943</w:t>
            </w:r>
          </w:p>
        </w:tc>
        <w:tc>
          <w:tcPr>
            <w:tcW w:w="916" w:type="dxa"/>
          </w:tcPr>
          <w:p w14:paraId="449E7361" w14:textId="77777777" w:rsidR="004A7399" w:rsidRPr="00114A24" w:rsidRDefault="004A7399" w:rsidP="00200512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lang w:val="en-GB"/>
              </w:rPr>
            </w:pPr>
            <w:r w:rsidRPr="00114A24">
              <w:rPr>
                <w:rFonts w:ascii="Arial" w:hAnsi="Arial" w:cs="Arial"/>
                <w:sz w:val="14"/>
                <w:lang w:val="en-GB"/>
              </w:rPr>
              <w:t>5/9</w:t>
            </w:r>
          </w:p>
        </w:tc>
        <w:tc>
          <w:tcPr>
            <w:tcW w:w="916" w:type="dxa"/>
            <w:gridSpan w:val="2"/>
          </w:tcPr>
          <w:p w14:paraId="0DBD2FC6" w14:textId="77777777" w:rsidR="004A7399" w:rsidRPr="00114A24" w:rsidRDefault="004A7399" w:rsidP="00200512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lang w:val="en-GB"/>
              </w:rPr>
            </w:pPr>
            <w:r w:rsidRPr="00114A24">
              <w:rPr>
                <w:rFonts w:ascii="Arial" w:hAnsi="Arial" w:cs="Arial"/>
                <w:sz w:val="14"/>
                <w:lang w:val="en-GB"/>
              </w:rPr>
              <w:t>4/9</w:t>
            </w:r>
          </w:p>
        </w:tc>
        <w:tc>
          <w:tcPr>
            <w:tcW w:w="632" w:type="dxa"/>
            <w:gridSpan w:val="2"/>
          </w:tcPr>
          <w:p w14:paraId="2DDE891C" w14:textId="77777777" w:rsidR="004A7399" w:rsidRPr="00114A24" w:rsidRDefault="004A7399" w:rsidP="00200512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lang w:val="en-GB"/>
              </w:rPr>
            </w:pPr>
            <w:r w:rsidRPr="00114A24">
              <w:rPr>
                <w:rFonts w:ascii="Arial" w:hAnsi="Arial" w:cs="Arial"/>
                <w:sz w:val="14"/>
                <w:lang w:val="en-GB"/>
              </w:rPr>
              <w:t>0.534</w:t>
            </w:r>
          </w:p>
        </w:tc>
        <w:tc>
          <w:tcPr>
            <w:tcW w:w="1161" w:type="dxa"/>
            <w:gridSpan w:val="2"/>
          </w:tcPr>
          <w:p w14:paraId="4D3ECA44" w14:textId="77777777" w:rsidR="004A7399" w:rsidRPr="00114A24" w:rsidRDefault="004A7399" w:rsidP="00200512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lang w:val="en-GB"/>
              </w:rPr>
            </w:pPr>
            <w:r w:rsidRPr="00114A24">
              <w:rPr>
                <w:rFonts w:ascii="Arial" w:hAnsi="Arial" w:cs="Arial"/>
                <w:sz w:val="14"/>
                <w:lang w:val="en-GB"/>
              </w:rPr>
              <w:t>8.5</w:t>
            </w:r>
            <w:r w:rsidRPr="00114A24">
              <w:rPr>
                <w:rFonts w:ascii="Arial" w:hAnsi="Arial" w:cs="Arial"/>
                <w:sz w:val="14"/>
                <w:szCs w:val="20"/>
                <w:lang w:val="en-GB"/>
              </w:rPr>
              <w:t>±0.8 vs 8.5±1.4</w:t>
            </w:r>
          </w:p>
        </w:tc>
        <w:tc>
          <w:tcPr>
            <w:tcW w:w="1201" w:type="dxa"/>
          </w:tcPr>
          <w:p w14:paraId="7CE27D66" w14:textId="77777777" w:rsidR="004A7399" w:rsidRPr="00114A24" w:rsidRDefault="004A7399" w:rsidP="00200512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lang w:val="en-GB"/>
              </w:rPr>
            </w:pPr>
            <w:r w:rsidRPr="00114A24">
              <w:rPr>
                <w:rFonts w:ascii="Arial" w:hAnsi="Arial" w:cs="Arial"/>
                <w:sz w:val="14"/>
                <w:lang w:val="en-GB"/>
              </w:rPr>
              <w:t>0.918</w:t>
            </w:r>
          </w:p>
        </w:tc>
      </w:tr>
      <w:tr w:rsidR="004A7399" w:rsidRPr="00114A24" w14:paraId="575C608A" w14:textId="77777777" w:rsidTr="0020051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8" w:type="dxa"/>
          </w:tcPr>
          <w:p w14:paraId="2C56767C" w14:textId="77777777" w:rsidR="004A7399" w:rsidRPr="00114A24" w:rsidRDefault="004A7399" w:rsidP="00200512">
            <w:pPr>
              <w:spacing w:after="0" w:line="360" w:lineRule="auto"/>
              <w:jc w:val="both"/>
              <w:rPr>
                <w:rFonts w:ascii="Arial" w:hAnsi="Arial" w:cs="Arial"/>
                <w:sz w:val="14"/>
                <w:lang w:val="en-GB"/>
              </w:rPr>
            </w:pPr>
            <w:r w:rsidRPr="00114A24">
              <w:rPr>
                <w:rFonts w:ascii="Arial" w:hAnsi="Arial" w:cs="Arial"/>
                <w:sz w:val="14"/>
                <w:lang w:val="en-GB"/>
              </w:rPr>
              <w:t>Xerophthalmia</w:t>
            </w:r>
          </w:p>
        </w:tc>
        <w:tc>
          <w:tcPr>
            <w:tcW w:w="916" w:type="dxa"/>
          </w:tcPr>
          <w:p w14:paraId="0C0C4FD0" w14:textId="77777777" w:rsidR="004A7399" w:rsidRPr="00114A24" w:rsidRDefault="004A7399" w:rsidP="00200512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lang w:val="en-GB"/>
              </w:rPr>
            </w:pPr>
            <w:r w:rsidRPr="00114A24">
              <w:rPr>
                <w:rFonts w:ascii="Arial" w:hAnsi="Arial" w:cs="Arial"/>
                <w:sz w:val="14"/>
                <w:lang w:val="en-GB"/>
              </w:rPr>
              <w:t>2/7</w:t>
            </w:r>
          </w:p>
        </w:tc>
        <w:tc>
          <w:tcPr>
            <w:tcW w:w="916" w:type="dxa"/>
          </w:tcPr>
          <w:p w14:paraId="4F5E8D18" w14:textId="77777777" w:rsidR="004A7399" w:rsidRPr="00114A24" w:rsidRDefault="004A7399" w:rsidP="00200512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lang w:val="en-GB"/>
              </w:rPr>
            </w:pPr>
            <w:r w:rsidRPr="00114A24">
              <w:rPr>
                <w:rFonts w:ascii="Arial" w:hAnsi="Arial" w:cs="Arial"/>
                <w:sz w:val="14"/>
                <w:lang w:val="en-GB"/>
              </w:rPr>
              <w:t>5/7</w:t>
            </w:r>
          </w:p>
        </w:tc>
        <w:tc>
          <w:tcPr>
            <w:tcW w:w="633" w:type="dxa"/>
            <w:gridSpan w:val="2"/>
          </w:tcPr>
          <w:p w14:paraId="7957A3D6" w14:textId="77777777" w:rsidR="004A7399" w:rsidRPr="00114A24" w:rsidRDefault="004A7399" w:rsidP="00200512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lang w:val="en-GB"/>
              </w:rPr>
            </w:pPr>
            <w:r w:rsidRPr="00114A24">
              <w:rPr>
                <w:rFonts w:ascii="Arial" w:hAnsi="Arial" w:cs="Arial"/>
                <w:sz w:val="14"/>
                <w:lang w:val="en-GB"/>
              </w:rPr>
              <w:t>0.534</w:t>
            </w:r>
          </w:p>
        </w:tc>
        <w:tc>
          <w:tcPr>
            <w:tcW w:w="916" w:type="dxa"/>
          </w:tcPr>
          <w:p w14:paraId="32354BF1" w14:textId="77777777" w:rsidR="004A7399" w:rsidRPr="00114A24" w:rsidRDefault="004A7399" w:rsidP="00200512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lang w:val="en-GB"/>
              </w:rPr>
            </w:pPr>
            <w:r w:rsidRPr="00114A24">
              <w:rPr>
                <w:rFonts w:ascii="Arial" w:hAnsi="Arial" w:cs="Arial"/>
                <w:sz w:val="14"/>
                <w:lang w:val="en-GB"/>
              </w:rPr>
              <w:t>4/7</w:t>
            </w:r>
          </w:p>
        </w:tc>
        <w:tc>
          <w:tcPr>
            <w:tcW w:w="916" w:type="dxa"/>
            <w:gridSpan w:val="2"/>
          </w:tcPr>
          <w:p w14:paraId="41AF387D" w14:textId="77777777" w:rsidR="004A7399" w:rsidRPr="00114A24" w:rsidRDefault="004A7399" w:rsidP="00200512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lang w:val="en-GB"/>
              </w:rPr>
            </w:pPr>
            <w:r w:rsidRPr="00114A24">
              <w:rPr>
                <w:rFonts w:ascii="Arial" w:hAnsi="Arial" w:cs="Arial"/>
                <w:sz w:val="14"/>
                <w:lang w:val="en-GB"/>
              </w:rPr>
              <w:t>3/7</w:t>
            </w:r>
          </w:p>
        </w:tc>
        <w:tc>
          <w:tcPr>
            <w:tcW w:w="632" w:type="dxa"/>
            <w:gridSpan w:val="2"/>
          </w:tcPr>
          <w:p w14:paraId="7A16E860" w14:textId="77777777" w:rsidR="004A7399" w:rsidRPr="00114A24" w:rsidRDefault="004A7399" w:rsidP="00200512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lang w:val="en-GB"/>
              </w:rPr>
            </w:pPr>
            <w:r w:rsidRPr="00114A24">
              <w:rPr>
                <w:rFonts w:ascii="Arial" w:hAnsi="Arial" w:cs="Arial"/>
                <w:sz w:val="14"/>
                <w:lang w:val="en-GB"/>
              </w:rPr>
              <w:t>0.622</w:t>
            </w:r>
          </w:p>
        </w:tc>
        <w:tc>
          <w:tcPr>
            <w:tcW w:w="1161" w:type="dxa"/>
            <w:gridSpan w:val="2"/>
          </w:tcPr>
          <w:p w14:paraId="5BDDAA54" w14:textId="77777777" w:rsidR="004A7399" w:rsidRPr="00114A24" w:rsidRDefault="004A7399" w:rsidP="00200512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lang w:val="en-GB"/>
              </w:rPr>
            </w:pPr>
            <w:r w:rsidRPr="00114A24">
              <w:rPr>
                <w:rFonts w:ascii="Arial" w:hAnsi="Arial" w:cs="Arial"/>
                <w:sz w:val="14"/>
                <w:lang w:val="en-GB"/>
              </w:rPr>
              <w:t>8.6</w:t>
            </w:r>
            <w:r w:rsidRPr="00114A24">
              <w:rPr>
                <w:rFonts w:ascii="Arial" w:hAnsi="Arial" w:cs="Arial"/>
                <w:sz w:val="14"/>
                <w:szCs w:val="20"/>
                <w:lang w:val="en-GB"/>
              </w:rPr>
              <w:t>±1 vs 8.4±1.1</w:t>
            </w:r>
          </w:p>
        </w:tc>
        <w:tc>
          <w:tcPr>
            <w:tcW w:w="1201" w:type="dxa"/>
          </w:tcPr>
          <w:p w14:paraId="61DC314E" w14:textId="77777777" w:rsidR="004A7399" w:rsidRPr="00114A24" w:rsidRDefault="004A7399" w:rsidP="00200512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lang w:val="en-GB"/>
              </w:rPr>
            </w:pPr>
            <w:r w:rsidRPr="00114A24">
              <w:rPr>
                <w:rFonts w:ascii="Arial" w:hAnsi="Arial" w:cs="Arial"/>
                <w:sz w:val="14"/>
                <w:lang w:val="en-GB"/>
              </w:rPr>
              <w:t>0.725</w:t>
            </w:r>
          </w:p>
        </w:tc>
      </w:tr>
      <w:tr w:rsidR="004A7399" w:rsidRPr="00114A24" w14:paraId="585682E5" w14:textId="77777777" w:rsidTr="002005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8" w:type="dxa"/>
          </w:tcPr>
          <w:p w14:paraId="0DF07ADB" w14:textId="77777777" w:rsidR="004A7399" w:rsidRPr="00114A24" w:rsidRDefault="004A7399" w:rsidP="00200512">
            <w:pPr>
              <w:spacing w:after="0" w:line="360" w:lineRule="auto"/>
              <w:jc w:val="both"/>
              <w:rPr>
                <w:rFonts w:ascii="Arial" w:hAnsi="Arial" w:cs="Arial"/>
                <w:sz w:val="14"/>
                <w:lang w:val="en-GB"/>
              </w:rPr>
            </w:pPr>
            <w:r w:rsidRPr="00114A24">
              <w:rPr>
                <w:rFonts w:ascii="Arial" w:hAnsi="Arial" w:cs="Arial"/>
                <w:sz w:val="14"/>
                <w:lang w:val="en-GB"/>
              </w:rPr>
              <w:t>Arthralgia</w:t>
            </w:r>
          </w:p>
        </w:tc>
        <w:tc>
          <w:tcPr>
            <w:tcW w:w="916" w:type="dxa"/>
          </w:tcPr>
          <w:p w14:paraId="5DA5EC8A" w14:textId="77777777" w:rsidR="004A7399" w:rsidRPr="00114A24" w:rsidRDefault="004A7399" w:rsidP="00200512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lang w:val="en-GB"/>
              </w:rPr>
            </w:pPr>
            <w:r w:rsidRPr="00114A24">
              <w:rPr>
                <w:rFonts w:ascii="Arial" w:hAnsi="Arial" w:cs="Arial"/>
                <w:sz w:val="14"/>
                <w:lang w:val="en-GB"/>
              </w:rPr>
              <w:t>3/7</w:t>
            </w:r>
          </w:p>
        </w:tc>
        <w:tc>
          <w:tcPr>
            <w:tcW w:w="916" w:type="dxa"/>
          </w:tcPr>
          <w:p w14:paraId="417040D3" w14:textId="77777777" w:rsidR="004A7399" w:rsidRPr="00114A24" w:rsidRDefault="004A7399" w:rsidP="00200512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lang w:val="en-GB"/>
              </w:rPr>
            </w:pPr>
            <w:r w:rsidRPr="00114A24">
              <w:rPr>
                <w:rFonts w:ascii="Arial" w:hAnsi="Arial" w:cs="Arial"/>
                <w:sz w:val="14"/>
                <w:lang w:val="en-GB"/>
              </w:rPr>
              <w:t>4/7</w:t>
            </w:r>
          </w:p>
        </w:tc>
        <w:tc>
          <w:tcPr>
            <w:tcW w:w="633" w:type="dxa"/>
            <w:gridSpan w:val="2"/>
          </w:tcPr>
          <w:p w14:paraId="0A73BE90" w14:textId="77777777" w:rsidR="004A7399" w:rsidRPr="00114A24" w:rsidRDefault="004A7399" w:rsidP="00200512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lang w:val="en-GB"/>
              </w:rPr>
            </w:pPr>
            <w:r w:rsidRPr="00114A24">
              <w:rPr>
                <w:rFonts w:ascii="Arial" w:hAnsi="Arial" w:cs="Arial"/>
                <w:sz w:val="14"/>
                <w:lang w:val="en-GB"/>
              </w:rPr>
              <w:t>0.836</w:t>
            </w:r>
          </w:p>
        </w:tc>
        <w:tc>
          <w:tcPr>
            <w:tcW w:w="916" w:type="dxa"/>
          </w:tcPr>
          <w:p w14:paraId="156260F9" w14:textId="77777777" w:rsidR="004A7399" w:rsidRPr="00114A24" w:rsidRDefault="004A7399" w:rsidP="00200512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lang w:val="en-GB"/>
              </w:rPr>
            </w:pPr>
            <w:r w:rsidRPr="00114A24">
              <w:rPr>
                <w:rFonts w:ascii="Arial" w:hAnsi="Arial" w:cs="Arial"/>
                <w:sz w:val="14"/>
                <w:lang w:val="en-GB"/>
              </w:rPr>
              <w:t>6/7</w:t>
            </w:r>
          </w:p>
        </w:tc>
        <w:tc>
          <w:tcPr>
            <w:tcW w:w="916" w:type="dxa"/>
            <w:gridSpan w:val="2"/>
          </w:tcPr>
          <w:p w14:paraId="7A2EEEF2" w14:textId="77777777" w:rsidR="004A7399" w:rsidRPr="00114A24" w:rsidRDefault="004A7399" w:rsidP="00200512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lang w:val="en-GB"/>
              </w:rPr>
            </w:pPr>
            <w:r w:rsidRPr="00114A24">
              <w:rPr>
                <w:rFonts w:ascii="Arial" w:hAnsi="Arial" w:cs="Arial"/>
                <w:sz w:val="14"/>
                <w:lang w:val="en-GB"/>
              </w:rPr>
              <w:t>1/7</w:t>
            </w:r>
          </w:p>
        </w:tc>
        <w:tc>
          <w:tcPr>
            <w:tcW w:w="632" w:type="dxa"/>
            <w:gridSpan w:val="2"/>
          </w:tcPr>
          <w:p w14:paraId="7591A67B" w14:textId="77777777" w:rsidR="004A7399" w:rsidRPr="00114A24" w:rsidRDefault="004A7399" w:rsidP="00200512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lang w:val="en-GB"/>
              </w:rPr>
            </w:pPr>
            <w:r w:rsidRPr="00114A24">
              <w:rPr>
                <w:rFonts w:ascii="Arial" w:hAnsi="Arial" w:cs="Arial"/>
                <w:sz w:val="14"/>
                <w:lang w:val="en-GB"/>
              </w:rPr>
              <w:t>0.138</w:t>
            </w:r>
          </w:p>
        </w:tc>
        <w:tc>
          <w:tcPr>
            <w:tcW w:w="1161" w:type="dxa"/>
            <w:gridSpan w:val="2"/>
          </w:tcPr>
          <w:p w14:paraId="6FACC487" w14:textId="77777777" w:rsidR="004A7399" w:rsidRPr="00114A24" w:rsidRDefault="004A7399" w:rsidP="00200512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4"/>
                <w:lang w:val="en-GB"/>
              </w:rPr>
            </w:pPr>
            <w:r w:rsidRPr="00114A24">
              <w:rPr>
                <w:rFonts w:ascii="Arial" w:hAnsi="Arial" w:cs="Arial"/>
                <w:b/>
                <w:sz w:val="14"/>
                <w:lang w:val="en-GB"/>
              </w:rPr>
              <w:t>7.9</w:t>
            </w:r>
            <w:r w:rsidRPr="00114A24">
              <w:rPr>
                <w:rFonts w:ascii="Arial" w:hAnsi="Arial" w:cs="Arial"/>
                <w:sz w:val="14"/>
                <w:szCs w:val="20"/>
                <w:lang w:val="en-GB"/>
              </w:rPr>
              <w:t>±0.9 vs 9.2±0.8</w:t>
            </w:r>
          </w:p>
        </w:tc>
        <w:tc>
          <w:tcPr>
            <w:tcW w:w="1201" w:type="dxa"/>
          </w:tcPr>
          <w:p w14:paraId="51FC5505" w14:textId="77777777" w:rsidR="004A7399" w:rsidRPr="00114A24" w:rsidRDefault="004A7399" w:rsidP="00200512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4"/>
                <w:lang w:val="en-GB"/>
              </w:rPr>
            </w:pPr>
            <w:r w:rsidRPr="00114A24">
              <w:rPr>
                <w:rFonts w:ascii="Arial" w:hAnsi="Arial" w:cs="Arial"/>
                <w:b/>
                <w:sz w:val="14"/>
                <w:lang w:val="en-GB"/>
              </w:rPr>
              <w:t>0.024*</w:t>
            </w:r>
          </w:p>
        </w:tc>
      </w:tr>
      <w:tr w:rsidR="004A7399" w:rsidRPr="00114A24" w14:paraId="653B96B3" w14:textId="77777777" w:rsidTr="0020051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8" w:type="dxa"/>
            <w:shd w:val="clear" w:color="auto" w:fill="auto"/>
          </w:tcPr>
          <w:p w14:paraId="09E8827B" w14:textId="77777777" w:rsidR="004A7399" w:rsidRPr="00114A24" w:rsidRDefault="004A7399" w:rsidP="00200512">
            <w:pPr>
              <w:spacing w:after="0" w:line="360" w:lineRule="auto"/>
              <w:jc w:val="both"/>
              <w:rPr>
                <w:rFonts w:ascii="Arial" w:hAnsi="Arial" w:cs="Arial"/>
                <w:sz w:val="14"/>
                <w:lang w:val="en-GB"/>
              </w:rPr>
            </w:pPr>
            <w:r w:rsidRPr="00114A24">
              <w:rPr>
                <w:rFonts w:ascii="Arial" w:hAnsi="Arial" w:cs="Arial"/>
                <w:sz w:val="14"/>
                <w:lang w:val="en-GB"/>
              </w:rPr>
              <w:t>Arthritis</w:t>
            </w:r>
          </w:p>
        </w:tc>
        <w:tc>
          <w:tcPr>
            <w:tcW w:w="916" w:type="dxa"/>
            <w:shd w:val="clear" w:color="auto" w:fill="auto"/>
          </w:tcPr>
          <w:p w14:paraId="37E262C1" w14:textId="77777777" w:rsidR="004A7399" w:rsidRPr="00114A24" w:rsidRDefault="004A7399" w:rsidP="00200512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lang w:val="en-GB"/>
              </w:rPr>
            </w:pPr>
            <w:r w:rsidRPr="00114A24">
              <w:rPr>
                <w:rFonts w:ascii="Arial" w:hAnsi="Arial" w:cs="Arial"/>
                <w:sz w:val="14"/>
                <w:lang w:val="en-GB"/>
              </w:rPr>
              <w:t>0/1</w:t>
            </w:r>
          </w:p>
        </w:tc>
        <w:tc>
          <w:tcPr>
            <w:tcW w:w="916" w:type="dxa"/>
            <w:shd w:val="clear" w:color="auto" w:fill="auto"/>
          </w:tcPr>
          <w:p w14:paraId="02F35731" w14:textId="77777777" w:rsidR="004A7399" w:rsidRPr="00114A24" w:rsidRDefault="004A7399" w:rsidP="00200512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lang w:val="en-GB"/>
              </w:rPr>
            </w:pPr>
            <w:r w:rsidRPr="00114A24">
              <w:rPr>
                <w:rFonts w:ascii="Arial" w:hAnsi="Arial" w:cs="Arial"/>
                <w:sz w:val="14"/>
                <w:lang w:val="en-GB"/>
              </w:rPr>
              <w:t>1/1</w:t>
            </w:r>
          </w:p>
        </w:tc>
        <w:tc>
          <w:tcPr>
            <w:tcW w:w="633" w:type="dxa"/>
            <w:gridSpan w:val="2"/>
            <w:shd w:val="clear" w:color="auto" w:fill="auto"/>
          </w:tcPr>
          <w:p w14:paraId="4C649471" w14:textId="77777777" w:rsidR="004A7399" w:rsidRPr="00114A24" w:rsidRDefault="004A7399" w:rsidP="00200512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lang w:val="en-GB"/>
              </w:rPr>
            </w:pPr>
            <w:r w:rsidRPr="00114A24">
              <w:rPr>
                <w:rFonts w:ascii="Arial" w:hAnsi="Arial" w:cs="Arial"/>
                <w:sz w:val="14"/>
                <w:lang w:val="en-GB"/>
              </w:rPr>
              <w:t>0.371</w:t>
            </w:r>
          </w:p>
        </w:tc>
        <w:tc>
          <w:tcPr>
            <w:tcW w:w="916" w:type="dxa"/>
            <w:shd w:val="clear" w:color="auto" w:fill="auto"/>
          </w:tcPr>
          <w:p w14:paraId="499FA23F" w14:textId="77777777" w:rsidR="004A7399" w:rsidRPr="00114A24" w:rsidRDefault="004A7399" w:rsidP="00200512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lang w:val="en-GB"/>
              </w:rPr>
            </w:pPr>
            <w:r w:rsidRPr="00114A24">
              <w:rPr>
                <w:rFonts w:ascii="Arial" w:hAnsi="Arial" w:cs="Arial"/>
                <w:sz w:val="14"/>
                <w:lang w:val="en-GB"/>
              </w:rPr>
              <w:t>1/2</w:t>
            </w:r>
          </w:p>
        </w:tc>
        <w:tc>
          <w:tcPr>
            <w:tcW w:w="916" w:type="dxa"/>
            <w:gridSpan w:val="2"/>
            <w:shd w:val="clear" w:color="auto" w:fill="auto"/>
          </w:tcPr>
          <w:p w14:paraId="0C202AA6" w14:textId="77777777" w:rsidR="004A7399" w:rsidRPr="00114A24" w:rsidRDefault="004A7399" w:rsidP="00200512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lang w:val="en-GB"/>
              </w:rPr>
            </w:pPr>
            <w:r w:rsidRPr="00114A24">
              <w:rPr>
                <w:rFonts w:ascii="Arial" w:hAnsi="Arial" w:cs="Arial"/>
                <w:sz w:val="14"/>
                <w:lang w:val="en-GB"/>
              </w:rPr>
              <w:t>1/2</w:t>
            </w:r>
          </w:p>
        </w:tc>
        <w:tc>
          <w:tcPr>
            <w:tcW w:w="632" w:type="dxa"/>
            <w:gridSpan w:val="2"/>
            <w:shd w:val="clear" w:color="auto" w:fill="auto"/>
          </w:tcPr>
          <w:p w14:paraId="4910DB06" w14:textId="77777777" w:rsidR="004A7399" w:rsidRPr="00114A24" w:rsidRDefault="004A7399" w:rsidP="00200512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lang w:val="en-GB"/>
              </w:rPr>
            </w:pPr>
            <w:r w:rsidRPr="00114A24">
              <w:rPr>
                <w:rFonts w:ascii="Arial" w:hAnsi="Arial" w:cs="Arial"/>
                <w:sz w:val="14"/>
                <w:lang w:val="en-GB"/>
              </w:rPr>
              <w:t>0.217</w:t>
            </w:r>
          </w:p>
        </w:tc>
        <w:tc>
          <w:tcPr>
            <w:tcW w:w="1088" w:type="dxa"/>
            <w:shd w:val="clear" w:color="auto" w:fill="auto"/>
          </w:tcPr>
          <w:p w14:paraId="26AF6247" w14:textId="77777777" w:rsidR="004A7399" w:rsidRPr="00114A24" w:rsidRDefault="004A7399" w:rsidP="00200512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lang w:val="en-GB"/>
              </w:rPr>
            </w:pPr>
            <w:r w:rsidRPr="00114A24">
              <w:rPr>
                <w:rFonts w:ascii="Arial" w:hAnsi="Arial" w:cs="Arial"/>
                <w:sz w:val="14"/>
                <w:lang w:val="en-GB"/>
              </w:rPr>
              <w:t>8.3</w:t>
            </w:r>
            <w:r w:rsidRPr="00114A24">
              <w:rPr>
                <w:rFonts w:ascii="Arial" w:hAnsi="Arial" w:cs="Arial"/>
                <w:sz w:val="14"/>
                <w:szCs w:val="20"/>
                <w:lang w:val="en-GB"/>
              </w:rPr>
              <w:t>±0.6 vs 8.7±1.1</w:t>
            </w:r>
          </w:p>
        </w:tc>
        <w:tc>
          <w:tcPr>
            <w:tcW w:w="1274" w:type="dxa"/>
            <w:gridSpan w:val="2"/>
            <w:shd w:val="clear" w:color="auto" w:fill="auto"/>
          </w:tcPr>
          <w:p w14:paraId="315A0341" w14:textId="77777777" w:rsidR="004A7399" w:rsidRPr="00114A24" w:rsidRDefault="004A7399" w:rsidP="00200512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lang w:val="en-GB"/>
              </w:rPr>
            </w:pPr>
            <w:r w:rsidRPr="00114A24">
              <w:rPr>
                <w:rFonts w:ascii="Arial" w:hAnsi="Arial" w:cs="Arial"/>
                <w:sz w:val="14"/>
                <w:lang w:val="en-GB"/>
              </w:rPr>
              <w:t>0.219</w:t>
            </w:r>
          </w:p>
        </w:tc>
      </w:tr>
      <w:tr w:rsidR="004A7399" w:rsidRPr="00114A24" w14:paraId="05A474B6" w14:textId="77777777" w:rsidTr="002005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8" w:type="dxa"/>
          </w:tcPr>
          <w:p w14:paraId="3A1132CF" w14:textId="77777777" w:rsidR="004A7399" w:rsidRPr="00114A24" w:rsidRDefault="004A7399" w:rsidP="00200512">
            <w:pPr>
              <w:spacing w:after="0" w:line="360" w:lineRule="auto"/>
              <w:jc w:val="both"/>
              <w:rPr>
                <w:rFonts w:ascii="Arial" w:hAnsi="Arial" w:cs="Arial"/>
                <w:sz w:val="14"/>
                <w:lang w:val="en-GB"/>
              </w:rPr>
            </w:pPr>
            <w:r w:rsidRPr="00114A24">
              <w:rPr>
                <w:rFonts w:ascii="Arial" w:hAnsi="Arial" w:cs="Arial"/>
                <w:sz w:val="14"/>
                <w:lang w:val="en-GB"/>
              </w:rPr>
              <w:t>Nervous system involvement</w:t>
            </w:r>
          </w:p>
        </w:tc>
        <w:tc>
          <w:tcPr>
            <w:tcW w:w="916" w:type="dxa"/>
          </w:tcPr>
          <w:p w14:paraId="40D70A9D" w14:textId="77777777" w:rsidR="004A7399" w:rsidRPr="00114A24" w:rsidRDefault="004A7399" w:rsidP="00200512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lang w:val="en-GB"/>
              </w:rPr>
            </w:pPr>
            <w:r w:rsidRPr="00114A24">
              <w:rPr>
                <w:rFonts w:ascii="Arial" w:hAnsi="Arial" w:cs="Arial"/>
                <w:sz w:val="14"/>
                <w:lang w:val="en-GB"/>
              </w:rPr>
              <w:t>0/1</w:t>
            </w:r>
          </w:p>
        </w:tc>
        <w:tc>
          <w:tcPr>
            <w:tcW w:w="916" w:type="dxa"/>
          </w:tcPr>
          <w:p w14:paraId="14BEF397" w14:textId="77777777" w:rsidR="004A7399" w:rsidRPr="00114A24" w:rsidRDefault="004A7399" w:rsidP="00200512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lang w:val="en-GB"/>
              </w:rPr>
            </w:pPr>
            <w:r w:rsidRPr="00114A24">
              <w:rPr>
                <w:rFonts w:ascii="Arial" w:hAnsi="Arial" w:cs="Arial"/>
                <w:sz w:val="14"/>
                <w:lang w:val="en-GB"/>
              </w:rPr>
              <w:t>1/1</w:t>
            </w:r>
          </w:p>
        </w:tc>
        <w:tc>
          <w:tcPr>
            <w:tcW w:w="633" w:type="dxa"/>
            <w:gridSpan w:val="2"/>
          </w:tcPr>
          <w:p w14:paraId="7C93B76D" w14:textId="77777777" w:rsidR="004A7399" w:rsidRPr="00114A24" w:rsidRDefault="004A7399" w:rsidP="00200512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lang w:val="en-GB"/>
              </w:rPr>
            </w:pPr>
            <w:r w:rsidRPr="00114A24">
              <w:rPr>
                <w:rFonts w:ascii="Arial" w:hAnsi="Arial" w:cs="Arial"/>
                <w:sz w:val="14"/>
                <w:lang w:val="en-GB"/>
              </w:rPr>
              <w:t>0.615</w:t>
            </w:r>
          </w:p>
        </w:tc>
        <w:tc>
          <w:tcPr>
            <w:tcW w:w="916" w:type="dxa"/>
          </w:tcPr>
          <w:p w14:paraId="49F0CD0E" w14:textId="77777777" w:rsidR="004A7399" w:rsidRPr="00114A24" w:rsidRDefault="004A7399" w:rsidP="00200512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lang w:val="en-GB"/>
              </w:rPr>
            </w:pPr>
            <w:r w:rsidRPr="00114A24">
              <w:rPr>
                <w:rFonts w:ascii="Arial" w:hAnsi="Arial" w:cs="Arial"/>
                <w:sz w:val="14"/>
                <w:lang w:val="en-GB"/>
              </w:rPr>
              <w:t>0/1</w:t>
            </w:r>
          </w:p>
        </w:tc>
        <w:tc>
          <w:tcPr>
            <w:tcW w:w="916" w:type="dxa"/>
            <w:gridSpan w:val="2"/>
          </w:tcPr>
          <w:p w14:paraId="35F760B0" w14:textId="77777777" w:rsidR="004A7399" w:rsidRPr="00114A24" w:rsidRDefault="004A7399" w:rsidP="00200512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lang w:val="en-GB"/>
              </w:rPr>
            </w:pPr>
            <w:r w:rsidRPr="00114A24">
              <w:rPr>
                <w:rFonts w:ascii="Arial" w:hAnsi="Arial" w:cs="Arial"/>
                <w:sz w:val="14"/>
                <w:lang w:val="en-GB"/>
              </w:rPr>
              <w:t>1/1</w:t>
            </w:r>
          </w:p>
        </w:tc>
        <w:tc>
          <w:tcPr>
            <w:tcW w:w="632" w:type="dxa"/>
            <w:gridSpan w:val="2"/>
          </w:tcPr>
          <w:p w14:paraId="6E45082A" w14:textId="77777777" w:rsidR="004A7399" w:rsidRPr="00114A24" w:rsidRDefault="004A7399" w:rsidP="00200512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lang w:val="en-GB"/>
              </w:rPr>
            </w:pPr>
            <w:r w:rsidRPr="00114A24">
              <w:rPr>
                <w:rFonts w:ascii="Arial" w:hAnsi="Arial" w:cs="Arial"/>
                <w:sz w:val="14"/>
                <w:lang w:val="en-GB"/>
              </w:rPr>
              <w:t>0.308</w:t>
            </w:r>
          </w:p>
        </w:tc>
        <w:tc>
          <w:tcPr>
            <w:tcW w:w="1088" w:type="dxa"/>
          </w:tcPr>
          <w:p w14:paraId="6957375B" w14:textId="77777777" w:rsidR="004A7399" w:rsidRPr="00114A24" w:rsidRDefault="004A7399" w:rsidP="00200512">
            <w:pPr>
              <w:tabs>
                <w:tab w:val="center" w:pos="847"/>
              </w:tabs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lang w:val="en-GB"/>
              </w:rPr>
            </w:pPr>
            <w:r w:rsidRPr="00114A24">
              <w:rPr>
                <w:rFonts w:ascii="Arial" w:hAnsi="Arial" w:cs="Arial"/>
                <w:sz w:val="14"/>
                <w:lang w:val="en-GB"/>
              </w:rPr>
              <w:t>NA</w:t>
            </w:r>
          </w:p>
        </w:tc>
        <w:tc>
          <w:tcPr>
            <w:tcW w:w="1274" w:type="dxa"/>
            <w:gridSpan w:val="2"/>
          </w:tcPr>
          <w:p w14:paraId="51F380E3" w14:textId="77777777" w:rsidR="004A7399" w:rsidRPr="00114A24" w:rsidRDefault="004A7399" w:rsidP="00200512">
            <w:pPr>
              <w:tabs>
                <w:tab w:val="center" w:pos="847"/>
              </w:tabs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lang w:val="en-GB"/>
              </w:rPr>
            </w:pPr>
            <w:r w:rsidRPr="00114A24">
              <w:rPr>
                <w:rFonts w:ascii="Arial" w:hAnsi="Arial" w:cs="Arial"/>
                <w:sz w:val="14"/>
                <w:lang w:val="en-GB"/>
              </w:rPr>
              <w:t>NA</w:t>
            </w:r>
          </w:p>
        </w:tc>
      </w:tr>
      <w:tr w:rsidR="004A7399" w:rsidRPr="00114A24" w14:paraId="3BDAF7AA" w14:textId="77777777" w:rsidTr="0020051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8" w:type="dxa"/>
          </w:tcPr>
          <w:p w14:paraId="111E2158" w14:textId="77777777" w:rsidR="004A7399" w:rsidRPr="00114A24" w:rsidRDefault="004A7399" w:rsidP="00200512">
            <w:pPr>
              <w:spacing w:after="0" w:line="360" w:lineRule="auto"/>
              <w:jc w:val="both"/>
              <w:rPr>
                <w:rFonts w:ascii="Arial" w:hAnsi="Arial" w:cs="Arial"/>
                <w:sz w:val="14"/>
                <w:lang w:val="en-GB"/>
              </w:rPr>
            </w:pPr>
            <w:r w:rsidRPr="00114A24">
              <w:rPr>
                <w:rFonts w:ascii="Arial" w:hAnsi="Arial" w:cs="Arial"/>
                <w:sz w:val="14"/>
                <w:lang w:val="en-GB"/>
              </w:rPr>
              <w:t>Lung involvement</w:t>
            </w:r>
          </w:p>
        </w:tc>
        <w:tc>
          <w:tcPr>
            <w:tcW w:w="916" w:type="dxa"/>
          </w:tcPr>
          <w:p w14:paraId="4BF1DB6D" w14:textId="77777777" w:rsidR="004A7399" w:rsidRPr="00114A24" w:rsidRDefault="004A7399" w:rsidP="00200512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lang w:val="en-GB"/>
              </w:rPr>
            </w:pPr>
            <w:r w:rsidRPr="00114A24">
              <w:rPr>
                <w:rFonts w:ascii="Arial" w:hAnsi="Arial" w:cs="Arial"/>
                <w:sz w:val="14"/>
                <w:lang w:val="en-GB"/>
              </w:rPr>
              <w:t>1/2</w:t>
            </w:r>
          </w:p>
        </w:tc>
        <w:tc>
          <w:tcPr>
            <w:tcW w:w="916" w:type="dxa"/>
          </w:tcPr>
          <w:p w14:paraId="187BAFC1" w14:textId="77777777" w:rsidR="004A7399" w:rsidRPr="00114A24" w:rsidRDefault="004A7399" w:rsidP="00200512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lang w:val="en-GB"/>
              </w:rPr>
            </w:pPr>
            <w:r w:rsidRPr="00114A24">
              <w:rPr>
                <w:rFonts w:ascii="Arial" w:hAnsi="Arial" w:cs="Arial"/>
                <w:sz w:val="14"/>
                <w:lang w:val="en-GB"/>
              </w:rPr>
              <w:t>1/2</w:t>
            </w:r>
          </w:p>
        </w:tc>
        <w:tc>
          <w:tcPr>
            <w:tcW w:w="633" w:type="dxa"/>
            <w:gridSpan w:val="2"/>
          </w:tcPr>
          <w:p w14:paraId="5C1239B5" w14:textId="77777777" w:rsidR="004A7399" w:rsidRPr="00114A24" w:rsidRDefault="004A7399" w:rsidP="00200512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lang w:val="en-GB"/>
              </w:rPr>
            </w:pPr>
            <w:r w:rsidRPr="00114A24">
              <w:rPr>
                <w:rFonts w:ascii="Arial" w:hAnsi="Arial" w:cs="Arial"/>
                <w:sz w:val="14"/>
                <w:lang w:val="en-GB"/>
              </w:rPr>
              <w:t>0.769</w:t>
            </w:r>
          </w:p>
        </w:tc>
        <w:tc>
          <w:tcPr>
            <w:tcW w:w="916" w:type="dxa"/>
          </w:tcPr>
          <w:p w14:paraId="423CB03E" w14:textId="77777777" w:rsidR="004A7399" w:rsidRPr="00114A24" w:rsidRDefault="004A7399" w:rsidP="00200512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lang w:val="en-GB"/>
              </w:rPr>
            </w:pPr>
            <w:r w:rsidRPr="00114A24">
              <w:rPr>
                <w:rFonts w:ascii="Arial" w:hAnsi="Arial" w:cs="Arial"/>
                <w:sz w:val="14"/>
                <w:lang w:val="en-GB"/>
              </w:rPr>
              <w:t>2/2</w:t>
            </w:r>
          </w:p>
        </w:tc>
        <w:tc>
          <w:tcPr>
            <w:tcW w:w="916" w:type="dxa"/>
            <w:gridSpan w:val="2"/>
          </w:tcPr>
          <w:p w14:paraId="2D420C0C" w14:textId="77777777" w:rsidR="004A7399" w:rsidRPr="00114A24" w:rsidRDefault="004A7399" w:rsidP="00200512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lang w:val="en-GB"/>
              </w:rPr>
            </w:pPr>
            <w:r w:rsidRPr="00114A24">
              <w:rPr>
                <w:rFonts w:ascii="Arial" w:hAnsi="Arial" w:cs="Arial"/>
                <w:sz w:val="14"/>
                <w:lang w:val="en-GB"/>
              </w:rPr>
              <w:t>0/2</w:t>
            </w:r>
          </w:p>
        </w:tc>
        <w:tc>
          <w:tcPr>
            <w:tcW w:w="632" w:type="dxa"/>
            <w:gridSpan w:val="2"/>
          </w:tcPr>
          <w:p w14:paraId="59D4F3D0" w14:textId="77777777" w:rsidR="004A7399" w:rsidRPr="00114A24" w:rsidRDefault="004A7399" w:rsidP="00200512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lang w:val="en-GB"/>
              </w:rPr>
            </w:pPr>
            <w:r w:rsidRPr="00114A24">
              <w:rPr>
                <w:rFonts w:ascii="Arial" w:hAnsi="Arial" w:cs="Arial"/>
                <w:sz w:val="14"/>
                <w:lang w:val="en-GB"/>
              </w:rPr>
              <w:t>0.769</w:t>
            </w:r>
          </w:p>
        </w:tc>
        <w:tc>
          <w:tcPr>
            <w:tcW w:w="1088" w:type="dxa"/>
          </w:tcPr>
          <w:p w14:paraId="599A4907" w14:textId="77777777" w:rsidR="004A7399" w:rsidRPr="00114A24" w:rsidRDefault="004A7399" w:rsidP="00200512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lang w:val="en-GB"/>
              </w:rPr>
            </w:pPr>
            <w:r w:rsidRPr="00114A24">
              <w:rPr>
                <w:rFonts w:ascii="Arial" w:hAnsi="Arial" w:cs="Arial"/>
                <w:sz w:val="14"/>
                <w:lang w:val="en-GB"/>
              </w:rPr>
              <w:t>NA</w:t>
            </w:r>
          </w:p>
        </w:tc>
        <w:tc>
          <w:tcPr>
            <w:tcW w:w="1274" w:type="dxa"/>
            <w:gridSpan w:val="2"/>
          </w:tcPr>
          <w:p w14:paraId="0EF082EA" w14:textId="77777777" w:rsidR="004A7399" w:rsidRPr="00114A24" w:rsidRDefault="004A7399" w:rsidP="00200512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lang w:val="en-GB"/>
              </w:rPr>
            </w:pPr>
            <w:r w:rsidRPr="00114A24">
              <w:rPr>
                <w:rFonts w:ascii="Arial" w:hAnsi="Arial" w:cs="Arial"/>
                <w:sz w:val="14"/>
                <w:lang w:val="en-GB"/>
              </w:rPr>
              <w:t>NA</w:t>
            </w:r>
          </w:p>
        </w:tc>
      </w:tr>
      <w:tr w:rsidR="004A7399" w:rsidRPr="00114A24" w14:paraId="1E059382" w14:textId="77777777" w:rsidTr="002005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8" w:type="dxa"/>
          </w:tcPr>
          <w:p w14:paraId="5A5C187C" w14:textId="77777777" w:rsidR="004A7399" w:rsidRPr="00114A24" w:rsidRDefault="004A7399" w:rsidP="00200512">
            <w:pPr>
              <w:spacing w:after="0" w:line="360" w:lineRule="auto"/>
              <w:jc w:val="both"/>
              <w:rPr>
                <w:rFonts w:ascii="Arial" w:hAnsi="Arial" w:cs="Arial"/>
                <w:sz w:val="14"/>
                <w:lang w:val="en-GB"/>
              </w:rPr>
            </w:pPr>
            <w:proofErr w:type="spellStart"/>
            <w:r w:rsidRPr="00114A24">
              <w:rPr>
                <w:rFonts w:ascii="Arial" w:hAnsi="Arial" w:cs="Arial"/>
                <w:sz w:val="14"/>
                <w:lang w:val="en-GB"/>
              </w:rPr>
              <w:t>Cytopenias</w:t>
            </w:r>
            <w:proofErr w:type="spellEnd"/>
          </w:p>
        </w:tc>
        <w:tc>
          <w:tcPr>
            <w:tcW w:w="916" w:type="dxa"/>
          </w:tcPr>
          <w:p w14:paraId="1A24442F" w14:textId="77777777" w:rsidR="004A7399" w:rsidRPr="00114A24" w:rsidRDefault="004A7399" w:rsidP="00200512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lang w:val="en-GB"/>
              </w:rPr>
            </w:pPr>
            <w:r w:rsidRPr="00114A24">
              <w:rPr>
                <w:rFonts w:ascii="Arial" w:hAnsi="Arial" w:cs="Arial"/>
                <w:sz w:val="14"/>
                <w:lang w:val="en-GB"/>
              </w:rPr>
              <w:t>1/4</w:t>
            </w:r>
          </w:p>
        </w:tc>
        <w:tc>
          <w:tcPr>
            <w:tcW w:w="916" w:type="dxa"/>
          </w:tcPr>
          <w:p w14:paraId="7C589191" w14:textId="77777777" w:rsidR="004A7399" w:rsidRPr="00114A24" w:rsidRDefault="004A7399" w:rsidP="00200512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lang w:val="en-GB"/>
              </w:rPr>
            </w:pPr>
            <w:r w:rsidRPr="00114A24">
              <w:rPr>
                <w:rFonts w:ascii="Arial" w:hAnsi="Arial" w:cs="Arial"/>
                <w:sz w:val="14"/>
                <w:lang w:val="en-GB"/>
              </w:rPr>
              <w:t>3/4</w:t>
            </w:r>
          </w:p>
        </w:tc>
        <w:tc>
          <w:tcPr>
            <w:tcW w:w="633" w:type="dxa"/>
            <w:gridSpan w:val="2"/>
          </w:tcPr>
          <w:p w14:paraId="6CD5675A" w14:textId="77777777" w:rsidR="004A7399" w:rsidRPr="00114A24" w:rsidRDefault="004A7399" w:rsidP="00200512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lang w:val="en-GB"/>
              </w:rPr>
            </w:pPr>
            <w:r w:rsidRPr="00114A24">
              <w:rPr>
                <w:rFonts w:ascii="Arial" w:hAnsi="Arial" w:cs="Arial"/>
                <w:sz w:val="14"/>
                <w:lang w:val="en-GB"/>
              </w:rPr>
              <w:t>0.600</w:t>
            </w:r>
          </w:p>
        </w:tc>
        <w:tc>
          <w:tcPr>
            <w:tcW w:w="916" w:type="dxa"/>
          </w:tcPr>
          <w:p w14:paraId="51EAD551" w14:textId="77777777" w:rsidR="004A7399" w:rsidRPr="00114A24" w:rsidRDefault="004A7399" w:rsidP="00200512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lang w:val="en-GB"/>
              </w:rPr>
            </w:pPr>
            <w:r w:rsidRPr="00114A24">
              <w:rPr>
                <w:rFonts w:ascii="Arial" w:hAnsi="Arial" w:cs="Arial"/>
                <w:sz w:val="14"/>
                <w:lang w:val="en-GB"/>
              </w:rPr>
              <w:t>2/4</w:t>
            </w:r>
          </w:p>
        </w:tc>
        <w:tc>
          <w:tcPr>
            <w:tcW w:w="916" w:type="dxa"/>
            <w:gridSpan w:val="2"/>
          </w:tcPr>
          <w:p w14:paraId="39065460" w14:textId="77777777" w:rsidR="004A7399" w:rsidRPr="00114A24" w:rsidRDefault="004A7399" w:rsidP="00200512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lang w:val="en-GB"/>
              </w:rPr>
            </w:pPr>
            <w:r w:rsidRPr="00114A24">
              <w:rPr>
                <w:rFonts w:ascii="Arial" w:hAnsi="Arial" w:cs="Arial"/>
                <w:sz w:val="14"/>
                <w:lang w:val="en-GB"/>
              </w:rPr>
              <w:t>2/4</w:t>
            </w:r>
          </w:p>
        </w:tc>
        <w:tc>
          <w:tcPr>
            <w:tcW w:w="632" w:type="dxa"/>
            <w:gridSpan w:val="2"/>
          </w:tcPr>
          <w:p w14:paraId="42DFB972" w14:textId="77777777" w:rsidR="004A7399" w:rsidRPr="00114A24" w:rsidRDefault="004A7399" w:rsidP="00200512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lang w:val="en-GB"/>
              </w:rPr>
            </w:pPr>
            <w:r w:rsidRPr="00114A24">
              <w:rPr>
                <w:rFonts w:ascii="Arial" w:hAnsi="Arial" w:cs="Arial"/>
                <w:sz w:val="14"/>
                <w:lang w:val="en-GB"/>
              </w:rPr>
              <w:t>0.330</w:t>
            </w:r>
          </w:p>
        </w:tc>
        <w:tc>
          <w:tcPr>
            <w:tcW w:w="1088" w:type="dxa"/>
          </w:tcPr>
          <w:p w14:paraId="1BDA2AB3" w14:textId="77777777" w:rsidR="004A7399" w:rsidRPr="00114A24" w:rsidRDefault="004A7399" w:rsidP="00200512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lang w:val="en-GB"/>
              </w:rPr>
            </w:pPr>
            <w:r w:rsidRPr="00114A24">
              <w:rPr>
                <w:rFonts w:ascii="Arial" w:hAnsi="Arial" w:cs="Arial"/>
                <w:sz w:val="14"/>
                <w:lang w:val="en-GB"/>
              </w:rPr>
              <w:t>8.2</w:t>
            </w:r>
            <w:r w:rsidRPr="00114A24">
              <w:rPr>
                <w:rFonts w:ascii="Arial" w:hAnsi="Arial" w:cs="Arial"/>
                <w:sz w:val="14"/>
                <w:szCs w:val="20"/>
                <w:lang w:val="en-GB"/>
              </w:rPr>
              <w:t>±0.1 vs 8.6±1.2</w:t>
            </w:r>
          </w:p>
        </w:tc>
        <w:tc>
          <w:tcPr>
            <w:tcW w:w="1274" w:type="dxa"/>
            <w:gridSpan w:val="2"/>
          </w:tcPr>
          <w:p w14:paraId="1BA4D82A" w14:textId="77777777" w:rsidR="004A7399" w:rsidRPr="00114A24" w:rsidRDefault="004A7399" w:rsidP="00200512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lang w:val="en-GB"/>
              </w:rPr>
            </w:pPr>
            <w:r w:rsidRPr="00114A24">
              <w:rPr>
                <w:rFonts w:ascii="Arial" w:hAnsi="Arial" w:cs="Arial"/>
                <w:sz w:val="14"/>
                <w:lang w:val="en-GB"/>
              </w:rPr>
              <w:t>0.290</w:t>
            </w:r>
          </w:p>
        </w:tc>
      </w:tr>
      <w:tr w:rsidR="004A7399" w:rsidRPr="00114A24" w14:paraId="0D3AF44F" w14:textId="77777777" w:rsidTr="0020051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8" w:type="dxa"/>
          </w:tcPr>
          <w:p w14:paraId="56F8AA4E" w14:textId="77777777" w:rsidR="004A7399" w:rsidRPr="00114A24" w:rsidRDefault="004A7399" w:rsidP="00200512">
            <w:pPr>
              <w:spacing w:after="0" w:line="360" w:lineRule="auto"/>
              <w:jc w:val="both"/>
              <w:rPr>
                <w:rFonts w:ascii="Arial" w:hAnsi="Arial" w:cs="Arial"/>
                <w:sz w:val="14"/>
                <w:lang w:val="en-GB"/>
              </w:rPr>
            </w:pPr>
            <w:r w:rsidRPr="00114A24">
              <w:rPr>
                <w:rFonts w:ascii="Arial" w:hAnsi="Arial" w:cs="Arial"/>
                <w:sz w:val="14"/>
                <w:lang w:val="en-GB"/>
              </w:rPr>
              <w:t>Vasculitis involvement</w:t>
            </w:r>
          </w:p>
        </w:tc>
        <w:tc>
          <w:tcPr>
            <w:tcW w:w="916" w:type="dxa"/>
          </w:tcPr>
          <w:p w14:paraId="1CAA6880" w14:textId="77777777" w:rsidR="004A7399" w:rsidRPr="00114A24" w:rsidRDefault="004A7399" w:rsidP="00200512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lang w:val="en-GB"/>
              </w:rPr>
            </w:pPr>
            <w:r w:rsidRPr="00114A24">
              <w:rPr>
                <w:rFonts w:ascii="Arial" w:hAnsi="Arial" w:cs="Arial"/>
                <w:sz w:val="14"/>
                <w:lang w:val="en-GB"/>
              </w:rPr>
              <w:t>0/1</w:t>
            </w:r>
          </w:p>
        </w:tc>
        <w:tc>
          <w:tcPr>
            <w:tcW w:w="916" w:type="dxa"/>
          </w:tcPr>
          <w:p w14:paraId="5077BB22" w14:textId="77777777" w:rsidR="004A7399" w:rsidRPr="00114A24" w:rsidRDefault="004A7399" w:rsidP="00200512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lang w:val="en-GB"/>
              </w:rPr>
            </w:pPr>
            <w:r w:rsidRPr="00114A24">
              <w:rPr>
                <w:rFonts w:ascii="Arial" w:hAnsi="Arial" w:cs="Arial"/>
                <w:sz w:val="14"/>
                <w:lang w:val="en-GB"/>
              </w:rPr>
              <w:t>1/1</w:t>
            </w:r>
          </w:p>
        </w:tc>
        <w:tc>
          <w:tcPr>
            <w:tcW w:w="633" w:type="dxa"/>
            <w:gridSpan w:val="2"/>
          </w:tcPr>
          <w:p w14:paraId="1C52EFE1" w14:textId="77777777" w:rsidR="004A7399" w:rsidRPr="00114A24" w:rsidRDefault="004A7399" w:rsidP="00200512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lang w:val="en-GB"/>
              </w:rPr>
            </w:pPr>
            <w:r w:rsidRPr="00114A24">
              <w:rPr>
                <w:rFonts w:ascii="Arial" w:hAnsi="Arial" w:cs="Arial"/>
                <w:sz w:val="14"/>
                <w:lang w:val="en-GB"/>
              </w:rPr>
              <w:t>0.615</w:t>
            </w:r>
          </w:p>
        </w:tc>
        <w:tc>
          <w:tcPr>
            <w:tcW w:w="916" w:type="dxa"/>
          </w:tcPr>
          <w:p w14:paraId="34C94D20" w14:textId="77777777" w:rsidR="004A7399" w:rsidRPr="00114A24" w:rsidRDefault="004A7399" w:rsidP="00200512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lang w:val="en-GB"/>
              </w:rPr>
            </w:pPr>
            <w:r w:rsidRPr="00114A24">
              <w:rPr>
                <w:rFonts w:ascii="Arial" w:hAnsi="Arial" w:cs="Arial"/>
                <w:sz w:val="14"/>
                <w:lang w:val="en-GB"/>
              </w:rPr>
              <w:t>0/1</w:t>
            </w:r>
          </w:p>
        </w:tc>
        <w:tc>
          <w:tcPr>
            <w:tcW w:w="916" w:type="dxa"/>
            <w:gridSpan w:val="2"/>
          </w:tcPr>
          <w:p w14:paraId="29A09BEB" w14:textId="77777777" w:rsidR="004A7399" w:rsidRPr="00114A24" w:rsidRDefault="004A7399" w:rsidP="00200512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lang w:val="en-GB"/>
              </w:rPr>
            </w:pPr>
            <w:r w:rsidRPr="00114A24">
              <w:rPr>
                <w:rFonts w:ascii="Arial" w:hAnsi="Arial" w:cs="Arial"/>
                <w:sz w:val="14"/>
                <w:lang w:val="en-GB"/>
              </w:rPr>
              <w:t>1/1</w:t>
            </w:r>
          </w:p>
        </w:tc>
        <w:tc>
          <w:tcPr>
            <w:tcW w:w="632" w:type="dxa"/>
            <w:gridSpan w:val="2"/>
          </w:tcPr>
          <w:p w14:paraId="118A514D" w14:textId="77777777" w:rsidR="004A7399" w:rsidRPr="00114A24" w:rsidRDefault="004A7399" w:rsidP="00200512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lang w:val="en-GB"/>
              </w:rPr>
            </w:pPr>
            <w:r w:rsidRPr="00114A24">
              <w:rPr>
                <w:rFonts w:ascii="Arial" w:hAnsi="Arial" w:cs="Arial"/>
                <w:sz w:val="14"/>
                <w:lang w:val="en-GB"/>
              </w:rPr>
              <w:t>0.308</w:t>
            </w:r>
          </w:p>
        </w:tc>
        <w:tc>
          <w:tcPr>
            <w:tcW w:w="1088" w:type="dxa"/>
          </w:tcPr>
          <w:p w14:paraId="025DC307" w14:textId="77777777" w:rsidR="004A7399" w:rsidRPr="00114A24" w:rsidRDefault="004A7399" w:rsidP="00200512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lang w:val="en-GB"/>
              </w:rPr>
            </w:pPr>
            <w:r w:rsidRPr="00114A24">
              <w:rPr>
                <w:rFonts w:ascii="Arial" w:hAnsi="Arial" w:cs="Arial"/>
                <w:sz w:val="14"/>
                <w:lang w:val="en-GB"/>
              </w:rPr>
              <w:t>NA</w:t>
            </w:r>
          </w:p>
        </w:tc>
        <w:tc>
          <w:tcPr>
            <w:tcW w:w="1274" w:type="dxa"/>
            <w:gridSpan w:val="2"/>
          </w:tcPr>
          <w:p w14:paraId="620FA507" w14:textId="77777777" w:rsidR="004A7399" w:rsidRPr="00114A24" w:rsidRDefault="004A7399" w:rsidP="00200512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lang w:val="en-GB"/>
              </w:rPr>
            </w:pPr>
            <w:r w:rsidRPr="00114A24">
              <w:rPr>
                <w:rFonts w:ascii="Arial" w:hAnsi="Arial" w:cs="Arial"/>
                <w:sz w:val="14"/>
                <w:lang w:val="en-GB"/>
              </w:rPr>
              <w:t>NA</w:t>
            </w:r>
          </w:p>
        </w:tc>
      </w:tr>
      <w:tr w:rsidR="004A7399" w:rsidRPr="00114A24" w14:paraId="306A125B" w14:textId="77777777" w:rsidTr="002005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8" w:type="dxa"/>
          </w:tcPr>
          <w:p w14:paraId="29BB415C" w14:textId="77777777" w:rsidR="004A7399" w:rsidRPr="00114A24" w:rsidRDefault="004A7399" w:rsidP="00200512">
            <w:pPr>
              <w:spacing w:after="0" w:line="360" w:lineRule="auto"/>
              <w:jc w:val="both"/>
              <w:rPr>
                <w:rFonts w:ascii="Arial" w:hAnsi="Arial" w:cs="Arial"/>
                <w:sz w:val="14"/>
                <w:lang w:val="en-GB"/>
              </w:rPr>
            </w:pPr>
            <w:r w:rsidRPr="00114A24">
              <w:rPr>
                <w:rFonts w:ascii="Arial" w:hAnsi="Arial" w:cs="Arial"/>
                <w:sz w:val="14"/>
                <w:lang w:val="en-GB"/>
              </w:rPr>
              <w:t>Muscular involvement</w:t>
            </w:r>
          </w:p>
        </w:tc>
        <w:tc>
          <w:tcPr>
            <w:tcW w:w="916" w:type="dxa"/>
          </w:tcPr>
          <w:p w14:paraId="0FC724EA" w14:textId="77777777" w:rsidR="004A7399" w:rsidRPr="00114A24" w:rsidRDefault="004A7399" w:rsidP="00200512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lang w:val="en-GB"/>
              </w:rPr>
            </w:pPr>
            <w:r w:rsidRPr="00114A24">
              <w:rPr>
                <w:rFonts w:ascii="Arial" w:hAnsi="Arial" w:cs="Arial"/>
                <w:sz w:val="14"/>
                <w:lang w:val="en-GB"/>
              </w:rPr>
              <w:t>0/1</w:t>
            </w:r>
          </w:p>
        </w:tc>
        <w:tc>
          <w:tcPr>
            <w:tcW w:w="916" w:type="dxa"/>
          </w:tcPr>
          <w:p w14:paraId="65DFEB37" w14:textId="77777777" w:rsidR="004A7399" w:rsidRPr="00114A24" w:rsidRDefault="004A7399" w:rsidP="00200512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lang w:val="en-GB"/>
              </w:rPr>
            </w:pPr>
            <w:r w:rsidRPr="00114A24">
              <w:rPr>
                <w:rFonts w:ascii="Arial" w:hAnsi="Arial" w:cs="Arial"/>
                <w:sz w:val="14"/>
                <w:lang w:val="en-GB"/>
              </w:rPr>
              <w:t>1/1</w:t>
            </w:r>
          </w:p>
        </w:tc>
        <w:tc>
          <w:tcPr>
            <w:tcW w:w="633" w:type="dxa"/>
            <w:gridSpan w:val="2"/>
          </w:tcPr>
          <w:p w14:paraId="5A4F7E63" w14:textId="77777777" w:rsidR="004A7399" w:rsidRPr="00114A24" w:rsidRDefault="004A7399" w:rsidP="00200512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lang w:val="en-GB"/>
              </w:rPr>
            </w:pPr>
            <w:r w:rsidRPr="00114A24">
              <w:rPr>
                <w:rFonts w:ascii="Arial" w:hAnsi="Arial" w:cs="Arial"/>
                <w:sz w:val="14"/>
                <w:lang w:val="en-GB"/>
              </w:rPr>
              <w:t>0.615</w:t>
            </w:r>
          </w:p>
        </w:tc>
        <w:tc>
          <w:tcPr>
            <w:tcW w:w="916" w:type="dxa"/>
          </w:tcPr>
          <w:p w14:paraId="36B07AE6" w14:textId="77777777" w:rsidR="004A7399" w:rsidRPr="00114A24" w:rsidRDefault="004A7399" w:rsidP="00200512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lang w:val="en-GB"/>
              </w:rPr>
            </w:pPr>
            <w:r w:rsidRPr="00114A24">
              <w:rPr>
                <w:rFonts w:ascii="Arial" w:hAnsi="Arial" w:cs="Arial"/>
                <w:sz w:val="14"/>
                <w:lang w:val="en-GB"/>
              </w:rPr>
              <w:t>1/1</w:t>
            </w:r>
          </w:p>
        </w:tc>
        <w:tc>
          <w:tcPr>
            <w:tcW w:w="916" w:type="dxa"/>
            <w:gridSpan w:val="2"/>
          </w:tcPr>
          <w:p w14:paraId="2B67A8B7" w14:textId="77777777" w:rsidR="004A7399" w:rsidRPr="00114A24" w:rsidRDefault="004A7399" w:rsidP="00200512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lang w:val="en-GB"/>
              </w:rPr>
            </w:pPr>
            <w:r w:rsidRPr="00114A24">
              <w:rPr>
                <w:rFonts w:ascii="Arial" w:hAnsi="Arial" w:cs="Arial"/>
                <w:sz w:val="14"/>
                <w:lang w:val="en-GB"/>
              </w:rPr>
              <w:t>0/1</w:t>
            </w:r>
          </w:p>
        </w:tc>
        <w:tc>
          <w:tcPr>
            <w:tcW w:w="632" w:type="dxa"/>
            <w:gridSpan w:val="2"/>
          </w:tcPr>
          <w:p w14:paraId="42C0422E" w14:textId="77777777" w:rsidR="004A7399" w:rsidRPr="00114A24" w:rsidRDefault="004A7399" w:rsidP="00200512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lang w:val="en-GB"/>
              </w:rPr>
            </w:pPr>
            <w:r w:rsidRPr="00114A24">
              <w:rPr>
                <w:rFonts w:ascii="Arial" w:hAnsi="Arial" w:cs="Arial"/>
                <w:sz w:val="14"/>
                <w:lang w:val="en-GB"/>
              </w:rPr>
              <w:t>0.923</w:t>
            </w:r>
          </w:p>
        </w:tc>
        <w:tc>
          <w:tcPr>
            <w:tcW w:w="1088" w:type="dxa"/>
          </w:tcPr>
          <w:p w14:paraId="64B7C669" w14:textId="77777777" w:rsidR="004A7399" w:rsidRPr="00114A24" w:rsidRDefault="004A7399" w:rsidP="00200512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lang w:val="en-GB"/>
              </w:rPr>
            </w:pPr>
            <w:r w:rsidRPr="00114A24">
              <w:rPr>
                <w:rFonts w:ascii="Arial" w:hAnsi="Arial" w:cs="Arial"/>
                <w:sz w:val="14"/>
                <w:lang w:val="en-GB"/>
              </w:rPr>
              <w:t>NA</w:t>
            </w:r>
          </w:p>
        </w:tc>
        <w:tc>
          <w:tcPr>
            <w:tcW w:w="1274" w:type="dxa"/>
            <w:gridSpan w:val="2"/>
          </w:tcPr>
          <w:p w14:paraId="794392F7" w14:textId="77777777" w:rsidR="004A7399" w:rsidRPr="00114A24" w:rsidRDefault="004A7399" w:rsidP="00200512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lang w:val="en-GB"/>
              </w:rPr>
            </w:pPr>
            <w:r w:rsidRPr="00114A24">
              <w:rPr>
                <w:rFonts w:ascii="Arial" w:hAnsi="Arial" w:cs="Arial"/>
                <w:sz w:val="14"/>
                <w:lang w:val="en-GB"/>
              </w:rPr>
              <w:t>NA</w:t>
            </w:r>
          </w:p>
        </w:tc>
      </w:tr>
      <w:tr w:rsidR="004A7399" w:rsidRPr="00114A24" w14:paraId="00619214" w14:textId="77777777" w:rsidTr="0020051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8" w:type="dxa"/>
          </w:tcPr>
          <w:p w14:paraId="704EF403" w14:textId="77777777" w:rsidR="004A7399" w:rsidRPr="00114A24" w:rsidRDefault="004A7399" w:rsidP="00200512">
            <w:pPr>
              <w:spacing w:after="0" w:line="360" w:lineRule="auto"/>
              <w:jc w:val="both"/>
              <w:rPr>
                <w:rFonts w:ascii="Arial" w:hAnsi="Arial" w:cs="Arial"/>
                <w:sz w:val="14"/>
                <w:lang w:val="en-GB"/>
              </w:rPr>
            </w:pPr>
            <w:r w:rsidRPr="00114A24">
              <w:rPr>
                <w:rFonts w:ascii="Arial" w:hAnsi="Arial" w:cs="Arial"/>
                <w:sz w:val="14"/>
                <w:lang w:val="en-GB"/>
              </w:rPr>
              <w:t>Adenopathy</w:t>
            </w:r>
          </w:p>
        </w:tc>
        <w:tc>
          <w:tcPr>
            <w:tcW w:w="916" w:type="dxa"/>
          </w:tcPr>
          <w:p w14:paraId="1FF417D2" w14:textId="77777777" w:rsidR="004A7399" w:rsidRPr="00114A24" w:rsidRDefault="004A7399" w:rsidP="00200512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lang w:val="en-GB"/>
              </w:rPr>
            </w:pPr>
            <w:r w:rsidRPr="00114A24">
              <w:rPr>
                <w:rFonts w:ascii="Arial" w:hAnsi="Arial" w:cs="Arial"/>
                <w:sz w:val="14"/>
                <w:lang w:val="en-GB"/>
              </w:rPr>
              <w:t>1/5</w:t>
            </w:r>
          </w:p>
        </w:tc>
        <w:tc>
          <w:tcPr>
            <w:tcW w:w="916" w:type="dxa"/>
          </w:tcPr>
          <w:p w14:paraId="72428929" w14:textId="77777777" w:rsidR="004A7399" w:rsidRPr="00114A24" w:rsidRDefault="004A7399" w:rsidP="00200512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lang w:val="en-GB"/>
              </w:rPr>
            </w:pPr>
            <w:r w:rsidRPr="00114A24">
              <w:rPr>
                <w:rFonts w:ascii="Arial" w:hAnsi="Arial" w:cs="Arial"/>
                <w:sz w:val="14"/>
                <w:lang w:val="en-GB"/>
              </w:rPr>
              <w:t>4/5</w:t>
            </w:r>
          </w:p>
        </w:tc>
        <w:tc>
          <w:tcPr>
            <w:tcW w:w="633" w:type="dxa"/>
            <w:gridSpan w:val="2"/>
          </w:tcPr>
          <w:p w14:paraId="7D94DABC" w14:textId="77777777" w:rsidR="004A7399" w:rsidRPr="00114A24" w:rsidRDefault="004A7399" w:rsidP="00200512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lang w:val="en-GB"/>
              </w:rPr>
            </w:pPr>
            <w:r w:rsidRPr="00114A24">
              <w:rPr>
                <w:rFonts w:ascii="Arial" w:hAnsi="Arial" w:cs="Arial"/>
                <w:sz w:val="14"/>
                <w:lang w:val="en-GB"/>
              </w:rPr>
              <w:t>0.715</w:t>
            </w:r>
          </w:p>
        </w:tc>
        <w:tc>
          <w:tcPr>
            <w:tcW w:w="916" w:type="dxa"/>
          </w:tcPr>
          <w:p w14:paraId="52984D6A" w14:textId="77777777" w:rsidR="004A7399" w:rsidRPr="00114A24" w:rsidRDefault="004A7399" w:rsidP="00200512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lang w:val="en-GB"/>
              </w:rPr>
            </w:pPr>
            <w:r w:rsidRPr="00114A24">
              <w:rPr>
                <w:rFonts w:ascii="Arial" w:hAnsi="Arial" w:cs="Arial"/>
                <w:sz w:val="14"/>
                <w:lang w:val="en-GB"/>
              </w:rPr>
              <w:t>2/9</w:t>
            </w:r>
          </w:p>
        </w:tc>
        <w:tc>
          <w:tcPr>
            <w:tcW w:w="916" w:type="dxa"/>
            <w:gridSpan w:val="2"/>
          </w:tcPr>
          <w:p w14:paraId="37DEC3BC" w14:textId="77777777" w:rsidR="004A7399" w:rsidRPr="00114A24" w:rsidRDefault="004A7399" w:rsidP="00200512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lang w:val="en-GB"/>
              </w:rPr>
            </w:pPr>
            <w:r w:rsidRPr="00114A24">
              <w:rPr>
                <w:rFonts w:ascii="Arial" w:hAnsi="Arial" w:cs="Arial"/>
                <w:sz w:val="14"/>
                <w:lang w:val="en-GB"/>
              </w:rPr>
              <w:t>7/9</w:t>
            </w:r>
          </w:p>
        </w:tc>
        <w:tc>
          <w:tcPr>
            <w:tcW w:w="632" w:type="dxa"/>
            <w:gridSpan w:val="2"/>
          </w:tcPr>
          <w:p w14:paraId="7807D02C" w14:textId="77777777" w:rsidR="004A7399" w:rsidRPr="00114A24" w:rsidRDefault="004A7399" w:rsidP="00200512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lang w:val="en-GB"/>
              </w:rPr>
            </w:pPr>
            <w:r w:rsidRPr="00114A24">
              <w:rPr>
                <w:rFonts w:ascii="Arial" w:hAnsi="Arial" w:cs="Arial"/>
                <w:sz w:val="14"/>
                <w:lang w:val="en-GB"/>
              </w:rPr>
              <w:t>0.305</w:t>
            </w:r>
          </w:p>
        </w:tc>
        <w:tc>
          <w:tcPr>
            <w:tcW w:w="1088" w:type="dxa"/>
          </w:tcPr>
          <w:p w14:paraId="5ECA0FC2" w14:textId="77777777" w:rsidR="004A7399" w:rsidRPr="00114A24" w:rsidRDefault="004A7399" w:rsidP="00200512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lang w:val="en-GB"/>
              </w:rPr>
            </w:pPr>
            <w:r w:rsidRPr="00114A24">
              <w:rPr>
                <w:rFonts w:ascii="Arial" w:hAnsi="Arial" w:cs="Arial"/>
                <w:sz w:val="14"/>
                <w:lang w:val="en-GB"/>
              </w:rPr>
              <w:t>9.1</w:t>
            </w:r>
            <w:r w:rsidRPr="00114A24">
              <w:rPr>
                <w:rFonts w:ascii="Arial" w:hAnsi="Arial" w:cs="Arial"/>
                <w:sz w:val="14"/>
                <w:szCs w:val="20"/>
                <w:lang w:val="en-GB"/>
              </w:rPr>
              <w:t>±0.1 vs 8.4±1.1</w:t>
            </w:r>
          </w:p>
        </w:tc>
        <w:tc>
          <w:tcPr>
            <w:tcW w:w="1274" w:type="dxa"/>
            <w:gridSpan w:val="2"/>
          </w:tcPr>
          <w:p w14:paraId="08CB7559" w14:textId="77777777" w:rsidR="004A7399" w:rsidRPr="00114A24" w:rsidRDefault="004A7399" w:rsidP="00200512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lang w:val="en-GB"/>
              </w:rPr>
            </w:pPr>
            <w:r w:rsidRPr="00114A24">
              <w:rPr>
                <w:rFonts w:ascii="Arial" w:hAnsi="Arial" w:cs="Arial"/>
                <w:sz w:val="14"/>
                <w:lang w:val="en-GB"/>
              </w:rPr>
              <w:t>0.358</w:t>
            </w:r>
          </w:p>
        </w:tc>
      </w:tr>
      <w:tr w:rsidR="004A7399" w:rsidRPr="00114A24" w14:paraId="25862193" w14:textId="77777777" w:rsidTr="002005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8" w:type="dxa"/>
          </w:tcPr>
          <w:p w14:paraId="3A2DCC54" w14:textId="77777777" w:rsidR="004A7399" w:rsidRPr="00114A24" w:rsidRDefault="004A7399" w:rsidP="00200512">
            <w:pPr>
              <w:spacing w:after="0" w:line="360" w:lineRule="auto"/>
              <w:jc w:val="both"/>
              <w:rPr>
                <w:rFonts w:ascii="Arial" w:hAnsi="Arial" w:cs="Arial"/>
                <w:sz w:val="14"/>
                <w:lang w:val="en-GB"/>
              </w:rPr>
            </w:pPr>
            <w:r w:rsidRPr="00114A24">
              <w:rPr>
                <w:rFonts w:ascii="Arial" w:hAnsi="Arial" w:cs="Arial"/>
                <w:sz w:val="14"/>
                <w:lang w:val="en-GB"/>
              </w:rPr>
              <w:t>Parotid US</w:t>
            </w:r>
          </w:p>
        </w:tc>
        <w:tc>
          <w:tcPr>
            <w:tcW w:w="916" w:type="dxa"/>
          </w:tcPr>
          <w:p w14:paraId="0A047BCD" w14:textId="77777777" w:rsidR="004A7399" w:rsidRPr="00114A24" w:rsidRDefault="004A7399" w:rsidP="00200512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lang w:val="en-GB"/>
              </w:rPr>
            </w:pPr>
            <w:r w:rsidRPr="00114A24">
              <w:rPr>
                <w:rFonts w:ascii="Arial" w:hAnsi="Arial" w:cs="Arial"/>
                <w:sz w:val="14"/>
                <w:lang w:val="en-GB"/>
              </w:rPr>
              <w:t>3/10</w:t>
            </w:r>
          </w:p>
        </w:tc>
        <w:tc>
          <w:tcPr>
            <w:tcW w:w="916" w:type="dxa"/>
          </w:tcPr>
          <w:p w14:paraId="690E1BB2" w14:textId="77777777" w:rsidR="004A7399" w:rsidRPr="00114A24" w:rsidRDefault="004A7399" w:rsidP="00200512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lang w:val="en-GB"/>
              </w:rPr>
            </w:pPr>
            <w:r w:rsidRPr="00114A24">
              <w:rPr>
                <w:rFonts w:ascii="Arial" w:hAnsi="Arial" w:cs="Arial"/>
                <w:sz w:val="14"/>
                <w:lang w:val="en-GB"/>
              </w:rPr>
              <w:t>7/10</w:t>
            </w:r>
          </w:p>
        </w:tc>
        <w:tc>
          <w:tcPr>
            <w:tcW w:w="633" w:type="dxa"/>
            <w:gridSpan w:val="2"/>
          </w:tcPr>
          <w:p w14:paraId="5D496CA8" w14:textId="77777777" w:rsidR="004A7399" w:rsidRPr="00114A24" w:rsidRDefault="004A7399" w:rsidP="00200512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lang w:val="en-GB"/>
              </w:rPr>
            </w:pPr>
            <w:r w:rsidRPr="00114A24">
              <w:rPr>
                <w:rFonts w:ascii="Arial" w:hAnsi="Arial" w:cs="Arial"/>
                <w:sz w:val="14"/>
                <w:lang w:val="en-GB"/>
              </w:rPr>
              <w:t>0.371</w:t>
            </w:r>
          </w:p>
        </w:tc>
        <w:tc>
          <w:tcPr>
            <w:tcW w:w="916" w:type="dxa"/>
          </w:tcPr>
          <w:p w14:paraId="64DA3F92" w14:textId="77777777" w:rsidR="004A7399" w:rsidRPr="00114A24" w:rsidRDefault="004A7399" w:rsidP="00200512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lang w:val="en-GB"/>
              </w:rPr>
            </w:pPr>
            <w:r w:rsidRPr="00114A24">
              <w:rPr>
                <w:rFonts w:ascii="Arial" w:hAnsi="Arial" w:cs="Arial"/>
                <w:sz w:val="14"/>
                <w:lang w:val="en-GB"/>
              </w:rPr>
              <w:t>8/10</w:t>
            </w:r>
          </w:p>
        </w:tc>
        <w:tc>
          <w:tcPr>
            <w:tcW w:w="916" w:type="dxa"/>
            <w:gridSpan w:val="2"/>
          </w:tcPr>
          <w:p w14:paraId="23C5BC60" w14:textId="77777777" w:rsidR="004A7399" w:rsidRPr="00114A24" w:rsidRDefault="004A7399" w:rsidP="00200512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lang w:val="en-GB"/>
              </w:rPr>
            </w:pPr>
            <w:r w:rsidRPr="00114A24">
              <w:rPr>
                <w:rFonts w:ascii="Arial" w:hAnsi="Arial" w:cs="Arial"/>
                <w:sz w:val="14"/>
                <w:lang w:val="en-GB"/>
              </w:rPr>
              <w:t>2/10</w:t>
            </w:r>
          </w:p>
        </w:tc>
        <w:tc>
          <w:tcPr>
            <w:tcW w:w="632" w:type="dxa"/>
            <w:gridSpan w:val="2"/>
          </w:tcPr>
          <w:p w14:paraId="73D87DC6" w14:textId="77777777" w:rsidR="004A7399" w:rsidRPr="00114A24" w:rsidRDefault="004A7399" w:rsidP="00200512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lang w:val="en-GB"/>
              </w:rPr>
            </w:pPr>
            <w:r w:rsidRPr="00114A24">
              <w:rPr>
                <w:rFonts w:ascii="Arial" w:hAnsi="Arial" w:cs="Arial"/>
                <w:sz w:val="14"/>
                <w:lang w:val="en-GB"/>
              </w:rPr>
              <w:t>0.217</w:t>
            </w:r>
          </w:p>
        </w:tc>
        <w:tc>
          <w:tcPr>
            <w:tcW w:w="1088" w:type="dxa"/>
          </w:tcPr>
          <w:p w14:paraId="535DF908" w14:textId="77777777" w:rsidR="004A7399" w:rsidRPr="00114A24" w:rsidRDefault="004A7399" w:rsidP="00200512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lang w:val="en-GB"/>
              </w:rPr>
            </w:pPr>
            <w:r w:rsidRPr="00114A24">
              <w:rPr>
                <w:rFonts w:ascii="Arial" w:hAnsi="Arial" w:cs="Arial"/>
                <w:sz w:val="14"/>
                <w:lang w:val="en-GB"/>
              </w:rPr>
              <w:t>8.5</w:t>
            </w:r>
            <w:r w:rsidRPr="00114A24">
              <w:rPr>
                <w:rFonts w:ascii="Arial" w:hAnsi="Arial" w:cs="Arial"/>
                <w:sz w:val="14"/>
                <w:szCs w:val="20"/>
                <w:lang w:val="en-GB"/>
              </w:rPr>
              <w:t>±</w:t>
            </w:r>
            <w:r w:rsidRPr="00114A24">
              <w:rPr>
                <w:rFonts w:ascii="Arial" w:hAnsi="Arial" w:cs="Arial"/>
                <w:sz w:val="14"/>
                <w:lang w:val="en-GB"/>
              </w:rPr>
              <w:t>1.2 vs 8.4</w:t>
            </w:r>
            <w:r w:rsidRPr="00114A24">
              <w:rPr>
                <w:rFonts w:ascii="Arial" w:hAnsi="Arial" w:cs="Arial"/>
                <w:sz w:val="14"/>
                <w:szCs w:val="20"/>
                <w:lang w:val="en-GB"/>
              </w:rPr>
              <w:t>±0.5</w:t>
            </w:r>
          </w:p>
        </w:tc>
        <w:tc>
          <w:tcPr>
            <w:tcW w:w="1274" w:type="dxa"/>
            <w:gridSpan w:val="2"/>
          </w:tcPr>
          <w:p w14:paraId="57279B85" w14:textId="77777777" w:rsidR="004A7399" w:rsidRPr="00114A24" w:rsidRDefault="004A7399" w:rsidP="00200512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lang w:val="en-GB"/>
              </w:rPr>
            </w:pPr>
            <w:r w:rsidRPr="00114A24">
              <w:rPr>
                <w:rFonts w:ascii="Arial" w:hAnsi="Arial" w:cs="Arial"/>
                <w:sz w:val="14"/>
                <w:lang w:val="en-GB"/>
              </w:rPr>
              <w:t>0.859</w:t>
            </w:r>
          </w:p>
        </w:tc>
      </w:tr>
      <w:tr w:rsidR="004A7399" w:rsidRPr="00114A24" w14:paraId="293F1619" w14:textId="77777777" w:rsidTr="0020051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8" w:type="dxa"/>
          </w:tcPr>
          <w:p w14:paraId="25C2B93B" w14:textId="77777777" w:rsidR="004A7399" w:rsidRPr="00114A24" w:rsidRDefault="004A7399" w:rsidP="00200512">
            <w:pPr>
              <w:spacing w:after="0" w:line="360" w:lineRule="auto"/>
              <w:jc w:val="both"/>
              <w:rPr>
                <w:rFonts w:ascii="Arial" w:hAnsi="Arial" w:cs="Arial"/>
                <w:sz w:val="14"/>
                <w:lang w:val="en-GB"/>
              </w:rPr>
            </w:pPr>
            <w:r w:rsidRPr="00114A24">
              <w:rPr>
                <w:rFonts w:ascii="Arial" w:hAnsi="Arial" w:cs="Arial"/>
                <w:sz w:val="14"/>
                <w:lang w:val="en-GB"/>
              </w:rPr>
              <w:lastRenderedPageBreak/>
              <w:t>Schirmer’s test</w:t>
            </w:r>
          </w:p>
        </w:tc>
        <w:tc>
          <w:tcPr>
            <w:tcW w:w="916" w:type="dxa"/>
          </w:tcPr>
          <w:p w14:paraId="3A48C215" w14:textId="77777777" w:rsidR="004A7399" w:rsidRPr="00114A24" w:rsidRDefault="004A7399" w:rsidP="00200512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lang w:val="en-GB"/>
              </w:rPr>
            </w:pPr>
            <w:r w:rsidRPr="00114A24">
              <w:rPr>
                <w:rFonts w:ascii="Arial" w:hAnsi="Arial" w:cs="Arial"/>
                <w:sz w:val="14"/>
                <w:lang w:val="en-GB"/>
              </w:rPr>
              <w:t>3/7</w:t>
            </w:r>
          </w:p>
        </w:tc>
        <w:tc>
          <w:tcPr>
            <w:tcW w:w="916" w:type="dxa"/>
          </w:tcPr>
          <w:p w14:paraId="144A7B92" w14:textId="77777777" w:rsidR="004A7399" w:rsidRPr="00114A24" w:rsidRDefault="004A7399" w:rsidP="00200512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lang w:val="en-GB"/>
              </w:rPr>
            </w:pPr>
            <w:r w:rsidRPr="00114A24">
              <w:rPr>
                <w:rFonts w:ascii="Arial" w:hAnsi="Arial" w:cs="Arial"/>
                <w:sz w:val="14"/>
                <w:lang w:val="en-GB"/>
              </w:rPr>
              <w:t>4/7</w:t>
            </w:r>
          </w:p>
        </w:tc>
        <w:tc>
          <w:tcPr>
            <w:tcW w:w="633" w:type="dxa"/>
            <w:gridSpan w:val="2"/>
          </w:tcPr>
          <w:p w14:paraId="08733EA6" w14:textId="77777777" w:rsidR="004A7399" w:rsidRPr="00114A24" w:rsidRDefault="004A7399" w:rsidP="00200512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lang w:val="en-GB"/>
              </w:rPr>
            </w:pPr>
            <w:r w:rsidRPr="00114A24">
              <w:rPr>
                <w:rFonts w:ascii="Arial" w:hAnsi="Arial" w:cs="Arial"/>
                <w:sz w:val="14"/>
                <w:lang w:val="en-GB"/>
              </w:rPr>
              <w:t>0.836</w:t>
            </w:r>
          </w:p>
        </w:tc>
        <w:tc>
          <w:tcPr>
            <w:tcW w:w="916" w:type="dxa"/>
          </w:tcPr>
          <w:p w14:paraId="48371908" w14:textId="77777777" w:rsidR="004A7399" w:rsidRPr="00114A24" w:rsidRDefault="004A7399" w:rsidP="00200512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lang w:val="en-GB"/>
              </w:rPr>
            </w:pPr>
            <w:r w:rsidRPr="00114A24">
              <w:rPr>
                <w:rFonts w:ascii="Arial" w:hAnsi="Arial" w:cs="Arial"/>
                <w:sz w:val="14"/>
                <w:lang w:val="en-GB"/>
              </w:rPr>
              <w:t>3/7</w:t>
            </w:r>
          </w:p>
        </w:tc>
        <w:tc>
          <w:tcPr>
            <w:tcW w:w="916" w:type="dxa"/>
            <w:gridSpan w:val="2"/>
          </w:tcPr>
          <w:p w14:paraId="04C820A0" w14:textId="77777777" w:rsidR="004A7399" w:rsidRPr="00114A24" w:rsidRDefault="004A7399" w:rsidP="00200512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lang w:val="en-GB"/>
              </w:rPr>
            </w:pPr>
            <w:r w:rsidRPr="00114A24">
              <w:rPr>
                <w:rFonts w:ascii="Arial" w:hAnsi="Arial" w:cs="Arial"/>
                <w:sz w:val="14"/>
                <w:lang w:val="en-GB"/>
              </w:rPr>
              <w:t>4/7</w:t>
            </w:r>
          </w:p>
        </w:tc>
        <w:tc>
          <w:tcPr>
            <w:tcW w:w="632" w:type="dxa"/>
            <w:gridSpan w:val="2"/>
          </w:tcPr>
          <w:p w14:paraId="0C985000" w14:textId="77777777" w:rsidR="004A7399" w:rsidRPr="00114A24" w:rsidRDefault="004A7399" w:rsidP="00200512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lang w:val="en-GB"/>
              </w:rPr>
            </w:pPr>
            <w:r w:rsidRPr="00114A24">
              <w:rPr>
                <w:rFonts w:ascii="Arial" w:hAnsi="Arial" w:cs="Arial"/>
                <w:sz w:val="14"/>
                <w:lang w:val="en-GB"/>
              </w:rPr>
              <w:t>0.138</w:t>
            </w:r>
          </w:p>
        </w:tc>
        <w:tc>
          <w:tcPr>
            <w:tcW w:w="1088" w:type="dxa"/>
          </w:tcPr>
          <w:p w14:paraId="4A41DA7A" w14:textId="77777777" w:rsidR="004A7399" w:rsidRPr="00114A24" w:rsidRDefault="004A7399" w:rsidP="00200512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lang w:val="en-GB"/>
              </w:rPr>
            </w:pPr>
            <w:r w:rsidRPr="00114A24">
              <w:rPr>
                <w:rFonts w:ascii="Arial" w:hAnsi="Arial" w:cs="Arial"/>
                <w:sz w:val="14"/>
                <w:lang w:val="en-GB"/>
              </w:rPr>
              <w:t>8.7</w:t>
            </w:r>
            <w:r w:rsidRPr="00114A24">
              <w:rPr>
                <w:rFonts w:ascii="Arial" w:hAnsi="Arial" w:cs="Arial"/>
                <w:sz w:val="14"/>
                <w:szCs w:val="20"/>
                <w:lang w:val="en-GB"/>
              </w:rPr>
              <w:t>±1 vs 8.2±1.1</w:t>
            </w:r>
          </w:p>
        </w:tc>
        <w:tc>
          <w:tcPr>
            <w:tcW w:w="1274" w:type="dxa"/>
            <w:gridSpan w:val="2"/>
          </w:tcPr>
          <w:p w14:paraId="5B67694A" w14:textId="77777777" w:rsidR="004A7399" w:rsidRPr="00114A24" w:rsidRDefault="004A7399" w:rsidP="00200512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lang w:val="en-GB"/>
              </w:rPr>
            </w:pPr>
            <w:r w:rsidRPr="00114A24">
              <w:rPr>
                <w:rFonts w:ascii="Arial" w:hAnsi="Arial" w:cs="Arial"/>
                <w:sz w:val="14"/>
                <w:lang w:val="en-GB"/>
              </w:rPr>
              <w:t>0.446</w:t>
            </w:r>
          </w:p>
        </w:tc>
      </w:tr>
      <w:tr w:rsidR="004A7399" w:rsidRPr="00114A24" w14:paraId="2819E598" w14:textId="77777777" w:rsidTr="002005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8" w:type="dxa"/>
          </w:tcPr>
          <w:p w14:paraId="743F8B3B" w14:textId="77777777" w:rsidR="004A7399" w:rsidRPr="00114A24" w:rsidRDefault="004A7399" w:rsidP="00200512">
            <w:pPr>
              <w:spacing w:after="0" w:line="360" w:lineRule="auto"/>
              <w:jc w:val="both"/>
              <w:rPr>
                <w:rFonts w:ascii="Arial" w:hAnsi="Arial" w:cs="Arial"/>
                <w:sz w:val="14"/>
                <w:lang w:val="en-GB"/>
              </w:rPr>
            </w:pPr>
            <w:r w:rsidRPr="00114A24">
              <w:rPr>
                <w:rFonts w:ascii="Arial" w:hAnsi="Arial" w:cs="Arial"/>
                <w:sz w:val="14"/>
                <w:lang w:val="en-GB"/>
              </w:rPr>
              <w:t>Salivary gland biopsy</w:t>
            </w:r>
          </w:p>
        </w:tc>
        <w:tc>
          <w:tcPr>
            <w:tcW w:w="916" w:type="dxa"/>
          </w:tcPr>
          <w:p w14:paraId="44CD4195" w14:textId="77777777" w:rsidR="004A7399" w:rsidRPr="00114A24" w:rsidRDefault="004A7399" w:rsidP="00200512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lang w:val="en-GB"/>
              </w:rPr>
            </w:pPr>
            <w:r w:rsidRPr="00114A24">
              <w:rPr>
                <w:rFonts w:ascii="Arial" w:hAnsi="Arial" w:cs="Arial"/>
                <w:sz w:val="14"/>
                <w:lang w:val="en-GB"/>
              </w:rPr>
              <w:t>3/9</w:t>
            </w:r>
          </w:p>
        </w:tc>
        <w:tc>
          <w:tcPr>
            <w:tcW w:w="916" w:type="dxa"/>
          </w:tcPr>
          <w:p w14:paraId="1159C161" w14:textId="77777777" w:rsidR="004A7399" w:rsidRPr="00114A24" w:rsidRDefault="004A7399" w:rsidP="00200512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lang w:val="en-GB"/>
              </w:rPr>
            </w:pPr>
            <w:r w:rsidRPr="00114A24">
              <w:rPr>
                <w:rFonts w:ascii="Arial" w:hAnsi="Arial" w:cs="Arial"/>
                <w:sz w:val="14"/>
                <w:lang w:val="en-GB"/>
              </w:rPr>
              <w:t>6/9</w:t>
            </w:r>
          </w:p>
        </w:tc>
        <w:tc>
          <w:tcPr>
            <w:tcW w:w="633" w:type="dxa"/>
            <w:gridSpan w:val="2"/>
          </w:tcPr>
          <w:p w14:paraId="3B5C6E52" w14:textId="77777777" w:rsidR="004A7399" w:rsidRPr="00114A24" w:rsidRDefault="004A7399" w:rsidP="00200512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lang w:val="en-GB"/>
              </w:rPr>
            </w:pPr>
            <w:r w:rsidRPr="00114A24">
              <w:rPr>
                <w:rFonts w:ascii="Arial" w:hAnsi="Arial" w:cs="Arial"/>
                <w:sz w:val="14"/>
                <w:lang w:val="en-GB"/>
              </w:rPr>
              <w:t>0.710</w:t>
            </w:r>
          </w:p>
        </w:tc>
        <w:tc>
          <w:tcPr>
            <w:tcW w:w="916" w:type="dxa"/>
          </w:tcPr>
          <w:p w14:paraId="64010F96" w14:textId="77777777" w:rsidR="004A7399" w:rsidRPr="00114A24" w:rsidRDefault="004A7399" w:rsidP="00200512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lang w:val="en-GB"/>
              </w:rPr>
            </w:pPr>
            <w:r w:rsidRPr="00114A24">
              <w:rPr>
                <w:rFonts w:ascii="Arial" w:hAnsi="Arial" w:cs="Arial"/>
                <w:sz w:val="14"/>
                <w:lang w:val="en-GB"/>
              </w:rPr>
              <w:t>6/9</w:t>
            </w:r>
          </w:p>
        </w:tc>
        <w:tc>
          <w:tcPr>
            <w:tcW w:w="916" w:type="dxa"/>
            <w:gridSpan w:val="2"/>
          </w:tcPr>
          <w:p w14:paraId="17BFD87E" w14:textId="77777777" w:rsidR="004A7399" w:rsidRPr="00114A24" w:rsidRDefault="004A7399" w:rsidP="00200512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lang w:val="en-GB"/>
              </w:rPr>
            </w:pPr>
            <w:r w:rsidRPr="00114A24">
              <w:rPr>
                <w:rFonts w:ascii="Arial" w:hAnsi="Arial" w:cs="Arial"/>
                <w:sz w:val="14"/>
                <w:lang w:val="en-GB"/>
              </w:rPr>
              <w:t>3/9</w:t>
            </w:r>
          </w:p>
        </w:tc>
        <w:tc>
          <w:tcPr>
            <w:tcW w:w="632" w:type="dxa"/>
            <w:gridSpan w:val="2"/>
          </w:tcPr>
          <w:p w14:paraId="35E11BF0" w14:textId="77777777" w:rsidR="004A7399" w:rsidRPr="00114A24" w:rsidRDefault="004A7399" w:rsidP="00200512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lang w:val="en-GB"/>
              </w:rPr>
            </w:pPr>
            <w:r w:rsidRPr="00114A24">
              <w:rPr>
                <w:rFonts w:ascii="Arial" w:hAnsi="Arial" w:cs="Arial"/>
                <w:sz w:val="14"/>
                <w:lang w:val="en-GB"/>
              </w:rPr>
              <w:t>0.800</w:t>
            </w:r>
          </w:p>
        </w:tc>
        <w:tc>
          <w:tcPr>
            <w:tcW w:w="1088" w:type="dxa"/>
          </w:tcPr>
          <w:p w14:paraId="17F98894" w14:textId="77777777" w:rsidR="004A7399" w:rsidRPr="00114A24" w:rsidRDefault="004A7399" w:rsidP="00200512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lang w:val="en-GB"/>
              </w:rPr>
            </w:pPr>
            <w:r w:rsidRPr="00114A24">
              <w:rPr>
                <w:rFonts w:ascii="Arial" w:hAnsi="Arial" w:cs="Arial"/>
                <w:sz w:val="14"/>
                <w:lang w:val="en-GB"/>
              </w:rPr>
              <w:t>8.4</w:t>
            </w:r>
            <w:r w:rsidRPr="00114A24">
              <w:rPr>
                <w:rFonts w:ascii="Arial" w:hAnsi="Arial" w:cs="Arial"/>
                <w:sz w:val="14"/>
                <w:szCs w:val="20"/>
                <w:lang w:val="en-GB"/>
              </w:rPr>
              <w:t>±1.1 vs 8.6±0.9</w:t>
            </w:r>
          </w:p>
        </w:tc>
        <w:tc>
          <w:tcPr>
            <w:tcW w:w="1274" w:type="dxa"/>
            <w:gridSpan w:val="2"/>
          </w:tcPr>
          <w:p w14:paraId="5AF946B1" w14:textId="77777777" w:rsidR="004A7399" w:rsidRPr="00114A24" w:rsidRDefault="004A7399" w:rsidP="00200512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lang w:val="en-GB"/>
              </w:rPr>
            </w:pPr>
            <w:r w:rsidRPr="00114A24">
              <w:rPr>
                <w:rFonts w:ascii="Arial" w:hAnsi="Arial" w:cs="Arial"/>
                <w:sz w:val="14"/>
                <w:lang w:val="en-GB"/>
              </w:rPr>
              <w:t>0.600</w:t>
            </w:r>
          </w:p>
        </w:tc>
      </w:tr>
      <w:tr w:rsidR="004A7399" w:rsidRPr="00114A24" w14:paraId="5D0CD686" w14:textId="77777777" w:rsidTr="0020051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8" w:type="dxa"/>
          </w:tcPr>
          <w:p w14:paraId="0489C446" w14:textId="77777777" w:rsidR="004A7399" w:rsidRPr="00114A24" w:rsidRDefault="004A7399" w:rsidP="00200512">
            <w:pPr>
              <w:spacing w:after="0" w:line="360" w:lineRule="auto"/>
              <w:jc w:val="both"/>
              <w:rPr>
                <w:rFonts w:ascii="Arial" w:hAnsi="Arial" w:cs="Arial"/>
                <w:sz w:val="14"/>
                <w:lang w:val="en-GB"/>
              </w:rPr>
            </w:pPr>
            <w:r w:rsidRPr="00114A24">
              <w:rPr>
                <w:rFonts w:ascii="Arial" w:hAnsi="Arial" w:cs="Arial"/>
                <w:sz w:val="14"/>
                <w:lang w:val="en-GB"/>
              </w:rPr>
              <w:t>ESSDAI</w:t>
            </w:r>
          </w:p>
        </w:tc>
        <w:tc>
          <w:tcPr>
            <w:tcW w:w="916" w:type="dxa"/>
          </w:tcPr>
          <w:p w14:paraId="343B72EB" w14:textId="77777777" w:rsidR="004A7399" w:rsidRPr="00114A24" w:rsidRDefault="004A7399" w:rsidP="00200512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lang w:val="en-GB"/>
              </w:rPr>
            </w:pPr>
            <w:r w:rsidRPr="00114A24">
              <w:rPr>
                <w:rFonts w:ascii="Arial" w:hAnsi="Arial" w:cs="Arial"/>
                <w:sz w:val="14"/>
                <w:lang w:val="en-GB"/>
              </w:rPr>
              <w:t>4.4</w:t>
            </w:r>
            <w:r w:rsidRPr="00114A24">
              <w:rPr>
                <w:rFonts w:ascii="Arial" w:hAnsi="Arial" w:cs="Arial"/>
                <w:sz w:val="14"/>
                <w:szCs w:val="20"/>
                <w:lang w:val="en-GB"/>
              </w:rPr>
              <w:t>±4.8</w:t>
            </w:r>
          </w:p>
        </w:tc>
        <w:tc>
          <w:tcPr>
            <w:tcW w:w="916" w:type="dxa"/>
          </w:tcPr>
          <w:p w14:paraId="67B471C4" w14:textId="77777777" w:rsidR="004A7399" w:rsidRPr="00114A24" w:rsidRDefault="004A7399" w:rsidP="00200512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lang w:val="en-GB"/>
              </w:rPr>
            </w:pPr>
            <w:r w:rsidRPr="00114A24">
              <w:rPr>
                <w:rFonts w:ascii="Arial" w:hAnsi="Arial" w:cs="Arial"/>
                <w:sz w:val="14"/>
                <w:lang w:val="en-GB"/>
              </w:rPr>
              <w:t>7.6</w:t>
            </w:r>
            <w:r w:rsidRPr="00114A24">
              <w:rPr>
                <w:rFonts w:ascii="Arial" w:hAnsi="Arial" w:cs="Arial"/>
                <w:sz w:val="14"/>
                <w:szCs w:val="20"/>
                <w:lang w:val="en-GB"/>
              </w:rPr>
              <w:t>±5.7</w:t>
            </w:r>
          </w:p>
        </w:tc>
        <w:tc>
          <w:tcPr>
            <w:tcW w:w="633" w:type="dxa"/>
            <w:gridSpan w:val="2"/>
          </w:tcPr>
          <w:p w14:paraId="107D6896" w14:textId="77777777" w:rsidR="004A7399" w:rsidRPr="00114A24" w:rsidRDefault="004A7399" w:rsidP="00200512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lang w:val="en-GB"/>
              </w:rPr>
            </w:pPr>
            <w:r w:rsidRPr="00114A24">
              <w:rPr>
                <w:rFonts w:ascii="Arial" w:hAnsi="Arial" w:cs="Arial"/>
                <w:sz w:val="14"/>
                <w:lang w:val="en-GB"/>
              </w:rPr>
              <w:t>0.316</w:t>
            </w:r>
          </w:p>
        </w:tc>
        <w:tc>
          <w:tcPr>
            <w:tcW w:w="916" w:type="dxa"/>
          </w:tcPr>
          <w:p w14:paraId="36220A0D" w14:textId="77777777" w:rsidR="004A7399" w:rsidRPr="00114A24" w:rsidRDefault="004A7399" w:rsidP="00200512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lang w:val="en-GB"/>
              </w:rPr>
            </w:pPr>
            <w:r w:rsidRPr="00114A24">
              <w:rPr>
                <w:rFonts w:ascii="Arial" w:hAnsi="Arial" w:cs="Arial"/>
                <w:sz w:val="14"/>
                <w:lang w:val="en-GB"/>
              </w:rPr>
              <w:t>7.1</w:t>
            </w:r>
            <w:r w:rsidRPr="00114A24">
              <w:rPr>
                <w:rFonts w:ascii="Arial" w:hAnsi="Arial" w:cs="Arial"/>
                <w:sz w:val="14"/>
                <w:szCs w:val="20"/>
                <w:lang w:val="en-GB"/>
              </w:rPr>
              <w:t>±4.9</w:t>
            </w:r>
          </w:p>
        </w:tc>
        <w:tc>
          <w:tcPr>
            <w:tcW w:w="916" w:type="dxa"/>
            <w:gridSpan w:val="2"/>
          </w:tcPr>
          <w:p w14:paraId="52E85A1B" w14:textId="77777777" w:rsidR="004A7399" w:rsidRPr="00114A24" w:rsidRDefault="004A7399" w:rsidP="00200512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lang w:val="en-GB"/>
              </w:rPr>
            </w:pPr>
            <w:r w:rsidRPr="00114A24">
              <w:rPr>
                <w:rFonts w:ascii="Arial" w:hAnsi="Arial" w:cs="Arial"/>
                <w:sz w:val="14"/>
                <w:lang w:val="en-GB"/>
              </w:rPr>
              <w:t>4.8</w:t>
            </w:r>
            <w:r w:rsidRPr="00114A24">
              <w:rPr>
                <w:rFonts w:ascii="Arial" w:hAnsi="Arial" w:cs="Arial"/>
                <w:sz w:val="14"/>
                <w:szCs w:val="20"/>
                <w:lang w:val="en-GB"/>
              </w:rPr>
              <w:t>±6.9</w:t>
            </w:r>
          </w:p>
        </w:tc>
        <w:tc>
          <w:tcPr>
            <w:tcW w:w="632" w:type="dxa"/>
            <w:gridSpan w:val="2"/>
          </w:tcPr>
          <w:p w14:paraId="36D59F4B" w14:textId="77777777" w:rsidR="004A7399" w:rsidRPr="00114A24" w:rsidRDefault="004A7399" w:rsidP="00200512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lang w:val="en-GB"/>
              </w:rPr>
            </w:pPr>
            <w:r w:rsidRPr="00114A24">
              <w:rPr>
                <w:rFonts w:ascii="Arial" w:hAnsi="Arial" w:cs="Arial"/>
                <w:sz w:val="14"/>
                <w:lang w:val="en-GB"/>
              </w:rPr>
              <w:t>0.611</w:t>
            </w:r>
          </w:p>
        </w:tc>
        <w:tc>
          <w:tcPr>
            <w:tcW w:w="1088" w:type="dxa"/>
          </w:tcPr>
          <w:p w14:paraId="3C4CBFC9" w14:textId="77777777" w:rsidR="004A7399" w:rsidRPr="00114A24" w:rsidRDefault="004A7399" w:rsidP="00200512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lang w:val="en-GB"/>
              </w:rPr>
            </w:pPr>
            <w:r w:rsidRPr="00114A24">
              <w:rPr>
                <w:rFonts w:ascii="Arial" w:hAnsi="Arial" w:cs="Arial"/>
                <w:sz w:val="14"/>
                <w:lang w:val="en-GB"/>
              </w:rPr>
              <w:t>r= 0.06</w:t>
            </w:r>
          </w:p>
        </w:tc>
        <w:tc>
          <w:tcPr>
            <w:tcW w:w="1274" w:type="dxa"/>
            <w:gridSpan w:val="2"/>
          </w:tcPr>
          <w:p w14:paraId="67665D0E" w14:textId="77777777" w:rsidR="004A7399" w:rsidRPr="00114A24" w:rsidRDefault="004A7399" w:rsidP="00200512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lang w:val="en-GB"/>
              </w:rPr>
            </w:pPr>
            <w:r w:rsidRPr="00114A24">
              <w:rPr>
                <w:rFonts w:ascii="Arial" w:hAnsi="Arial" w:cs="Arial"/>
                <w:sz w:val="14"/>
                <w:lang w:val="en-GB"/>
              </w:rPr>
              <w:t>0.847</w:t>
            </w:r>
          </w:p>
        </w:tc>
      </w:tr>
    </w:tbl>
    <w:p w14:paraId="508EB6DC" w14:textId="77777777" w:rsidR="004A7399" w:rsidRPr="00114A24" w:rsidRDefault="004A7399" w:rsidP="004A7399">
      <w:pPr>
        <w:suppressLineNumbers/>
        <w:spacing w:after="120" w:line="360" w:lineRule="auto"/>
        <w:jc w:val="both"/>
        <w:rPr>
          <w:rFonts w:ascii="Arial" w:hAnsi="Arial" w:cs="Arial"/>
          <w:sz w:val="24"/>
          <w:szCs w:val="24"/>
          <w:lang w:val="en-GB"/>
        </w:rPr>
      </w:pPr>
    </w:p>
    <w:p w14:paraId="01F7D545" w14:textId="77777777" w:rsidR="007F5245" w:rsidRDefault="007F5245"/>
    <w:sectPr w:rsidR="007F5245" w:rsidSect="00152989"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7399"/>
    <w:rsid w:val="004A7399"/>
    <w:rsid w:val="004E3B3F"/>
    <w:rsid w:val="007F5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BF14D1"/>
  <w15:chartTrackingRefBased/>
  <w15:docId w15:val="{34020E21-806E-4E1A-9251-499BE78B7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A7399"/>
    <w:pPr>
      <w:spacing w:after="200" w:line="276" w:lineRule="auto"/>
    </w:pPr>
    <w:rPr>
      <w:rFonts w:ascii="Calibri" w:eastAsia="Calibri" w:hAnsi="Calibri" w:cs="Times New Roman"/>
      <w:kern w:val="0"/>
      <w:lang w:val="de-CH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4A7399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GB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A7399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GB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A7399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GB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A7399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GB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A7399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GB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A7399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GB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A7399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GB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A7399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GB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A7399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GB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A7399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GB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A7399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GB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A7399"/>
    <w:rPr>
      <w:rFonts w:eastAsiaTheme="majorEastAsia" w:cstheme="majorBidi"/>
      <w:color w:val="0F4761" w:themeColor="accent1" w:themeShade="BF"/>
      <w:sz w:val="28"/>
      <w:szCs w:val="28"/>
      <w:lang w:val="en-GB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A7399"/>
    <w:rPr>
      <w:rFonts w:eastAsiaTheme="majorEastAsia" w:cstheme="majorBidi"/>
      <w:i/>
      <w:iCs/>
      <w:color w:val="0F4761" w:themeColor="accent1" w:themeShade="BF"/>
      <w:lang w:val="en-GB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A7399"/>
    <w:rPr>
      <w:rFonts w:eastAsiaTheme="majorEastAsia" w:cstheme="majorBidi"/>
      <w:color w:val="0F4761" w:themeColor="accent1" w:themeShade="BF"/>
      <w:lang w:val="en-GB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A7399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A7399"/>
    <w:rPr>
      <w:rFonts w:eastAsiaTheme="majorEastAsia" w:cstheme="majorBidi"/>
      <w:color w:val="595959" w:themeColor="text1" w:themeTint="A6"/>
      <w:lang w:val="en-GB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A7399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A7399"/>
    <w:rPr>
      <w:rFonts w:eastAsiaTheme="majorEastAsia" w:cstheme="majorBidi"/>
      <w:color w:val="272727" w:themeColor="text1" w:themeTint="D8"/>
      <w:lang w:val="en-GB"/>
    </w:rPr>
  </w:style>
  <w:style w:type="paragraph" w:styleId="Titolo">
    <w:name w:val="Title"/>
    <w:basedOn w:val="Normale"/>
    <w:next w:val="Normale"/>
    <w:link w:val="TitoloCarattere"/>
    <w:uiPriority w:val="10"/>
    <w:qFormat/>
    <w:rsid w:val="004A73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4A7399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A7399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GB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A7399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A7399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GB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A7399"/>
    <w:rPr>
      <w:i/>
      <w:iCs/>
      <w:color w:val="404040" w:themeColor="text1" w:themeTint="BF"/>
      <w:lang w:val="en-GB"/>
    </w:rPr>
  </w:style>
  <w:style w:type="paragraph" w:styleId="Paragrafoelenco">
    <w:name w:val="List Paragraph"/>
    <w:basedOn w:val="Normale"/>
    <w:uiPriority w:val="34"/>
    <w:qFormat/>
    <w:rsid w:val="004A739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val="en-GB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4A7399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A739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n-GB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A7399"/>
    <w:rPr>
      <w:i/>
      <w:iCs/>
      <w:color w:val="0F4761" w:themeColor="accent1" w:themeShade="BF"/>
      <w:lang w:val="en-GB"/>
    </w:rPr>
  </w:style>
  <w:style w:type="character" w:styleId="Riferimentointenso">
    <w:name w:val="Intense Reference"/>
    <w:basedOn w:val="Carpredefinitoparagrafo"/>
    <w:uiPriority w:val="32"/>
    <w:qFormat/>
    <w:rsid w:val="004A7399"/>
    <w:rPr>
      <w:b/>
      <w:bCs/>
      <w:smallCaps/>
      <w:color w:val="0F4761" w:themeColor="accent1" w:themeShade="BF"/>
      <w:spacing w:val="5"/>
    </w:rPr>
  </w:style>
  <w:style w:type="paragraph" w:customStyle="1" w:styleId="Standardunter5">
    <w:name w:val="Standard unter Ü5"/>
    <w:basedOn w:val="Normale"/>
    <w:qFormat/>
    <w:rsid w:val="004A7399"/>
    <w:pPr>
      <w:spacing w:before="120" w:after="120"/>
      <w:ind w:left="709"/>
    </w:pPr>
    <w:rPr>
      <w:lang w:val="en-US"/>
    </w:rPr>
  </w:style>
  <w:style w:type="table" w:styleId="Grigliatab4">
    <w:name w:val="Grid Table 4"/>
    <w:basedOn w:val="Tabellanormale"/>
    <w:uiPriority w:val="49"/>
    <w:rsid w:val="004A7399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398</Words>
  <Characters>2271</Characters>
  <Application>Microsoft Office Word</Application>
  <DocSecurity>0</DocSecurity>
  <Lines>18</Lines>
  <Paragraphs>5</Paragraphs>
  <ScaleCrop>false</ScaleCrop>
  <Company/>
  <LinksUpToDate>false</LinksUpToDate>
  <CharactersWithSpaces>2664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ELVIS HYSA</dc:creator>
  <cp:keywords/>
  <dc:description/>
  <cp:lastModifiedBy>ELVIS HYSA</cp:lastModifiedBy>
  <cp:revision>1</cp:revision>
  <dcterms:created xsi:type="dcterms:W3CDTF">2023-12-18T09:00:00Z</dcterms:created>
  <dcterms:modified xsi:type="dcterms:W3CDTF">2023-12-18T09:01:00Z</dcterms:modified>
</cp:coreProperties>
</file>