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2C8004" w14:textId="29723A03" w:rsidR="004403CD" w:rsidRPr="004403CD" w:rsidRDefault="004403CD" w:rsidP="004403CD">
      <w:pPr>
        <w:spacing w:line="48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Supplementary materials</w:t>
      </w:r>
    </w:p>
    <w:p w14:paraId="3D609D2E" w14:textId="0C091B2D" w:rsidR="00862F51" w:rsidRPr="004403CD" w:rsidRDefault="00285AA6" w:rsidP="00862F51">
      <w:pPr>
        <w:spacing w:line="480" w:lineRule="auto"/>
        <w:jc w:val="both"/>
        <w:rPr>
          <w:rFonts w:ascii="Times New Roman" w:hAnsi="Times New Roman" w:cs="Times New Roman"/>
          <w:b/>
          <w:bCs/>
          <w:sz w:val="20"/>
          <w:szCs w:val="20"/>
          <w:lang w:val="en-GB"/>
        </w:rPr>
      </w:pPr>
      <w:r w:rsidRPr="004403CD">
        <w:rPr>
          <w:rFonts w:ascii="Times New Roman" w:hAnsi="Times New Roman" w:cs="Times New Roman"/>
          <w:b/>
          <w:bCs/>
          <w:sz w:val="24"/>
          <w:szCs w:val="24"/>
          <w:lang w:val="en-GB"/>
        </w:rPr>
        <w:t xml:space="preserve">Methods: </w:t>
      </w:r>
      <w:r w:rsidR="007511A9" w:rsidRPr="004403CD">
        <w:rPr>
          <w:rFonts w:ascii="Times New Roman" w:hAnsi="Times New Roman" w:cs="Times New Roman"/>
          <w:b/>
          <w:bCs/>
          <w:sz w:val="24"/>
          <w:szCs w:val="24"/>
          <w:lang w:val="en-GB"/>
        </w:rPr>
        <w:t>Number of trials needed to remove the stone first - statistics</w:t>
      </w:r>
    </w:p>
    <w:p w14:paraId="46039890" w14:textId="5BB701A0" w:rsidR="007511A9" w:rsidRPr="007511A9" w:rsidRDefault="007511A9" w:rsidP="007511A9">
      <w:pPr>
        <w:spacing w:line="480" w:lineRule="auto"/>
        <w:jc w:val="both"/>
        <w:rPr>
          <w:rFonts w:ascii="Times New Roman" w:hAnsi="Times New Roman" w:cs="Times New Roman"/>
          <w:sz w:val="24"/>
          <w:szCs w:val="24"/>
          <w:lang w:val="en-GB"/>
        </w:rPr>
      </w:pPr>
      <w:r w:rsidRPr="007511A9">
        <w:rPr>
          <w:rFonts w:ascii="Times New Roman" w:hAnsi="Times New Roman" w:cs="Times New Roman"/>
          <w:sz w:val="24"/>
          <w:szCs w:val="24"/>
          <w:lang w:val="en-GB"/>
        </w:rPr>
        <w:t>Two possible outcomes c</w:t>
      </w:r>
      <w:r w:rsidR="002C26CE">
        <w:rPr>
          <w:rFonts w:ascii="Times New Roman" w:hAnsi="Times New Roman" w:cs="Times New Roman"/>
          <w:sz w:val="24"/>
          <w:szCs w:val="24"/>
          <w:lang w:val="en-GB"/>
        </w:rPr>
        <w:t>an</w:t>
      </w:r>
      <w:r w:rsidRPr="007511A9">
        <w:rPr>
          <w:rFonts w:ascii="Times New Roman" w:hAnsi="Times New Roman" w:cs="Times New Roman"/>
          <w:sz w:val="24"/>
          <w:szCs w:val="24"/>
          <w:lang w:val="en-GB"/>
        </w:rPr>
        <w:t xml:space="preserve"> occur in our choice against preference </w:t>
      </w:r>
      <w:r w:rsidR="002C26CE">
        <w:rPr>
          <w:rFonts w:ascii="Times New Roman" w:hAnsi="Times New Roman" w:cs="Times New Roman"/>
          <w:sz w:val="24"/>
          <w:szCs w:val="24"/>
          <w:lang w:val="en-GB"/>
        </w:rPr>
        <w:t>task</w:t>
      </w:r>
      <w:r w:rsidRPr="007511A9">
        <w:rPr>
          <w:rFonts w:ascii="Times New Roman" w:hAnsi="Times New Roman" w:cs="Times New Roman"/>
          <w:sz w:val="24"/>
          <w:szCs w:val="24"/>
          <w:lang w:val="en-GB"/>
        </w:rPr>
        <w:t>: either the fish just ke</w:t>
      </w:r>
      <w:r w:rsidR="002C26CE">
        <w:rPr>
          <w:rFonts w:ascii="Times New Roman" w:hAnsi="Times New Roman" w:cs="Times New Roman"/>
          <w:sz w:val="24"/>
          <w:szCs w:val="24"/>
          <w:lang w:val="en-GB"/>
        </w:rPr>
        <w:t>ep</w:t>
      </w:r>
      <w:r w:rsidRPr="007511A9">
        <w:rPr>
          <w:rFonts w:ascii="Times New Roman" w:hAnsi="Times New Roman" w:cs="Times New Roman"/>
          <w:sz w:val="24"/>
          <w:szCs w:val="24"/>
          <w:lang w:val="en-GB"/>
        </w:rPr>
        <w:t xml:space="preserve"> on removing objects with the same initial preference they displayed in the preference task (removing the shell 72.5% of the times and removing the stone 27.5% of the times), or they c</w:t>
      </w:r>
      <w:r w:rsidR="002C26CE">
        <w:rPr>
          <w:rFonts w:ascii="Times New Roman" w:hAnsi="Times New Roman" w:cs="Times New Roman"/>
          <w:sz w:val="24"/>
          <w:szCs w:val="24"/>
          <w:lang w:val="en-GB"/>
        </w:rPr>
        <w:t>an</w:t>
      </w:r>
      <w:r w:rsidRPr="007511A9">
        <w:rPr>
          <w:rFonts w:ascii="Times New Roman" w:hAnsi="Times New Roman" w:cs="Times New Roman"/>
          <w:sz w:val="24"/>
          <w:szCs w:val="24"/>
          <w:lang w:val="en-GB"/>
        </w:rPr>
        <w:t xml:space="preserve"> behave differently and </w:t>
      </w:r>
      <w:r w:rsidR="002C26CE">
        <w:rPr>
          <w:rFonts w:ascii="Times New Roman" w:hAnsi="Times New Roman" w:cs="Times New Roman"/>
          <w:sz w:val="24"/>
          <w:szCs w:val="24"/>
          <w:lang w:val="en-GB"/>
        </w:rPr>
        <w:t xml:space="preserve">show a </w:t>
      </w:r>
      <w:r w:rsidRPr="007511A9">
        <w:rPr>
          <w:rFonts w:ascii="Times New Roman" w:hAnsi="Times New Roman" w:cs="Times New Roman"/>
          <w:sz w:val="24"/>
          <w:szCs w:val="24"/>
          <w:lang w:val="en-GB"/>
        </w:rPr>
        <w:t>change</w:t>
      </w:r>
      <w:r w:rsidR="002C26CE">
        <w:rPr>
          <w:rFonts w:ascii="Times New Roman" w:hAnsi="Times New Roman" w:cs="Times New Roman"/>
          <w:sz w:val="24"/>
          <w:szCs w:val="24"/>
          <w:lang w:val="en-GB"/>
        </w:rPr>
        <w:t xml:space="preserve"> in</w:t>
      </w:r>
      <w:r w:rsidRPr="007511A9">
        <w:rPr>
          <w:rFonts w:ascii="Times New Roman" w:hAnsi="Times New Roman" w:cs="Times New Roman"/>
          <w:sz w:val="24"/>
          <w:szCs w:val="24"/>
          <w:lang w:val="en-GB"/>
        </w:rPr>
        <w:t xml:space="preserve"> this preference. </w:t>
      </w:r>
    </w:p>
    <w:p w14:paraId="173747D5" w14:textId="4BAD5C82" w:rsidR="00F907AA" w:rsidRDefault="007511A9" w:rsidP="007511A9">
      <w:pPr>
        <w:spacing w:line="480" w:lineRule="auto"/>
        <w:jc w:val="both"/>
        <w:rPr>
          <w:rFonts w:ascii="Times New Roman" w:eastAsiaTheme="minorEastAsia" w:hAnsi="Times New Roman" w:cs="Times New Roman"/>
          <w:sz w:val="24"/>
          <w:szCs w:val="24"/>
          <w:lang w:val="en-GB"/>
        </w:rPr>
      </w:pPr>
      <w:r>
        <w:rPr>
          <w:rFonts w:ascii="Times New Roman" w:hAnsi="Times New Roman" w:cs="Times New Roman"/>
          <w:sz w:val="24"/>
          <w:szCs w:val="24"/>
          <w:lang w:val="en-GB"/>
        </w:rPr>
        <w:t>W</w:t>
      </w:r>
      <w:r w:rsidRPr="007511A9">
        <w:rPr>
          <w:rFonts w:ascii="Times New Roman" w:hAnsi="Times New Roman" w:cs="Times New Roman"/>
          <w:sz w:val="24"/>
          <w:szCs w:val="24"/>
          <w:lang w:val="en-GB"/>
        </w:rPr>
        <w:t xml:space="preserve">e </w:t>
      </w:r>
      <w:r>
        <w:rPr>
          <w:rFonts w:ascii="Times New Roman" w:hAnsi="Times New Roman" w:cs="Times New Roman"/>
          <w:sz w:val="24"/>
          <w:szCs w:val="24"/>
          <w:lang w:val="en-GB"/>
        </w:rPr>
        <w:t>investigate</w:t>
      </w:r>
      <w:r w:rsidRPr="007511A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first case, in which the removal of the objects </w:t>
      </w:r>
      <w:r w:rsidR="00F907AA">
        <w:rPr>
          <w:rFonts w:ascii="Times New Roman" w:hAnsi="Times New Roman" w:cs="Times New Roman"/>
          <w:sz w:val="24"/>
          <w:szCs w:val="24"/>
          <w:lang w:val="en-GB"/>
        </w:rPr>
        <w:t xml:space="preserve">only </w:t>
      </w:r>
      <w:r>
        <w:rPr>
          <w:rFonts w:ascii="Times New Roman" w:hAnsi="Times New Roman" w:cs="Times New Roman"/>
          <w:sz w:val="24"/>
          <w:szCs w:val="24"/>
          <w:lang w:val="en-GB"/>
        </w:rPr>
        <w:t>follows the preferences displayed in the preference task</w:t>
      </w:r>
      <w:r w:rsidR="002C26CE">
        <w:rPr>
          <w:rFonts w:ascii="Times New Roman" w:hAnsi="Times New Roman" w:cs="Times New Roman"/>
          <w:sz w:val="24"/>
          <w:szCs w:val="24"/>
          <w:lang w:val="en-GB"/>
        </w:rPr>
        <w:t xml:space="preserve">, which </w:t>
      </w:r>
      <w:r w:rsidR="00986461">
        <w:rPr>
          <w:rFonts w:ascii="Times New Roman" w:hAnsi="Times New Roman" w:cs="Times New Roman"/>
          <w:sz w:val="24"/>
          <w:szCs w:val="24"/>
          <w:lang w:val="en-GB"/>
        </w:rPr>
        <w:t>is</w:t>
      </w:r>
      <w:r w:rsidR="002C26CE">
        <w:rPr>
          <w:rFonts w:ascii="Times New Roman" w:hAnsi="Times New Roman" w:cs="Times New Roman"/>
          <w:sz w:val="24"/>
          <w:szCs w:val="24"/>
          <w:lang w:val="en-GB"/>
        </w:rPr>
        <w:t xml:space="preserve"> our null hypothesis</w:t>
      </w:r>
      <w:r>
        <w:rPr>
          <w:rFonts w:ascii="Times New Roman" w:hAnsi="Times New Roman" w:cs="Times New Roman"/>
          <w:sz w:val="24"/>
          <w:szCs w:val="24"/>
          <w:lang w:val="en-GB"/>
        </w:rPr>
        <w:t xml:space="preserve">. Each trial can be considered as a Bernoulli trial where removing the shell is a failure and removing the stone is a success. </w:t>
      </w:r>
      <w:r w:rsidR="008343B1">
        <w:rPr>
          <w:rFonts w:ascii="Times New Roman" w:hAnsi="Times New Roman" w:cs="Times New Roman"/>
          <w:sz w:val="24"/>
          <w:szCs w:val="24"/>
          <w:lang w:val="en-GB"/>
        </w:rPr>
        <w:t xml:space="preserve">We also hypothesize that each test is independent. </w:t>
      </w:r>
      <w:r>
        <w:rPr>
          <w:rFonts w:ascii="Times New Roman" w:hAnsi="Times New Roman" w:cs="Times New Roman"/>
          <w:sz w:val="24"/>
          <w:szCs w:val="24"/>
          <w:lang w:val="en-GB"/>
        </w:rPr>
        <w:t xml:space="preserve">We can then consider the variable X: “Rank of the success” in each test (i.e., the number of trials needed to remove the stone first in each test). This variable X follows </w:t>
      </w:r>
      <w:r w:rsidR="00D73753">
        <w:rPr>
          <w:rFonts w:ascii="Times New Roman" w:hAnsi="Times New Roman" w:cs="Times New Roman"/>
          <w:sz w:val="24"/>
          <w:szCs w:val="24"/>
          <w:lang w:val="en-GB"/>
        </w:rPr>
        <w:t xml:space="preserve">a geometric distribution of parameter p = 0.275 (a geometric distribution is the probability distribution of the number </w:t>
      </w:r>
      <w:r w:rsidR="008343B1">
        <w:rPr>
          <w:rFonts w:ascii="Times New Roman" w:hAnsi="Times New Roman" w:cs="Times New Roman"/>
          <w:sz w:val="24"/>
          <w:szCs w:val="24"/>
          <w:lang w:val="en-GB"/>
        </w:rPr>
        <w:t xml:space="preserve">X </w:t>
      </w:r>
      <w:r w:rsidR="00D73753">
        <w:rPr>
          <w:rFonts w:ascii="Times New Roman" w:hAnsi="Times New Roman" w:cs="Times New Roman"/>
          <w:sz w:val="24"/>
          <w:szCs w:val="24"/>
          <w:lang w:val="en-GB"/>
        </w:rPr>
        <w:t xml:space="preserve">of Bernoulli trials needed to get one </w:t>
      </w:r>
      <w:r w:rsidR="008343B1">
        <w:rPr>
          <w:rFonts w:ascii="Times New Roman" w:hAnsi="Times New Roman" w:cs="Times New Roman"/>
          <w:sz w:val="24"/>
          <w:szCs w:val="24"/>
          <w:lang w:val="en-GB"/>
        </w:rPr>
        <w:t>success;</w:t>
      </w:r>
      <w:r w:rsidR="00D73753">
        <w:rPr>
          <w:rFonts w:ascii="Times New Roman" w:hAnsi="Times New Roman" w:cs="Times New Roman"/>
          <w:sz w:val="24"/>
          <w:szCs w:val="24"/>
          <w:lang w:val="en-GB"/>
        </w:rPr>
        <w:t xml:space="preserve"> its parameter p is the probability of getting this success in each trial</w:t>
      </w:r>
      <w:r w:rsidR="002C26CE">
        <w:rPr>
          <w:rFonts w:ascii="Times New Roman" w:hAnsi="Times New Roman" w:cs="Times New Roman"/>
          <w:sz w:val="24"/>
          <w:szCs w:val="24"/>
          <w:lang w:val="en-GB"/>
        </w:rPr>
        <w:t>, here we take 0.275 because it is the value of the preference shown in the preference task</w:t>
      </w:r>
      <w:r w:rsidR="00D73753">
        <w:rPr>
          <w:rFonts w:ascii="Times New Roman" w:hAnsi="Times New Roman" w:cs="Times New Roman"/>
          <w:sz w:val="24"/>
          <w:szCs w:val="24"/>
          <w:lang w:val="en-GB"/>
        </w:rPr>
        <w:t>).</w:t>
      </w:r>
      <w:r w:rsidR="008343B1">
        <w:rPr>
          <w:rFonts w:ascii="Times New Roman" w:hAnsi="Times New Roman" w:cs="Times New Roman"/>
          <w:sz w:val="24"/>
          <w:szCs w:val="24"/>
          <w:lang w:val="en-GB"/>
        </w:rPr>
        <w:t xml:space="preserve"> In such a distribution, the expected value for the number of independent trials to get the first success is  </w:t>
      </w:r>
      <m:oMath>
        <m:r>
          <w:rPr>
            <w:rFonts w:ascii="Cambria Math" w:hAnsi="Cambria Math" w:cs="Times New Roman"/>
            <w:sz w:val="24"/>
            <w:szCs w:val="24"/>
            <w:lang w:val="en-GB"/>
          </w:rPr>
          <m:t>E</m:t>
        </m:r>
        <m:d>
          <m:dPr>
            <m:ctrlPr>
              <w:rPr>
                <w:rFonts w:ascii="Cambria Math" w:hAnsi="Cambria Math" w:cs="Times New Roman"/>
                <w:i/>
                <w:sz w:val="24"/>
                <w:szCs w:val="24"/>
                <w:lang w:val="en-GB"/>
              </w:rPr>
            </m:ctrlPr>
          </m:dPr>
          <m:e>
            <m:r>
              <w:rPr>
                <w:rFonts w:ascii="Cambria Math" w:hAnsi="Cambria Math" w:cs="Times New Roman"/>
                <w:sz w:val="24"/>
                <w:szCs w:val="24"/>
                <w:lang w:val="en-GB"/>
              </w:rPr>
              <m:t>X</m:t>
            </m:r>
          </m:e>
        </m:d>
        <m:r>
          <w:rPr>
            <w:rFonts w:ascii="Cambria Math" w:hAnsi="Cambria Math" w:cs="Times New Roman"/>
            <w:sz w:val="24"/>
            <w:szCs w:val="24"/>
            <w:lang w:val="en-GB"/>
          </w:rPr>
          <m:t xml:space="preserve">= </m:t>
        </m:r>
        <m:f>
          <m:fPr>
            <m:ctrlPr>
              <w:rPr>
                <w:rFonts w:ascii="Cambria Math" w:hAnsi="Cambria Math" w:cs="Times New Roman"/>
                <w:i/>
                <w:sz w:val="24"/>
                <w:szCs w:val="24"/>
                <w:lang w:val="en-GB"/>
              </w:rPr>
            </m:ctrlPr>
          </m:fPr>
          <m:num>
            <m:r>
              <w:rPr>
                <w:rFonts w:ascii="Cambria Math" w:hAnsi="Cambria Math" w:cs="Times New Roman"/>
                <w:sz w:val="24"/>
                <w:szCs w:val="24"/>
                <w:lang w:val="en-GB"/>
              </w:rPr>
              <m:t>1</m:t>
            </m:r>
          </m:num>
          <m:den>
            <m:r>
              <w:rPr>
                <w:rFonts w:ascii="Cambria Math" w:hAnsi="Cambria Math" w:cs="Times New Roman"/>
                <w:sz w:val="24"/>
                <w:szCs w:val="24"/>
                <w:lang w:val="en-GB"/>
              </w:rPr>
              <m:t>p</m:t>
            </m:r>
          </m:den>
        </m:f>
      </m:oMath>
      <w:r w:rsidR="008343B1">
        <w:rPr>
          <w:rFonts w:ascii="Times New Roman" w:eastAsiaTheme="minorEastAsia" w:hAnsi="Times New Roman" w:cs="Times New Roman"/>
          <w:sz w:val="24"/>
          <w:szCs w:val="24"/>
          <w:lang w:val="en-GB"/>
        </w:rPr>
        <w:t xml:space="preserve">. In our case, we have </w:t>
      </w:r>
      <m:oMath>
        <m:r>
          <w:rPr>
            <w:rFonts w:ascii="Cambria Math" w:eastAsiaTheme="minorEastAsia" w:hAnsi="Cambria Math" w:cs="Times New Roman"/>
            <w:sz w:val="24"/>
            <w:szCs w:val="24"/>
            <w:lang w:val="en-GB"/>
          </w:rPr>
          <m:t>E</m:t>
        </m:r>
        <m:d>
          <m:dPr>
            <m:ctrlPr>
              <w:rPr>
                <w:rFonts w:ascii="Cambria Math" w:eastAsiaTheme="minorEastAsia" w:hAnsi="Cambria Math" w:cs="Times New Roman"/>
                <w:i/>
                <w:sz w:val="24"/>
                <w:szCs w:val="24"/>
                <w:lang w:val="en-GB"/>
              </w:rPr>
            </m:ctrlPr>
          </m:dPr>
          <m:e>
            <m:r>
              <w:rPr>
                <w:rFonts w:ascii="Cambria Math" w:eastAsiaTheme="minorEastAsia" w:hAnsi="Cambria Math" w:cs="Times New Roman"/>
                <w:sz w:val="24"/>
                <w:szCs w:val="24"/>
                <w:lang w:val="en-GB"/>
              </w:rPr>
              <m:t>X</m:t>
            </m:r>
          </m:e>
        </m:d>
        <m:r>
          <w:rPr>
            <w:rFonts w:ascii="Cambria Math" w:eastAsiaTheme="minorEastAsia" w:hAnsi="Cambria Math" w:cs="Times New Roman"/>
            <w:sz w:val="24"/>
            <w:szCs w:val="24"/>
            <w:lang w:val="en-GB"/>
          </w:rPr>
          <m:t>≈</m:t>
        </m:r>
      </m:oMath>
      <w:r w:rsidR="008343B1">
        <w:rPr>
          <w:rFonts w:ascii="Times New Roman" w:eastAsiaTheme="minorEastAsia" w:hAnsi="Times New Roman" w:cs="Times New Roman"/>
          <w:sz w:val="24"/>
          <w:szCs w:val="24"/>
          <w:lang w:val="en-GB"/>
        </w:rPr>
        <w:t xml:space="preserve"> 3.6, which means that in each test, the fish should on average take three to four trials to remove the stone. We also calculated the number of trials </w:t>
      </w:r>
      <m:oMath>
        <m:r>
          <w:rPr>
            <w:rFonts w:ascii="Cambria Math" w:eastAsiaTheme="minorEastAsia" w:hAnsi="Cambria Math" w:cs="Times New Roman"/>
            <w:sz w:val="24"/>
            <w:szCs w:val="24"/>
            <w:lang w:val="en-GB"/>
          </w:rPr>
          <m:t>k</m:t>
        </m:r>
      </m:oMath>
      <w:r w:rsidR="008343B1">
        <w:rPr>
          <w:rFonts w:ascii="Times New Roman" w:eastAsiaTheme="minorEastAsia" w:hAnsi="Times New Roman" w:cs="Times New Roman"/>
          <w:sz w:val="24"/>
          <w:szCs w:val="24"/>
          <w:lang w:val="en-GB"/>
        </w:rPr>
        <w:t xml:space="preserve"> so that </w:t>
      </w:r>
      <m:oMath>
        <m:r>
          <w:rPr>
            <w:rFonts w:ascii="Cambria Math" w:eastAsiaTheme="minorEastAsia" w:hAnsi="Cambria Math" w:cs="Times New Roman"/>
            <w:sz w:val="24"/>
            <w:szCs w:val="24"/>
            <w:lang w:val="en-GB"/>
          </w:rPr>
          <m:t>P</m:t>
        </m:r>
        <m:d>
          <m:dPr>
            <m:ctrlPr>
              <w:rPr>
                <w:rFonts w:ascii="Cambria Math" w:eastAsiaTheme="minorEastAsia" w:hAnsi="Cambria Math" w:cs="Times New Roman"/>
                <w:i/>
                <w:sz w:val="24"/>
                <w:szCs w:val="24"/>
                <w:lang w:val="en-GB"/>
              </w:rPr>
            </m:ctrlPr>
          </m:dPr>
          <m:e>
            <m:r>
              <w:rPr>
                <w:rFonts w:ascii="Cambria Math" w:eastAsiaTheme="minorEastAsia" w:hAnsi="Cambria Math" w:cs="Times New Roman"/>
                <w:sz w:val="24"/>
                <w:szCs w:val="24"/>
                <w:lang w:val="en-GB"/>
              </w:rPr>
              <m:t>X&gt;k</m:t>
            </m:r>
          </m:e>
        </m:d>
        <m:r>
          <w:rPr>
            <w:rFonts w:ascii="Cambria Math" w:eastAsiaTheme="minorEastAsia" w:hAnsi="Cambria Math" w:cs="Times New Roman"/>
            <w:sz w:val="24"/>
            <w:szCs w:val="24"/>
            <w:lang w:val="en-GB"/>
          </w:rPr>
          <m:t>&lt;0.05</m:t>
        </m:r>
      </m:oMath>
      <w:r w:rsidR="008343B1">
        <w:rPr>
          <w:rFonts w:ascii="Times New Roman" w:eastAsiaTheme="minorEastAsia" w:hAnsi="Times New Roman" w:cs="Times New Roman"/>
          <w:sz w:val="24"/>
          <w:szCs w:val="24"/>
          <w:lang w:val="en-GB"/>
        </w:rPr>
        <w:t xml:space="preserve">. This means that there is less than 5% chance that a fish would take </w:t>
      </w:r>
      <m:oMath>
        <m:r>
          <w:rPr>
            <w:rFonts w:ascii="Cambria Math" w:eastAsiaTheme="minorEastAsia" w:hAnsi="Cambria Math" w:cs="Times New Roman"/>
            <w:sz w:val="24"/>
            <w:szCs w:val="24"/>
            <w:lang w:val="en-GB"/>
          </w:rPr>
          <m:t>k</m:t>
        </m:r>
      </m:oMath>
      <w:r w:rsidR="008343B1">
        <w:rPr>
          <w:rFonts w:ascii="Times New Roman" w:eastAsiaTheme="minorEastAsia" w:hAnsi="Times New Roman" w:cs="Times New Roman"/>
          <w:sz w:val="24"/>
          <w:szCs w:val="24"/>
          <w:lang w:val="en-GB"/>
        </w:rPr>
        <w:t xml:space="preserve"> or more trials to remove the stone first</w:t>
      </w:r>
      <w:r w:rsidR="00986461">
        <w:rPr>
          <w:rFonts w:ascii="Times New Roman" w:eastAsiaTheme="minorEastAsia" w:hAnsi="Times New Roman" w:cs="Times New Roman"/>
          <w:sz w:val="24"/>
          <w:szCs w:val="24"/>
          <w:lang w:val="en-GB"/>
        </w:rPr>
        <w:t>, which gives here,</w:t>
      </w:r>
      <w:r w:rsidR="008343B1">
        <w:rPr>
          <w:rFonts w:ascii="Times New Roman" w:eastAsiaTheme="minorEastAsia" w:hAnsi="Times New Roman" w:cs="Times New Roman"/>
          <w:sz w:val="24"/>
          <w:szCs w:val="24"/>
          <w:lang w:val="en-GB"/>
        </w:rPr>
        <w:t xml:space="preserve"> </w:t>
      </w:r>
      <m:oMath>
        <m:r>
          <w:rPr>
            <w:rFonts w:ascii="Cambria Math" w:eastAsiaTheme="minorEastAsia" w:hAnsi="Cambria Math" w:cs="Times New Roman"/>
            <w:sz w:val="24"/>
            <w:szCs w:val="24"/>
            <w:lang w:val="en-GB"/>
          </w:rPr>
          <m:t>k ≈6.3</m:t>
        </m:r>
      </m:oMath>
      <w:r w:rsidR="00F907AA">
        <w:rPr>
          <w:rFonts w:ascii="Times New Roman" w:eastAsiaTheme="minorEastAsia" w:hAnsi="Times New Roman" w:cs="Times New Roman"/>
          <w:sz w:val="24"/>
          <w:szCs w:val="24"/>
          <w:lang w:val="en-GB"/>
        </w:rPr>
        <w:t>. Thus, if the fish removed objects only according to their initial preference, there would be less than 5% chance to obtain test</w:t>
      </w:r>
      <w:r w:rsidR="00E36DF3">
        <w:rPr>
          <w:rFonts w:ascii="Times New Roman" w:eastAsiaTheme="minorEastAsia" w:hAnsi="Times New Roman" w:cs="Times New Roman"/>
          <w:sz w:val="24"/>
          <w:szCs w:val="24"/>
          <w:lang w:val="en-GB"/>
        </w:rPr>
        <w:t>s</w:t>
      </w:r>
      <w:r w:rsidR="00F907AA">
        <w:rPr>
          <w:rFonts w:ascii="Times New Roman" w:eastAsiaTheme="minorEastAsia" w:hAnsi="Times New Roman" w:cs="Times New Roman"/>
          <w:sz w:val="24"/>
          <w:szCs w:val="24"/>
          <w:lang w:val="en-GB"/>
        </w:rPr>
        <w:t xml:space="preserve"> with seven trials or more.</w:t>
      </w:r>
    </w:p>
    <w:p w14:paraId="54C2D119" w14:textId="3DFEDD42" w:rsidR="00043609" w:rsidRPr="00043609" w:rsidRDefault="00043609" w:rsidP="00043609">
      <w:pPr>
        <w:spacing w:line="480" w:lineRule="auto"/>
        <w:jc w:val="both"/>
        <w:rPr>
          <w:rFonts w:ascii="Times New Roman" w:hAnsi="Times New Roman" w:cs="Times New Roman"/>
          <w:sz w:val="24"/>
          <w:szCs w:val="24"/>
          <w:lang w:val="en-GB"/>
        </w:rPr>
      </w:pPr>
      <w:r>
        <w:rPr>
          <w:rFonts w:ascii="Times New Roman" w:eastAsiaTheme="minorEastAsia" w:hAnsi="Times New Roman" w:cs="Times New Roman"/>
          <w:sz w:val="24"/>
          <w:szCs w:val="24"/>
          <w:lang w:val="en-GB"/>
        </w:rPr>
        <w:t>Note that this statistical test is asymmetric as removing the stone is the endpoint of the experiment. Thus, only tests above seven trials can make us reject the null hypothesis and make us conclude that the preference for removing the shell first has increased. For tests below seven trials, we cannot reject the null hypothesis that the removal choices can be explained by the initial preferences only.</w:t>
      </w:r>
      <w:r w:rsidR="00AD1924">
        <w:rPr>
          <w:rFonts w:ascii="Times New Roman" w:eastAsiaTheme="minorEastAsia" w:hAnsi="Times New Roman" w:cs="Times New Roman"/>
          <w:sz w:val="24"/>
          <w:szCs w:val="24"/>
          <w:lang w:val="en-GB"/>
        </w:rPr>
        <w:t xml:space="preserve"> In this case, we cannot firmly conclude whether the preference has remained stable compared to phase 1, or if it has shifted towards an increase of preference for the stone, and have to rely on behavioural hints that could indicate such a modification. </w:t>
      </w:r>
    </w:p>
    <w:p w14:paraId="731CBB20" w14:textId="77777777" w:rsidR="005C75AA" w:rsidRDefault="005C75AA">
      <w:pPr>
        <w:rPr>
          <w:rFonts w:ascii="Times New Roman" w:hAnsi="Times New Roman" w:cs="Times New Roman"/>
          <w:sz w:val="24"/>
          <w:szCs w:val="24"/>
        </w:rPr>
      </w:pPr>
      <w:r>
        <w:rPr>
          <w:rFonts w:ascii="Times New Roman" w:hAnsi="Times New Roman" w:cs="Times New Roman"/>
          <w:sz w:val="24"/>
          <w:szCs w:val="24"/>
        </w:rPr>
        <w:br w:type="page"/>
      </w:r>
    </w:p>
    <w:p w14:paraId="2B13CF7E" w14:textId="77777777" w:rsidR="005C75AA" w:rsidRDefault="005C75AA" w:rsidP="007511A9">
      <w:pPr>
        <w:spacing w:line="48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Preference in removal of objects at the group level</w:t>
      </w:r>
    </w:p>
    <w:p w14:paraId="55253153" w14:textId="77777777" w:rsidR="005C75AA" w:rsidRDefault="005C75AA" w:rsidP="007511A9">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Due to time </w:t>
      </w:r>
      <w:r>
        <w:rPr>
          <w:rFonts w:ascii="Times New Roman" w:hAnsi="Times New Roman" w:cs="Times New Roman"/>
          <w:sz w:val="24"/>
          <w:szCs w:val="24"/>
          <w:lang w:val="en-GB"/>
        </w:rPr>
        <w:t>and practical constraints in the field, we could not obtain 40 trials in the preference tasks (phase 1) in all individuals. To check for a consistent preference at the group level, we conducted a generalised linear mixed-effect model.</w:t>
      </w:r>
    </w:p>
    <w:tbl>
      <w:tblPr>
        <w:tblStyle w:val="TableGrid"/>
        <w:tblW w:w="0" w:type="auto"/>
        <w:tblLook w:val="04A0" w:firstRow="1" w:lastRow="0" w:firstColumn="1" w:lastColumn="0" w:noHBand="0" w:noVBand="1"/>
      </w:tblPr>
      <w:tblGrid>
        <w:gridCol w:w="1757"/>
        <w:gridCol w:w="1902"/>
        <w:gridCol w:w="1879"/>
        <w:gridCol w:w="1790"/>
        <w:gridCol w:w="1652"/>
      </w:tblGrid>
      <w:tr w:rsidR="005C75AA" w:rsidRPr="004157AB" w14:paraId="0741B7DF" w14:textId="77777777" w:rsidTr="005C75AA">
        <w:trPr>
          <w:trHeight w:val="737"/>
        </w:trPr>
        <w:tc>
          <w:tcPr>
            <w:tcW w:w="8980" w:type="dxa"/>
            <w:gridSpan w:val="5"/>
            <w:tcBorders>
              <w:top w:val="single" w:sz="18" w:space="0" w:color="auto"/>
              <w:left w:val="single" w:sz="18" w:space="0" w:color="auto"/>
              <w:bottom w:val="single" w:sz="18" w:space="0" w:color="auto"/>
              <w:right w:val="single" w:sz="18" w:space="0" w:color="auto"/>
            </w:tcBorders>
            <w:vAlign w:val="center"/>
          </w:tcPr>
          <w:p w14:paraId="31BEFECC" w14:textId="31FC7F70" w:rsidR="005C75AA" w:rsidRPr="004157AB" w:rsidRDefault="005C75AA" w:rsidP="003A33E2">
            <w:pPr>
              <w:rPr>
                <w:rFonts w:ascii="Times New Roman" w:hAnsi="Times New Roman" w:cs="Times New Roman"/>
                <w:lang w:val="en-GB"/>
              </w:rPr>
            </w:pPr>
            <w:r w:rsidRPr="004157AB">
              <w:rPr>
                <w:rFonts w:ascii="Times New Roman" w:hAnsi="Times New Roman" w:cs="Times New Roman"/>
                <w:b/>
                <w:bCs/>
                <w:sz w:val="28"/>
                <w:szCs w:val="28"/>
                <w:lang w:val="en-GB"/>
              </w:rPr>
              <w:t xml:space="preserve">Table </w:t>
            </w:r>
            <w:r w:rsidR="00B66762">
              <w:rPr>
                <w:rFonts w:ascii="Times New Roman" w:hAnsi="Times New Roman" w:cs="Times New Roman"/>
                <w:b/>
                <w:bCs/>
                <w:sz w:val="28"/>
                <w:szCs w:val="28"/>
                <w:lang w:val="en-GB"/>
              </w:rPr>
              <w:t>1</w:t>
            </w:r>
            <w:r w:rsidRPr="004157AB">
              <w:rPr>
                <w:rFonts w:ascii="Times New Roman" w:hAnsi="Times New Roman" w:cs="Times New Roman"/>
                <w:b/>
                <w:bCs/>
                <w:sz w:val="28"/>
                <w:szCs w:val="28"/>
                <w:lang w:val="en-GB"/>
              </w:rPr>
              <w:t xml:space="preserve">A </w:t>
            </w:r>
            <w:r w:rsidRPr="004157AB">
              <w:rPr>
                <w:rFonts w:ascii="Times New Roman" w:hAnsi="Times New Roman" w:cs="Times New Roman"/>
                <w:lang w:val="en-GB"/>
              </w:rPr>
              <w:t>glmer(</w:t>
            </w:r>
            <w:r>
              <w:rPr>
                <w:rFonts w:ascii="Times New Roman" w:hAnsi="Times New Roman" w:cs="Times New Roman"/>
                <w:lang w:val="en-GB"/>
              </w:rPr>
              <w:t>Count of first removals</w:t>
            </w:r>
            <w:r w:rsidRPr="004157AB">
              <w:rPr>
                <w:rFonts w:ascii="Times New Roman" w:hAnsi="Times New Roman" w:cs="Times New Roman"/>
                <w:lang w:val="en-GB"/>
              </w:rPr>
              <w:t xml:space="preserve"> ~ </w:t>
            </w:r>
            <w:r>
              <w:rPr>
                <w:rFonts w:ascii="Times New Roman" w:hAnsi="Times New Roman" w:cs="Times New Roman"/>
                <w:lang w:val="en-GB"/>
              </w:rPr>
              <w:t>Type of object</w:t>
            </w:r>
            <w:r w:rsidRPr="004157AB">
              <w:rPr>
                <w:rFonts w:ascii="Times New Roman" w:hAnsi="Times New Roman" w:cs="Times New Roman"/>
                <w:lang w:val="en-GB"/>
              </w:rPr>
              <w:t xml:space="preserve"> + (1|Session), </w:t>
            </w:r>
            <w:r>
              <w:rPr>
                <w:rFonts w:ascii="Times New Roman" w:hAnsi="Times New Roman" w:cs="Times New Roman"/>
                <w:lang w:val="en-GB"/>
              </w:rPr>
              <w:t>Poisson family</w:t>
            </w:r>
            <w:r w:rsidRPr="004157AB">
              <w:rPr>
                <w:rFonts w:ascii="Times New Roman" w:hAnsi="Times New Roman" w:cs="Times New Roman"/>
                <w:lang w:val="en-GB"/>
              </w:rPr>
              <w:t>)</w:t>
            </w:r>
          </w:p>
        </w:tc>
      </w:tr>
      <w:tr w:rsidR="005C75AA" w:rsidRPr="004157AB" w14:paraId="2AF747D9" w14:textId="77777777" w:rsidTr="005C75AA">
        <w:trPr>
          <w:trHeight w:val="737"/>
        </w:trPr>
        <w:tc>
          <w:tcPr>
            <w:tcW w:w="8980" w:type="dxa"/>
            <w:gridSpan w:val="5"/>
            <w:tcBorders>
              <w:top w:val="single" w:sz="18" w:space="0" w:color="auto"/>
              <w:left w:val="single" w:sz="18" w:space="0" w:color="auto"/>
              <w:bottom w:val="single" w:sz="18" w:space="0" w:color="auto"/>
              <w:right w:val="single" w:sz="18" w:space="0" w:color="auto"/>
            </w:tcBorders>
            <w:vAlign w:val="center"/>
          </w:tcPr>
          <w:p w14:paraId="078240A9" w14:textId="5F38E535" w:rsidR="005C75AA" w:rsidRPr="004157AB" w:rsidRDefault="005C75AA" w:rsidP="005C75AA">
            <w:pPr>
              <w:jc w:val="center"/>
              <w:rPr>
                <w:rFonts w:ascii="Times New Roman" w:hAnsi="Times New Roman" w:cs="Times New Roman"/>
                <w:b/>
                <w:bCs/>
                <w:sz w:val="28"/>
                <w:szCs w:val="28"/>
                <w:lang w:val="en-GB"/>
              </w:rPr>
            </w:pPr>
            <w:r w:rsidRPr="00A6709C">
              <w:rPr>
                <w:rFonts w:ascii="Times New Roman" w:hAnsi="Times New Roman" w:cs="Times New Roman"/>
                <w:sz w:val="20"/>
                <w:szCs w:val="20"/>
                <w:lang w:val="en-GB"/>
              </w:rPr>
              <w:t>Model AICc</w:t>
            </w:r>
            <w:r>
              <w:rPr>
                <w:rFonts w:ascii="Times New Roman" w:hAnsi="Times New Roman" w:cs="Times New Roman"/>
                <w:sz w:val="20"/>
                <w:szCs w:val="20"/>
                <w:lang w:val="en-GB"/>
              </w:rPr>
              <w:t xml:space="preserve"> = </w:t>
            </w:r>
            <w:r w:rsidR="00B66762">
              <w:rPr>
                <w:rFonts w:ascii="Times New Roman" w:hAnsi="Times New Roman" w:cs="Times New Roman"/>
                <w:sz w:val="20"/>
                <w:szCs w:val="20"/>
                <w:lang w:val="en-GB"/>
              </w:rPr>
              <w:t>86.0</w:t>
            </w:r>
            <w:r>
              <w:rPr>
                <w:rFonts w:ascii="Times New Roman" w:hAnsi="Times New Roman" w:cs="Times New Roman"/>
                <w:sz w:val="20"/>
                <w:szCs w:val="20"/>
                <w:lang w:val="en-GB"/>
              </w:rPr>
              <w:t xml:space="preserve">; null model AICc = </w:t>
            </w:r>
            <w:r w:rsidR="00B66762">
              <w:rPr>
                <w:rFonts w:ascii="Times New Roman" w:hAnsi="Times New Roman" w:cs="Times New Roman"/>
                <w:sz w:val="20"/>
                <w:szCs w:val="20"/>
                <w:lang w:val="en-GB"/>
              </w:rPr>
              <w:t>107.9</w:t>
            </w:r>
          </w:p>
        </w:tc>
      </w:tr>
      <w:tr w:rsidR="005C75AA" w:rsidRPr="004157AB" w14:paraId="5479252D" w14:textId="77777777" w:rsidTr="005C75AA">
        <w:tc>
          <w:tcPr>
            <w:tcW w:w="1757" w:type="dxa"/>
            <w:tcBorders>
              <w:top w:val="single" w:sz="18" w:space="0" w:color="auto"/>
              <w:left w:val="single" w:sz="18" w:space="0" w:color="auto"/>
              <w:bottom w:val="single" w:sz="18" w:space="0" w:color="auto"/>
              <w:right w:val="single" w:sz="18" w:space="0" w:color="auto"/>
            </w:tcBorders>
            <w:vAlign w:val="center"/>
          </w:tcPr>
          <w:p w14:paraId="7F379EBB" w14:textId="77777777" w:rsidR="005C75AA" w:rsidRPr="004157AB" w:rsidRDefault="005C75AA" w:rsidP="005C75AA">
            <w:pPr>
              <w:rPr>
                <w:rFonts w:ascii="Times New Roman" w:hAnsi="Times New Roman" w:cs="Times New Roman"/>
                <w:lang w:val="en-GB"/>
              </w:rPr>
            </w:pPr>
          </w:p>
        </w:tc>
        <w:tc>
          <w:tcPr>
            <w:tcW w:w="1902" w:type="dxa"/>
            <w:tcBorders>
              <w:top w:val="single" w:sz="18" w:space="0" w:color="auto"/>
              <w:left w:val="single" w:sz="18" w:space="0" w:color="auto"/>
              <w:bottom w:val="single" w:sz="18" w:space="0" w:color="auto"/>
              <w:right w:val="single" w:sz="18" w:space="0" w:color="auto"/>
            </w:tcBorders>
            <w:vAlign w:val="center"/>
          </w:tcPr>
          <w:p w14:paraId="13D15908" w14:textId="77777777" w:rsidR="005C75AA" w:rsidRPr="004157AB" w:rsidRDefault="005C75AA" w:rsidP="005C75AA">
            <w:pPr>
              <w:rPr>
                <w:rFonts w:ascii="Times New Roman" w:hAnsi="Times New Roman" w:cs="Times New Roman"/>
                <w:lang w:val="en-GB"/>
              </w:rPr>
            </w:pPr>
          </w:p>
        </w:tc>
        <w:tc>
          <w:tcPr>
            <w:tcW w:w="1879" w:type="dxa"/>
            <w:tcBorders>
              <w:top w:val="single" w:sz="18" w:space="0" w:color="auto"/>
              <w:left w:val="single" w:sz="18" w:space="0" w:color="auto"/>
              <w:bottom w:val="single" w:sz="18" w:space="0" w:color="auto"/>
              <w:right w:val="single" w:sz="18" w:space="0" w:color="auto"/>
            </w:tcBorders>
            <w:vAlign w:val="center"/>
          </w:tcPr>
          <w:p w14:paraId="61514D5D" w14:textId="77777777" w:rsidR="005C75AA" w:rsidRPr="004157AB" w:rsidRDefault="005C75AA" w:rsidP="005C75AA">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90" w:type="dxa"/>
            <w:tcBorders>
              <w:top w:val="single" w:sz="18" w:space="0" w:color="auto"/>
              <w:left w:val="single" w:sz="18" w:space="0" w:color="auto"/>
              <w:bottom w:val="single" w:sz="18" w:space="0" w:color="auto"/>
              <w:right w:val="single" w:sz="18" w:space="0" w:color="auto"/>
            </w:tcBorders>
            <w:vAlign w:val="center"/>
          </w:tcPr>
          <w:p w14:paraId="0711D13D" w14:textId="151223EA" w:rsidR="005C75AA" w:rsidRPr="004157AB" w:rsidRDefault="005C75AA" w:rsidP="005C75AA">
            <w:pPr>
              <w:rPr>
                <w:rFonts w:ascii="Times New Roman" w:hAnsi="Times New Roman" w:cs="Times New Roman"/>
                <w:lang w:val="en-GB"/>
              </w:rPr>
            </w:pPr>
            <w:r>
              <w:rPr>
                <w:rFonts w:ascii="Times New Roman" w:hAnsi="Times New Roman" w:cs="Times New Roman"/>
                <w:lang w:val="en-GB"/>
              </w:rPr>
              <w:t>z</w:t>
            </w:r>
            <w:r w:rsidRPr="004157AB">
              <w:rPr>
                <w:rFonts w:ascii="Times New Roman" w:hAnsi="Times New Roman" w:cs="Times New Roman"/>
                <w:lang w:val="en-GB"/>
              </w:rPr>
              <w:t>-value</w:t>
            </w:r>
          </w:p>
        </w:tc>
        <w:tc>
          <w:tcPr>
            <w:tcW w:w="1652" w:type="dxa"/>
            <w:tcBorders>
              <w:top w:val="single" w:sz="18" w:space="0" w:color="auto"/>
              <w:left w:val="single" w:sz="18" w:space="0" w:color="auto"/>
              <w:bottom w:val="single" w:sz="18" w:space="0" w:color="auto"/>
              <w:right w:val="single" w:sz="18" w:space="0" w:color="auto"/>
            </w:tcBorders>
          </w:tcPr>
          <w:p w14:paraId="5194CC94" w14:textId="77777777" w:rsidR="005C75AA" w:rsidRPr="004157AB" w:rsidRDefault="005C75AA" w:rsidP="005C75AA">
            <w:pPr>
              <w:rPr>
                <w:rFonts w:ascii="Times New Roman" w:hAnsi="Times New Roman" w:cs="Times New Roman"/>
                <w:lang w:val="en-GB"/>
              </w:rPr>
            </w:pPr>
            <w:r w:rsidRPr="004157AB">
              <w:rPr>
                <w:rFonts w:ascii="Times New Roman" w:hAnsi="Times New Roman" w:cs="Times New Roman"/>
                <w:lang w:val="en-GB"/>
              </w:rPr>
              <w:t>p-value</w:t>
            </w:r>
          </w:p>
        </w:tc>
      </w:tr>
      <w:tr w:rsidR="005C75AA" w:rsidRPr="004157AB" w14:paraId="74D04CA0" w14:textId="77777777" w:rsidTr="005C75AA">
        <w:tc>
          <w:tcPr>
            <w:tcW w:w="1757" w:type="dxa"/>
            <w:vMerge w:val="restart"/>
            <w:tcBorders>
              <w:top w:val="single" w:sz="18" w:space="0" w:color="auto"/>
              <w:left w:val="single" w:sz="18" w:space="0" w:color="auto"/>
              <w:right w:val="single" w:sz="18" w:space="0" w:color="auto"/>
            </w:tcBorders>
            <w:vAlign w:val="center"/>
          </w:tcPr>
          <w:p w14:paraId="46942044" w14:textId="1E3FD561" w:rsidR="005C75AA" w:rsidRPr="004157AB" w:rsidRDefault="005C75AA" w:rsidP="005C75AA">
            <w:pPr>
              <w:rPr>
                <w:rFonts w:ascii="Times New Roman" w:hAnsi="Times New Roman" w:cs="Times New Roman"/>
                <w:b/>
                <w:bCs/>
                <w:lang w:val="en-GB"/>
              </w:rPr>
            </w:pPr>
            <w:r>
              <w:rPr>
                <w:rFonts w:ascii="Times New Roman" w:hAnsi="Times New Roman" w:cs="Times New Roman"/>
                <w:b/>
                <w:bCs/>
                <w:lang w:val="en-GB"/>
              </w:rPr>
              <w:t>Type of object</w:t>
            </w:r>
          </w:p>
        </w:tc>
        <w:tc>
          <w:tcPr>
            <w:tcW w:w="1902" w:type="dxa"/>
            <w:tcBorders>
              <w:top w:val="single" w:sz="18" w:space="0" w:color="auto"/>
              <w:left w:val="single" w:sz="18" w:space="0" w:color="auto"/>
              <w:right w:val="single" w:sz="18" w:space="0" w:color="auto"/>
            </w:tcBorders>
            <w:vAlign w:val="center"/>
          </w:tcPr>
          <w:p w14:paraId="3BA6A047" w14:textId="77777777" w:rsidR="005C75AA" w:rsidRPr="004157AB" w:rsidRDefault="005C75AA" w:rsidP="005C75AA">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025F99E4" w14:textId="7C11B109" w:rsidR="005C75AA" w:rsidRPr="004157AB" w:rsidRDefault="005C75AA" w:rsidP="005C75AA">
            <w:pPr>
              <w:jc w:val="center"/>
              <w:rPr>
                <w:rFonts w:ascii="Times New Roman" w:hAnsi="Times New Roman" w:cs="Times New Roman"/>
                <w:lang w:val="en-GB"/>
              </w:rPr>
            </w:pPr>
            <w:r>
              <w:rPr>
                <w:rFonts w:ascii="Times New Roman" w:eastAsia="Calibri" w:hAnsi="Times New Roman" w:cs="Times New Roman"/>
              </w:rPr>
              <w:t>2.41</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.25</w:t>
            </w:r>
          </w:p>
        </w:tc>
        <w:tc>
          <w:tcPr>
            <w:tcW w:w="1790" w:type="dxa"/>
            <w:tcBorders>
              <w:top w:val="single" w:sz="18" w:space="0" w:color="auto"/>
            </w:tcBorders>
            <w:vAlign w:val="center"/>
          </w:tcPr>
          <w:p w14:paraId="289F67FE" w14:textId="4D419D86" w:rsidR="005C75AA" w:rsidRPr="004157AB" w:rsidRDefault="005C75AA" w:rsidP="005C75AA">
            <w:pPr>
              <w:jc w:val="center"/>
              <w:rPr>
                <w:rFonts w:ascii="Times New Roman" w:hAnsi="Times New Roman" w:cs="Times New Roman"/>
                <w:lang w:val="en-GB"/>
              </w:rPr>
            </w:pPr>
            <w:r>
              <w:rPr>
                <w:rFonts w:ascii="Times New Roman" w:hAnsi="Times New Roman" w:cs="Times New Roman"/>
                <w:lang w:val="en-GB"/>
              </w:rPr>
              <w:t>9.52</w:t>
            </w:r>
          </w:p>
        </w:tc>
        <w:tc>
          <w:tcPr>
            <w:tcW w:w="1652" w:type="dxa"/>
            <w:tcBorders>
              <w:top w:val="single" w:sz="18" w:space="0" w:color="auto"/>
              <w:right w:val="single" w:sz="18" w:space="0" w:color="auto"/>
            </w:tcBorders>
            <w:vAlign w:val="center"/>
          </w:tcPr>
          <w:p w14:paraId="06653C8B" w14:textId="77777777" w:rsidR="005C75AA" w:rsidRPr="004157AB" w:rsidRDefault="005C75AA" w:rsidP="005C75AA">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C75AA" w:rsidRPr="004157AB" w14:paraId="4A230C5E" w14:textId="77777777" w:rsidTr="005C75AA">
        <w:tc>
          <w:tcPr>
            <w:tcW w:w="1757" w:type="dxa"/>
            <w:vMerge/>
            <w:tcBorders>
              <w:left w:val="single" w:sz="18" w:space="0" w:color="auto"/>
              <w:bottom w:val="single" w:sz="18" w:space="0" w:color="auto"/>
              <w:right w:val="single" w:sz="18" w:space="0" w:color="auto"/>
            </w:tcBorders>
            <w:vAlign w:val="center"/>
          </w:tcPr>
          <w:p w14:paraId="761895CD" w14:textId="77777777" w:rsidR="005C75AA" w:rsidRPr="004157AB" w:rsidRDefault="005C75AA" w:rsidP="005C75AA">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2837C718" w14:textId="757E40A8" w:rsidR="005C75AA" w:rsidRPr="004157AB" w:rsidRDefault="005C75AA" w:rsidP="005C75AA">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w:t>
            </w:r>
            <w:r>
              <w:rPr>
                <w:rFonts w:ascii="Times New Roman" w:hAnsi="Times New Roman" w:cs="Times New Roman"/>
                <w:lang w:val="en-GB"/>
              </w:rPr>
              <w:t xml:space="preserve"> first</w:t>
            </w:r>
            <w:r w:rsidRPr="004157AB">
              <w:rPr>
                <w:rFonts w:ascii="Times New Roman" w:hAnsi="Times New Roman" w:cs="Times New Roman"/>
                <w:lang w:val="en-GB"/>
              </w:rPr>
              <w:t>: Stone</w:t>
            </w:r>
          </w:p>
        </w:tc>
        <w:tc>
          <w:tcPr>
            <w:tcW w:w="1879" w:type="dxa"/>
            <w:tcBorders>
              <w:left w:val="single" w:sz="18" w:space="0" w:color="auto"/>
              <w:bottom w:val="single" w:sz="18" w:space="0" w:color="auto"/>
            </w:tcBorders>
            <w:vAlign w:val="center"/>
          </w:tcPr>
          <w:p w14:paraId="7EDDB3AA" w14:textId="738F5D7E" w:rsidR="005C75AA" w:rsidRPr="004157AB" w:rsidRDefault="005C75AA" w:rsidP="005C75AA">
            <w:pPr>
              <w:jc w:val="center"/>
              <w:rPr>
                <w:rFonts w:ascii="Times New Roman" w:hAnsi="Times New Roman" w:cs="Times New Roman"/>
                <w:lang w:val="en-GB"/>
              </w:rPr>
            </w:pPr>
            <w:r>
              <w:rPr>
                <w:rFonts w:ascii="Times New Roman" w:eastAsia="Calibri" w:hAnsi="Times New Roman" w:cs="Times New Roman"/>
                <w:lang w:val="en-GB"/>
              </w:rPr>
              <w:t>-0.92</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w:t>
            </w:r>
            <w:r>
              <w:rPr>
                <w:rFonts w:ascii="Times New Roman" w:eastAsia="Calibri" w:hAnsi="Times New Roman" w:cs="Times New Roman"/>
                <w:lang w:val="en-GB"/>
              </w:rPr>
              <w:t>9</w:t>
            </w:r>
          </w:p>
        </w:tc>
        <w:tc>
          <w:tcPr>
            <w:tcW w:w="1790" w:type="dxa"/>
            <w:tcBorders>
              <w:bottom w:val="single" w:sz="18" w:space="0" w:color="auto"/>
            </w:tcBorders>
            <w:vAlign w:val="center"/>
          </w:tcPr>
          <w:p w14:paraId="1A4279B2" w14:textId="415C59D5" w:rsidR="005C75AA" w:rsidRPr="004157AB" w:rsidRDefault="005C75AA" w:rsidP="005C75AA">
            <w:pPr>
              <w:jc w:val="center"/>
              <w:rPr>
                <w:rFonts w:ascii="Times New Roman" w:hAnsi="Times New Roman" w:cs="Times New Roman"/>
                <w:lang w:val="en-GB"/>
              </w:rPr>
            </w:pPr>
            <w:r>
              <w:rPr>
                <w:rFonts w:ascii="Times New Roman" w:hAnsi="Times New Roman" w:cs="Times New Roman"/>
                <w:lang w:val="en-GB"/>
              </w:rPr>
              <w:t>-4.82</w:t>
            </w:r>
          </w:p>
        </w:tc>
        <w:tc>
          <w:tcPr>
            <w:tcW w:w="1652" w:type="dxa"/>
            <w:tcBorders>
              <w:bottom w:val="single" w:sz="18" w:space="0" w:color="auto"/>
              <w:right w:val="single" w:sz="18" w:space="0" w:color="auto"/>
            </w:tcBorders>
            <w:vAlign w:val="center"/>
          </w:tcPr>
          <w:p w14:paraId="03435BBD" w14:textId="04C48C39" w:rsidR="005C75AA" w:rsidRPr="004157AB" w:rsidRDefault="005C75AA" w:rsidP="005C75AA">
            <w:pPr>
              <w:jc w:val="center"/>
              <w:rPr>
                <w:rFonts w:ascii="Times New Roman" w:hAnsi="Times New Roman" w:cs="Times New Roman"/>
                <w:lang w:val="en-GB"/>
              </w:rPr>
            </w:pPr>
            <w:r w:rsidRPr="004157AB">
              <w:rPr>
                <w:rFonts w:ascii="Times New Roman" w:hAnsi="Times New Roman" w:cs="Times New Roman"/>
                <w:b/>
                <w:bCs/>
                <w:lang w:val="en-GB"/>
              </w:rPr>
              <w:t>&lt;0.001 ***</w:t>
            </w:r>
          </w:p>
        </w:tc>
      </w:tr>
    </w:tbl>
    <w:p w14:paraId="01E761D4" w14:textId="6470C43C" w:rsidR="00692AD6" w:rsidRPr="002C26CE" w:rsidRDefault="00692AD6" w:rsidP="007511A9">
      <w:pPr>
        <w:spacing w:line="480" w:lineRule="auto"/>
        <w:jc w:val="both"/>
        <w:rPr>
          <w:rFonts w:ascii="Times New Roman" w:hAnsi="Times New Roman" w:cs="Times New Roman"/>
          <w:sz w:val="24"/>
          <w:szCs w:val="24"/>
          <w:lang w:val="en-GB"/>
        </w:rPr>
      </w:pPr>
      <w:r w:rsidRPr="007511A9">
        <w:rPr>
          <w:rFonts w:ascii="Times New Roman" w:hAnsi="Times New Roman" w:cs="Times New Roman"/>
          <w:sz w:val="24"/>
          <w:szCs w:val="24"/>
        </w:rPr>
        <w:br w:type="page"/>
      </w:r>
    </w:p>
    <w:tbl>
      <w:tblPr>
        <w:tblStyle w:val="TableGrid"/>
        <w:tblpPr w:leftFromText="180" w:rightFromText="180" w:vertAnchor="page" w:tblpY="2365"/>
        <w:tblW w:w="9483" w:type="dxa"/>
        <w:tblLook w:val="04A0" w:firstRow="1" w:lastRow="0" w:firstColumn="1" w:lastColumn="0" w:noHBand="0" w:noVBand="1"/>
      </w:tblPr>
      <w:tblGrid>
        <w:gridCol w:w="1580"/>
        <w:gridCol w:w="1580"/>
        <w:gridCol w:w="1580"/>
        <w:gridCol w:w="1580"/>
        <w:gridCol w:w="1580"/>
        <w:gridCol w:w="1583"/>
      </w:tblGrid>
      <w:tr w:rsidR="00794F76" w:rsidRPr="004157AB" w14:paraId="0C298408" w14:textId="77777777" w:rsidTr="00585796">
        <w:trPr>
          <w:trHeight w:val="583"/>
        </w:trPr>
        <w:tc>
          <w:tcPr>
            <w:tcW w:w="9483" w:type="dxa"/>
            <w:gridSpan w:val="6"/>
            <w:tcBorders>
              <w:top w:val="single" w:sz="18" w:space="0" w:color="auto"/>
              <w:left w:val="single" w:sz="18" w:space="0" w:color="auto"/>
              <w:bottom w:val="single" w:sz="18" w:space="0" w:color="auto"/>
              <w:right w:val="single" w:sz="18" w:space="0" w:color="auto"/>
            </w:tcBorders>
            <w:vAlign w:val="center"/>
          </w:tcPr>
          <w:p w14:paraId="59BDAF2B" w14:textId="5D6CB196" w:rsidR="00794F76" w:rsidRPr="004157AB" w:rsidRDefault="00794F76" w:rsidP="00585796">
            <w:pPr>
              <w:jc w:val="center"/>
              <w:rPr>
                <w:rFonts w:ascii="Times New Roman" w:hAnsi="Times New Roman" w:cs="Times New Roman"/>
                <w:sz w:val="24"/>
                <w:szCs w:val="24"/>
                <w:lang w:val="en-GB"/>
              </w:rPr>
            </w:pPr>
            <w:r w:rsidRPr="004157AB">
              <w:rPr>
                <w:rFonts w:ascii="Times New Roman" w:hAnsi="Times New Roman" w:cs="Times New Roman"/>
                <w:b/>
                <w:bCs/>
                <w:sz w:val="24"/>
                <w:szCs w:val="24"/>
                <w:lang w:val="en-GB"/>
              </w:rPr>
              <w:t xml:space="preserve">Table </w:t>
            </w:r>
            <w:r w:rsidR="00855AA3">
              <w:rPr>
                <w:rFonts w:ascii="Times New Roman" w:hAnsi="Times New Roman" w:cs="Times New Roman"/>
                <w:b/>
                <w:bCs/>
                <w:sz w:val="24"/>
                <w:szCs w:val="24"/>
                <w:lang w:val="en-GB"/>
              </w:rPr>
              <w:t>2</w:t>
            </w:r>
            <w:r w:rsidRPr="004157AB">
              <w:rPr>
                <w:rFonts w:ascii="Times New Roman" w:hAnsi="Times New Roman" w:cs="Times New Roman"/>
                <w:b/>
                <w:bCs/>
                <w:sz w:val="24"/>
                <w:szCs w:val="24"/>
                <w:lang w:val="en-GB"/>
              </w:rPr>
              <w:t xml:space="preserve">A </w:t>
            </w:r>
            <w:r w:rsidRPr="004157AB">
              <w:rPr>
                <w:rFonts w:ascii="Times New Roman" w:hAnsi="Times New Roman" w:cs="Times New Roman"/>
                <w:sz w:val="20"/>
                <w:szCs w:val="20"/>
                <w:lang w:val="en-GB"/>
              </w:rPr>
              <w:t xml:space="preserve">Post-hoc analyses </w:t>
            </w:r>
            <w:r w:rsidR="007849F9" w:rsidRPr="004157AB">
              <w:rPr>
                <w:rFonts w:ascii="Times New Roman" w:hAnsi="Times New Roman" w:cs="Times New Roman"/>
                <w:sz w:val="20"/>
                <w:szCs w:val="20"/>
                <w:lang w:val="en-GB"/>
              </w:rPr>
              <w:t>glm</w:t>
            </w:r>
            <w:r w:rsidR="007619BB">
              <w:rPr>
                <w:rFonts w:ascii="Times New Roman" w:hAnsi="Times New Roman" w:cs="Times New Roman"/>
                <w:sz w:val="20"/>
                <w:szCs w:val="20"/>
                <w:lang w:val="en-GB"/>
              </w:rPr>
              <w:t>er</w:t>
            </w:r>
            <w:r w:rsidRPr="004157AB">
              <w:rPr>
                <w:rFonts w:ascii="Times New Roman" w:hAnsi="Times New Roman" w:cs="Times New Roman"/>
                <w:sz w:val="20"/>
                <w:szCs w:val="20"/>
                <w:lang w:val="en-GB"/>
              </w:rPr>
              <w:t>(</w:t>
            </w:r>
            <w:r w:rsidR="00585796">
              <w:rPr>
                <w:rFonts w:ascii="Times New Roman" w:hAnsi="Times New Roman" w:cs="Times New Roman"/>
                <w:sz w:val="20"/>
                <w:szCs w:val="20"/>
                <w:lang w:val="en-GB"/>
              </w:rPr>
              <w:t>Number of trials before removing the stone first</w:t>
            </w:r>
            <w:r w:rsidRPr="004157AB">
              <w:rPr>
                <w:rFonts w:ascii="Times New Roman" w:hAnsi="Times New Roman" w:cs="Times New Roman"/>
                <w:sz w:val="20"/>
                <w:szCs w:val="20"/>
                <w:lang w:val="en-GB"/>
              </w:rPr>
              <w:t xml:space="preserve"> ~ </w:t>
            </w:r>
            <w:r w:rsidR="00A6709C">
              <w:rPr>
                <w:rFonts w:ascii="Times New Roman" w:hAnsi="Times New Roman" w:cs="Times New Roman"/>
                <w:sz w:val="20"/>
                <w:szCs w:val="20"/>
                <w:lang w:val="en-GB"/>
              </w:rPr>
              <w:t>Subject</w:t>
            </w:r>
            <w:r w:rsidR="007619BB">
              <w:rPr>
                <w:rFonts w:ascii="Times New Roman" w:hAnsi="Times New Roman" w:cs="Times New Roman"/>
                <w:sz w:val="20"/>
                <w:szCs w:val="20"/>
                <w:lang w:val="en-GB"/>
              </w:rPr>
              <w:t xml:space="preserve"> + (1|Individual session)</w:t>
            </w:r>
            <w:r w:rsidR="007849F9" w:rsidRPr="004157AB">
              <w:rPr>
                <w:rFonts w:ascii="Times New Roman" w:hAnsi="Times New Roman" w:cs="Times New Roman"/>
                <w:sz w:val="20"/>
                <w:szCs w:val="20"/>
                <w:lang w:val="en-GB"/>
              </w:rPr>
              <w:t xml:space="preserve">, </w:t>
            </w:r>
            <w:r w:rsidR="00D2475D">
              <w:rPr>
                <w:rFonts w:ascii="Times New Roman" w:hAnsi="Times New Roman" w:cs="Times New Roman"/>
                <w:sz w:val="20"/>
                <w:szCs w:val="20"/>
                <w:lang w:val="en-GB"/>
              </w:rPr>
              <w:t>Poisson</w:t>
            </w:r>
            <w:r w:rsidR="007849F9" w:rsidRPr="004157AB">
              <w:rPr>
                <w:rFonts w:ascii="Times New Roman" w:hAnsi="Times New Roman" w:cs="Times New Roman"/>
                <w:sz w:val="20"/>
                <w:szCs w:val="20"/>
                <w:lang w:val="en-GB"/>
              </w:rPr>
              <w:t xml:space="preserve"> family)</w:t>
            </w:r>
          </w:p>
        </w:tc>
      </w:tr>
      <w:tr w:rsidR="00A6709C" w:rsidRPr="004157AB" w14:paraId="03A9E016" w14:textId="77777777" w:rsidTr="00585796">
        <w:trPr>
          <w:trHeight w:val="583"/>
        </w:trPr>
        <w:tc>
          <w:tcPr>
            <w:tcW w:w="9483" w:type="dxa"/>
            <w:gridSpan w:val="6"/>
            <w:tcBorders>
              <w:top w:val="single" w:sz="18" w:space="0" w:color="auto"/>
              <w:left w:val="single" w:sz="18" w:space="0" w:color="auto"/>
              <w:bottom w:val="single" w:sz="18" w:space="0" w:color="auto"/>
              <w:right w:val="single" w:sz="18" w:space="0" w:color="auto"/>
            </w:tcBorders>
            <w:vAlign w:val="center"/>
          </w:tcPr>
          <w:p w14:paraId="45DE7E8E" w14:textId="09C57392" w:rsidR="00A6709C" w:rsidRPr="00A6709C" w:rsidRDefault="00A6709C" w:rsidP="00585796">
            <w:pPr>
              <w:jc w:val="center"/>
              <w:rPr>
                <w:rFonts w:ascii="Times New Roman" w:hAnsi="Times New Roman" w:cs="Times New Roman"/>
                <w:sz w:val="24"/>
                <w:szCs w:val="24"/>
                <w:lang w:val="en-GB"/>
              </w:rPr>
            </w:pPr>
            <w:r w:rsidRPr="00A6709C">
              <w:rPr>
                <w:rFonts w:ascii="Times New Roman" w:hAnsi="Times New Roman" w:cs="Times New Roman"/>
                <w:sz w:val="20"/>
                <w:szCs w:val="20"/>
                <w:lang w:val="en-GB"/>
              </w:rPr>
              <w:t>Model AICc</w:t>
            </w:r>
            <w:r>
              <w:rPr>
                <w:rFonts w:ascii="Times New Roman" w:hAnsi="Times New Roman" w:cs="Times New Roman"/>
                <w:sz w:val="20"/>
                <w:szCs w:val="20"/>
                <w:lang w:val="en-GB"/>
              </w:rPr>
              <w:t xml:space="preserve"> = 9</w:t>
            </w:r>
            <w:r w:rsidR="00BB1978">
              <w:rPr>
                <w:rFonts w:ascii="Times New Roman" w:hAnsi="Times New Roman" w:cs="Times New Roman"/>
                <w:sz w:val="20"/>
                <w:szCs w:val="20"/>
                <w:lang w:val="en-GB"/>
              </w:rPr>
              <w:t>02.7</w:t>
            </w:r>
            <w:r>
              <w:rPr>
                <w:rFonts w:ascii="Times New Roman" w:hAnsi="Times New Roman" w:cs="Times New Roman"/>
                <w:sz w:val="20"/>
                <w:szCs w:val="20"/>
                <w:lang w:val="en-GB"/>
              </w:rPr>
              <w:t xml:space="preserve">; null model AICc = </w:t>
            </w:r>
            <w:r w:rsidR="00BB1978">
              <w:rPr>
                <w:rFonts w:ascii="Times New Roman" w:hAnsi="Times New Roman" w:cs="Times New Roman"/>
                <w:sz w:val="20"/>
                <w:szCs w:val="20"/>
                <w:lang w:val="en-GB"/>
              </w:rPr>
              <w:t>922.3</w:t>
            </w:r>
          </w:p>
        </w:tc>
      </w:tr>
      <w:tr w:rsidR="00794F76" w:rsidRPr="004157AB" w14:paraId="0D262F2C" w14:textId="77777777" w:rsidTr="00585796">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2FBAE459" w14:textId="36BF733C"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sz w:val="24"/>
                <w:szCs w:val="24"/>
                <w:lang w:val="en-GB"/>
              </w:rPr>
              <w:t>Subjects</w:t>
            </w:r>
          </w:p>
        </w:tc>
        <w:tc>
          <w:tcPr>
            <w:tcW w:w="1580" w:type="dxa"/>
            <w:tcBorders>
              <w:top w:val="single" w:sz="18" w:space="0" w:color="auto"/>
              <w:left w:val="single" w:sz="18" w:space="0" w:color="auto"/>
              <w:bottom w:val="single" w:sz="18" w:space="0" w:color="auto"/>
              <w:right w:val="single" w:sz="18" w:space="0" w:color="auto"/>
            </w:tcBorders>
            <w:vAlign w:val="center"/>
          </w:tcPr>
          <w:p w14:paraId="2FD70213" w14:textId="7FBD7DB7"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Billy</w:t>
            </w:r>
          </w:p>
        </w:tc>
        <w:tc>
          <w:tcPr>
            <w:tcW w:w="1580" w:type="dxa"/>
            <w:tcBorders>
              <w:top w:val="single" w:sz="18" w:space="0" w:color="auto"/>
              <w:left w:val="single" w:sz="18" w:space="0" w:color="auto"/>
              <w:bottom w:val="single" w:sz="18" w:space="0" w:color="auto"/>
              <w:right w:val="single" w:sz="18" w:space="0" w:color="auto"/>
            </w:tcBorders>
            <w:vAlign w:val="center"/>
          </w:tcPr>
          <w:p w14:paraId="66776146" w14:textId="0AD1D9CE"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David</w:t>
            </w:r>
          </w:p>
        </w:tc>
        <w:tc>
          <w:tcPr>
            <w:tcW w:w="1580" w:type="dxa"/>
            <w:tcBorders>
              <w:top w:val="single" w:sz="18" w:space="0" w:color="auto"/>
              <w:left w:val="single" w:sz="18" w:space="0" w:color="auto"/>
              <w:bottom w:val="single" w:sz="18" w:space="0" w:color="auto"/>
              <w:right w:val="single" w:sz="18" w:space="0" w:color="auto"/>
            </w:tcBorders>
            <w:vAlign w:val="center"/>
          </w:tcPr>
          <w:p w14:paraId="0CDBBA7C" w14:textId="797E82A3"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Graham</w:t>
            </w:r>
          </w:p>
        </w:tc>
        <w:tc>
          <w:tcPr>
            <w:tcW w:w="1580" w:type="dxa"/>
            <w:tcBorders>
              <w:top w:val="single" w:sz="18" w:space="0" w:color="auto"/>
              <w:left w:val="single" w:sz="18" w:space="0" w:color="auto"/>
              <w:bottom w:val="single" w:sz="18" w:space="0" w:color="auto"/>
              <w:right w:val="single" w:sz="18" w:space="0" w:color="auto"/>
            </w:tcBorders>
            <w:vAlign w:val="center"/>
          </w:tcPr>
          <w:p w14:paraId="648DEAC8" w14:textId="2DD40434"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Marc</w:t>
            </w:r>
          </w:p>
        </w:tc>
        <w:tc>
          <w:tcPr>
            <w:tcW w:w="1583" w:type="dxa"/>
            <w:tcBorders>
              <w:top w:val="single" w:sz="18" w:space="0" w:color="auto"/>
              <w:left w:val="single" w:sz="18" w:space="0" w:color="auto"/>
              <w:bottom w:val="single" w:sz="18" w:space="0" w:color="auto"/>
              <w:right w:val="single" w:sz="18" w:space="0" w:color="auto"/>
            </w:tcBorders>
            <w:vAlign w:val="center"/>
          </w:tcPr>
          <w:p w14:paraId="3374DC4A" w14:textId="280BF1D7"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Roger</w:t>
            </w:r>
          </w:p>
        </w:tc>
      </w:tr>
      <w:tr w:rsidR="00794F76" w:rsidRPr="004157AB" w14:paraId="4F633BBD" w14:textId="77777777" w:rsidTr="00585796">
        <w:trPr>
          <w:trHeight w:val="609"/>
        </w:trPr>
        <w:tc>
          <w:tcPr>
            <w:tcW w:w="1580" w:type="dxa"/>
            <w:tcBorders>
              <w:top w:val="single" w:sz="18" w:space="0" w:color="auto"/>
              <w:left w:val="single" w:sz="18" w:space="0" w:color="auto"/>
              <w:bottom w:val="single" w:sz="18" w:space="0" w:color="auto"/>
              <w:right w:val="single" w:sz="18" w:space="0" w:color="auto"/>
            </w:tcBorders>
            <w:vAlign w:val="center"/>
          </w:tcPr>
          <w:p w14:paraId="0CEC61C3" w14:textId="1E79D5DA"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Billy</w:t>
            </w:r>
          </w:p>
        </w:tc>
        <w:tc>
          <w:tcPr>
            <w:tcW w:w="1580" w:type="dxa"/>
            <w:tcBorders>
              <w:top w:val="single" w:sz="18" w:space="0" w:color="auto"/>
              <w:left w:val="single" w:sz="18" w:space="0" w:color="auto"/>
            </w:tcBorders>
            <w:shd w:val="clear" w:color="auto" w:fill="BFBFBF" w:themeFill="background1" w:themeFillShade="BF"/>
            <w:vAlign w:val="center"/>
          </w:tcPr>
          <w:p w14:paraId="636F20D9" w14:textId="77777777" w:rsidR="00794F76" w:rsidRPr="004157AB" w:rsidRDefault="00794F76" w:rsidP="00585796">
            <w:pPr>
              <w:jc w:val="center"/>
              <w:rPr>
                <w:rFonts w:ascii="Times New Roman" w:hAnsi="Times New Roman" w:cs="Times New Roman"/>
              </w:rPr>
            </w:pPr>
          </w:p>
        </w:tc>
        <w:tc>
          <w:tcPr>
            <w:tcW w:w="1580" w:type="dxa"/>
            <w:tcBorders>
              <w:top w:val="single" w:sz="18" w:space="0" w:color="auto"/>
            </w:tcBorders>
            <w:vAlign w:val="center"/>
          </w:tcPr>
          <w:p w14:paraId="394C08B6" w14:textId="4E4F0E97" w:rsidR="00794F76" w:rsidRPr="004157AB" w:rsidRDefault="00794F76" w:rsidP="00585796">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0.9</w:t>
            </w:r>
            <w:r w:rsidR="00BB1978">
              <w:rPr>
                <w:rFonts w:ascii="Times New Roman" w:hAnsi="Times New Roman" w:cs="Times New Roman"/>
                <w:sz w:val="18"/>
                <w:szCs w:val="18"/>
                <w:lang w:val="en-GB"/>
              </w:rPr>
              <w:t>774</w:t>
            </w:r>
          </w:p>
        </w:tc>
        <w:tc>
          <w:tcPr>
            <w:tcW w:w="1580" w:type="dxa"/>
            <w:tcBorders>
              <w:top w:val="single" w:sz="18" w:space="0" w:color="auto"/>
            </w:tcBorders>
            <w:vAlign w:val="center"/>
          </w:tcPr>
          <w:p w14:paraId="407BB87D" w14:textId="77777777"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34F70CD4" w14:textId="297C42A9"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c>
          <w:tcPr>
            <w:tcW w:w="1580" w:type="dxa"/>
            <w:tcBorders>
              <w:top w:val="single" w:sz="18" w:space="0" w:color="auto"/>
            </w:tcBorders>
            <w:vAlign w:val="center"/>
          </w:tcPr>
          <w:p w14:paraId="04B3EB46" w14:textId="65B163DC" w:rsidR="00794F76" w:rsidRPr="004157AB" w:rsidRDefault="00794F76" w:rsidP="00585796">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w:t>
            </w:r>
            <w:r w:rsidR="00BB1978">
              <w:rPr>
                <w:rFonts w:ascii="Times New Roman" w:hAnsi="Times New Roman" w:cs="Times New Roman"/>
                <w:sz w:val="18"/>
                <w:szCs w:val="18"/>
                <w:lang w:val="en-GB"/>
              </w:rPr>
              <w:t>9275</w:t>
            </w:r>
          </w:p>
        </w:tc>
        <w:tc>
          <w:tcPr>
            <w:tcW w:w="1583" w:type="dxa"/>
            <w:tcBorders>
              <w:top w:val="single" w:sz="18" w:space="0" w:color="auto"/>
            </w:tcBorders>
            <w:vAlign w:val="center"/>
          </w:tcPr>
          <w:p w14:paraId="0249B4BB" w14:textId="69FF3DB3" w:rsidR="00794F76" w:rsidRPr="004157AB" w:rsidRDefault="00BB1978" w:rsidP="00585796">
            <w:pPr>
              <w:jc w:val="center"/>
              <w:rPr>
                <w:rFonts w:ascii="Times New Roman" w:hAnsi="Times New Roman" w:cs="Times New Roman"/>
                <w:b/>
                <w:bCs/>
                <w:sz w:val="18"/>
                <w:szCs w:val="18"/>
                <w:lang w:val="en-GB"/>
              </w:rPr>
            </w:pPr>
            <w:r>
              <w:rPr>
                <w:rFonts w:ascii="Times New Roman" w:hAnsi="Times New Roman" w:cs="Times New Roman"/>
                <w:b/>
                <w:bCs/>
                <w:sz w:val="18"/>
                <w:szCs w:val="18"/>
                <w:lang w:val="en-GB"/>
              </w:rPr>
              <w:t>0.0016</w:t>
            </w:r>
          </w:p>
          <w:p w14:paraId="05559022" w14:textId="0DDB1D5C"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r>
      <w:tr w:rsidR="00794F76" w:rsidRPr="004157AB" w14:paraId="1ADFD4EE" w14:textId="77777777" w:rsidTr="00585796">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2CF7A936" w14:textId="049297BA"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David</w:t>
            </w:r>
          </w:p>
        </w:tc>
        <w:tc>
          <w:tcPr>
            <w:tcW w:w="1580" w:type="dxa"/>
            <w:tcBorders>
              <w:left w:val="single" w:sz="18" w:space="0" w:color="auto"/>
            </w:tcBorders>
            <w:shd w:val="clear" w:color="auto" w:fill="BFBFBF" w:themeFill="background1" w:themeFillShade="BF"/>
            <w:vAlign w:val="center"/>
          </w:tcPr>
          <w:p w14:paraId="34235782" w14:textId="77777777" w:rsidR="00794F76" w:rsidRPr="004157AB" w:rsidRDefault="00794F76" w:rsidP="00585796">
            <w:pPr>
              <w:jc w:val="center"/>
              <w:rPr>
                <w:rFonts w:ascii="Times New Roman" w:hAnsi="Times New Roman" w:cs="Times New Roman"/>
              </w:rPr>
            </w:pPr>
          </w:p>
        </w:tc>
        <w:tc>
          <w:tcPr>
            <w:tcW w:w="1580" w:type="dxa"/>
            <w:shd w:val="clear" w:color="auto" w:fill="BFBFBF" w:themeFill="background1" w:themeFillShade="BF"/>
            <w:vAlign w:val="center"/>
          </w:tcPr>
          <w:p w14:paraId="4AE0D65D" w14:textId="77777777" w:rsidR="00794F76" w:rsidRPr="004157AB" w:rsidRDefault="00794F76" w:rsidP="00585796">
            <w:pPr>
              <w:jc w:val="center"/>
              <w:rPr>
                <w:rFonts w:ascii="Times New Roman" w:hAnsi="Times New Roman" w:cs="Times New Roman"/>
                <w:sz w:val="18"/>
                <w:szCs w:val="18"/>
              </w:rPr>
            </w:pPr>
          </w:p>
        </w:tc>
        <w:tc>
          <w:tcPr>
            <w:tcW w:w="1580" w:type="dxa"/>
            <w:shd w:val="clear" w:color="auto" w:fill="FFFFFF" w:themeFill="background1"/>
            <w:vAlign w:val="center"/>
          </w:tcPr>
          <w:p w14:paraId="6453B91A" w14:textId="77777777"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2E8C9A35" w14:textId="608618CA"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c>
          <w:tcPr>
            <w:tcW w:w="1580" w:type="dxa"/>
            <w:vAlign w:val="center"/>
          </w:tcPr>
          <w:p w14:paraId="6304B6B9" w14:textId="10AE56E0" w:rsidR="00794F76" w:rsidRPr="004157AB" w:rsidRDefault="00794F76" w:rsidP="00585796">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0.99</w:t>
            </w:r>
            <w:r w:rsidR="00BB1978">
              <w:rPr>
                <w:rFonts w:ascii="Times New Roman" w:hAnsi="Times New Roman" w:cs="Times New Roman"/>
                <w:sz w:val="18"/>
                <w:szCs w:val="18"/>
                <w:lang w:val="en-GB"/>
              </w:rPr>
              <w:t>91</w:t>
            </w:r>
          </w:p>
        </w:tc>
        <w:tc>
          <w:tcPr>
            <w:tcW w:w="1583" w:type="dxa"/>
            <w:vAlign w:val="center"/>
          </w:tcPr>
          <w:p w14:paraId="2D4672D3" w14:textId="462F4EFB" w:rsidR="00794F76" w:rsidRPr="004157AB" w:rsidRDefault="00BB1978" w:rsidP="00585796">
            <w:pPr>
              <w:jc w:val="center"/>
              <w:rPr>
                <w:rFonts w:ascii="Times New Roman" w:hAnsi="Times New Roman" w:cs="Times New Roman"/>
                <w:b/>
                <w:bCs/>
                <w:sz w:val="18"/>
                <w:szCs w:val="18"/>
                <w:lang w:val="en-GB"/>
              </w:rPr>
            </w:pPr>
            <w:r>
              <w:rPr>
                <w:rFonts w:ascii="Times New Roman" w:hAnsi="Times New Roman" w:cs="Times New Roman"/>
                <w:b/>
                <w:bCs/>
                <w:sz w:val="18"/>
                <w:szCs w:val="18"/>
                <w:lang w:val="en-GB"/>
              </w:rPr>
              <w:t>0.0112</w:t>
            </w:r>
          </w:p>
          <w:p w14:paraId="46E2BE62" w14:textId="345F8A00"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r>
      <w:tr w:rsidR="00794F76" w:rsidRPr="004157AB" w14:paraId="76C18208" w14:textId="77777777" w:rsidTr="00585796">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17F86D2E" w14:textId="75A23184"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Graham</w:t>
            </w:r>
          </w:p>
        </w:tc>
        <w:tc>
          <w:tcPr>
            <w:tcW w:w="1580" w:type="dxa"/>
            <w:tcBorders>
              <w:left w:val="single" w:sz="18" w:space="0" w:color="auto"/>
            </w:tcBorders>
            <w:shd w:val="clear" w:color="auto" w:fill="BFBFBF" w:themeFill="background1" w:themeFillShade="BF"/>
            <w:vAlign w:val="center"/>
          </w:tcPr>
          <w:p w14:paraId="30813276" w14:textId="77777777" w:rsidR="00794F76" w:rsidRPr="004157AB" w:rsidRDefault="00794F76" w:rsidP="00585796">
            <w:pPr>
              <w:jc w:val="center"/>
              <w:rPr>
                <w:rFonts w:ascii="Times New Roman" w:hAnsi="Times New Roman" w:cs="Times New Roman"/>
              </w:rPr>
            </w:pPr>
          </w:p>
        </w:tc>
        <w:tc>
          <w:tcPr>
            <w:tcW w:w="1580" w:type="dxa"/>
            <w:shd w:val="clear" w:color="auto" w:fill="BFBFBF" w:themeFill="background1" w:themeFillShade="BF"/>
            <w:vAlign w:val="center"/>
          </w:tcPr>
          <w:p w14:paraId="6779ADE9" w14:textId="77777777" w:rsidR="00794F76" w:rsidRPr="004157AB" w:rsidRDefault="00794F76" w:rsidP="00585796">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4211A3B4" w14:textId="77777777" w:rsidR="00794F76" w:rsidRPr="004157AB" w:rsidRDefault="00794F76" w:rsidP="00585796">
            <w:pPr>
              <w:jc w:val="center"/>
              <w:rPr>
                <w:rFonts w:ascii="Times New Roman" w:hAnsi="Times New Roman" w:cs="Times New Roman"/>
                <w:sz w:val="18"/>
                <w:szCs w:val="18"/>
              </w:rPr>
            </w:pPr>
          </w:p>
        </w:tc>
        <w:tc>
          <w:tcPr>
            <w:tcW w:w="1580" w:type="dxa"/>
            <w:vAlign w:val="center"/>
          </w:tcPr>
          <w:p w14:paraId="02229981" w14:textId="503DE0CA"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0.0001</w:t>
            </w:r>
          </w:p>
          <w:p w14:paraId="39C204FC" w14:textId="518DD33D" w:rsidR="00794F76" w:rsidRPr="004157AB" w:rsidRDefault="00794F76" w:rsidP="00585796">
            <w:pPr>
              <w:jc w:val="center"/>
              <w:rPr>
                <w:rFonts w:ascii="Times New Roman" w:hAnsi="Times New Roman" w:cs="Times New Roman"/>
                <w:sz w:val="18"/>
                <w:szCs w:val="18"/>
                <w:lang w:val="en-GB"/>
              </w:rPr>
            </w:pPr>
            <w:r w:rsidRPr="004157AB">
              <w:rPr>
                <w:rFonts w:ascii="Times New Roman" w:hAnsi="Times New Roman" w:cs="Times New Roman"/>
                <w:b/>
                <w:bCs/>
                <w:sz w:val="18"/>
                <w:szCs w:val="18"/>
                <w:lang w:val="en-GB"/>
              </w:rPr>
              <w:t>***</w:t>
            </w:r>
          </w:p>
        </w:tc>
        <w:tc>
          <w:tcPr>
            <w:tcW w:w="1583" w:type="dxa"/>
            <w:vAlign w:val="center"/>
          </w:tcPr>
          <w:p w14:paraId="63461428" w14:textId="6D4281B2" w:rsidR="00794F76" w:rsidRPr="004157AB" w:rsidRDefault="00794F76" w:rsidP="00585796">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w:t>
            </w:r>
            <w:r w:rsidR="00BB1978">
              <w:rPr>
                <w:rFonts w:ascii="Times New Roman" w:hAnsi="Times New Roman" w:cs="Times New Roman"/>
                <w:sz w:val="18"/>
                <w:szCs w:val="18"/>
                <w:lang w:val="en-GB"/>
              </w:rPr>
              <w:t>4023</w:t>
            </w:r>
          </w:p>
        </w:tc>
      </w:tr>
      <w:tr w:rsidR="00794F76" w:rsidRPr="004157AB" w14:paraId="75850721" w14:textId="77777777" w:rsidTr="00585796">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78A6762C" w14:textId="7A3453AD"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Marc</w:t>
            </w:r>
          </w:p>
        </w:tc>
        <w:tc>
          <w:tcPr>
            <w:tcW w:w="1580" w:type="dxa"/>
            <w:tcBorders>
              <w:left w:val="single" w:sz="18" w:space="0" w:color="auto"/>
            </w:tcBorders>
            <w:shd w:val="clear" w:color="auto" w:fill="BFBFBF" w:themeFill="background1" w:themeFillShade="BF"/>
            <w:vAlign w:val="center"/>
          </w:tcPr>
          <w:p w14:paraId="25106D32" w14:textId="77777777" w:rsidR="00794F76" w:rsidRPr="004157AB" w:rsidRDefault="00794F76" w:rsidP="00585796">
            <w:pPr>
              <w:jc w:val="center"/>
              <w:rPr>
                <w:rFonts w:ascii="Times New Roman" w:hAnsi="Times New Roman" w:cs="Times New Roman"/>
              </w:rPr>
            </w:pPr>
          </w:p>
        </w:tc>
        <w:tc>
          <w:tcPr>
            <w:tcW w:w="1580" w:type="dxa"/>
            <w:shd w:val="clear" w:color="auto" w:fill="BFBFBF" w:themeFill="background1" w:themeFillShade="BF"/>
            <w:vAlign w:val="center"/>
          </w:tcPr>
          <w:p w14:paraId="0239F0B5" w14:textId="77777777" w:rsidR="00794F76" w:rsidRPr="004157AB" w:rsidRDefault="00794F76" w:rsidP="00585796">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03D4058E" w14:textId="77777777" w:rsidR="00794F76" w:rsidRPr="004157AB" w:rsidRDefault="00794F76" w:rsidP="00585796">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77E5DC18" w14:textId="77777777" w:rsidR="00794F76" w:rsidRPr="004157AB" w:rsidRDefault="00794F76" w:rsidP="00585796">
            <w:pPr>
              <w:jc w:val="center"/>
              <w:rPr>
                <w:rFonts w:ascii="Times New Roman" w:hAnsi="Times New Roman" w:cs="Times New Roman"/>
                <w:sz w:val="18"/>
                <w:szCs w:val="18"/>
              </w:rPr>
            </w:pPr>
          </w:p>
        </w:tc>
        <w:tc>
          <w:tcPr>
            <w:tcW w:w="1583" w:type="dxa"/>
            <w:vAlign w:val="center"/>
          </w:tcPr>
          <w:p w14:paraId="621EEF3C" w14:textId="36EFEB62"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0.0</w:t>
            </w:r>
            <w:r w:rsidR="00BB1978">
              <w:rPr>
                <w:rFonts w:ascii="Times New Roman" w:hAnsi="Times New Roman" w:cs="Times New Roman"/>
                <w:b/>
                <w:bCs/>
                <w:sz w:val="18"/>
                <w:szCs w:val="18"/>
                <w:lang w:val="en-GB"/>
              </w:rPr>
              <w:t>360</w:t>
            </w:r>
          </w:p>
          <w:p w14:paraId="48398ECD" w14:textId="229525C0" w:rsidR="00794F76" w:rsidRPr="004157AB" w:rsidRDefault="00794F76" w:rsidP="00585796">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r>
      <w:tr w:rsidR="00794F76" w:rsidRPr="004157AB" w14:paraId="555EB873" w14:textId="77777777" w:rsidTr="00585796">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0B6F6B49" w14:textId="3F447956" w:rsidR="00794F76" w:rsidRPr="004157AB" w:rsidRDefault="00794F76" w:rsidP="00585796">
            <w:pPr>
              <w:jc w:val="center"/>
              <w:rPr>
                <w:rFonts w:ascii="Times New Roman" w:hAnsi="Times New Roman" w:cs="Times New Roman"/>
                <w:b/>
                <w:bCs/>
                <w:lang w:val="en-GB"/>
              </w:rPr>
            </w:pPr>
            <w:r w:rsidRPr="004157AB">
              <w:rPr>
                <w:rFonts w:ascii="Times New Roman" w:hAnsi="Times New Roman" w:cs="Times New Roman"/>
                <w:b/>
                <w:bCs/>
                <w:lang w:val="en-GB"/>
              </w:rPr>
              <w:t>Roger</w:t>
            </w:r>
          </w:p>
        </w:tc>
        <w:tc>
          <w:tcPr>
            <w:tcW w:w="1580" w:type="dxa"/>
            <w:tcBorders>
              <w:left w:val="single" w:sz="18" w:space="0" w:color="auto"/>
            </w:tcBorders>
            <w:shd w:val="clear" w:color="auto" w:fill="BFBFBF" w:themeFill="background1" w:themeFillShade="BF"/>
            <w:vAlign w:val="center"/>
          </w:tcPr>
          <w:p w14:paraId="4C739162" w14:textId="77777777" w:rsidR="00794F76" w:rsidRPr="004157AB" w:rsidRDefault="00794F76" w:rsidP="00585796">
            <w:pPr>
              <w:jc w:val="center"/>
              <w:rPr>
                <w:rFonts w:ascii="Times New Roman" w:hAnsi="Times New Roman" w:cs="Times New Roman"/>
              </w:rPr>
            </w:pPr>
          </w:p>
        </w:tc>
        <w:tc>
          <w:tcPr>
            <w:tcW w:w="1580" w:type="dxa"/>
            <w:shd w:val="clear" w:color="auto" w:fill="BFBFBF" w:themeFill="background1" w:themeFillShade="BF"/>
            <w:vAlign w:val="center"/>
          </w:tcPr>
          <w:p w14:paraId="089D297B" w14:textId="77777777" w:rsidR="00794F76" w:rsidRPr="004157AB" w:rsidRDefault="00794F76" w:rsidP="00585796">
            <w:pPr>
              <w:jc w:val="center"/>
              <w:rPr>
                <w:rFonts w:ascii="Times New Roman" w:hAnsi="Times New Roman" w:cs="Times New Roman"/>
              </w:rPr>
            </w:pPr>
          </w:p>
        </w:tc>
        <w:tc>
          <w:tcPr>
            <w:tcW w:w="1580" w:type="dxa"/>
            <w:shd w:val="clear" w:color="auto" w:fill="BFBFBF" w:themeFill="background1" w:themeFillShade="BF"/>
            <w:vAlign w:val="center"/>
          </w:tcPr>
          <w:p w14:paraId="104D1519" w14:textId="77777777" w:rsidR="00794F76" w:rsidRPr="004157AB" w:rsidRDefault="00794F76" w:rsidP="00585796">
            <w:pPr>
              <w:jc w:val="center"/>
              <w:rPr>
                <w:rFonts w:ascii="Times New Roman" w:hAnsi="Times New Roman" w:cs="Times New Roman"/>
              </w:rPr>
            </w:pPr>
          </w:p>
        </w:tc>
        <w:tc>
          <w:tcPr>
            <w:tcW w:w="1580" w:type="dxa"/>
            <w:shd w:val="clear" w:color="auto" w:fill="BFBFBF" w:themeFill="background1" w:themeFillShade="BF"/>
            <w:vAlign w:val="center"/>
          </w:tcPr>
          <w:p w14:paraId="782F2982" w14:textId="77777777" w:rsidR="00794F76" w:rsidRPr="004157AB" w:rsidRDefault="00794F76" w:rsidP="00585796">
            <w:pPr>
              <w:jc w:val="center"/>
              <w:rPr>
                <w:rFonts w:ascii="Times New Roman" w:hAnsi="Times New Roman" w:cs="Times New Roman"/>
              </w:rPr>
            </w:pPr>
          </w:p>
        </w:tc>
        <w:tc>
          <w:tcPr>
            <w:tcW w:w="1583" w:type="dxa"/>
            <w:shd w:val="clear" w:color="auto" w:fill="BFBFBF" w:themeFill="background1" w:themeFillShade="BF"/>
            <w:vAlign w:val="center"/>
          </w:tcPr>
          <w:p w14:paraId="445860BB" w14:textId="77777777" w:rsidR="00794F76" w:rsidRPr="004157AB" w:rsidRDefault="00794F76" w:rsidP="00585796">
            <w:pPr>
              <w:jc w:val="center"/>
              <w:rPr>
                <w:rFonts w:ascii="Times New Roman" w:hAnsi="Times New Roman" w:cs="Times New Roman"/>
              </w:rPr>
            </w:pPr>
          </w:p>
        </w:tc>
      </w:tr>
    </w:tbl>
    <w:p w14:paraId="0F982B2B" w14:textId="65CA4B8B" w:rsidR="00585796" w:rsidRPr="004403CD" w:rsidRDefault="00585796" w:rsidP="00585796">
      <w:pPr>
        <w:spacing w:line="480" w:lineRule="auto"/>
        <w:jc w:val="both"/>
        <w:rPr>
          <w:rFonts w:ascii="Times New Roman" w:hAnsi="Times New Roman" w:cs="Times New Roman"/>
          <w:b/>
          <w:bCs/>
          <w:sz w:val="24"/>
          <w:szCs w:val="24"/>
          <w:lang w:val="en-GB"/>
        </w:rPr>
      </w:pPr>
      <w:r w:rsidRPr="004403CD">
        <w:rPr>
          <w:rFonts w:ascii="Times New Roman" w:hAnsi="Times New Roman" w:cs="Times New Roman"/>
          <w:b/>
          <w:bCs/>
          <w:sz w:val="24"/>
          <w:szCs w:val="24"/>
          <w:lang w:val="en-GB"/>
        </w:rPr>
        <w:t>Inter-individual differences analyses</w:t>
      </w:r>
    </w:p>
    <w:p w14:paraId="4493AFA0" w14:textId="13E2F080" w:rsidR="007849F9" w:rsidRPr="00585796" w:rsidRDefault="007849F9">
      <w:pPr>
        <w:rPr>
          <w:rFonts w:ascii="Times New Roman" w:hAnsi="Times New Roman" w:cs="Times New Roman"/>
          <w:lang w:val="en-GB"/>
        </w:rPr>
      </w:pPr>
    </w:p>
    <w:tbl>
      <w:tblPr>
        <w:tblStyle w:val="TableGrid"/>
        <w:tblW w:w="9483" w:type="dxa"/>
        <w:tblLook w:val="04A0" w:firstRow="1" w:lastRow="0" w:firstColumn="1" w:lastColumn="0" w:noHBand="0" w:noVBand="1"/>
      </w:tblPr>
      <w:tblGrid>
        <w:gridCol w:w="1580"/>
        <w:gridCol w:w="1580"/>
        <w:gridCol w:w="1580"/>
        <w:gridCol w:w="1580"/>
        <w:gridCol w:w="1580"/>
        <w:gridCol w:w="1583"/>
      </w:tblGrid>
      <w:tr w:rsidR="007849F9" w:rsidRPr="004157AB" w14:paraId="2E3F40D9" w14:textId="77777777" w:rsidTr="00031082">
        <w:trPr>
          <w:trHeight w:val="583"/>
        </w:trPr>
        <w:tc>
          <w:tcPr>
            <w:tcW w:w="9483" w:type="dxa"/>
            <w:gridSpan w:val="6"/>
            <w:tcBorders>
              <w:top w:val="single" w:sz="18" w:space="0" w:color="auto"/>
              <w:left w:val="single" w:sz="18" w:space="0" w:color="auto"/>
              <w:bottom w:val="single" w:sz="18" w:space="0" w:color="auto"/>
              <w:right w:val="single" w:sz="18" w:space="0" w:color="auto"/>
            </w:tcBorders>
            <w:vAlign w:val="center"/>
          </w:tcPr>
          <w:p w14:paraId="683E047E" w14:textId="0540594F" w:rsidR="007849F9" w:rsidRPr="004157AB" w:rsidRDefault="007849F9" w:rsidP="00031082">
            <w:pPr>
              <w:jc w:val="center"/>
              <w:rPr>
                <w:rFonts w:ascii="Times New Roman" w:hAnsi="Times New Roman" w:cs="Times New Roman"/>
                <w:sz w:val="24"/>
                <w:szCs w:val="24"/>
                <w:lang w:val="en-GB"/>
              </w:rPr>
            </w:pPr>
            <w:r w:rsidRPr="004157AB">
              <w:rPr>
                <w:rFonts w:ascii="Times New Roman" w:hAnsi="Times New Roman" w:cs="Times New Roman"/>
                <w:b/>
                <w:bCs/>
                <w:sz w:val="24"/>
                <w:szCs w:val="24"/>
                <w:lang w:val="en-GB"/>
              </w:rPr>
              <w:t xml:space="preserve">Table </w:t>
            </w:r>
            <w:r w:rsidR="00855AA3">
              <w:rPr>
                <w:rFonts w:ascii="Times New Roman" w:hAnsi="Times New Roman" w:cs="Times New Roman"/>
                <w:b/>
                <w:bCs/>
                <w:sz w:val="24"/>
                <w:szCs w:val="24"/>
                <w:lang w:val="en-GB"/>
              </w:rPr>
              <w:t>2</w:t>
            </w:r>
            <w:r w:rsidR="00A6709C">
              <w:rPr>
                <w:rFonts w:ascii="Times New Roman" w:hAnsi="Times New Roman" w:cs="Times New Roman"/>
                <w:b/>
                <w:bCs/>
                <w:sz w:val="24"/>
                <w:szCs w:val="24"/>
                <w:lang w:val="en-GB"/>
              </w:rPr>
              <w:t>B</w:t>
            </w:r>
            <w:r w:rsidRPr="004157AB">
              <w:rPr>
                <w:rFonts w:ascii="Times New Roman" w:hAnsi="Times New Roman" w:cs="Times New Roman"/>
                <w:b/>
                <w:bCs/>
                <w:sz w:val="24"/>
                <w:szCs w:val="24"/>
                <w:lang w:val="en-GB"/>
              </w:rPr>
              <w:t xml:space="preserve"> </w:t>
            </w:r>
            <w:r w:rsidRPr="004157AB">
              <w:rPr>
                <w:rFonts w:ascii="Times New Roman" w:hAnsi="Times New Roman" w:cs="Times New Roman"/>
                <w:sz w:val="20"/>
                <w:szCs w:val="20"/>
                <w:lang w:val="en-GB"/>
              </w:rPr>
              <w:t>Post-hoc analyses glm</w:t>
            </w:r>
            <w:r w:rsidR="006D5ED6">
              <w:rPr>
                <w:rFonts w:ascii="Times New Roman" w:hAnsi="Times New Roman" w:cs="Times New Roman"/>
                <w:sz w:val="20"/>
                <w:szCs w:val="20"/>
                <w:lang w:val="en-GB"/>
              </w:rPr>
              <w:t>er</w:t>
            </w:r>
            <w:r w:rsidRPr="004157AB">
              <w:rPr>
                <w:rFonts w:ascii="Times New Roman" w:hAnsi="Times New Roman" w:cs="Times New Roman"/>
                <w:sz w:val="20"/>
                <w:szCs w:val="20"/>
                <w:lang w:val="en-GB"/>
              </w:rPr>
              <w:t>(Decision time</w:t>
            </w:r>
            <w:r w:rsidR="00A6709C">
              <w:rPr>
                <w:rFonts w:ascii="Times New Roman" w:hAnsi="Times New Roman" w:cs="Times New Roman"/>
                <w:sz w:val="20"/>
                <w:szCs w:val="20"/>
                <w:lang w:val="en-GB"/>
              </w:rPr>
              <w:t xml:space="preserve"> </w:t>
            </w:r>
            <w:r w:rsidRPr="004157AB">
              <w:rPr>
                <w:rFonts w:ascii="Times New Roman" w:hAnsi="Times New Roman" w:cs="Times New Roman"/>
                <w:sz w:val="20"/>
                <w:szCs w:val="20"/>
                <w:lang w:val="en-GB"/>
              </w:rPr>
              <w:t>~ Subject</w:t>
            </w:r>
            <w:r w:rsidR="006D5ED6">
              <w:rPr>
                <w:rFonts w:ascii="Times New Roman" w:hAnsi="Times New Roman" w:cs="Times New Roman"/>
                <w:sz w:val="20"/>
                <w:szCs w:val="20"/>
                <w:lang w:val="en-GB"/>
              </w:rPr>
              <w:t xml:space="preserve"> + (1|Individual session)</w:t>
            </w:r>
            <w:r w:rsidRPr="004157AB">
              <w:rPr>
                <w:rFonts w:ascii="Times New Roman" w:hAnsi="Times New Roman" w:cs="Times New Roman"/>
                <w:sz w:val="20"/>
                <w:szCs w:val="20"/>
                <w:lang w:val="en-GB"/>
              </w:rPr>
              <w:t>, gamma family with log link)</w:t>
            </w:r>
          </w:p>
        </w:tc>
      </w:tr>
      <w:tr w:rsidR="00A6709C" w:rsidRPr="004157AB" w14:paraId="6D108BD6" w14:textId="77777777" w:rsidTr="00031082">
        <w:trPr>
          <w:trHeight w:val="583"/>
        </w:trPr>
        <w:tc>
          <w:tcPr>
            <w:tcW w:w="9483" w:type="dxa"/>
            <w:gridSpan w:val="6"/>
            <w:tcBorders>
              <w:top w:val="single" w:sz="18" w:space="0" w:color="auto"/>
              <w:left w:val="single" w:sz="18" w:space="0" w:color="auto"/>
              <w:bottom w:val="single" w:sz="18" w:space="0" w:color="auto"/>
              <w:right w:val="single" w:sz="18" w:space="0" w:color="auto"/>
            </w:tcBorders>
            <w:vAlign w:val="center"/>
          </w:tcPr>
          <w:p w14:paraId="24730EEE" w14:textId="64991C73" w:rsidR="00A6709C" w:rsidRPr="004157AB" w:rsidRDefault="00A6709C" w:rsidP="00031082">
            <w:pPr>
              <w:jc w:val="center"/>
              <w:rPr>
                <w:rFonts w:ascii="Times New Roman" w:hAnsi="Times New Roman" w:cs="Times New Roman"/>
                <w:b/>
                <w:bCs/>
                <w:sz w:val="24"/>
                <w:szCs w:val="24"/>
                <w:lang w:val="en-GB"/>
              </w:rPr>
            </w:pPr>
            <w:r w:rsidRPr="00A6709C">
              <w:rPr>
                <w:rFonts w:ascii="Times New Roman" w:hAnsi="Times New Roman" w:cs="Times New Roman"/>
                <w:sz w:val="20"/>
                <w:szCs w:val="20"/>
                <w:lang w:val="en-GB"/>
              </w:rPr>
              <w:t>Model AICc</w:t>
            </w:r>
            <w:r>
              <w:rPr>
                <w:rFonts w:ascii="Times New Roman" w:hAnsi="Times New Roman" w:cs="Times New Roman"/>
                <w:sz w:val="20"/>
                <w:szCs w:val="20"/>
                <w:lang w:val="en-GB"/>
              </w:rPr>
              <w:t xml:space="preserve"> = </w:t>
            </w:r>
            <w:r w:rsidR="006D5ED6">
              <w:rPr>
                <w:rFonts w:ascii="Times New Roman" w:hAnsi="Times New Roman" w:cs="Times New Roman"/>
                <w:sz w:val="20"/>
                <w:szCs w:val="20"/>
                <w:lang w:val="en-GB"/>
              </w:rPr>
              <w:t>4367.6</w:t>
            </w:r>
            <w:r>
              <w:rPr>
                <w:rFonts w:ascii="Times New Roman" w:hAnsi="Times New Roman" w:cs="Times New Roman"/>
                <w:sz w:val="20"/>
                <w:szCs w:val="20"/>
                <w:lang w:val="en-GB"/>
              </w:rPr>
              <w:t>; null model AICc = 4</w:t>
            </w:r>
            <w:r w:rsidR="006D5ED6">
              <w:rPr>
                <w:rFonts w:ascii="Times New Roman" w:hAnsi="Times New Roman" w:cs="Times New Roman"/>
                <w:sz w:val="20"/>
                <w:szCs w:val="20"/>
                <w:lang w:val="en-GB"/>
              </w:rPr>
              <w:t>380.1</w:t>
            </w:r>
          </w:p>
        </w:tc>
      </w:tr>
      <w:tr w:rsidR="007849F9" w:rsidRPr="006D5ED6" w14:paraId="0EFE8502"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4BA78DF6"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sz w:val="24"/>
                <w:szCs w:val="24"/>
                <w:lang w:val="en-GB"/>
              </w:rPr>
              <w:t>Subjects</w:t>
            </w:r>
          </w:p>
        </w:tc>
        <w:tc>
          <w:tcPr>
            <w:tcW w:w="1580" w:type="dxa"/>
            <w:tcBorders>
              <w:top w:val="single" w:sz="18" w:space="0" w:color="auto"/>
              <w:left w:val="single" w:sz="18" w:space="0" w:color="auto"/>
              <w:bottom w:val="single" w:sz="18" w:space="0" w:color="auto"/>
              <w:right w:val="single" w:sz="18" w:space="0" w:color="auto"/>
            </w:tcBorders>
            <w:vAlign w:val="center"/>
          </w:tcPr>
          <w:p w14:paraId="75FDFAFE"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Billy</w:t>
            </w:r>
          </w:p>
        </w:tc>
        <w:tc>
          <w:tcPr>
            <w:tcW w:w="1580" w:type="dxa"/>
            <w:tcBorders>
              <w:top w:val="single" w:sz="18" w:space="0" w:color="auto"/>
              <w:left w:val="single" w:sz="18" w:space="0" w:color="auto"/>
              <w:bottom w:val="single" w:sz="18" w:space="0" w:color="auto"/>
              <w:right w:val="single" w:sz="18" w:space="0" w:color="auto"/>
            </w:tcBorders>
            <w:vAlign w:val="center"/>
          </w:tcPr>
          <w:p w14:paraId="2B92E04E"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David</w:t>
            </w:r>
          </w:p>
        </w:tc>
        <w:tc>
          <w:tcPr>
            <w:tcW w:w="1580" w:type="dxa"/>
            <w:tcBorders>
              <w:top w:val="single" w:sz="18" w:space="0" w:color="auto"/>
              <w:left w:val="single" w:sz="18" w:space="0" w:color="auto"/>
              <w:bottom w:val="single" w:sz="18" w:space="0" w:color="auto"/>
              <w:right w:val="single" w:sz="18" w:space="0" w:color="auto"/>
            </w:tcBorders>
            <w:vAlign w:val="center"/>
          </w:tcPr>
          <w:p w14:paraId="3CB3D7E5"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Graham</w:t>
            </w:r>
          </w:p>
        </w:tc>
        <w:tc>
          <w:tcPr>
            <w:tcW w:w="1580" w:type="dxa"/>
            <w:tcBorders>
              <w:top w:val="single" w:sz="18" w:space="0" w:color="auto"/>
              <w:left w:val="single" w:sz="18" w:space="0" w:color="auto"/>
              <w:bottom w:val="single" w:sz="18" w:space="0" w:color="auto"/>
              <w:right w:val="single" w:sz="18" w:space="0" w:color="auto"/>
            </w:tcBorders>
            <w:vAlign w:val="center"/>
          </w:tcPr>
          <w:p w14:paraId="5A6E3193"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Marc</w:t>
            </w:r>
          </w:p>
        </w:tc>
        <w:tc>
          <w:tcPr>
            <w:tcW w:w="1580" w:type="dxa"/>
            <w:tcBorders>
              <w:top w:val="single" w:sz="18" w:space="0" w:color="auto"/>
              <w:left w:val="single" w:sz="18" w:space="0" w:color="auto"/>
              <w:bottom w:val="single" w:sz="18" w:space="0" w:color="auto"/>
              <w:right w:val="single" w:sz="18" w:space="0" w:color="auto"/>
            </w:tcBorders>
            <w:vAlign w:val="center"/>
          </w:tcPr>
          <w:p w14:paraId="5070B5E2"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Roger</w:t>
            </w:r>
          </w:p>
        </w:tc>
      </w:tr>
      <w:tr w:rsidR="007849F9" w:rsidRPr="004157AB" w14:paraId="358512E5" w14:textId="77777777" w:rsidTr="00031082">
        <w:trPr>
          <w:trHeight w:val="609"/>
        </w:trPr>
        <w:tc>
          <w:tcPr>
            <w:tcW w:w="1580" w:type="dxa"/>
            <w:tcBorders>
              <w:top w:val="single" w:sz="18" w:space="0" w:color="auto"/>
              <w:left w:val="single" w:sz="18" w:space="0" w:color="auto"/>
              <w:bottom w:val="single" w:sz="18" w:space="0" w:color="auto"/>
              <w:right w:val="single" w:sz="18" w:space="0" w:color="auto"/>
            </w:tcBorders>
            <w:vAlign w:val="center"/>
          </w:tcPr>
          <w:p w14:paraId="55415266"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Billy</w:t>
            </w:r>
          </w:p>
        </w:tc>
        <w:tc>
          <w:tcPr>
            <w:tcW w:w="1580" w:type="dxa"/>
            <w:tcBorders>
              <w:top w:val="single" w:sz="18" w:space="0" w:color="auto"/>
              <w:left w:val="single" w:sz="18" w:space="0" w:color="auto"/>
            </w:tcBorders>
            <w:shd w:val="clear" w:color="auto" w:fill="BFBFBF" w:themeFill="background1" w:themeFillShade="BF"/>
            <w:vAlign w:val="center"/>
          </w:tcPr>
          <w:p w14:paraId="4603077E" w14:textId="77777777" w:rsidR="007849F9" w:rsidRPr="004157AB" w:rsidRDefault="007849F9" w:rsidP="00031082">
            <w:pPr>
              <w:jc w:val="center"/>
              <w:rPr>
                <w:rFonts w:ascii="Times New Roman" w:hAnsi="Times New Roman" w:cs="Times New Roman"/>
              </w:rPr>
            </w:pPr>
          </w:p>
        </w:tc>
        <w:tc>
          <w:tcPr>
            <w:tcW w:w="1580" w:type="dxa"/>
            <w:tcBorders>
              <w:top w:val="single" w:sz="18" w:space="0" w:color="auto"/>
            </w:tcBorders>
            <w:vAlign w:val="center"/>
          </w:tcPr>
          <w:p w14:paraId="7D4350F3" w14:textId="26A10A40" w:rsidR="007849F9" w:rsidRPr="004157AB" w:rsidRDefault="006D5ED6" w:rsidP="00031082">
            <w:pPr>
              <w:jc w:val="center"/>
              <w:rPr>
                <w:rFonts w:ascii="Times New Roman" w:hAnsi="Times New Roman" w:cs="Times New Roman"/>
                <w:sz w:val="18"/>
                <w:szCs w:val="18"/>
                <w:lang w:val="en-GB"/>
              </w:rPr>
            </w:pPr>
            <w:r>
              <w:rPr>
                <w:rFonts w:ascii="Times New Roman" w:hAnsi="Times New Roman" w:cs="Times New Roman"/>
                <w:sz w:val="18"/>
                <w:szCs w:val="18"/>
                <w:lang w:val="en-GB"/>
              </w:rPr>
              <w:t>1.0000</w:t>
            </w:r>
          </w:p>
        </w:tc>
        <w:tc>
          <w:tcPr>
            <w:tcW w:w="1580" w:type="dxa"/>
            <w:tcBorders>
              <w:top w:val="single" w:sz="18" w:space="0" w:color="auto"/>
            </w:tcBorders>
            <w:vAlign w:val="center"/>
          </w:tcPr>
          <w:p w14:paraId="69E4D8A9" w14:textId="3AD6D894" w:rsidR="007849F9" w:rsidRPr="004157AB" w:rsidRDefault="006D5ED6" w:rsidP="00031082">
            <w:pPr>
              <w:jc w:val="center"/>
              <w:rPr>
                <w:rFonts w:ascii="Times New Roman" w:hAnsi="Times New Roman" w:cs="Times New Roman"/>
                <w:b/>
                <w:bCs/>
                <w:sz w:val="18"/>
                <w:szCs w:val="18"/>
                <w:lang w:val="en-GB"/>
              </w:rPr>
            </w:pPr>
            <w:r>
              <w:rPr>
                <w:rFonts w:ascii="Times New Roman" w:hAnsi="Times New Roman" w:cs="Times New Roman"/>
                <w:b/>
                <w:bCs/>
                <w:sz w:val="18"/>
                <w:szCs w:val="18"/>
                <w:lang w:val="en-GB"/>
              </w:rPr>
              <w:t>0.0239</w:t>
            </w:r>
          </w:p>
          <w:p w14:paraId="0CE0FC0F" w14:textId="2359C01C" w:rsidR="007849F9" w:rsidRPr="004157AB" w:rsidRDefault="007849F9"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c>
          <w:tcPr>
            <w:tcW w:w="1580" w:type="dxa"/>
            <w:tcBorders>
              <w:top w:val="single" w:sz="18" w:space="0" w:color="auto"/>
            </w:tcBorders>
            <w:vAlign w:val="center"/>
          </w:tcPr>
          <w:p w14:paraId="2E3280A6" w14:textId="32898608" w:rsidR="007849F9" w:rsidRPr="004157AB" w:rsidRDefault="00A6709C" w:rsidP="00031082">
            <w:pPr>
              <w:jc w:val="center"/>
              <w:rPr>
                <w:rFonts w:ascii="Times New Roman" w:hAnsi="Times New Roman" w:cs="Times New Roman"/>
                <w:sz w:val="18"/>
                <w:szCs w:val="18"/>
                <w:lang w:val="en-GB"/>
              </w:rPr>
            </w:pPr>
            <w:r>
              <w:rPr>
                <w:rFonts w:ascii="Times New Roman" w:hAnsi="Times New Roman" w:cs="Times New Roman"/>
                <w:sz w:val="18"/>
                <w:szCs w:val="18"/>
                <w:lang w:val="en-GB"/>
              </w:rPr>
              <w:t>0.</w:t>
            </w:r>
            <w:r w:rsidR="006D5ED6">
              <w:rPr>
                <w:rFonts w:ascii="Times New Roman" w:hAnsi="Times New Roman" w:cs="Times New Roman"/>
                <w:sz w:val="18"/>
                <w:szCs w:val="18"/>
                <w:lang w:val="en-GB"/>
              </w:rPr>
              <w:t>8669</w:t>
            </w:r>
          </w:p>
        </w:tc>
        <w:tc>
          <w:tcPr>
            <w:tcW w:w="1580" w:type="dxa"/>
            <w:tcBorders>
              <w:top w:val="single" w:sz="18" w:space="0" w:color="auto"/>
            </w:tcBorders>
            <w:vAlign w:val="center"/>
          </w:tcPr>
          <w:p w14:paraId="1F55B172" w14:textId="6795E44C" w:rsidR="007849F9" w:rsidRPr="006D5ED6" w:rsidRDefault="007849F9" w:rsidP="006D5ED6">
            <w:pPr>
              <w:jc w:val="center"/>
              <w:rPr>
                <w:rFonts w:ascii="Times New Roman" w:hAnsi="Times New Roman" w:cs="Times New Roman"/>
                <w:sz w:val="18"/>
                <w:szCs w:val="18"/>
                <w:highlight w:val="yellow"/>
                <w:lang w:val="en-GB"/>
              </w:rPr>
            </w:pPr>
            <w:r w:rsidRPr="007A648B">
              <w:rPr>
                <w:rFonts w:ascii="Times New Roman" w:hAnsi="Times New Roman" w:cs="Times New Roman"/>
                <w:sz w:val="18"/>
                <w:szCs w:val="18"/>
                <w:lang w:val="en-GB"/>
              </w:rPr>
              <w:t>0.</w:t>
            </w:r>
            <w:r w:rsidR="006D5ED6" w:rsidRPr="007A648B">
              <w:rPr>
                <w:rFonts w:ascii="Times New Roman" w:hAnsi="Times New Roman" w:cs="Times New Roman"/>
                <w:sz w:val="18"/>
                <w:szCs w:val="18"/>
                <w:lang w:val="en-GB"/>
              </w:rPr>
              <w:t>3150</w:t>
            </w:r>
          </w:p>
        </w:tc>
      </w:tr>
      <w:tr w:rsidR="007849F9" w:rsidRPr="004157AB" w14:paraId="5A8D71FC"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4D32A2AC"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David</w:t>
            </w:r>
          </w:p>
        </w:tc>
        <w:tc>
          <w:tcPr>
            <w:tcW w:w="1580" w:type="dxa"/>
            <w:tcBorders>
              <w:left w:val="single" w:sz="18" w:space="0" w:color="auto"/>
            </w:tcBorders>
            <w:shd w:val="clear" w:color="auto" w:fill="BFBFBF" w:themeFill="background1" w:themeFillShade="BF"/>
            <w:vAlign w:val="center"/>
          </w:tcPr>
          <w:p w14:paraId="2A978544"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11E040F2" w14:textId="77777777" w:rsidR="007849F9" w:rsidRPr="004157AB" w:rsidRDefault="007849F9" w:rsidP="00031082">
            <w:pPr>
              <w:jc w:val="center"/>
              <w:rPr>
                <w:rFonts w:ascii="Times New Roman" w:hAnsi="Times New Roman" w:cs="Times New Roman"/>
                <w:sz w:val="18"/>
                <w:szCs w:val="18"/>
              </w:rPr>
            </w:pPr>
          </w:p>
        </w:tc>
        <w:tc>
          <w:tcPr>
            <w:tcW w:w="1580" w:type="dxa"/>
            <w:shd w:val="clear" w:color="auto" w:fill="FFFFFF" w:themeFill="background1"/>
            <w:vAlign w:val="center"/>
          </w:tcPr>
          <w:p w14:paraId="33FA1F04" w14:textId="3840D8B8" w:rsidR="007849F9" w:rsidRPr="004157AB" w:rsidRDefault="007849F9"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0.0</w:t>
            </w:r>
            <w:r w:rsidR="006D5ED6">
              <w:rPr>
                <w:rFonts w:ascii="Times New Roman" w:hAnsi="Times New Roman" w:cs="Times New Roman"/>
                <w:b/>
                <w:bCs/>
                <w:sz w:val="18"/>
                <w:szCs w:val="18"/>
                <w:lang w:val="en-GB"/>
              </w:rPr>
              <w:t>247</w:t>
            </w:r>
          </w:p>
          <w:p w14:paraId="1AA234D4" w14:textId="27B947DB" w:rsidR="007849F9" w:rsidRPr="004157AB" w:rsidRDefault="007849F9"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c>
          <w:tcPr>
            <w:tcW w:w="1580" w:type="dxa"/>
            <w:vAlign w:val="center"/>
          </w:tcPr>
          <w:p w14:paraId="5BD16555" w14:textId="56D1B018" w:rsidR="00A6709C" w:rsidRPr="006D5ED6" w:rsidRDefault="00A6709C" w:rsidP="006D5ED6">
            <w:pPr>
              <w:jc w:val="center"/>
              <w:rPr>
                <w:rFonts w:ascii="Times New Roman" w:hAnsi="Times New Roman" w:cs="Times New Roman"/>
                <w:sz w:val="18"/>
                <w:szCs w:val="18"/>
                <w:lang w:val="en-GB"/>
              </w:rPr>
            </w:pPr>
            <w:r w:rsidRPr="007A648B">
              <w:rPr>
                <w:rFonts w:ascii="Times New Roman" w:hAnsi="Times New Roman" w:cs="Times New Roman"/>
                <w:sz w:val="18"/>
                <w:szCs w:val="18"/>
                <w:lang w:val="en-GB"/>
              </w:rPr>
              <w:t>0.</w:t>
            </w:r>
            <w:r w:rsidR="006D5ED6" w:rsidRPr="007A648B">
              <w:rPr>
                <w:rFonts w:ascii="Times New Roman" w:hAnsi="Times New Roman" w:cs="Times New Roman"/>
                <w:sz w:val="18"/>
                <w:szCs w:val="18"/>
                <w:lang w:val="en-GB"/>
              </w:rPr>
              <w:t>8646</w:t>
            </w:r>
          </w:p>
        </w:tc>
        <w:tc>
          <w:tcPr>
            <w:tcW w:w="1580" w:type="dxa"/>
            <w:vAlign w:val="center"/>
          </w:tcPr>
          <w:p w14:paraId="4AF600E7" w14:textId="00B3F67E" w:rsidR="00A6709C" w:rsidRPr="006D5ED6" w:rsidRDefault="00A6709C" w:rsidP="006D5ED6">
            <w:pPr>
              <w:jc w:val="center"/>
              <w:rPr>
                <w:rFonts w:ascii="Times New Roman" w:hAnsi="Times New Roman" w:cs="Times New Roman"/>
                <w:sz w:val="18"/>
                <w:szCs w:val="18"/>
                <w:lang w:val="en-GB"/>
              </w:rPr>
            </w:pPr>
            <w:r>
              <w:rPr>
                <w:rFonts w:ascii="Times New Roman" w:hAnsi="Times New Roman" w:cs="Times New Roman"/>
                <w:sz w:val="18"/>
                <w:szCs w:val="18"/>
                <w:lang w:val="en-GB"/>
              </w:rPr>
              <w:t>0.</w:t>
            </w:r>
            <w:r w:rsidR="006D5ED6">
              <w:rPr>
                <w:rFonts w:ascii="Times New Roman" w:hAnsi="Times New Roman" w:cs="Times New Roman"/>
                <w:sz w:val="18"/>
                <w:szCs w:val="18"/>
                <w:lang w:val="en-GB"/>
              </w:rPr>
              <w:t>3203</w:t>
            </w:r>
          </w:p>
        </w:tc>
      </w:tr>
      <w:tr w:rsidR="007849F9" w:rsidRPr="004157AB" w14:paraId="112E0726"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7F5AC91A"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Graham</w:t>
            </w:r>
          </w:p>
        </w:tc>
        <w:tc>
          <w:tcPr>
            <w:tcW w:w="1580" w:type="dxa"/>
            <w:tcBorders>
              <w:left w:val="single" w:sz="18" w:space="0" w:color="auto"/>
            </w:tcBorders>
            <w:shd w:val="clear" w:color="auto" w:fill="BFBFBF" w:themeFill="background1" w:themeFillShade="BF"/>
            <w:vAlign w:val="center"/>
          </w:tcPr>
          <w:p w14:paraId="58E1F49D"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6F7202C6" w14:textId="77777777" w:rsidR="007849F9" w:rsidRPr="004157AB" w:rsidRDefault="007849F9" w:rsidP="00031082">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03E15AAC" w14:textId="77777777" w:rsidR="007849F9" w:rsidRPr="004157AB" w:rsidRDefault="007849F9" w:rsidP="00031082">
            <w:pPr>
              <w:jc w:val="center"/>
              <w:rPr>
                <w:rFonts w:ascii="Times New Roman" w:hAnsi="Times New Roman" w:cs="Times New Roman"/>
                <w:sz w:val="18"/>
                <w:szCs w:val="18"/>
              </w:rPr>
            </w:pPr>
          </w:p>
        </w:tc>
        <w:tc>
          <w:tcPr>
            <w:tcW w:w="1580" w:type="dxa"/>
            <w:vAlign w:val="center"/>
          </w:tcPr>
          <w:p w14:paraId="762408A7" w14:textId="300F34A7" w:rsidR="007849F9" w:rsidRPr="00A6709C" w:rsidRDefault="00A6709C" w:rsidP="00031082">
            <w:pPr>
              <w:jc w:val="center"/>
              <w:rPr>
                <w:rFonts w:ascii="Times New Roman" w:hAnsi="Times New Roman" w:cs="Times New Roman"/>
                <w:b/>
                <w:bCs/>
                <w:sz w:val="18"/>
                <w:szCs w:val="18"/>
                <w:lang w:val="en-GB"/>
              </w:rPr>
            </w:pPr>
            <w:r w:rsidRPr="00A6709C">
              <w:rPr>
                <w:rFonts w:ascii="Times New Roman" w:hAnsi="Times New Roman" w:cs="Times New Roman"/>
                <w:b/>
                <w:bCs/>
                <w:sz w:val="18"/>
                <w:szCs w:val="18"/>
                <w:lang w:val="en-GB"/>
              </w:rPr>
              <w:t>0.00</w:t>
            </w:r>
            <w:r w:rsidR="006D5ED6">
              <w:rPr>
                <w:rFonts w:ascii="Times New Roman" w:hAnsi="Times New Roman" w:cs="Times New Roman"/>
                <w:b/>
                <w:bCs/>
                <w:sz w:val="18"/>
                <w:szCs w:val="18"/>
                <w:lang w:val="en-GB"/>
              </w:rPr>
              <w:t>17</w:t>
            </w:r>
          </w:p>
          <w:p w14:paraId="3F834E0A" w14:textId="5263BFB6" w:rsidR="00A6709C" w:rsidRPr="004157AB" w:rsidRDefault="00A6709C" w:rsidP="00031082">
            <w:pPr>
              <w:jc w:val="center"/>
              <w:rPr>
                <w:rFonts w:ascii="Times New Roman" w:hAnsi="Times New Roman" w:cs="Times New Roman"/>
                <w:sz w:val="18"/>
                <w:szCs w:val="18"/>
                <w:lang w:val="en-GB"/>
              </w:rPr>
            </w:pPr>
            <w:r w:rsidRPr="00A6709C">
              <w:rPr>
                <w:rFonts w:ascii="Times New Roman" w:hAnsi="Times New Roman" w:cs="Times New Roman"/>
                <w:b/>
                <w:bCs/>
                <w:sz w:val="18"/>
                <w:szCs w:val="18"/>
                <w:lang w:val="en-GB"/>
              </w:rPr>
              <w:t>**</w:t>
            </w:r>
          </w:p>
        </w:tc>
        <w:tc>
          <w:tcPr>
            <w:tcW w:w="1580" w:type="dxa"/>
            <w:vAlign w:val="center"/>
          </w:tcPr>
          <w:p w14:paraId="2B55AF2C" w14:textId="648F971F" w:rsidR="007849F9" w:rsidRPr="004157AB" w:rsidRDefault="007849F9" w:rsidP="00031082">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w:t>
            </w:r>
            <w:r w:rsidR="006D5ED6">
              <w:rPr>
                <w:rFonts w:ascii="Times New Roman" w:hAnsi="Times New Roman" w:cs="Times New Roman"/>
                <w:sz w:val="18"/>
                <w:szCs w:val="18"/>
                <w:lang w:val="en-GB"/>
              </w:rPr>
              <w:t>8057</w:t>
            </w:r>
          </w:p>
        </w:tc>
      </w:tr>
      <w:tr w:rsidR="007849F9" w:rsidRPr="004157AB" w14:paraId="3DA8A8DB"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2DD50051"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Marc</w:t>
            </w:r>
          </w:p>
        </w:tc>
        <w:tc>
          <w:tcPr>
            <w:tcW w:w="1580" w:type="dxa"/>
            <w:tcBorders>
              <w:left w:val="single" w:sz="18" w:space="0" w:color="auto"/>
            </w:tcBorders>
            <w:shd w:val="clear" w:color="auto" w:fill="BFBFBF" w:themeFill="background1" w:themeFillShade="BF"/>
            <w:vAlign w:val="center"/>
          </w:tcPr>
          <w:p w14:paraId="5F79F027"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63FEE201" w14:textId="77777777" w:rsidR="007849F9" w:rsidRPr="004157AB" w:rsidRDefault="007849F9" w:rsidP="00031082">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44313866" w14:textId="77777777" w:rsidR="007849F9" w:rsidRPr="004157AB" w:rsidRDefault="007849F9" w:rsidP="00031082">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2F4D7A72" w14:textId="77777777" w:rsidR="007849F9" w:rsidRPr="004157AB" w:rsidRDefault="007849F9" w:rsidP="00031082">
            <w:pPr>
              <w:jc w:val="center"/>
              <w:rPr>
                <w:rFonts w:ascii="Times New Roman" w:hAnsi="Times New Roman" w:cs="Times New Roman"/>
                <w:sz w:val="18"/>
                <w:szCs w:val="18"/>
              </w:rPr>
            </w:pPr>
          </w:p>
        </w:tc>
        <w:tc>
          <w:tcPr>
            <w:tcW w:w="1580" w:type="dxa"/>
            <w:vAlign w:val="center"/>
          </w:tcPr>
          <w:p w14:paraId="1EA5115D" w14:textId="51644ADC" w:rsidR="007849F9" w:rsidRPr="00A6709C" w:rsidRDefault="006D5ED6" w:rsidP="00031082">
            <w:pPr>
              <w:jc w:val="center"/>
              <w:rPr>
                <w:rFonts w:ascii="Times New Roman" w:hAnsi="Times New Roman" w:cs="Times New Roman"/>
                <w:b/>
                <w:bCs/>
                <w:sz w:val="18"/>
                <w:szCs w:val="18"/>
                <w:lang w:val="en-GB"/>
              </w:rPr>
            </w:pPr>
            <w:r>
              <w:rPr>
                <w:rFonts w:ascii="Times New Roman" w:hAnsi="Times New Roman" w:cs="Times New Roman"/>
                <w:b/>
                <w:bCs/>
                <w:sz w:val="18"/>
                <w:szCs w:val="18"/>
                <w:lang w:val="en-GB"/>
              </w:rPr>
              <w:t>0.0478</w:t>
            </w:r>
          </w:p>
          <w:p w14:paraId="4199A055" w14:textId="7406658A" w:rsidR="00A6709C" w:rsidRPr="004157AB" w:rsidRDefault="00A6709C" w:rsidP="00031082">
            <w:pPr>
              <w:jc w:val="center"/>
              <w:rPr>
                <w:rFonts w:ascii="Times New Roman" w:hAnsi="Times New Roman" w:cs="Times New Roman"/>
                <w:sz w:val="18"/>
                <w:szCs w:val="18"/>
                <w:lang w:val="en-GB"/>
              </w:rPr>
            </w:pPr>
            <w:r w:rsidRPr="00A6709C">
              <w:rPr>
                <w:rFonts w:ascii="Times New Roman" w:hAnsi="Times New Roman" w:cs="Times New Roman"/>
                <w:b/>
                <w:bCs/>
                <w:sz w:val="18"/>
                <w:szCs w:val="18"/>
                <w:lang w:val="en-GB"/>
              </w:rPr>
              <w:t>*</w:t>
            </w:r>
          </w:p>
        </w:tc>
      </w:tr>
      <w:tr w:rsidR="007849F9" w:rsidRPr="004157AB" w14:paraId="0ED60745"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0A62BA72" w14:textId="77777777" w:rsidR="007849F9" w:rsidRPr="004157AB" w:rsidRDefault="007849F9" w:rsidP="00031082">
            <w:pPr>
              <w:jc w:val="center"/>
              <w:rPr>
                <w:rFonts w:ascii="Times New Roman" w:hAnsi="Times New Roman" w:cs="Times New Roman"/>
                <w:b/>
                <w:bCs/>
                <w:lang w:val="en-GB"/>
              </w:rPr>
            </w:pPr>
            <w:r w:rsidRPr="004157AB">
              <w:rPr>
                <w:rFonts w:ascii="Times New Roman" w:hAnsi="Times New Roman" w:cs="Times New Roman"/>
                <w:b/>
                <w:bCs/>
                <w:lang w:val="en-GB"/>
              </w:rPr>
              <w:t>Roger</w:t>
            </w:r>
          </w:p>
        </w:tc>
        <w:tc>
          <w:tcPr>
            <w:tcW w:w="1580" w:type="dxa"/>
            <w:tcBorders>
              <w:left w:val="single" w:sz="18" w:space="0" w:color="auto"/>
            </w:tcBorders>
            <w:shd w:val="clear" w:color="auto" w:fill="BFBFBF" w:themeFill="background1" w:themeFillShade="BF"/>
            <w:vAlign w:val="center"/>
          </w:tcPr>
          <w:p w14:paraId="08975593"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30BA97AF"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0159DFA8"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6FE5E3A7" w14:textId="77777777" w:rsidR="007849F9" w:rsidRPr="004157AB" w:rsidRDefault="007849F9" w:rsidP="00031082">
            <w:pPr>
              <w:jc w:val="center"/>
              <w:rPr>
                <w:rFonts w:ascii="Times New Roman" w:hAnsi="Times New Roman" w:cs="Times New Roman"/>
              </w:rPr>
            </w:pPr>
          </w:p>
        </w:tc>
        <w:tc>
          <w:tcPr>
            <w:tcW w:w="1580" w:type="dxa"/>
            <w:shd w:val="clear" w:color="auto" w:fill="BFBFBF" w:themeFill="background1" w:themeFillShade="BF"/>
            <w:vAlign w:val="center"/>
          </w:tcPr>
          <w:p w14:paraId="615B83A4" w14:textId="77777777" w:rsidR="007849F9" w:rsidRPr="004157AB" w:rsidRDefault="007849F9" w:rsidP="00031082">
            <w:pPr>
              <w:jc w:val="center"/>
              <w:rPr>
                <w:rFonts w:ascii="Times New Roman" w:hAnsi="Times New Roman" w:cs="Times New Roman"/>
              </w:rPr>
            </w:pPr>
          </w:p>
        </w:tc>
      </w:tr>
    </w:tbl>
    <w:p w14:paraId="55C4FF58" w14:textId="77777777" w:rsidR="00A6709C" w:rsidRPr="004157AB" w:rsidRDefault="00A6709C">
      <w:pPr>
        <w:rPr>
          <w:rFonts w:ascii="Times New Roman" w:hAnsi="Times New Roman" w:cs="Times New Roman"/>
        </w:rPr>
      </w:pPr>
    </w:p>
    <w:tbl>
      <w:tblPr>
        <w:tblStyle w:val="TableGrid"/>
        <w:tblW w:w="9483" w:type="dxa"/>
        <w:tblLook w:val="04A0" w:firstRow="1" w:lastRow="0" w:firstColumn="1" w:lastColumn="0" w:noHBand="0" w:noVBand="1"/>
      </w:tblPr>
      <w:tblGrid>
        <w:gridCol w:w="1580"/>
        <w:gridCol w:w="1580"/>
        <w:gridCol w:w="1580"/>
        <w:gridCol w:w="1580"/>
        <w:gridCol w:w="1580"/>
        <w:gridCol w:w="1583"/>
      </w:tblGrid>
      <w:tr w:rsidR="00633CD1" w:rsidRPr="004157AB" w14:paraId="3F71056C" w14:textId="77777777" w:rsidTr="00031082">
        <w:trPr>
          <w:trHeight w:val="583"/>
        </w:trPr>
        <w:tc>
          <w:tcPr>
            <w:tcW w:w="9483" w:type="dxa"/>
            <w:gridSpan w:val="6"/>
            <w:tcBorders>
              <w:top w:val="single" w:sz="18" w:space="0" w:color="auto"/>
              <w:left w:val="single" w:sz="18" w:space="0" w:color="auto"/>
              <w:bottom w:val="single" w:sz="18" w:space="0" w:color="auto"/>
              <w:right w:val="single" w:sz="18" w:space="0" w:color="auto"/>
            </w:tcBorders>
            <w:vAlign w:val="center"/>
          </w:tcPr>
          <w:p w14:paraId="3A5A90C7" w14:textId="55D0F2B0" w:rsidR="00633CD1" w:rsidRPr="004157AB" w:rsidRDefault="00633CD1" w:rsidP="00031082">
            <w:pPr>
              <w:jc w:val="center"/>
              <w:rPr>
                <w:rFonts w:ascii="Times New Roman" w:hAnsi="Times New Roman" w:cs="Times New Roman"/>
                <w:sz w:val="24"/>
                <w:szCs w:val="24"/>
                <w:lang w:val="en-GB"/>
              </w:rPr>
            </w:pPr>
            <w:r w:rsidRPr="004157AB">
              <w:rPr>
                <w:rFonts w:ascii="Times New Roman" w:hAnsi="Times New Roman" w:cs="Times New Roman"/>
                <w:b/>
                <w:bCs/>
                <w:sz w:val="24"/>
                <w:szCs w:val="24"/>
                <w:lang w:val="en-GB"/>
              </w:rPr>
              <w:t xml:space="preserve">Table </w:t>
            </w:r>
            <w:r w:rsidR="00855AA3">
              <w:rPr>
                <w:rFonts w:ascii="Times New Roman" w:hAnsi="Times New Roman" w:cs="Times New Roman"/>
                <w:b/>
                <w:bCs/>
                <w:sz w:val="24"/>
                <w:szCs w:val="24"/>
                <w:lang w:val="en-GB"/>
              </w:rPr>
              <w:t>2C</w:t>
            </w:r>
            <w:r w:rsidRPr="004157AB">
              <w:rPr>
                <w:rFonts w:ascii="Times New Roman" w:hAnsi="Times New Roman" w:cs="Times New Roman"/>
                <w:b/>
                <w:bCs/>
                <w:sz w:val="24"/>
                <w:szCs w:val="24"/>
                <w:lang w:val="en-GB"/>
              </w:rPr>
              <w:t xml:space="preserve"> </w:t>
            </w:r>
            <w:r w:rsidRPr="004157AB">
              <w:rPr>
                <w:rFonts w:ascii="Times New Roman" w:hAnsi="Times New Roman" w:cs="Times New Roman"/>
                <w:sz w:val="20"/>
                <w:szCs w:val="20"/>
                <w:lang w:val="en-GB"/>
              </w:rPr>
              <w:t>Post-hoc analyses glm</w:t>
            </w:r>
            <w:r w:rsidR="00D646D0">
              <w:rPr>
                <w:rFonts w:ascii="Times New Roman" w:hAnsi="Times New Roman" w:cs="Times New Roman"/>
                <w:sz w:val="20"/>
                <w:szCs w:val="20"/>
                <w:lang w:val="en-GB"/>
              </w:rPr>
              <w:t>er</w:t>
            </w:r>
            <w:r w:rsidRPr="004157AB">
              <w:rPr>
                <w:rFonts w:ascii="Times New Roman" w:hAnsi="Times New Roman" w:cs="Times New Roman"/>
                <w:sz w:val="20"/>
                <w:szCs w:val="20"/>
                <w:lang w:val="en-GB"/>
              </w:rPr>
              <w:t>(Number of manipulations ~ Subject</w:t>
            </w:r>
            <w:r w:rsidR="00D646D0">
              <w:rPr>
                <w:rFonts w:ascii="Times New Roman" w:hAnsi="Times New Roman" w:cs="Times New Roman"/>
                <w:sz w:val="20"/>
                <w:szCs w:val="20"/>
                <w:lang w:val="en-GB"/>
              </w:rPr>
              <w:t xml:space="preserve"> + (1|Individual session)</w:t>
            </w:r>
            <w:r w:rsidRPr="004157AB">
              <w:rPr>
                <w:rFonts w:ascii="Times New Roman" w:hAnsi="Times New Roman" w:cs="Times New Roman"/>
                <w:sz w:val="20"/>
                <w:szCs w:val="20"/>
                <w:lang w:val="en-GB"/>
              </w:rPr>
              <w:t xml:space="preserve">, </w:t>
            </w:r>
            <w:r w:rsidR="00D2475D">
              <w:rPr>
                <w:rFonts w:ascii="Times New Roman" w:hAnsi="Times New Roman" w:cs="Times New Roman"/>
                <w:sz w:val="20"/>
                <w:szCs w:val="20"/>
                <w:lang w:val="en-GB"/>
              </w:rPr>
              <w:t>Poisson</w:t>
            </w:r>
            <w:r w:rsidRPr="004157AB">
              <w:rPr>
                <w:rFonts w:ascii="Times New Roman" w:hAnsi="Times New Roman" w:cs="Times New Roman"/>
                <w:sz w:val="20"/>
                <w:szCs w:val="20"/>
                <w:lang w:val="en-GB"/>
              </w:rPr>
              <w:t xml:space="preserve"> family)</w:t>
            </w:r>
          </w:p>
        </w:tc>
      </w:tr>
      <w:tr w:rsidR="00A6709C" w:rsidRPr="004157AB" w14:paraId="6B31AB3F" w14:textId="77777777" w:rsidTr="00031082">
        <w:trPr>
          <w:trHeight w:val="583"/>
        </w:trPr>
        <w:tc>
          <w:tcPr>
            <w:tcW w:w="9483" w:type="dxa"/>
            <w:gridSpan w:val="6"/>
            <w:tcBorders>
              <w:top w:val="single" w:sz="18" w:space="0" w:color="auto"/>
              <w:left w:val="single" w:sz="18" w:space="0" w:color="auto"/>
              <w:bottom w:val="single" w:sz="18" w:space="0" w:color="auto"/>
              <w:right w:val="single" w:sz="18" w:space="0" w:color="auto"/>
            </w:tcBorders>
            <w:vAlign w:val="center"/>
          </w:tcPr>
          <w:p w14:paraId="1E562E0F" w14:textId="5DF96A5C" w:rsidR="00A6709C" w:rsidRPr="004157AB" w:rsidRDefault="00A6709C" w:rsidP="00031082">
            <w:pPr>
              <w:jc w:val="center"/>
              <w:rPr>
                <w:rFonts w:ascii="Times New Roman" w:hAnsi="Times New Roman" w:cs="Times New Roman"/>
                <w:b/>
                <w:bCs/>
                <w:sz w:val="24"/>
                <w:szCs w:val="24"/>
                <w:lang w:val="en-GB"/>
              </w:rPr>
            </w:pPr>
            <w:r w:rsidRPr="00A6709C">
              <w:rPr>
                <w:rFonts w:ascii="Times New Roman" w:hAnsi="Times New Roman" w:cs="Times New Roman"/>
                <w:sz w:val="20"/>
                <w:szCs w:val="20"/>
                <w:lang w:val="en-GB"/>
              </w:rPr>
              <w:t>Model AICc</w:t>
            </w:r>
            <w:r>
              <w:rPr>
                <w:rFonts w:ascii="Times New Roman" w:hAnsi="Times New Roman" w:cs="Times New Roman"/>
                <w:sz w:val="20"/>
                <w:szCs w:val="20"/>
                <w:lang w:val="en-GB"/>
              </w:rPr>
              <w:t xml:space="preserve"> = 1127.6; null model AICc = 1</w:t>
            </w:r>
            <w:r w:rsidR="00D646D0">
              <w:rPr>
                <w:rFonts w:ascii="Times New Roman" w:hAnsi="Times New Roman" w:cs="Times New Roman"/>
                <w:sz w:val="20"/>
                <w:szCs w:val="20"/>
                <w:lang w:val="en-GB"/>
              </w:rPr>
              <w:t>161.3</w:t>
            </w:r>
          </w:p>
        </w:tc>
      </w:tr>
      <w:tr w:rsidR="00633CD1" w:rsidRPr="004157AB" w14:paraId="513BF407"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6DE9E5FC"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sz w:val="24"/>
                <w:szCs w:val="24"/>
                <w:lang w:val="en-GB"/>
              </w:rPr>
              <w:t>Subjects</w:t>
            </w:r>
          </w:p>
        </w:tc>
        <w:tc>
          <w:tcPr>
            <w:tcW w:w="1580" w:type="dxa"/>
            <w:tcBorders>
              <w:top w:val="single" w:sz="18" w:space="0" w:color="auto"/>
              <w:left w:val="single" w:sz="18" w:space="0" w:color="auto"/>
              <w:bottom w:val="single" w:sz="18" w:space="0" w:color="auto"/>
              <w:right w:val="single" w:sz="18" w:space="0" w:color="auto"/>
            </w:tcBorders>
            <w:vAlign w:val="center"/>
          </w:tcPr>
          <w:p w14:paraId="4128E803"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Billy</w:t>
            </w:r>
          </w:p>
        </w:tc>
        <w:tc>
          <w:tcPr>
            <w:tcW w:w="1580" w:type="dxa"/>
            <w:tcBorders>
              <w:top w:val="single" w:sz="18" w:space="0" w:color="auto"/>
              <w:left w:val="single" w:sz="18" w:space="0" w:color="auto"/>
              <w:bottom w:val="single" w:sz="18" w:space="0" w:color="auto"/>
              <w:right w:val="single" w:sz="18" w:space="0" w:color="auto"/>
            </w:tcBorders>
            <w:vAlign w:val="center"/>
          </w:tcPr>
          <w:p w14:paraId="5959917B"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David</w:t>
            </w:r>
          </w:p>
        </w:tc>
        <w:tc>
          <w:tcPr>
            <w:tcW w:w="1580" w:type="dxa"/>
            <w:tcBorders>
              <w:top w:val="single" w:sz="18" w:space="0" w:color="auto"/>
              <w:left w:val="single" w:sz="18" w:space="0" w:color="auto"/>
              <w:bottom w:val="single" w:sz="18" w:space="0" w:color="auto"/>
              <w:right w:val="single" w:sz="18" w:space="0" w:color="auto"/>
            </w:tcBorders>
            <w:vAlign w:val="center"/>
          </w:tcPr>
          <w:p w14:paraId="5C2F0615"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Graham</w:t>
            </w:r>
          </w:p>
        </w:tc>
        <w:tc>
          <w:tcPr>
            <w:tcW w:w="1580" w:type="dxa"/>
            <w:tcBorders>
              <w:top w:val="single" w:sz="18" w:space="0" w:color="auto"/>
              <w:left w:val="single" w:sz="18" w:space="0" w:color="auto"/>
              <w:bottom w:val="single" w:sz="18" w:space="0" w:color="auto"/>
              <w:right w:val="single" w:sz="18" w:space="0" w:color="auto"/>
            </w:tcBorders>
            <w:vAlign w:val="center"/>
          </w:tcPr>
          <w:p w14:paraId="13092AC6"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Marc</w:t>
            </w:r>
          </w:p>
        </w:tc>
        <w:tc>
          <w:tcPr>
            <w:tcW w:w="1580" w:type="dxa"/>
            <w:tcBorders>
              <w:top w:val="single" w:sz="18" w:space="0" w:color="auto"/>
              <w:left w:val="single" w:sz="18" w:space="0" w:color="auto"/>
              <w:bottom w:val="single" w:sz="18" w:space="0" w:color="auto"/>
              <w:right w:val="single" w:sz="18" w:space="0" w:color="auto"/>
            </w:tcBorders>
            <w:vAlign w:val="center"/>
          </w:tcPr>
          <w:p w14:paraId="61BAAAEB"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Roger</w:t>
            </w:r>
          </w:p>
        </w:tc>
      </w:tr>
      <w:tr w:rsidR="00633CD1" w:rsidRPr="004157AB" w14:paraId="438B85D8" w14:textId="77777777" w:rsidTr="00031082">
        <w:trPr>
          <w:trHeight w:val="609"/>
        </w:trPr>
        <w:tc>
          <w:tcPr>
            <w:tcW w:w="1580" w:type="dxa"/>
            <w:tcBorders>
              <w:top w:val="single" w:sz="18" w:space="0" w:color="auto"/>
              <w:left w:val="single" w:sz="18" w:space="0" w:color="auto"/>
              <w:bottom w:val="single" w:sz="18" w:space="0" w:color="auto"/>
              <w:right w:val="single" w:sz="18" w:space="0" w:color="auto"/>
            </w:tcBorders>
            <w:vAlign w:val="center"/>
          </w:tcPr>
          <w:p w14:paraId="040D97A6"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Billy</w:t>
            </w:r>
          </w:p>
        </w:tc>
        <w:tc>
          <w:tcPr>
            <w:tcW w:w="1580" w:type="dxa"/>
            <w:tcBorders>
              <w:top w:val="single" w:sz="18" w:space="0" w:color="auto"/>
              <w:left w:val="single" w:sz="18" w:space="0" w:color="auto"/>
            </w:tcBorders>
            <w:shd w:val="clear" w:color="auto" w:fill="BFBFBF" w:themeFill="background1" w:themeFillShade="BF"/>
            <w:vAlign w:val="center"/>
          </w:tcPr>
          <w:p w14:paraId="187F6C63" w14:textId="77777777" w:rsidR="00633CD1" w:rsidRPr="004157AB" w:rsidRDefault="00633CD1" w:rsidP="00031082">
            <w:pPr>
              <w:jc w:val="center"/>
              <w:rPr>
                <w:rFonts w:ascii="Times New Roman" w:hAnsi="Times New Roman" w:cs="Times New Roman"/>
              </w:rPr>
            </w:pPr>
          </w:p>
        </w:tc>
        <w:tc>
          <w:tcPr>
            <w:tcW w:w="1580" w:type="dxa"/>
            <w:tcBorders>
              <w:top w:val="single" w:sz="18" w:space="0" w:color="auto"/>
            </w:tcBorders>
            <w:vAlign w:val="center"/>
          </w:tcPr>
          <w:p w14:paraId="6B6DC477" w14:textId="6F34A5CE" w:rsidR="00633CD1" w:rsidRPr="004157AB" w:rsidRDefault="00633CD1" w:rsidP="00031082">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w:t>
            </w:r>
            <w:r w:rsidR="00993F6F">
              <w:rPr>
                <w:rFonts w:ascii="Times New Roman" w:hAnsi="Times New Roman" w:cs="Times New Roman"/>
                <w:sz w:val="18"/>
                <w:szCs w:val="18"/>
                <w:lang w:val="en-GB"/>
              </w:rPr>
              <w:t>7889</w:t>
            </w:r>
          </w:p>
        </w:tc>
        <w:tc>
          <w:tcPr>
            <w:tcW w:w="1580" w:type="dxa"/>
            <w:tcBorders>
              <w:top w:val="single" w:sz="18" w:space="0" w:color="auto"/>
            </w:tcBorders>
            <w:vAlign w:val="center"/>
          </w:tcPr>
          <w:p w14:paraId="6D16F367"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24849F18"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c>
          <w:tcPr>
            <w:tcW w:w="1580" w:type="dxa"/>
            <w:tcBorders>
              <w:top w:val="single" w:sz="18" w:space="0" w:color="auto"/>
            </w:tcBorders>
            <w:vAlign w:val="center"/>
          </w:tcPr>
          <w:p w14:paraId="0ED82C1F" w14:textId="2D1AC198" w:rsidR="00633CD1" w:rsidRPr="004157AB" w:rsidRDefault="00633CD1" w:rsidP="00031082">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0.99</w:t>
            </w:r>
            <w:r w:rsidR="00993F6F">
              <w:rPr>
                <w:rFonts w:ascii="Times New Roman" w:hAnsi="Times New Roman" w:cs="Times New Roman"/>
                <w:sz w:val="18"/>
                <w:szCs w:val="18"/>
                <w:lang w:val="en-GB"/>
              </w:rPr>
              <w:t>97</w:t>
            </w:r>
          </w:p>
        </w:tc>
        <w:tc>
          <w:tcPr>
            <w:tcW w:w="1580" w:type="dxa"/>
            <w:tcBorders>
              <w:top w:val="single" w:sz="18" w:space="0" w:color="auto"/>
            </w:tcBorders>
            <w:vAlign w:val="center"/>
          </w:tcPr>
          <w:p w14:paraId="162150EB"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172A0EEE"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r>
      <w:tr w:rsidR="00633CD1" w:rsidRPr="004157AB" w14:paraId="1E9770C4"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5A9A90F3" w14:textId="7A13B287" w:rsidR="00633CD1" w:rsidRPr="004157AB" w:rsidRDefault="00993F6F" w:rsidP="00031082">
            <w:pPr>
              <w:jc w:val="center"/>
              <w:rPr>
                <w:rFonts w:ascii="Times New Roman" w:hAnsi="Times New Roman" w:cs="Times New Roman"/>
                <w:b/>
                <w:bCs/>
                <w:lang w:val="en-GB"/>
              </w:rPr>
            </w:pPr>
            <w:r>
              <w:rPr>
                <w:rFonts w:ascii="Times New Roman" w:hAnsi="Times New Roman" w:cs="Times New Roman"/>
                <w:b/>
                <w:bCs/>
                <w:lang w:val="en-GB"/>
              </w:rPr>
              <w:t>D</w:t>
            </w:r>
            <w:r w:rsidR="00633CD1" w:rsidRPr="004157AB">
              <w:rPr>
                <w:rFonts w:ascii="Times New Roman" w:hAnsi="Times New Roman" w:cs="Times New Roman"/>
                <w:b/>
                <w:bCs/>
                <w:lang w:val="en-GB"/>
              </w:rPr>
              <w:t>avid</w:t>
            </w:r>
          </w:p>
        </w:tc>
        <w:tc>
          <w:tcPr>
            <w:tcW w:w="1580" w:type="dxa"/>
            <w:tcBorders>
              <w:left w:val="single" w:sz="18" w:space="0" w:color="auto"/>
            </w:tcBorders>
            <w:shd w:val="clear" w:color="auto" w:fill="BFBFBF" w:themeFill="background1" w:themeFillShade="BF"/>
            <w:vAlign w:val="center"/>
          </w:tcPr>
          <w:p w14:paraId="76B7A02D"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7D88DFBF" w14:textId="77777777" w:rsidR="00633CD1" w:rsidRPr="004157AB" w:rsidRDefault="00633CD1" w:rsidP="00031082">
            <w:pPr>
              <w:jc w:val="center"/>
              <w:rPr>
                <w:rFonts w:ascii="Times New Roman" w:hAnsi="Times New Roman" w:cs="Times New Roman"/>
                <w:sz w:val="18"/>
                <w:szCs w:val="18"/>
              </w:rPr>
            </w:pPr>
          </w:p>
        </w:tc>
        <w:tc>
          <w:tcPr>
            <w:tcW w:w="1580" w:type="dxa"/>
            <w:shd w:val="clear" w:color="auto" w:fill="FFFFFF" w:themeFill="background1"/>
            <w:vAlign w:val="center"/>
          </w:tcPr>
          <w:p w14:paraId="06FC96E7"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2335E0C7"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c>
          <w:tcPr>
            <w:tcW w:w="1580" w:type="dxa"/>
            <w:vAlign w:val="center"/>
          </w:tcPr>
          <w:p w14:paraId="64FD095C" w14:textId="2F9A53FA" w:rsidR="00633CD1" w:rsidRPr="004157AB" w:rsidRDefault="00633CD1" w:rsidP="00031082">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w:t>
            </w:r>
            <w:r w:rsidR="00993F6F">
              <w:rPr>
                <w:rFonts w:ascii="Times New Roman" w:hAnsi="Times New Roman" w:cs="Times New Roman"/>
                <w:sz w:val="18"/>
                <w:szCs w:val="18"/>
                <w:lang w:val="en-GB"/>
              </w:rPr>
              <w:t>9211</w:t>
            </w:r>
          </w:p>
        </w:tc>
        <w:tc>
          <w:tcPr>
            <w:tcW w:w="1580" w:type="dxa"/>
            <w:vAlign w:val="center"/>
          </w:tcPr>
          <w:p w14:paraId="5A5CEACF"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39A8DF9E"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r>
      <w:tr w:rsidR="00633CD1" w:rsidRPr="004157AB" w14:paraId="1ECFF987"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32CDC3CE"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Graham</w:t>
            </w:r>
          </w:p>
        </w:tc>
        <w:tc>
          <w:tcPr>
            <w:tcW w:w="1580" w:type="dxa"/>
            <w:tcBorders>
              <w:left w:val="single" w:sz="18" w:space="0" w:color="auto"/>
            </w:tcBorders>
            <w:shd w:val="clear" w:color="auto" w:fill="BFBFBF" w:themeFill="background1" w:themeFillShade="BF"/>
            <w:vAlign w:val="center"/>
          </w:tcPr>
          <w:p w14:paraId="1ADD7CF2"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3E0F11DA" w14:textId="77777777" w:rsidR="00633CD1" w:rsidRPr="004157AB" w:rsidRDefault="00633CD1" w:rsidP="00031082">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632CAC0A" w14:textId="77777777" w:rsidR="00633CD1" w:rsidRPr="004157AB" w:rsidRDefault="00633CD1" w:rsidP="00031082">
            <w:pPr>
              <w:jc w:val="center"/>
              <w:rPr>
                <w:rFonts w:ascii="Times New Roman" w:hAnsi="Times New Roman" w:cs="Times New Roman"/>
                <w:sz w:val="18"/>
                <w:szCs w:val="18"/>
              </w:rPr>
            </w:pPr>
          </w:p>
        </w:tc>
        <w:tc>
          <w:tcPr>
            <w:tcW w:w="1580" w:type="dxa"/>
            <w:vAlign w:val="center"/>
          </w:tcPr>
          <w:p w14:paraId="43D0DF4A"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3F12E3B0" w14:textId="77777777" w:rsidR="00633CD1" w:rsidRPr="004157AB" w:rsidRDefault="00633CD1" w:rsidP="00031082">
            <w:pPr>
              <w:jc w:val="center"/>
              <w:rPr>
                <w:rFonts w:ascii="Times New Roman" w:hAnsi="Times New Roman" w:cs="Times New Roman"/>
                <w:sz w:val="18"/>
                <w:szCs w:val="18"/>
                <w:lang w:val="en-GB"/>
              </w:rPr>
            </w:pPr>
            <w:r w:rsidRPr="004157AB">
              <w:rPr>
                <w:rFonts w:ascii="Times New Roman" w:hAnsi="Times New Roman" w:cs="Times New Roman"/>
                <w:b/>
                <w:bCs/>
                <w:sz w:val="18"/>
                <w:szCs w:val="18"/>
                <w:lang w:val="en-GB"/>
              </w:rPr>
              <w:t>***</w:t>
            </w:r>
          </w:p>
        </w:tc>
        <w:tc>
          <w:tcPr>
            <w:tcW w:w="1580" w:type="dxa"/>
            <w:vAlign w:val="center"/>
          </w:tcPr>
          <w:p w14:paraId="52B5AD8E" w14:textId="33D54BD4" w:rsidR="00633CD1" w:rsidRPr="004157AB" w:rsidRDefault="00633CD1" w:rsidP="00031082">
            <w:pPr>
              <w:jc w:val="center"/>
              <w:rPr>
                <w:rFonts w:ascii="Times New Roman" w:hAnsi="Times New Roman" w:cs="Times New Roman"/>
                <w:sz w:val="18"/>
                <w:szCs w:val="18"/>
                <w:lang w:val="en-GB"/>
              </w:rPr>
            </w:pPr>
            <w:r w:rsidRPr="004157AB">
              <w:rPr>
                <w:rFonts w:ascii="Times New Roman" w:hAnsi="Times New Roman" w:cs="Times New Roman"/>
                <w:sz w:val="18"/>
                <w:szCs w:val="18"/>
                <w:lang w:val="en-GB"/>
              </w:rPr>
              <w:t>0.</w:t>
            </w:r>
            <w:r w:rsidR="00993F6F">
              <w:rPr>
                <w:rFonts w:ascii="Times New Roman" w:hAnsi="Times New Roman" w:cs="Times New Roman"/>
                <w:sz w:val="18"/>
                <w:szCs w:val="18"/>
                <w:lang w:val="en-GB"/>
              </w:rPr>
              <w:t>9673</w:t>
            </w:r>
          </w:p>
        </w:tc>
      </w:tr>
      <w:tr w:rsidR="00633CD1" w:rsidRPr="004157AB" w14:paraId="68AD7566"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2BA47AD3"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Marc</w:t>
            </w:r>
          </w:p>
        </w:tc>
        <w:tc>
          <w:tcPr>
            <w:tcW w:w="1580" w:type="dxa"/>
            <w:tcBorders>
              <w:left w:val="single" w:sz="18" w:space="0" w:color="auto"/>
            </w:tcBorders>
            <w:shd w:val="clear" w:color="auto" w:fill="BFBFBF" w:themeFill="background1" w:themeFillShade="BF"/>
            <w:vAlign w:val="center"/>
          </w:tcPr>
          <w:p w14:paraId="6008AEC4"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4825854C" w14:textId="77777777" w:rsidR="00633CD1" w:rsidRPr="004157AB" w:rsidRDefault="00633CD1" w:rsidP="00031082">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62778442" w14:textId="77777777" w:rsidR="00633CD1" w:rsidRPr="004157AB" w:rsidRDefault="00633CD1" w:rsidP="00031082">
            <w:pPr>
              <w:jc w:val="center"/>
              <w:rPr>
                <w:rFonts w:ascii="Times New Roman" w:hAnsi="Times New Roman" w:cs="Times New Roman"/>
                <w:sz w:val="18"/>
                <w:szCs w:val="18"/>
              </w:rPr>
            </w:pPr>
          </w:p>
        </w:tc>
        <w:tc>
          <w:tcPr>
            <w:tcW w:w="1580" w:type="dxa"/>
            <w:shd w:val="clear" w:color="auto" w:fill="BFBFBF" w:themeFill="background1" w:themeFillShade="BF"/>
            <w:vAlign w:val="center"/>
          </w:tcPr>
          <w:p w14:paraId="1E19B50A" w14:textId="77777777" w:rsidR="00633CD1" w:rsidRPr="004157AB" w:rsidRDefault="00633CD1" w:rsidP="00031082">
            <w:pPr>
              <w:jc w:val="center"/>
              <w:rPr>
                <w:rFonts w:ascii="Times New Roman" w:hAnsi="Times New Roman" w:cs="Times New Roman"/>
                <w:sz w:val="18"/>
                <w:szCs w:val="18"/>
              </w:rPr>
            </w:pPr>
          </w:p>
        </w:tc>
        <w:tc>
          <w:tcPr>
            <w:tcW w:w="1580" w:type="dxa"/>
            <w:vAlign w:val="center"/>
          </w:tcPr>
          <w:p w14:paraId="5B430B09" w14:textId="554C600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&lt;0.0001</w:t>
            </w:r>
          </w:p>
          <w:p w14:paraId="360B4045" w14:textId="77777777" w:rsidR="00633CD1" w:rsidRPr="004157AB" w:rsidRDefault="00633CD1" w:rsidP="00031082">
            <w:pPr>
              <w:jc w:val="center"/>
              <w:rPr>
                <w:rFonts w:ascii="Times New Roman" w:hAnsi="Times New Roman" w:cs="Times New Roman"/>
                <w:b/>
                <w:bCs/>
                <w:sz w:val="18"/>
                <w:szCs w:val="18"/>
                <w:lang w:val="en-GB"/>
              </w:rPr>
            </w:pPr>
            <w:r w:rsidRPr="004157AB">
              <w:rPr>
                <w:rFonts w:ascii="Times New Roman" w:hAnsi="Times New Roman" w:cs="Times New Roman"/>
                <w:b/>
                <w:bCs/>
                <w:sz w:val="18"/>
                <w:szCs w:val="18"/>
                <w:lang w:val="en-GB"/>
              </w:rPr>
              <w:t>***</w:t>
            </w:r>
          </w:p>
        </w:tc>
      </w:tr>
      <w:tr w:rsidR="00633CD1" w:rsidRPr="004157AB" w14:paraId="29AE8FD3" w14:textId="77777777" w:rsidTr="00031082">
        <w:trPr>
          <w:trHeight w:val="583"/>
        </w:trPr>
        <w:tc>
          <w:tcPr>
            <w:tcW w:w="1580" w:type="dxa"/>
            <w:tcBorders>
              <w:top w:val="single" w:sz="18" w:space="0" w:color="auto"/>
              <w:left w:val="single" w:sz="18" w:space="0" w:color="auto"/>
              <w:bottom w:val="single" w:sz="18" w:space="0" w:color="auto"/>
              <w:right w:val="single" w:sz="18" w:space="0" w:color="auto"/>
            </w:tcBorders>
            <w:vAlign w:val="center"/>
          </w:tcPr>
          <w:p w14:paraId="617DBE31" w14:textId="77777777" w:rsidR="00633CD1" w:rsidRPr="004157AB" w:rsidRDefault="00633CD1" w:rsidP="00031082">
            <w:pPr>
              <w:jc w:val="center"/>
              <w:rPr>
                <w:rFonts w:ascii="Times New Roman" w:hAnsi="Times New Roman" w:cs="Times New Roman"/>
                <w:b/>
                <w:bCs/>
                <w:lang w:val="en-GB"/>
              </w:rPr>
            </w:pPr>
            <w:r w:rsidRPr="004157AB">
              <w:rPr>
                <w:rFonts w:ascii="Times New Roman" w:hAnsi="Times New Roman" w:cs="Times New Roman"/>
                <w:b/>
                <w:bCs/>
                <w:lang w:val="en-GB"/>
              </w:rPr>
              <w:t>Roger</w:t>
            </w:r>
          </w:p>
        </w:tc>
        <w:tc>
          <w:tcPr>
            <w:tcW w:w="1580" w:type="dxa"/>
            <w:tcBorders>
              <w:left w:val="single" w:sz="18" w:space="0" w:color="auto"/>
            </w:tcBorders>
            <w:shd w:val="clear" w:color="auto" w:fill="BFBFBF" w:themeFill="background1" w:themeFillShade="BF"/>
            <w:vAlign w:val="center"/>
          </w:tcPr>
          <w:p w14:paraId="2FF64C79"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16E07C4D"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3D0D4E3F"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427F8A2C" w14:textId="77777777" w:rsidR="00633CD1" w:rsidRPr="004157AB" w:rsidRDefault="00633CD1" w:rsidP="00031082">
            <w:pPr>
              <w:jc w:val="center"/>
              <w:rPr>
                <w:rFonts w:ascii="Times New Roman" w:hAnsi="Times New Roman" w:cs="Times New Roman"/>
              </w:rPr>
            </w:pPr>
          </w:p>
        </w:tc>
        <w:tc>
          <w:tcPr>
            <w:tcW w:w="1580" w:type="dxa"/>
            <w:shd w:val="clear" w:color="auto" w:fill="BFBFBF" w:themeFill="background1" w:themeFillShade="BF"/>
            <w:vAlign w:val="center"/>
          </w:tcPr>
          <w:p w14:paraId="31E4982C" w14:textId="77777777" w:rsidR="00633CD1" w:rsidRPr="004157AB" w:rsidRDefault="00633CD1" w:rsidP="00031082">
            <w:pPr>
              <w:jc w:val="center"/>
              <w:rPr>
                <w:rFonts w:ascii="Times New Roman" w:hAnsi="Times New Roman" w:cs="Times New Roman"/>
              </w:rPr>
            </w:pPr>
          </w:p>
        </w:tc>
      </w:tr>
    </w:tbl>
    <w:p w14:paraId="4B44D1BC" w14:textId="56E456F1" w:rsidR="00633CD1" w:rsidRPr="004157AB" w:rsidRDefault="00633CD1">
      <w:pPr>
        <w:rPr>
          <w:rFonts w:ascii="Times New Roman" w:hAnsi="Times New Roman" w:cs="Times New Roman"/>
        </w:rPr>
      </w:pPr>
    </w:p>
    <w:p w14:paraId="305C966B" w14:textId="5E5DF289" w:rsidR="00A6709C" w:rsidRDefault="00A6709C" w:rsidP="006D6395">
      <w:pPr>
        <w:spacing w:line="480" w:lineRule="auto"/>
        <w:jc w:val="both"/>
        <w:rPr>
          <w:rFonts w:ascii="Times New Roman" w:hAnsi="Times New Roman" w:cs="Times New Roman"/>
          <w:sz w:val="24"/>
          <w:szCs w:val="24"/>
          <w:lang w:val="en-GB"/>
        </w:rPr>
      </w:pPr>
      <w:r w:rsidRPr="004157AB">
        <w:rPr>
          <w:rFonts w:ascii="Times New Roman" w:hAnsi="Times New Roman" w:cs="Times New Roman"/>
          <w:b/>
          <w:bCs/>
          <w:sz w:val="24"/>
          <w:szCs w:val="24"/>
          <w:lang w:val="en-GB"/>
        </w:rPr>
        <w:t xml:space="preserve">Supplementary table </w:t>
      </w:r>
      <w:r w:rsidR="00855AA3">
        <w:rPr>
          <w:rFonts w:ascii="Times New Roman" w:hAnsi="Times New Roman" w:cs="Times New Roman"/>
          <w:b/>
          <w:bCs/>
          <w:sz w:val="24"/>
          <w:szCs w:val="24"/>
          <w:lang w:val="en-GB"/>
        </w:rPr>
        <w:t>2</w:t>
      </w:r>
      <w:r w:rsidRPr="004157AB">
        <w:rPr>
          <w:rFonts w:ascii="Times New Roman" w:hAnsi="Times New Roman" w:cs="Times New Roman"/>
          <w:b/>
          <w:bCs/>
          <w:sz w:val="24"/>
          <w:szCs w:val="24"/>
          <w:lang w:val="en-GB"/>
        </w:rPr>
        <w:t>.</w:t>
      </w:r>
      <w:r w:rsidRPr="004157AB">
        <w:rPr>
          <w:rFonts w:ascii="Times New Roman" w:hAnsi="Times New Roman" w:cs="Times New Roman"/>
          <w:sz w:val="24"/>
          <w:szCs w:val="24"/>
          <w:lang w:val="en-GB"/>
        </w:rPr>
        <w:t xml:space="preserve"> </w:t>
      </w:r>
      <w:r>
        <w:rPr>
          <w:rFonts w:ascii="Times New Roman" w:hAnsi="Times New Roman" w:cs="Times New Roman"/>
          <w:sz w:val="24"/>
          <w:szCs w:val="24"/>
          <w:lang w:val="en-GB"/>
        </w:rPr>
        <w:t>Inter-individual differences in</w:t>
      </w:r>
      <w:r w:rsidRPr="004157AB">
        <w:rPr>
          <w:rFonts w:ascii="Times New Roman" w:hAnsi="Times New Roman" w:cs="Times New Roman"/>
          <w:sz w:val="24"/>
          <w:szCs w:val="24"/>
          <w:lang w:val="en-GB"/>
        </w:rPr>
        <w:t xml:space="preserve"> </w:t>
      </w:r>
      <w:r w:rsidRPr="004157AB">
        <w:rPr>
          <w:rFonts w:ascii="Times New Roman" w:hAnsi="Times New Roman" w:cs="Times New Roman"/>
          <w:b/>
          <w:bCs/>
          <w:sz w:val="24"/>
          <w:szCs w:val="24"/>
          <w:lang w:val="en-GB"/>
        </w:rPr>
        <w:t>A.</w:t>
      </w:r>
      <w:r w:rsidRPr="004157AB">
        <w:rPr>
          <w:rFonts w:ascii="Times New Roman" w:hAnsi="Times New Roman" w:cs="Times New Roman"/>
          <w:sz w:val="24"/>
          <w:szCs w:val="24"/>
          <w:lang w:val="en-GB"/>
        </w:rPr>
        <w:t xml:space="preserve"> </w:t>
      </w:r>
      <w:r>
        <w:rPr>
          <w:rFonts w:ascii="Times New Roman" w:hAnsi="Times New Roman" w:cs="Times New Roman"/>
          <w:sz w:val="24"/>
          <w:szCs w:val="24"/>
          <w:lang w:val="en-GB"/>
        </w:rPr>
        <w:t>s</w:t>
      </w:r>
      <w:r w:rsidRPr="004157AB">
        <w:rPr>
          <w:rFonts w:ascii="Times New Roman" w:hAnsi="Times New Roman" w:cs="Times New Roman"/>
          <w:sz w:val="24"/>
          <w:szCs w:val="24"/>
          <w:lang w:val="en-GB"/>
        </w:rPr>
        <w:t xml:space="preserve">uccess in the task </w:t>
      </w:r>
      <w:r>
        <w:rPr>
          <w:rFonts w:ascii="Times New Roman" w:hAnsi="Times New Roman" w:cs="Times New Roman"/>
          <w:sz w:val="24"/>
          <w:szCs w:val="24"/>
          <w:lang w:val="en-GB"/>
        </w:rPr>
        <w:t xml:space="preserve">(number of trials needed to remove the stone first), </w:t>
      </w:r>
      <w:r w:rsidRPr="004157AB">
        <w:rPr>
          <w:rFonts w:ascii="Times New Roman" w:hAnsi="Times New Roman" w:cs="Times New Roman"/>
          <w:sz w:val="24"/>
          <w:szCs w:val="24"/>
          <w:lang w:val="en-GB"/>
        </w:rPr>
        <w:t>p-values</w:t>
      </w:r>
      <w:r>
        <w:rPr>
          <w:rFonts w:ascii="Times New Roman" w:hAnsi="Times New Roman" w:cs="Times New Roman"/>
          <w:sz w:val="24"/>
          <w:szCs w:val="24"/>
          <w:lang w:val="en-GB"/>
        </w:rPr>
        <w:t xml:space="preserve"> </w:t>
      </w:r>
      <w:r w:rsidRPr="004157AB">
        <w:rPr>
          <w:rFonts w:ascii="Times New Roman" w:hAnsi="Times New Roman" w:cs="Times New Roman"/>
          <w:sz w:val="24"/>
          <w:szCs w:val="24"/>
          <w:lang w:val="en-GB"/>
        </w:rPr>
        <w:t xml:space="preserve">of post-hoc analyses of least-square mean differences (function “lsmeans”, “lsmeans” package in R) of </w:t>
      </w:r>
      <w:r>
        <w:rPr>
          <w:rFonts w:ascii="Times New Roman" w:hAnsi="Times New Roman" w:cs="Times New Roman"/>
          <w:sz w:val="24"/>
          <w:szCs w:val="24"/>
          <w:lang w:val="en-GB"/>
        </w:rPr>
        <w:t>the indicated</w:t>
      </w:r>
      <w:r w:rsidRPr="004157AB">
        <w:rPr>
          <w:rFonts w:ascii="Times New Roman" w:hAnsi="Times New Roman" w:cs="Times New Roman"/>
          <w:sz w:val="24"/>
          <w:szCs w:val="24"/>
          <w:lang w:val="en-GB"/>
        </w:rPr>
        <w:t xml:space="preserve"> generalised</w:t>
      </w:r>
      <w:r w:rsidR="006232CE">
        <w:rPr>
          <w:rFonts w:ascii="Times New Roman" w:hAnsi="Times New Roman" w:cs="Times New Roman"/>
          <w:sz w:val="24"/>
          <w:szCs w:val="24"/>
          <w:lang w:val="en-GB"/>
        </w:rPr>
        <w:t xml:space="preserve"> linear</w:t>
      </w:r>
      <w:r w:rsidR="0050350D">
        <w:rPr>
          <w:rFonts w:ascii="Times New Roman" w:hAnsi="Times New Roman" w:cs="Times New Roman"/>
          <w:sz w:val="24"/>
          <w:szCs w:val="24"/>
          <w:lang w:val="en-GB"/>
        </w:rPr>
        <w:t xml:space="preserve"> mixed-effect</w:t>
      </w:r>
      <w:r w:rsidRPr="004157AB">
        <w:rPr>
          <w:rFonts w:ascii="Times New Roman" w:hAnsi="Times New Roman" w:cs="Times New Roman"/>
          <w:sz w:val="24"/>
          <w:szCs w:val="24"/>
          <w:lang w:val="en-GB"/>
        </w:rPr>
        <w:t xml:space="preserve"> model</w:t>
      </w:r>
      <w:r w:rsidR="006232CE">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4157AB">
        <w:rPr>
          <w:rFonts w:ascii="Times New Roman" w:hAnsi="Times New Roman" w:cs="Times New Roman"/>
          <w:b/>
          <w:bCs/>
          <w:sz w:val="24"/>
          <w:szCs w:val="24"/>
          <w:lang w:val="en-GB"/>
        </w:rPr>
        <w:t>B.</w:t>
      </w:r>
      <w:r w:rsidRPr="004157AB">
        <w:rPr>
          <w:rFonts w:ascii="Times New Roman" w:hAnsi="Times New Roman" w:cs="Times New Roman"/>
          <w:sz w:val="24"/>
          <w:szCs w:val="24"/>
          <w:lang w:val="en-GB"/>
        </w:rPr>
        <w:t xml:space="preserve"> </w:t>
      </w:r>
      <w:r w:rsidR="006232CE">
        <w:rPr>
          <w:rFonts w:ascii="Times New Roman" w:hAnsi="Times New Roman" w:cs="Times New Roman"/>
          <w:sz w:val="24"/>
          <w:szCs w:val="24"/>
          <w:lang w:val="en-GB"/>
        </w:rPr>
        <w:t>d</w:t>
      </w:r>
      <w:r w:rsidRPr="004157AB">
        <w:rPr>
          <w:rFonts w:ascii="Times New Roman" w:hAnsi="Times New Roman" w:cs="Times New Roman"/>
          <w:sz w:val="24"/>
          <w:szCs w:val="24"/>
          <w:lang w:val="en-GB"/>
        </w:rPr>
        <w:t>ecision time</w:t>
      </w:r>
      <w:r w:rsidR="006232CE">
        <w:rPr>
          <w:rFonts w:ascii="Times New Roman" w:hAnsi="Times New Roman" w:cs="Times New Roman"/>
          <w:sz w:val="24"/>
          <w:szCs w:val="24"/>
          <w:lang w:val="en-GB"/>
        </w:rPr>
        <w:t>, p-values</w:t>
      </w:r>
      <w:r w:rsidRPr="004157AB">
        <w:rPr>
          <w:rFonts w:ascii="Times New Roman" w:hAnsi="Times New Roman" w:cs="Times New Roman"/>
          <w:sz w:val="24"/>
          <w:szCs w:val="24"/>
          <w:lang w:val="en-GB"/>
        </w:rPr>
        <w:t xml:space="preserve"> of post-hoc analyses of least-square mean differences of </w:t>
      </w:r>
      <w:r w:rsidR="006232CE">
        <w:rPr>
          <w:rFonts w:ascii="Times New Roman" w:hAnsi="Times New Roman" w:cs="Times New Roman"/>
          <w:sz w:val="24"/>
          <w:szCs w:val="24"/>
          <w:lang w:val="en-GB"/>
        </w:rPr>
        <w:t>the indicated</w:t>
      </w:r>
      <w:r w:rsidRPr="004157AB">
        <w:rPr>
          <w:rFonts w:ascii="Times New Roman" w:hAnsi="Times New Roman" w:cs="Times New Roman"/>
          <w:sz w:val="24"/>
          <w:szCs w:val="24"/>
          <w:lang w:val="en-GB"/>
        </w:rPr>
        <w:t xml:space="preserve"> generalised </w:t>
      </w:r>
      <w:r w:rsidR="006232CE">
        <w:rPr>
          <w:rFonts w:ascii="Times New Roman" w:hAnsi="Times New Roman" w:cs="Times New Roman"/>
          <w:sz w:val="24"/>
          <w:szCs w:val="24"/>
          <w:lang w:val="en-GB"/>
        </w:rPr>
        <w:t>linear</w:t>
      </w:r>
      <w:r w:rsidR="0050350D">
        <w:rPr>
          <w:rFonts w:ascii="Times New Roman" w:hAnsi="Times New Roman" w:cs="Times New Roman"/>
          <w:sz w:val="24"/>
          <w:szCs w:val="24"/>
          <w:lang w:val="en-GB"/>
        </w:rPr>
        <w:t xml:space="preserve"> mixed-effect</w:t>
      </w:r>
      <w:r w:rsidR="006232CE">
        <w:rPr>
          <w:rFonts w:ascii="Times New Roman" w:hAnsi="Times New Roman" w:cs="Times New Roman"/>
          <w:sz w:val="24"/>
          <w:szCs w:val="24"/>
          <w:lang w:val="en-GB"/>
        </w:rPr>
        <w:t xml:space="preserve"> model, and </w:t>
      </w:r>
      <w:r w:rsidR="006232CE">
        <w:rPr>
          <w:rFonts w:ascii="Times New Roman" w:hAnsi="Times New Roman" w:cs="Times New Roman"/>
          <w:b/>
          <w:bCs/>
          <w:sz w:val="24"/>
          <w:szCs w:val="24"/>
          <w:lang w:val="en-GB"/>
        </w:rPr>
        <w:t>C</w:t>
      </w:r>
      <w:r w:rsidRPr="004157AB">
        <w:rPr>
          <w:rFonts w:ascii="Times New Roman" w:hAnsi="Times New Roman" w:cs="Times New Roman"/>
          <w:b/>
          <w:bCs/>
          <w:sz w:val="24"/>
          <w:szCs w:val="24"/>
          <w:lang w:val="en-GB"/>
        </w:rPr>
        <w:t xml:space="preserve">. </w:t>
      </w:r>
      <w:r w:rsidR="006232CE">
        <w:rPr>
          <w:rFonts w:ascii="Times New Roman" w:hAnsi="Times New Roman" w:cs="Times New Roman"/>
          <w:sz w:val="24"/>
          <w:szCs w:val="24"/>
          <w:lang w:val="en-GB"/>
        </w:rPr>
        <w:t>n</w:t>
      </w:r>
      <w:r w:rsidRPr="004157AB">
        <w:rPr>
          <w:rFonts w:ascii="Times New Roman" w:hAnsi="Times New Roman" w:cs="Times New Roman"/>
          <w:sz w:val="24"/>
          <w:szCs w:val="24"/>
          <w:lang w:val="en-GB"/>
        </w:rPr>
        <w:t xml:space="preserve">umber of actions oriented toward the </w:t>
      </w:r>
      <w:r w:rsidR="00253AA7">
        <w:rPr>
          <w:rFonts w:ascii="Times New Roman" w:hAnsi="Times New Roman" w:cs="Times New Roman"/>
          <w:sz w:val="24"/>
          <w:szCs w:val="24"/>
          <w:lang w:val="en-GB"/>
        </w:rPr>
        <w:t>object</w:t>
      </w:r>
      <w:r w:rsidRPr="004157AB">
        <w:rPr>
          <w:rFonts w:ascii="Times New Roman" w:hAnsi="Times New Roman" w:cs="Times New Roman"/>
          <w:sz w:val="24"/>
          <w:szCs w:val="24"/>
          <w:lang w:val="en-GB"/>
        </w:rPr>
        <w:t>s inside the bower (interpreted as explorative behaviours)</w:t>
      </w:r>
      <w:r w:rsidR="006232CE">
        <w:rPr>
          <w:rFonts w:ascii="Times New Roman" w:hAnsi="Times New Roman" w:cs="Times New Roman"/>
          <w:sz w:val="24"/>
          <w:szCs w:val="24"/>
          <w:lang w:val="en-GB"/>
        </w:rPr>
        <w:t>,</w:t>
      </w:r>
      <w:r w:rsidRPr="004157AB">
        <w:rPr>
          <w:rFonts w:ascii="Times New Roman" w:hAnsi="Times New Roman" w:cs="Times New Roman"/>
          <w:sz w:val="24"/>
          <w:szCs w:val="24"/>
          <w:lang w:val="en-GB"/>
        </w:rPr>
        <w:t xml:space="preserve"> p-values of post-hoc analyses of least-square mean differences of </w:t>
      </w:r>
      <w:r w:rsidR="006232CE">
        <w:rPr>
          <w:rFonts w:ascii="Times New Roman" w:hAnsi="Times New Roman" w:cs="Times New Roman"/>
          <w:sz w:val="24"/>
          <w:szCs w:val="24"/>
          <w:lang w:val="en-GB"/>
        </w:rPr>
        <w:t>the indicated</w:t>
      </w:r>
      <w:r w:rsidRPr="004157AB">
        <w:rPr>
          <w:rFonts w:ascii="Times New Roman" w:hAnsi="Times New Roman" w:cs="Times New Roman"/>
          <w:sz w:val="24"/>
          <w:szCs w:val="24"/>
          <w:lang w:val="en-GB"/>
        </w:rPr>
        <w:t xml:space="preserve"> generalised </w:t>
      </w:r>
      <w:r w:rsidR="006232CE">
        <w:rPr>
          <w:rFonts w:ascii="Times New Roman" w:hAnsi="Times New Roman" w:cs="Times New Roman"/>
          <w:sz w:val="24"/>
          <w:szCs w:val="24"/>
          <w:lang w:val="en-GB"/>
        </w:rPr>
        <w:t xml:space="preserve">linear </w:t>
      </w:r>
      <w:r w:rsidR="0050350D">
        <w:rPr>
          <w:rFonts w:ascii="Times New Roman" w:hAnsi="Times New Roman" w:cs="Times New Roman"/>
          <w:sz w:val="24"/>
          <w:szCs w:val="24"/>
          <w:lang w:val="en-GB"/>
        </w:rPr>
        <w:t xml:space="preserve">mixed-effect </w:t>
      </w:r>
      <w:r w:rsidRPr="004157AB">
        <w:rPr>
          <w:rFonts w:ascii="Times New Roman" w:hAnsi="Times New Roman" w:cs="Times New Roman"/>
          <w:sz w:val="24"/>
          <w:szCs w:val="24"/>
          <w:lang w:val="en-GB"/>
        </w:rPr>
        <w:t>model</w:t>
      </w:r>
      <w:r w:rsidR="006232CE">
        <w:rPr>
          <w:rFonts w:ascii="Times New Roman" w:hAnsi="Times New Roman" w:cs="Times New Roman"/>
          <w:sz w:val="24"/>
          <w:szCs w:val="24"/>
          <w:lang w:val="en-GB"/>
        </w:rPr>
        <w:t>.</w:t>
      </w:r>
    </w:p>
    <w:tbl>
      <w:tblPr>
        <w:tblStyle w:val="TableGrid"/>
        <w:tblW w:w="0" w:type="auto"/>
        <w:tblLook w:val="04A0" w:firstRow="1" w:lastRow="0" w:firstColumn="1" w:lastColumn="0" w:noHBand="0" w:noVBand="1"/>
      </w:tblPr>
      <w:tblGrid>
        <w:gridCol w:w="1759"/>
        <w:gridCol w:w="1902"/>
        <w:gridCol w:w="1879"/>
        <w:gridCol w:w="1789"/>
        <w:gridCol w:w="1651"/>
      </w:tblGrid>
      <w:tr w:rsidR="00585796" w:rsidRPr="004157AB" w14:paraId="21C3441C" w14:textId="77777777" w:rsidTr="00965B84">
        <w:tc>
          <w:tcPr>
            <w:tcW w:w="9016" w:type="dxa"/>
            <w:gridSpan w:val="5"/>
            <w:tcBorders>
              <w:top w:val="single" w:sz="18" w:space="0" w:color="auto"/>
              <w:left w:val="single" w:sz="18" w:space="0" w:color="auto"/>
              <w:bottom w:val="single" w:sz="18" w:space="0" w:color="auto"/>
              <w:right w:val="single" w:sz="18" w:space="0" w:color="auto"/>
            </w:tcBorders>
            <w:vAlign w:val="center"/>
          </w:tcPr>
          <w:p w14:paraId="7278DD00" w14:textId="5A0B3ECE" w:rsidR="00585796" w:rsidRPr="004157AB" w:rsidRDefault="00585796" w:rsidP="00965B84">
            <w:pPr>
              <w:rPr>
                <w:rFonts w:ascii="Times New Roman" w:hAnsi="Times New Roman" w:cs="Times New Roman"/>
                <w:lang w:val="en-GB"/>
              </w:rPr>
            </w:pPr>
            <w:r w:rsidRPr="004157AB">
              <w:rPr>
                <w:rFonts w:ascii="Times New Roman" w:hAnsi="Times New Roman" w:cs="Times New Roman"/>
                <w:b/>
                <w:bCs/>
                <w:sz w:val="28"/>
                <w:szCs w:val="28"/>
                <w:lang w:val="en-GB"/>
              </w:rPr>
              <w:t xml:space="preserve">Table </w:t>
            </w:r>
            <w:r w:rsidR="00855AA3">
              <w:rPr>
                <w:rFonts w:ascii="Times New Roman" w:hAnsi="Times New Roman" w:cs="Times New Roman"/>
                <w:b/>
                <w:bCs/>
                <w:sz w:val="28"/>
                <w:szCs w:val="28"/>
                <w:lang w:val="en-GB"/>
              </w:rPr>
              <w:t>3</w:t>
            </w:r>
            <w:r w:rsidRPr="004157AB">
              <w:rPr>
                <w:rFonts w:ascii="Times New Roman" w:hAnsi="Times New Roman" w:cs="Times New Roman"/>
                <w:b/>
                <w:bCs/>
                <w:sz w:val="28"/>
                <w:szCs w:val="28"/>
                <w:lang w:val="en-GB"/>
              </w:rPr>
              <w:t xml:space="preserve">A </w:t>
            </w:r>
            <w:r w:rsidRPr="004157AB">
              <w:rPr>
                <w:rFonts w:ascii="Times New Roman" w:hAnsi="Times New Roman" w:cs="Times New Roman"/>
                <w:lang w:val="en-GB"/>
              </w:rPr>
              <w:t xml:space="preserve">glmer(Decision time ~ </w:t>
            </w:r>
            <w:r>
              <w:rPr>
                <w:rFonts w:ascii="Times New Roman" w:hAnsi="Times New Roman" w:cs="Times New Roman"/>
                <w:lang w:val="en-GB"/>
              </w:rPr>
              <w:t>Object</w:t>
            </w:r>
            <w:r w:rsidRPr="004157AB">
              <w:rPr>
                <w:rFonts w:ascii="Times New Roman" w:hAnsi="Times New Roman" w:cs="Times New Roman"/>
                <w:lang w:val="en-GB"/>
              </w:rPr>
              <w:t xml:space="preserve"> removed + (1|Session), gamma family with log link)</w:t>
            </w:r>
          </w:p>
        </w:tc>
      </w:tr>
      <w:tr w:rsidR="00585796" w:rsidRPr="004157AB" w14:paraId="3246A6BA" w14:textId="77777777" w:rsidTr="00965B84">
        <w:tc>
          <w:tcPr>
            <w:tcW w:w="1765" w:type="dxa"/>
            <w:tcBorders>
              <w:top w:val="single" w:sz="18" w:space="0" w:color="auto"/>
              <w:left w:val="single" w:sz="18" w:space="0" w:color="auto"/>
              <w:bottom w:val="single" w:sz="18" w:space="0" w:color="auto"/>
              <w:right w:val="single" w:sz="18" w:space="0" w:color="auto"/>
            </w:tcBorders>
            <w:vAlign w:val="center"/>
          </w:tcPr>
          <w:p w14:paraId="5B18AA6E" w14:textId="77777777" w:rsidR="00585796" w:rsidRPr="004157AB" w:rsidRDefault="00585796" w:rsidP="00965B84">
            <w:pPr>
              <w:rPr>
                <w:rFonts w:ascii="Times New Roman" w:hAnsi="Times New Roman" w:cs="Times New Roman"/>
                <w:lang w:val="en-GB"/>
              </w:rPr>
            </w:pPr>
          </w:p>
        </w:tc>
        <w:tc>
          <w:tcPr>
            <w:tcW w:w="1909" w:type="dxa"/>
            <w:tcBorders>
              <w:top w:val="single" w:sz="18" w:space="0" w:color="auto"/>
              <w:left w:val="single" w:sz="18" w:space="0" w:color="auto"/>
              <w:bottom w:val="single" w:sz="18" w:space="0" w:color="auto"/>
              <w:right w:val="single" w:sz="18" w:space="0" w:color="auto"/>
            </w:tcBorders>
            <w:vAlign w:val="center"/>
          </w:tcPr>
          <w:p w14:paraId="5C4F2A02" w14:textId="77777777" w:rsidR="00585796" w:rsidRPr="004157AB" w:rsidRDefault="00585796" w:rsidP="00965B84">
            <w:pPr>
              <w:rPr>
                <w:rFonts w:ascii="Times New Roman" w:hAnsi="Times New Roman" w:cs="Times New Roman"/>
                <w:lang w:val="en-GB"/>
              </w:rPr>
            </w:pPr>
          </w:p>
        </w:tc>
        <w:tc>
          <w:tcPr>
            <w:tcW w:w="1886" w:type="dxa"/>
            <w:tcBorders>
              <w:top w:val="single" w:sz="18" w:space="0" w:color="auto"/>
              <w:left w:val="single" w:sz="18" w:space="0" w:color="auto"/>
              <w:bottom w:val="single" w:sz="18" w:space="0" w:color="auto"/>
              <w:right w:val="single" w:sz="18" w:space="0" w:color="auto"/>
            </w:tcBorders>
            <w:vAlign w:val="center"/>
          </w:tcPr>
          <w:p w14:paraId="640B65B7"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98" w:type="dxa"/>
            <w:tcBorders>
              <w:top w:val="single" w:sz="18" w:space="0" w:color="auto"/>
              <w:left w:val="single" w:sz="18" w:space="0" w:color="auto"/>
              <w:bottom w:val="single" w:sz="18" w:space="0" w:color="auto"/>
              <w:right w:val="single" w:sz="18" w:space="0" w:color="auto"/>
            </w:tcBorders>
            <w:vAlign w:val="center"/>
          </w:tcPr>
          <w:p w14:paraId="244A1944"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t-value</w:t>
            </w:r>
          </w:p>
        </w:tc>
        <w:tc>
          <w:tcPr>
            <w:tcW w:w="1658" w:type="dxa"/>
            <w:tcBorders>
              <w:top w:val="single" w:sz="18" w:space="0" w:color="auto"/>
              <w:left w:val="single" w:sz="18" w:space="0" w:color="auto"/>
              <w:bottom w:val="single" w:sz="18" w:space="0" w:color="auto"/>
              <w:right w:val="single" w:sz="18" w:space="0" w:color="auto"/>
            </w:tcBorders>
          </w:tcPr>
          <w:p w14:paraId="49B7FBE0"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p-value</w:t>
            </w:r>
          </w:p>
        </w:tc>
      </w:tr>
      <w:tr w:rsidR="00585796" w:rsidRPr="004157AB" w14:paraId="30D8EDC6" w14:textId="77777777" w:rsidTr="00965B84">
        <w:tc>
          <w:tcPr>
            <w:tcW w:w="1765" w:type="dxa"/>
            <w:vMerge w:val="restart"/>
            <w:tcBorders>
              <w:top w:val="single" w:sz="18" w:space="0" w:color="auto"/>
              <w:left w:val="single" w:sz="18" w:space="0" w:color="auto"/>
              <w:right w:val="single" w:sz="18" w:space="0" w:color="auto"/>
            </w:tcBorders>
            <w:vAlign w:val="center"/>
          </w:tcPr>
          <w:p w14:paraId="5B770C0E"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Billy</w:t>
            </w:r>
          </w:p>
        </w:tc>
        <w:tc>
          <w:tcPr>
            <w:tcW w:w="1909" w:type="dxa"/>
            <w:tcBorders>
              <w:top w:val="single" w:sz="18" w:space="0" w:color="auto"/>
              <w:left w:val="single" w:sz="18" w:space="0" w:color="auto"/>
              <w:right w:val="single" w:sz="18" w:space="0" w:color="auto"/>
            </w:tcBorders>
            <w:vAlign w:val="center"/>
          </w:tcPr>
          <w:p w14:paraId="011650CD"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50268889"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1.47</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0.10</w:t>
            </w:r>
          </w:p>
        </w:tc>
        <w:tc>
          <w:tcPr>
            <w:tcW w:w="1798" w:type="dxa"/>
            <w:tcBorders>
              <w:top w:val="single" w:sz="18" w:space="0" w:color="auto"/>
            </w:tcBorders>
            <w:vAlign w:val="center"/>
          </w:tcPr>
          <w:p w14:paraId="7150D539"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14.06</w:t>
            </w:r>
          </w:p>
        </w:tc>
        <w:tc>
          <w:tcPr>
            <w:tcW w:w="1658" w:type="dxa"/>
            <w:tcBorders>
              <w:top w:val="single" w:sz="18" w:space="0" w:color="auto"/>
              <w:right w:val="single" w:sz="18" w:space="0" w:color="auto"/>
            </w:tcBorders>
            <w:vAlign w:val="center"/>
          </w:tcPr>
          <w:p w14:paraId="4510CEC3"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69F82BBD" w14:textId="77777777" w:rsidTr="00965B84">
        <w:tc>
          <w:tcPr>
            <w:tcW w:w="1765" w:type="dxa"/>
            <w:vMerge/>
            <w:tcBorders>
              <w:left w:val="single" w:sz="18" w:space="0" w:color="auto"/>
              <w:bottom w:val="single" w:sz="18" w:space="0" w:color="auto"/>
              <w:right w:val="single" w:sz="18" w:space="0" w:color="auto"/>
            </w:tcBorders>
            <w:vAlign w:val="center"/>
          </w:tcPr>
          <w:p w14:paraId="0D26A418" w14:textId="77777777" w:rsidR="00585796" w:rsidRPr="004157AB" w:rsidRDefault="00585796" w:rsidP="00965B84">
            <w:pPr>
              <w:rPr>
                <w:rFonts w:ascii="Times New Roman" w:hAnsi="Times New Roman" w:cs="Times New Roman"/>
                <w:b/>
                <w:bCs/>
                <w:lang w:val="en-GB"/>
              </w:rPr>
            </w:pPr>
          </w:p>
        </w:tc>
        <w:tc>
          <w:tcPr>
            <w:tcW w:w="1909" w:type="dxa"/>
            <w:tcBorders>
              <w:left w:val="single" w:sz="18" w:space="0" w:color="auto"/>
              <w:bottom w:val="single" w:sz="18" w:space="0" w:color="auto"/>
              <w:right w:val="single" w:sz="18" w:space="0" w:color="auto"/>
            </w:tcBorders>
            <w:vAlign w:val="center"/>
          </w:tcPr>
          <w:p w14:paraId="1E71D40F"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0FE104CA"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0.20 ± </w:t>
            </w:r>
            <w:r w:rsidRPr="004157AB">
              <w:rPr>
                <w:rFonts w:ascii="Times New Roman" w:eastAsia="Calibri" w:hAnsi="Times New Roman" w:cs="Times New Roman"/>
                <w:lang w:val="en-GB"/>
              </w:rPr>
              <w:t>0.14</w:t>
            </w:r>
          </w:p>
        </w:tc>
        <w:tc>
          <w:tcPr>
            <w:tcW w:w="1798" w:type="dxa"/>
            <w:tcBorders>
              <w:bottom w:val="single" w:sz="18" w:space="0" w:color="auto"/>
            </w:tcBorders>
            <w:vAlign w:val="center"/>
          </w:tcPr>
          <w:p w14:paraId="46817BD8"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1.435</w:t>
            </w:r>
          </w:p>
        </w:tc>
        <w:tc>
          <w:tcPr>
            <w:tcW w:w="1658" w:type="dxa"/>
            <w:tcBorders>
              <w:bottom w:val="single" w:sz="18" w:space="0" w:color="auto"/>
              <w:right w:val="single" w:sz="18" w:space="0" w:color="auto"/>
            </w:tcBorders>
            <w:vAlign w:val="center"/>
          </w:tcPr>
          <w:p w14:paraId="7078EBBA"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0.151</w:t>
            </w:r>
          </w:p>
        </w:tc>
      </w:tr>
      <w:tr w:rsidR="00585796" w:rsidRPr="004157AB" w14:paraId="46BFA541" w14:textId="77777777" w:rsidTr="00965B84">
        <w:tc>
          <w:tcPr>
            <w:tcW w:w="1765" w:type="dxa"/>
            <w:vMerge w:val="restart"/>
            <w:tcBorders>
              <w:top w:val="single" w:sz="18" w:space="0" w:color="auto"/>
              <w:left w:val="single" w:sz="18" w:space="0" w:color="auto"/>
              <w:right w:val="single" w:sz="18" w:space="0" w:color="auto"/>
            </w:tcBorders>
            <w:vAlign w:val="center"/>
          </w:tcPr>
          <w:p w14:paraId="70B2E486"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David</w:t>
            </w:r>
          </w:p>
        </w:tc>
        <w:tc>
          <w:tcPr>
            <w:tcW w:w="1909" w:type="dxa"/>
            <w:tcBorders>
              <w:top w:val="single" w:sz="18" w:space="0" w:color="auto"/>
              <w:left w:val="single" w:sz="18" w:space="0" w:color="auto"/>
              <w:bottom w:val="single" w:sz="18" w:space="0" w:color="auto"/>
              <w:right w:val="single" w:sz="18" w:space="0" w:color="auto"/>
            </w:tcBorders>
            <w:vAlign w:val="center"/>
          </w:tcPr>
          <w:p w14:paraId="19F5D3FB"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06D1FBDC"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1.44</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0.22</w:t>
            </w:r>
          </w:p>
        </w:tc>
        <w:tc>
          <w:tcPr>
            <w:tcW w:w="1798" w:type="dxa"/>
            <w:tcBorders>
              <w:top w:val="single" w:sz="18" w:space="0" w:color="auto"/>
            </w:tcBorders>
            <w:vAlign w:val="center"/>
          </w:tcPr>
          <w:p w14:paraId="40B7D8D3"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6.77</w:t>
            </w:r>
          </w:p>
        </w:tc>
        <w:tc>
          <w:tcPr>
            <w:tcW w:w="1658" w:type="dxa"/>
            <w:tcBorders>
              <w:top w:val="single" w:sz="18" w:space="0" w:color="auto"/>
              <w:right w:val="single" w:sz="18" w:space="0" w:color="auto"/>
            </w:tcBorders>
            <w:vAlign w:val="center"/>
          </w:tcPr>
          <w:p w14:paraId="6805EF71"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780EBEB5" w14:textId="77777777" w:rsidTr="00965B84">
        <w:tc>
          <w:tcPr>
            <w:tcW w:w="1765" w:type="dxa"/>
            <w:vMerge/>
            <w:tcBorders>
              <w:left w:val="single" w:sz="18" w:space="0" w:color="auto"/>
              <w:right w:val="single" w:sz="18" w:space="0" w:color="auto"/>
            </w:tcBorders>
            <w:vAlign w:val="center"/>
          </w:tcPr>
          <w:p w14:paraId="41339B56" w14:textId="77777777" w:rsidR="00585796" w:rsidRPr="004157AB" w:rsidRDefault="00585796" w:rsidP="00965B84">
            <w:pPr>
              <w:rPr>
                <w:rFonts w:ascii="Times New Roman" w:hAnsi="Times New Roman" w:cs="Times New Roman"/>
                <w:b/>
                <w:bCs/>
                <w:lang w:val="en-GB"/>
              </w:rPr>
            </w:pPr>
          </w:p>
        </w:tc>
        <w:tc>
          <w:tcPr>
            <w:tcW w:w="1909" w:type="dxa"/>
            <w:tcBorders>
              <w:top w:val="single" w:sz="18" w:space="0" w:color="auto"/>
              <w:left w:val="single" w:sz="18" w:space="0" w:color="auto"/>
              <w:right w:val="single" w:sz="18" w:space="0" w:color="auto"/>
            </w:tcBorders>
            <w:vAlign w:val="center"/>
          </w:tcPr>
          <w:p w14:paraId="73DAFB38"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tcBorders>
            <w:vAlign w:val="center"/>
          </w:tcPr>
          <w:p w14:paraId="32E49066"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0.36 ± </w:t>
            </w:r>
            <w:r w:rsidRPr="004157AB">
              <w:rPr>
                <w:rFonts w:ascii="Times New Roman" w:eastAsia="Calibri" w:hAnsi="Times New Roman" w:cs="Times New Roman"/>
                <w:lang w:val="en-GB"/>
              </w:rPr>
              <w:t>0.14</w:t>
            </w:r>
          </w:p>
        </w:tc>
        <w:tc>
          <w:tcPr>
            <w:tcW w:w="1798" w:type="dxa"/>
            <w:vAlign w:val="center"/>
          </w:tcPr>
          <w:p w14:paraId="0584790B"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2.57</w:t>
            </w:r>
          </w:p>
        </w:tc>
        <w:tc>
          <w:tcPr>
            <w:tcW w:w="1658" w:type="dxa"/>
            <w:tcBorders>
              <w:right w:val="single" w:sz="18" w:space="0" w:color="auto"/>
            </w:tcBorders>
            <w:vAlign w:val="center"/>
          </w:tcPr>
          <w:p w14:paraId="46244242"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0.0102 *</w:t>
            </w:r>
          </w:p>
        </w:tc>
      </w:tr>
      <w:tr w:rsidR="00585796" w:rsidRPr="004157AB" w14:paraId="2EE8889B" w14:textId="77777777" w:rsidTr="00965B84">
        <w:tc>
          <w:tcPr>
            <w:tcW w:w="1765" w:type="dxa"/>
            <w:vMerge w:val="restart"/>
            <w:tcBorders>
              <w:top w:val="single" w:sz="18" w:space="0" w:color="auto"/>
              <w:left w:val="single" w:sz="18" w:space="0" w:color="auto"/>
              <w:right w:val="single" w:sz="18" w:space="0" w:color="auto"/>
            </w:tcBorders>
            <w:vAlign w:val="center"/>
          </w:tcPr>
          <w:p w14:paraId="68B712B3"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Graham</w:t>
            </w:r>
          </w:p>
        </w:tc>
        <w:tc>
          <w:tcPr>
            <w:tcW w:w="1909" w:type="dxa"/>
            <w:tcBorders>
              <w:top w:val="single" w:sz="18" w:space="0" w:color="auto"/>
              <w:left w:val="single" w:sz="18" w:space="0" w:color="auto"/>
              <w:right w:val="single" w:sz="18" w:space="0" w:color="auto"/>
            </w:tcBorders>
            <w:vAlign w:val="center"/>
          </w:tcPr>
          <w:p w14:paraId="52553B10"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2AC7AD14"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2.61 ± </w:t>
            </w:r>
            <w:r w:rsidRPr="004157AB">
              <w:rPr>
                <w:rFonts w:ascii="Times New Roman" w:eastAsia="Calibri" w:hAnsi="Times New Roman" w:cs="Times New Roman"/>
                <w:lang w:val="en-GB"/>
              </w:rPr>
              <w:t>0.19</w:t>
            </w:r>
          </w:p>
        </w:tc>
        <w:tc>
          <w:tcPr>
            <w:tcW w:w="1798" w:type="dxa"/>
            <w:tcBorders>
              <w:top w:val="single" w:sz="18" w:space="0" w:color="auto"/>
            </w:tcBorders>
            <w:vAlign w:val="center"/>
          </w:tcPr>
          <w:p w14:paraId="4947B10E"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13.49</w:t>
            </w:r>
          </w:p>
        </w:tc>
        <w:tc>
          <w:tcPr>
            <w:tcW w:w="1658" w:type="dxa"/>
            <w:tcBorders>
              <w:top w:val="single" w:sz="18" w:space="0" w:color="auto"/>
              <w:right w:val="single" w:sz="18" w:space="0" w:color="auto"/>
            </w:tcBorders>
            <w:vAlign w:val="center"/>
          </w:tcPr>
          <w:p w14:paraId="5E60494A"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5DB6FE3C" w14:textId="77777777" w:rsidTr="00965B84">
        <w:tc>
          <w:tcPr>
            <w:tcW w:w="1765" w:type="dxa"/>
            <w:vMerge/>
            <w:tcBorders>
              <w:left w:val="single" w:sz="18" w:space="0" w:color="auto"/>
              <w:bottom w:val="single" w:sz="18" w:space="0" w:color="auto"/>
              <w:right w:val="single" w:sz="18" w:space="0" w:color="auto"/>
            </w:tcBorders>
            <w:vAlign w:val="center"/>
          </w:tcPr>
          <w:p w14:paraId="29CD6B4A" w14:textId="77777777" w:rsidR="00585796" w:rsidRPr="004157AB" w:rsidRDefault="00585796" w:rsidP="00965B84">
            <w:pPr>
              <w:rPr>
                <w:rFonts w:ascii="Times New Roman" w:hAnsi="Times New Roman" w:cs="Times New Roman"/>
                <w:b/>
                <w:bCs/>
                <w:lang w:val="en-GB"/>
              </w:rPr>
            </w:pPr>
          </w:p>
        </w:tc>
        <w:tc>
          <w:tcPr>
            <w:tcW w:w="1909" w:type="dxa"/>
            <w:tcBorders>
              <w:left w:val="single" w:sz="18" w:space="0" w:color="auto"/>
              <w:bottom w:val="single" w:sz="18" w:space="0" w:color="auto"/>
              <w:right w:val="single" w:sz="18" w:space="0" w:color="auto"/>
            </w:tcBorders>
            <w:vAlign w:val="center"/>
          </w:tcPr>
          <w:p w14:paraId="4899CC93"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4F4A034F"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-0.48 ± </w:t>
            </w:r>
            <w:r w:rsidRPr="004157AB">
              <w:rPr>
                <w:rFonts w:ascii="Times New Roman" w:eastAsia="Calibri" w:hAnsi="Times New Roman" w:cs="Times New Roman"/>
                <w:lang w:val="en-GB"/>
              </w:rPr>
              <w:t>0.22</w:t>
            </w:r>
          </w:p>
        </w:tc>
        <w:tc>
          <w:tcPr>
            <w:tcW w:w="1798" w:type="dxa"/>
            <w:tcBorders>
              <w:bottom w:val="single" w:sz="18" w:space="0" w:color="auto"/>
            </w:tcBorders>
            <w:vAlign w:val="center"/>
          </w:tcPr>
          <w:p w14:paraId="656DDAB8"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-2.14</w:t>
            </w:r>
          </w:p>
        </w:tc>
        <w:tc>
          <w:tcPr>
            <w:tcW w:w="1658" w:type="dxa"/>
            <w:tcBorders>
              <w:bottom w:val="single" w:sz="18" w:space="0" w:color="auto"/>
              <w:right w:val="single" w:sz="18" w:space="0" w:color="auto"/>
            </w:tcBorders>
            <w:vAlign w:val="center"/>
          </w:tcPr>
          <w:p w14:paraId="426CA9B3"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0.03 *</w:t>
            </w:r>
          </w:p>
        </w:tc>
      </w:tr>
      <w:tr w:rsidR="00585796" w:rsidRPr="004157AB" w14:paraId="4A545E67" w14:textId="77777777" w:rsidTr="00965B84">
        <w:tc>
          <w:tcPr>
            <w:tcW w:w="1765" w:type="dxa"/>
            <w:vMerge w:val="restart"/>
            <w:tcBorders>
              <w:top w:val="single" w:sz="18" w:space="0" w:color="auto"/>
              <w:left w:val="single" w:sz="18" w:space="0" w:color="auto"/>
              <w:right w:val="single" w:sz="18" w:space="0" w:color="auto"/>
            </w:tcBorders>
            <w:vAlign w:val="center"/>
          </w:tcPr>
          <w:p w14:paraId="50442534"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Marc</w:t>
            </w:r>
          </w:p>
        </w:tc>
        <w:tc>
          <w:tcPr>
            <w:tcW w:w="1909" w:type="dxa"/>
            <w:tcBorders>
              <w:top w:val="single" w:sz="18" w:space="0" w:color="auto"/>
              <w:left w:val="single" w:sz="18" w:space="0" w:color="auto"/>
              <w:right w:val="single" w:sz="18" w:space="0" w:color="auto"/>
            </w:tcBorders>
            <w:vAlign w:val="center"/>
          </w:tcPr>
          <w:p w14:paraId="61541AD3"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7295EFCF"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1.26</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0.09</w:t>
            </w:r>
          </w:p>
        </w:tc>
        <w:tc>
          <w:tcPr>
            <w:tcW w:w="1798" w:type="dxa"/>
            <w:tcBorders>
              <w:top w:val="single" w:sz="18" w:space="0" w:color="auto"/>
            </w:tcBorders>
            <w:vAlign w:val="center"/>
          </w:tcPr>
          <w:p w14:paraId="7D1DCC42"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14.06</w:t>
            </w:r>
          </w:p>
        </w:tc>
        <w:tc>
          <w:tcPr>
            <w:tcW w:w="1658" w:type="dxa"/>
            <w:tcBorders>
              <w:top w:val="single" w:sz="18" w:space="0" w:color="auto"/>
              <w:right w:val="single" w:sz="18" w:space="0" w:color="auto"/>
            </w:tcBorders>
            <w:vAlign w:val="center"/>
          </w:tcPr>
          <w:p w14:paraId="7B320E1D"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133D7F55" w14:textId="77777777" w:rsidTr="00965B84">
        <w:tc>
          <w:tcPr>
            <w:tcW w:w="1765" w:type="dxa"/>
            <w:vMerge/>
            <w:tcBorders>
              <w:left w:val="single" w:sz="18" w:space="0" w:color="auto"/>
              <w:bottom w:val="single" w:sz="18" w:space="0" w:color="auto"/>
              <w:right w:val="single" w:sz="18" w:space="0" w:color="auto"/>
            </w:tcBorders>
            <w:vAlign w:val="center"/>
          </w:tcPr>
          <w:p w14:paraId="21B6769A" w14:textId="77777777" w:rsidR="00585796" w:rsidRPr="004157AB" w:rsidRDefault="00585796" w:rsidP="00965B84">
            <w:pPr>
              <w:rPr>
                <w:rFonts w:ascii="Times New Roman" w:hAnsi="Times New Roman" w:cs="Times New Roman"/>
                <w:b/>
                <w:bCs/>
                <w:lang w:val="en-GB"/>
              </w:rPr>
            </w:pPr>
          </w:p>
        </w:tc>
        <w:tc>
          <w:tcPr>
            <w:tcW w:w="1909" w:type="dxa"/>
            <w:tcBorders>
              <w:left w:val="single" w:sz="18" w:space="0" w:color="auto"/>
              <w:bottom w:val="single" w:sz="18" w:space="0" w:color="auto"/>
              <w:right w:val="single" w:sz="18" w:space="0" w:color="auto"/>
            </w:tcBorders>
            <w:vAlign w:val="center"/>
          </w:tcPr>
          <w:p w14:paraId="6FF0BBF9"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01682AFC"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-0.06 ± </w:t>
            </w:r>
            <w:r w:rsidRPr="004157AB">
              <w:rPr>
                <w:rFonts w:ascii="Times New Roman" w:eastAsia="Calibri" w:hAnsi="Times New Roman" w:cs="Times New Roman"/>
                <w:lang w:val="en-GB"/>
              </w:rPr>
              <w:t>0.15</w:t>
            </w:r>
          </w:p>
        </w:tc>
        <w:tc>
          <w:tcPr>
            <w:tcW w:w="1798" w:type="dxa"/>
            <w:tcBorders>
              <w:bottom w:val="single" w:sz="18" w:space="0" w:color="auto"/>
            </w:tcBorders>
            <w:vAlign w:val="center"/>
          </w:tcPr>
          <w:p w14:paraId="1445ABD7"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-0.39</w:t>
            </w:r>
          </w:p>
        </w:tc>
        <w:tc>
          <w:tcPr>
            <w:tcW w:w="1658" w:type="dxa"/>
            <w:tcBorders>
              <w:bottom w:val="single" w:sz="18" w:space="0" w:color="auto"/>
              <w:right w:val="single" w:sz="18" w:space="0" w:color="auto"/>
            </w:tcBorders>
            <w:vAlign w:val="center"/>
          </w:tcPr>
          <w:p w14:paraId="4FDE039D"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0.70</w:t>
            </w:r>
          </w:p>
        </w:tc>
      </w:tr>
      <w:tr w:rsidR="00585796" w:rsidRPr="004157AB" w14:paraId="1CEA61BA" w14:textId="77777777" w:rsidTr="00965B84">
        <w:tc>
          <w:tcPr>
            <w:tcW w:w="1765" w:type="dxa"/>
            <w:vMerge w:val="restart"/>
            <w:tcBorders>
              <w:top w:val="single" w:sz="18" w:space="0" w:color="auto"/>
              <w:left w:val="single" w:sz="18" w:space="0" w:color="auto"/>
              <w:right w:val="single" w:sz="18" w:space="0" w:color="auto"/>
            </w:tcBorders>
            <w:vAlign w:val="center"/>
          </w:tcPr>
          <w:p w14:paraId="394AA138"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Roger</w:t>
            </w:r>
          </w:p>
        </w:tc>
        <w:tc>
          <w:tcPr>
            <w:tcW w:w="1909" w:type="dxa"/>
            <w:tcBorders>
              <w:top w:val="single" w:sz="18" w:space="0" w:color="auto"/>
              <w:left w:val="single" w:sz="18" w:space="0" w:color="auto"/>
              <w:right w:val="single" w:sz="18" w:space="0" w:color="auto"/>
            </w:tcBorders>
            <w:vAlign w:val="center"/>
          </w:tcPr>
          <w:p w14:paraId="7F17A3CD"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48F3F418"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2.01 ± </w:t>
            </w:r>
            <w:r w:rsidRPr="004157AB">
              <w:rPr>
                <w:rFonts w:ascii="Times New Roman" w:eastAsia="Calibri" w:hAnsi="Times New Roman" w:cs="Times New Roman"/>
                <w:lang w:val="en-GB"/>
              </w:rPr>
              <w:t>0.18</w:t>
            </w:r>
          </w:p>
        </w:tc>
        <w:tc>
          <w:tcPr>
            <w:tcW w:w="1798" w:type="dxa"/>
            <w:tcBorders>
              <w:top w:val="single" w:sz="18" w:space="0" w:color="auto"/>
            </w:tcBorders>
            <w:vAlign w:val="center"/>
          </w:tcPr>
          <w:p w14:paraId="51E82A0A"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11.13</w:t>
            </w:r>
          </w:p>
        </w:tc>
        <w:tc>
          <w:tcPr>
            <w:tcW w:w="1658" w:type="dxa"/>
            <w:tcBorders>
              <w:top w:val="single" w:sz="18" w:space="0" w:color="auto"/>
              <w:right w:val="single" w:sz="18" w:space="0" w:color="auto"/>
            </w:tcBorders>
            <w:vAlign w:val="center"/>
          </w:tcPr>
          <w:p w14:paraId="52A19BFF"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2B19FFCC" w14:textId="77777777" w:rsidTr="00965B84">
        <w:tc>
          <w:tcPr>
            <w:tcW w:w="1765" w:type="dxa"/>
            <w:vMerge/>
            <w:tcBorders>
              <w:left w:val="single" w:sz="18" w:space="0" w:color="auto"/>
              <w:bottom w:val="single" w:sz="18" w:space="0" w:color="auto"/>
              <w:right w:val="single" w:sz="18" w:space="0" w:color="auto"/>
            </w:tcBorders>
            <w:vAlign w:val="center"/>
          </w:tcPr>
          <w:p w14:paraId="66B3D91C" w14:textId="77777777" w:rsidR="00585796" w:rsidRPr="004157AB" w:rsidRDefault="00585796" w:rsidP="00965B84">
            <w:pPr>
              <w:rPr>
                <w:rFonts w:ascii="Times New Roman" w:hAnsi="Times New Roman" w:cs="Times New Roman"/>
                <w:lang w:val="en-GB"/>
              </w:rPr>
            </w:pPr>
          </w:p>
        </w:tc>
        <w:tc>
          <w:tcPr>
            <w:tcW w:w="1909" w:type="dxa"/>
            <w:tcBorders>
              <w:left w:val="single" w:sz="18" w:space="0" w:color="auto"/>
              <w:bottom w:val="single" w:sz="18" w:space="0" w:color="auto"/>
              <w:right w:val="single" w:sz="18" w:space="0" w:color="auto"/>
            </w:tcBorders>
            <w:vAlign w:val="center"/>
          </w:tcPr>
          <w:p w14:paraId="1C9CFE63"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4DD7CF11"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0.08 ± </w:t>
            </w:r>
            <w:r w:rsidRPr="004157AB">
              <w:rPr>
                <w:rFonts w:ascii="Times New Roman" w:eastAsia="Calibri" w:hAnsi="Times New Roman" w:cs="Times New Roman"/>
                <w:lang w:val="en-GB"/>
              </w:rPr>
              <w:t>0.15</w:t>
            </w:r>
          </w:p>
        </w:tc>
        <w:tc>
          <w:tcPr>
            <w:tcW w:w="1798" w:type="dxa"/>
            <w:tcBorders>
              <w:bottom w:val="single" w:sz="18" w:space="0" w:color="auto"/>
            </w:tcBorders>
            <w:vAlign w:val="center"/>
          </w:tcPr>
          <w:p w14:paraId="6B2F945E"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0.52</w:t>
            </w:r>
          </w:p>
        </w:tc>
        <w:tc>
          <w:tcPr>
            <w:tcW w:w="1658" w:type="dxa"/>
            <w:tcBorders>
              <w:bottom w:val="single" w:sz="18" w:space="0" w:color="auto"/>
              <w:right w:val="single" w:sz="18" w:space="0" w:color="auto"/>
            </w:tcBorders>
            <w:vAlign w:val="center"/>
          </w:tcPr>
          <w:p w14:paraId="1B5BC825"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0.60</w:t>
            </w:r>
          </w:p>
        </w:tc>
      </w:tr>
    </w:tbl>
    <w:p w14:paraId="1F76EC1C" w14:textId="77777777" w:rsidR="00585796" w:rsidRPr="004157AB" w:rsidRDefault="00585796" w:rsidP="00585796">
      <w:pPr>
        <w:jc w:val="both"/>
        <w:rPr>
          <w:rFonts w:ascii="Times New Roman" w:hAnsi="Times New Roman" w:cs="Times New Roman"/>
          <w:lang w:val="en-GB"/>
        </w:rPr>
      </w:pPr>
    </w:p>
    <w:tbl>
      <w:tblPr>
        <w:tblStyle w:val="TableGrid"/>
        <w:tblW w:w="0" w:type="auto"/>
        <w:tblLook w:val="04A0" w:firstRow="1" w:lastRow="0" w:firstColumn="1" w:lastColumn="0" w:noHBand="0" w:noVBand="1"/>
      </w:tblPr>
      <w:tblGrid>
        <w:gridCol w:w="1759"/>
        <w:gridCol w:w="1902"/>
        <w:gridCol w:w="1879"/>
        <w:gridCol w:w="1789"/>
        <w:gridCol w:w="1651"/>
      </w:tblGrid>
      <w:tr w:rsidR="00585796" w:rsidRPr="004157AB" w14:paraId="08BF5983" w14:textId="77777777" w:rsidTr="00965B84">
        <w:tc>
          <w:tcPr>
            <w:tcW w:w="9016" w:type="dxa"/>
            <w:gridSpan w:val="5"/>
            <w:tcBorders>
              <w:top w:val="single" w:sz="18" w:space="0" w:color="auto"/>
              <w:left w:val="single" w:sz="18" w:space="0" w:color="auto"/>
              <w:bottom w:val="single" w:sz="18" w:space="0" w:color="auto"/>
              <w:right w:val="single" w:sz="18" w:space="0" w:color="auto"/>
            </w:tcBorders>
            <w:vAlign w:val="center"/>
          </w:tcPr>
          <w:p w14:paraId="304CAE16" w14:textId="7DD1526F" w:rsidR="00585796" w:rsidRPr="004157AB" w:rsidRDefault="00585796" w:rsidP="00965B84">
            <w:pPr>
              <w:rPr>
                <w:rFonts w:ascii="Times New Roman" w:hAnsi="Times New Roman" w:cs="Times New Roman"/>
                <w:lang w:val="en-GB"/>
              </w:rPr>
            </w:pPr>
            <w:r w:rsidRPr="004157AB">
              <w:rPr>
                <w:rFonts w:ascii="Times New Roman" w:hAnsi="Times New Roman" w:cs="Times New Roman"/>
                <w:b/>
                <w:bCs/>
                <w:sz w:val="28"/>
                <w:szCs w:val="28"/>
                <w:lang w:val="en-GB"/>
              </w:rPr>
              <w:t xml:space="preserve">Table </w:t>
            </w:r>
            <w:r w:rsidR="00855AA3">
              <w:rPr>
                <w:rFonts w:ascii="Times New Roman" w:hAnsi="Times New Roman" w:cs="Times New Roman"/>
                <w:b/>
                <w:bCs/>
                <w:sz w:val="28"/>
                <w:szCs w:val="28"/>
                <w:lang w:val="en-GB"/>
              </w:rPr>
              <w:t>3</w:t>
            </w:r>
            <w:r w:rsidRPr="004157AB">
              <w:rPr>
                <w:rFonts w:ascii="Times New Roman" w:hAnsi="Times New Roman" w:cs="Times New Roman"/>
                <w:b/>
                <w:bCs/>
                <w:sz w:val="28"/>
                <w:szCs w:val="28"/>
                <w:lang w:val="en-GB"/>
              </w:rPr>
              <w:t xml:space="preserve">B </w:t>
            </w:r>
            <w:r w:rsidRPr="004157AB">
              <w:rPr>
                <w:rFonts w:ascii="Times New Roman" w:hAnsi="Times New Roman" w:cs="Times New Roman"/>
                <w:lang w:val="en-GB"/>
              </w:rPr>
              <w:t xml:space="preserve">glmer(Number of manipulations ~ </w:t>
            </w:r>
            <w:r>
              <w:rPr>
                <w:rFonts w:ascii="Times New Roman" w:hAnsi="Times New Roman" w:cs="Times New Roman"/>
                <w:lang w:val="en-GB"/>
              </w:rPr>
              <w:t>Objec</w:t>
            </w:r>
            <w:r w:rsidRPr="004157AB">
              <w:rPr>
                <w:rFonts w:ascii="Times New Roman" w:hAnsi="Times New Roman" w:cs="Times New Roman"/>
                <w:lang w:val="en-GB"/>
              </w:rPr>
              <w:t xml:space="preserve">t removed + (1|Session), </w:t>
            </w:r>
            <w:r w:rsidR="00D2475D">
              <w:rPr>
                <w:rFonts w:ascii="Times New Roman" w:hAnsi="Times New Roman" w:cs="Times New Roman"/>
                <w:lang w:val="en-GB"/>
              </w:rPr>
              <w:t>Poisson</w:t>
            </w:r>
            <w:r w:rsidRPr="004157AB">
              <w:rPr>
                <w:rFonts w:ascii="Times New Roman" w:hAnsi="Times New Roman" w:cs="Times New Roman"/>
                <w:lang w:val="en-GB"/>
              </w:rPr>
              <w:t xml:space="preserve"> family)</w:t>
            </w:r>
          </w:p>
        </w:tc>
      </w:tr>
      <w:tr w:rsidR="00585796" w:rsidRPr="004157AB" w14:paraId="0B45CB43" w14:textId="77777777" w:rsidTr="00965B84">
        <w:tc>
          <w:tcPr>
            <w:tcW w:w="1765" w:type="dxa"/>
            <w:tcBorders>
              <w:top w:val="single" w:sz="18" w:space="0" w:color="auto"/>
              <w:left w:val="single" w:sz="18" w:space="0" w:color="auto"/>
              <w:bottom w:val="single" w:sz="18" w:space="0" w:color="auto"/>
              <w:right w:val="single" w:sz="18" w:space="0" w:color="auto"/>
            </w:tcBorders>
            <w:vAlign w:val="center"/>
          </w:tcPr>
          <w:p w14:paraId="2FD9B010" w14:textId="77777777" w:rsidR="00585796" w:rsidRPr="004157AB" w:rsidRDefault="00585796" w:rsidP="00965B84">
            <w:pPr>
              <w:rPr>
                <w:rFonts w:ascii="Times New Roman" w:hAnsi="Times New Roman" w:cs="Times New Roman"/>
                <w:lang w:val="en-GB"/>
              </w:rPr>
            </w:pPr>
          </w:p>
        </w:tc>
        <w:tc>
          <w:tcPr>
            <w:tcW w:w="1909" w:type="dxa"/>
            <w:tcBorders>
              <w:top w:val="single" w:sz="18" w:space="0" w:color="auto"/>
              <w:left w:val="single" w:sz="18" w:space="0" w:color="auto"/>
              <w:bottom w:val="single" w:sz="18" w:space="0" w:color="auto"/>
              <w:right w:val="single" w:sz="18" w:space="0" w:color="auto"/>
            </w:tcBorders>
            <w:vAlign w:val="center"/>
          </w:tcPr>
          <w:p w14:paraId="4D441580" w14:textId="77777777" w:rsidR="00585796" w:rsidRPr="004157AB" w:rsidRDefault="00585796" w:rsidP="00965B84">
            <w:pPr>
              <w:rPr>
                <w:rFonts w:ascii="Times New Roman" w:hAnsi="Times New Roman" w:cs="Times New Roman"/>
                <w:lang w:val="en-GB"/>
              </w:rPr>
            </w:pPr>
          </w:p>
        </w:tc>
        <w:tc>
          <w:tcPr>
            <w:tcW w:w="1886" w:type="dxa"/>
            <w:tcBorders>
              <w:top w:val="single" w:sz="18" w:space="0" w:color="auto"/>
              <w:left w:val="single" w:sz="18" w:space="0" w:color="auto"/>
              <w:bottom w:val="single" w:sz="18" w:space="0" w:color="auto"/>
              <w:right w:val="single" w:sz="18" w:space="0" w:color="auto"/>
            </w:tcBorders>
            <w:vAlign w:val="center"/>
          </w:tcPr>
          <w:p w14:paraId="47F9B879"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98" w:type="dxa"/>
            <w:tcBorders>
              <w:top w:val="single" w:sz="18" w:space="0" w:color="auto"/>
              <w:left w:val="single" w:sz="18" w:space="0" w:color="auto"/>
              <w:bottom w:val="single" w:sz="18" w:space="0" w:color="auto"/>
              <w:right w:val="single" w:sz="18" w:space="0" w:color="auto"/>
            </w:tcBorders>
            <w:vAlign w:val="center"/>
          </w:tcPr>
          <w:p w14:paraId="5226E627"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z-value</w:t>
            </w:r>
          </w:p>
        </w:tc>
        <w:tc>
          <w:tcPr>
            <w:tcW w:w="1658" w:type="dxa"/>
            <w:tcBorders>
              <w:top w:val="single" w:sz="18" w:space="0" w:color="auto"/>
              <w:left w:val="single" w:sz="18" w:space="0" w:color="auto"/>
              <w:bottom w:val="single" w:sz="18" w:space="0" w:color="auto"/>
              <w:right w:val="single" w:sz="18" w:space="0" w:color="auto"/>
            </w:tcBorders>
          </w:tcPr>
          <w:p w14:paraId="39584B19"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p-value</w:t>
            </w:r>
          </w:p>
        </w:tc>
      </w:tr>
      <w:tr w:rsidR="00585796" w:rsidRPr="004157AB" w14:paraId="0203C3EF" w14:textId="77777777" w:rsidTr="00965B84">
        <w:tc>
          <w:tcPr>
            <w:tcW w:w="1765" w:type="dxa"/>
            <w:vMerge w:val="restart"/>
            <w:tcBorders>
              <w:top w:val="single" w:sz="18" w:space="0" w:color="auto"/>
              <w:left w:val="single" w:sz="18" w:space="0" w:color="auto"/>
              <w:right w:val="single" w:sz="18" w:space="0" w:color="auto"/>
            </w:tcBorders>
            <w:vAlign w:val="center"/>
          </w:tcPr>
          <w:p w14:paraId="0F938044"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Billy</w:t>
            </w:r>
          </w:p>
        </w:tc>
        <w:tc>
          <w:tcPr>
            <w:tcW w:w="1909" w:type="dxa"/>
            <w:tcBorders>
              <w:top w:val="single" w:sz="18" w:space="0" w:color="auto"/>
              <w:left w:val="single" w:sz="18" w:space="0" w:color="auto"/>
              <w:right w:val="single" w:sz="18" w:space="0" w:color="auto"/>
            </w:tcBorders>
            <w:vAlign w:val="center"/>
          </w:tcPr>
          <w:p w14:paraId="28AC69A6"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795DE0F0"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-1.95 ± </w:t>
            </w:r>
            <w:r w:rsidRPr="004157AB">
              <w:rPr>
                <w:rFonts w:ascii="Times New Roman" w:eastAsia="Calibri" w:hAnsi="Times New Roman" w:cs="Times New Roman"/>
                <w:lang w:val="en-GB"/>
              </w:rPr>
              <w:t>0.17</w:t>
            </w:r>
          </w:p>
        </w:tc>
        <w:tc>
          <w:tcPr>
            <w:tcW w:w="1798" w:type="dxa"/>
            <w:tcBorders>
              <w:top w:val="single" w:sz="18" w:space="0" w:color="auto"/>
            </w:tcBorders>
            <w:vAlign w:val="center"/>
          </w:tcPr>
          <w:p w14:paraId="218B5D03"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-11.35</w:t>
            </w:r>
          </w:p>
        </w:tc>
        <w:tc>
          <w:tcPr>
            <w:tcW w:w="1658" w:type="dxa"/>
            <w:tcBorders>
              <w:top w:val="single" w:sz="18" w:space="0" w:color="auto"/>
              <w:right w:val="single" w:sz="18" w:space="0" w:color="auto"/>
            </w:tcBorders>
            <w:vAlign w:val="center"/>
          </w:tcPr>
          <w:p w14:paraId="7A7BFF72"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54D47B0F" w14:textId="77777777" w:rsidTr="00965B84">
        <w:tc>
          <w:tcPr>
            <w:tcW w:w="1765" w:type="dxa"/>
            <w:vMerge/>
            <w:tcBorders>
              <w:left w:val="single" w:sz="18" w:space="0" w:color="auto"/>
              <w:bottom w:val="single" w:sz="18" w:space="0" w:color="auto"/>
              <w:right w:val="single" w:sz="18" w:space="0" w:color="auto"/>
            </w:tcBorders>
            <w:vAlign w:val="center"/>
          </w:tcPr>
          <w:p w14:paraId="658063B1" w14:textId="77777777" w:rsidR="00585796" w:rsidRPr="004157AB" w:rsidRDefault="00585796" w:rsidP="00965B84">
            <w:pPr>
              <w:rPr>
                <w:rFonts w:ascii="Times New Roman" w:hAnsi="Times New Roman" w:cs="Times New Roman"/>
                <w:b/>
                <w:bCs/>
                <w:lang w:val="en-GB"/>
              </w:rPr>
            </w:pPr>
          </w:p>
        </w:tc>
        <w:tc>
          <w:tcPr>
            <w:tcW w:w="1909" w:type="dxa"/>
            <w:tcBorders>
              <w:left w:val="single" w:sz="18" w:space="0" w:color="auto"/>
              <w:bottom w:val="single" w:sz="18" w:space="0" w:color="auto"/>
              <w:right w:val="single" w:sz="18" w:space="0" w:color="auto"/>
            </w:tcBorders>
            <w:vAlign w:val="center"/>
          </w:tcPr>
          <w:p w14:paraId="097D5C2A"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29458017"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0.</w:t>
            </w:r>
            <w:r w:rsidRPr="004157AB">
              <w:rPr>
                <w:rFonts w:ascii="Times New Roman" w:eastAsia="Calibri" w:hAnsi="Times New Roman" w:cs="Times New Roman"/>
                <w:lang w:val="en-GB"/>
              </w:rPr>
              <w:t>12</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0.45</w:t>
            </w:r>
          </w:p>
        </w:tc>
        <w:tc>
          <w:tcPr>
            <w:tcW w:w="1798" w:type="dxa"/>
            <w:tcBorders>
              <w:bottom w:val="single" w:sz="18" w:space="0" w:color="auto"/>
            </w:tcBorders>
            <w:vAlign w:val="center"/>
          </w:tcPr>
          <w:p w14:paraId="6A4FBB1C"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0.25</w:t>
            </w:r>
          </w:p>
        </w:tc>
        <w:tc>
          <w:tcPr>
            <w:tcW w:w="1658" w:type="dxa"/>
            <w:tcBorders>
              <w:bottom w:val="single" w:sz="18" w:space="0" w:color="auto"/>
              <w:right w:val="single" w:sz="18" w:space="0" w:color="auto"/>
            </w:tcBorders>
            <w:vAlign w:val="center"/>
          </w:tcPr>
          <w:p w14:paraId="0FCA0953"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0.8</w:t>
            </w:r>
          </w:p>
        </w:tc>
      </w:tr>
      <w:tr w:rsidR="00585796" w:rsidRPr="004157AB" w14:paraId="68BC700E" w14:textId="77777777" w:rsidTr="00965B84">
        <w:tc>
          <w:tcPr>
            <w:tcW w:w="1765" w:type="dxa"/>
            <w:vMerge w:val="restart"/>
            <w:tcBorders>
              <w:top w:val="single" w:sz="18" w:space="0" w:color="auto"/>
              <w:left w:val="single" w:sz="18" w:space="0" w:color="auto"/>
              <w:right w:val="single" w:sz="18" w:space="0" w:color="auto"/>
            </w:tcBorders>
            <w:vAlign w:val="center"/>
          </w:tcPr>
          <w:p w14:paraId="7681DA58"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David</w:t>
            </w:r>
          </w:p>
        </w:tc>
        <w:tc>
          <w:tcPr>
            <w:tcW w:w="1909" w:type="dxa"/>
            <w:tcBorders>
              <w:top w:val="single" w:sz="18" w:space="0" w:color="auto"/>
              <w:left w:val="single" w:sz="18" w:space="0" w:color="auto"/>
              <w:bottom w:val="single" w:sz="18" w:space="0" w:color="auto"/>
              <w:right w:val="single" w:sz="18" w:space="0" w:color="auto"/>
            </w:tcBorders>
            <w:vAlign w:val="center"/>
          </w:tcPr>
          <w:p w14:paraId="6EA25162"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641920B3"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-2.28 ± </w:t>
            </w:r>
            <w:r w:rsidRPr="004157AB">
              <w:rPr>
                <w:rFonts w:ascii="Times New Roman" w:eastAsia="Calibri" w:hAnsi="Times New Roman" w:cs="Times New Roman"/>
                <w:lang w:val="en-GB"/>
              </w:rPr>
              <w:t>0.36</w:t>
            </w:r>
          </w:p>
        </w:tc>
        <w:tc>
          <w:tcPr>
            <w:tcW w:w="1798" w:type="dxa"/>
            <w:tcBorders>
              <w:top w:val="single" w:sz="18" w:space="0" w:color="auto"/>
            </w:tcBorders>
            <w:vAlign w:val="center"/>
          </w:tcPr>
          <w:p w14:paraId="330855DC"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-6.33</w:t>
            </w:r>
          </w:p>
        </w:tc>
        <w:tc>
          <w:tcPr>
            <w:tcW w:w="1658" w:type="dxa"/>
            <w:tcBorders>
              <w:top w:val="single" w:sz="18" w:space="0" w:color="auto"/>
              <w:right w:val="single" w:sz="18" w:space="0" w:color="auto"/>
            </w:tcBorders>
            <w:vAlign w:val="center"/>
          </w:tcPr>
          <w:p w14:paraId="61D2A2CD"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0DD823C9" w14:textId="77777777" w:rsidTr="00965B84">
        <w:tc>
          <w:tcPr>
            <w:tcW w:w="1765" w:type="dxa"/>
            <w:vMerge/>
            <w:tcBorders>
              <w:left w:val="single" w:sz="18" w:space="0" w:color="auto"/>
              <w:right w:val="single" w:sz="18" w:space="0" w:color="auto"/>
            </w:tcBorders>
            <w:vAlign w:val="center"/>
          </w:tcPr>
          <w:p w14:paraId="2023C445" w14:textId="77777777" w:rsidR="00585796" w:rsidRPr="004157AB" w:rsidRDefault="00585796" w:rsidP="00965B84">
            <w:pPr>
              <w:rPr>
                <w:rFonts w:ascii="Times New Roman" w:hAnsi="Times New Roman" w:cs="Times New Roman"/>
                <w:b/>
                <w:bCs/>
                <w:lang w:val="en-GB"/>
              </w:rPr>
            </w:pPr>
          </w:p>
        </w:tc>
        <w:tc>
          <w:tcPr>
            <w:tcW w:w="1909" w:type="dxa"/>
            <w:tcBorders>
              <w:top w:val="single" w:sz="18" w:space="0" w:color="auto"/>
              <w:left w:val="single" w:sz="18" w:space="0" w:color="auto"/>
              <w:right w:val="single" w:sz="18" w:space="0" w:color="auto"/>
            </w:tcBorders>
            <w:vAlign w:val="center"/>
          </w:tcPr>
          <w:p w14:paraId="172D5639"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tcBorders>
            <w:vAlign w:val="center"/>
          </w:tcPr>
          <w:p w14:paraId="4151834D"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1.47</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0.30</w:t>
            </w:r>
          </w:p>
        </w:tc>
        <w:tc>
          <w:tcPr>
            <w:tcW w:w="1798" w:type="dxa"/>
            <w:vAlign w:val="center"/>
          </w:tcPr>
          <w:p w14:paraId="6F26FC75"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4.94</w:t>
            </w:r>
          </w:p>
        </w:tc>
        <w:tc>
          <w:tcPr>
            <w:tcW w:w="1658" w:type="dxa"/>
            <w:tcBorders>
              <w:right w:val="single" w:sz="18" w:space="0" w:color="auto"/>
            </w:tcBorders>
            <w:vAlign w:val="center"/>
          </w:tcPr>
          <w:p w14:paraId="45B00C64"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3379C0CA" w14:textId="77777777" w:rsidTr="00965B84">
        <w:tc>
          <w:tcPr>
            <w:tcW w:w="1765" w:type="dxa"/>
            <w:vMerge w:val="restart"/>
            <w:tcBorders>
              <w:top w:val="single" w:sz="18" w:space="0" w:color="auto"/>
              <w:left w:val="single" w:sz="18" w:space="0" w:color="auto"/>
              <w:right w:val="single" w:sz="18" w:space="0" w:color="auto"/>
            </w:tcBorders>
            <w:vAlign w:val="center"/>
          </w:tcPr>
          <w:p w14:paraId="37E18620"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Graham</w:t>
            </w:r>
          </w:p>
        </w:tc>
        <w:tc>
          <w:tcPr>
            <w:tcW w:w="1909" w:type="dxa"/>
            <w:tcBorders>
              <w:top w:val="single" w:sz="18" w:space="0" w:color="auto"/>
              <w:left w:val="single" w:sz="18" w:space="0" w:color="auto"/>
              <w:right w:val="single" w:sz="18" w:space="0" w:color="auto"/>
            </w:tcBorders>
            <w:vAlign w:val="center"/>
          </w:tcPr>
          <w:p w14:paraId="61E344A0"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66CCA782"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-0.19</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0.16</w:t>
            </w:r>
          </w:p>
        </w:tc>
        <w:tc>
          <w:tcPr>
            <w:tcW w:w="1798" w:type="dxa"/>
            <w:tcBorders>
              <w:top w:val="single" w:sz="18" w:space="0" w:color="auto"/>
            </w:tcBorders>
            <w:vAlign w:val="center"/>
          </w:tcPr>
          <w:p w14:paraId="544309F5"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-1.18</w:t>
            </w:r>
          </w:p>
        </w:tc>
        <w:tc>
          <w:tcPr>
            <w:tcW w:w="1658" w:type="dxa"/>
            <w:tcBorders>
              <w:top w:val="single" w:sz="18" w:space="0" w:color="auto"/>
              <w:right w:val="single" w:sz="18" w:space="0" w:color="auto"/>
            </w:tcBorders>
            <w:vAlign w:val="center"/>
          </w:tcPr>
          <w:p w14:paraId="2AE1CCC7"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0.24</w:t>
            </w:r>
          </w:p>
        </w:tc>
      </w:tr>
      <w:tr w:rsidR="00585796" w:rsidRPr="004157AB" w14:paraId="75987835" w14:textId="77777777" w:rsidTr="00965B84">
        <w:tc>
          <w:tcPr>
            <w:tcW w:w="1765" w:type="dxa"/>
            <w:vMerge/>
            <w:tcBorders>
              <w:left w:val="single" w:sz="18" w:space="0" w:color="auto"/>
              <w:bottom w:val="single" w:sz="18" w:space="0" w:color="auto"/>
              <w:right w:val="single" w:sz="18" w:space="0" w:color="auto"/>
            </w:tcBorders>
            <w:vAlign w:val="center"/>
          </w:tcPr>
          <w:p w14:paraId="60E5DEB2" w14:textId="77777777" w:rsidR="00585796" w:rsidRPr="004157AB" w:rsidRDefault="00585796" w:rsidP="00965B84">
            <w:pPr>
              <w:rPr>
                <w:rFonts w:ascii="Times New Roman" w:hAnsi="Times New Roman" w:cs="Times New Roman"/>
                <w:b/>
                <w:bCs/>
                <w:lang w:val="en-GB"/>
              </w:rPr>
            </w:pPr>
          </w:p>
        </w:tc>
        <w:tc>
          <w:tcPr>
            <w:tcW w:w="1909" w:type="dxa"/>
            <w:tcBorders>
              <w:left w:val="single" w:sz="18" w:space="0" w:color="auto"/>
              <w:bottom w:val="single" w:sz="18" w:space="0" w:color="auto"/>
              <w:right w:val="single" w:sz="18" w:space="0" w:color="auto"/>
            </w:tcBorders>
            <w:vAlign w:val="center"/>
          </w:tcPr>
          <w:p w14:paraId="6D9D4048"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44B80065"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-0.</w:t>
            </w:r>
            <w:r w:rsidRPr="004157AB">
              <w:rPr>
                <w:rFonts w:ascii="Times New Roman" w:eastAsia="Calibri" w:hAnsi="Times New Roman" w:cs="Times New Roman"/>
                <w:lang w:val="en-GB"/>
              </w:rPr>
              <w:t>04</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0.25</w:t>
            </w:r>
          </w:p>
        </w:tc>
        <w:tc>
          <w:tcPr>
            <w:tcW w:w="1798" w:type="dxa"/>
            <w:tcBorders>
              <w:bottom w:val="single" w:sz="18" w:space="0" w:color="auto"/>
            </w:tcBorders>
            <w:vAlign w:val="center"/>
          </w:tcPr>
          <w:p w14:paraId="61F3EE71"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-0.16</w:t>
            </w:r>
          </w:p>
        </w:tc>
        <w:tc>
          <w:tcPr>
            <w:tcW w:w="1658" w:type="dxa"/>
            <w:tcBorders>
              <w:bottom w:val="single" w:sz="18" w:space="0" w:color="auto"/>
              <w:right w:val="single" w:sz="18" w:space="0" w:color="auto"/>
            </w:tcBorders>
            <w:vAlign w:val="center"/>
          </w:tcPr>
          <w:p w14:paraId="660F5764"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0.88</w:t>
            </w:r>
          </w:p>
        </w:tc>
      </w:tr>
      <w:tr w:rsidR="00585796" w:rsidRPr="004157AB" w14:paraId="36314E0F" w14:textId="77777777" w:rsidTr="00965B84">
        <w:tc>
          <w:tcPr>
            <w:tcW w:w="1765" w:type="dxa"/>
            <w:vMerge w:val="restart"/>
            <w:tcBorders>
              <w:top w:val="single" w:sz="18" w:space="0" w:color="auto"/>
              <w:left w:val="single" w:sz="18" w:space="0" w:color="auto"/>
              <w:right w:val="single" w:sz="18" w:space="0" w:color="auto"/>
            </w:tcBorders>
            <w:vAlign w:val="center"/>
          </w:tcPr>
          <w:p w14:paraId="75488422"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Marc</w:t>
            </w:r>
          </w:p>
        </w:tc>
        <w:tc>
          <w:tcPr>
            <w:tcW w:w="1909" w:type="dxa"/>
            <w:tcBorders>
              <w:top w:val="single" w:sz="18" w:space="0" w:color="auto"/>
              <w:left w:val="single" w:sz="18" w:space="0" w:color="auto"/>
              <w:right w:val="single" w:sz="18" w:space="0" w:color="auto"/>
            </w:tcBorders>
            <w:vAlign w:val="center"/>
          </w:tcPr>
          <w:p w14:paraId="7A02085B"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3B077C93"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 xml:space="preserve">-1.93 ± </w:t>
            </w:r>
            <w:r w:rsidRPr="004157AB">
              <w:rPr>
                <w:rFonts w:ascii="Times New Roman" w:eastAsia="Calibri" w:hAnsi="Times New Roman" w:cs="Times New Roman"/>
                <w:lang w:val="en-GB"/>
              </w:rPr>
              <w:t>0.22</w:t>
            </w:r>
          </w:p>
        </w:tc>
        <w:tc>
          <w:tcPr>
            <w:tcW w:w="1798" w:type="dxa"/>
            <w:tcBorders>
              <w:top w:val="single" w:sz="18" w:space="0" w:color="auto"/>
            </w:tcBorders>
            <w:vAlign w:val="center"/>
          </w:tcPr>
          <w:p w14:paraId="2942F470"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-8.42</w:t>
            </w:r>
          </w:p>
        </w:tc>
        <w:tc>
          <w:tcPr>
            <w:tcW w:w="1658" w:type="dxa"/>
            <w:tcBorders>
              <w:top w:val="single" w:sz="18" w:space="0" w:color="auto"/>
              <w:right w:val="single" w:sz="18" w:space="0" w:color="auto"/>
            </w:tcBorders>
            <w:vAlign w:val="center"/>
          </w:tcPr>
          <w:p w14:paraId="08A828C9"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78B27501" w14:textId="77777777" w:rsidTr="00965B84">
        <w:tc>
          <w:tcPr>
            <w:tcW w:w="1765" w:type="dxa"/>
            <w:vMerge/>
            <w:tcBorders>
              <w:left w:val="single" w:sz="18" w:space="0" w:color="auto"/>
              <w:bottom w:val="single" w:sz="18" w:space="0" w:color="auto"/>
              <w:right w:val="single" w:sz="18" w:space="0" w:color="auto"/>
            </w:tcBorders>
            <w:vAlign w:val="center"/>
          </w:tcPr>
          <w:p w14:paraId="1C8C6147" w14:textId="77777777" w:rsidR="00585796" w:rsidRPr="004157AB" w:rsidRDefault="00585796" w:rsidP="00965B84">
            <w:pPr>
              <w:rPr>
                <w:rFonts w:ascii="Times New Roman" w:hAnsi="Times New Roman" w:cs="Times New Roman"/>
                <w:b/>
                <w:bCs/>
                <w:lang w:val="en-GB"/>
              </w:rPr>
            </w:pPr>
          </w:p>
        </w:tc>
        <w:tc>
          <w:tcPr>
            <w:tcW w:w="1909" w:type="dxa"/>
            <w:tcBorders>
              <w:left w:val="single" w:sz="18" w:space="0" w:color="auto"/>
              <w:bottom w:val="single" w:sz="18" w:space="0" w:color="auto"/>
              <w:right w:val="single" w:sz="18" w:space="0" w:color="auto"/>
            </w:tcBorders>
            <w:vAlign w:val="center"/>
          </w:tcPr>
          <w:p w14:paraId="507CB3BD"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5B08366C"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0.32</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0.47</w:t>
            </w:r>
          </w:p>
        </w:tc>
        <w:tc>
          <w:tcPr>
            <w:tcW w:w="1798" w:type="dxa"/>
            <w:tcBorders>
              <w:bottom w:val="single" w:sz="18" w:space="0" w:color="auto"/>
            </w:tcBorders>
            <w:vAlign w:val="center"/>
          </w:tcPr>
          <w:p w14:paraId="651CA220"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0.69</w:t>
            </w:r>
          </w:p>
        </w:tc>
        <w:tc>
          <w:tcPr>
            <w:tcW w:w="1658" w:type="dxa"/>
            <w:tcBorders>
              <w:bottom w:val="single" w:sz="18" w:space="0" w:color="auto"/>
              <w:right w:val="single" w:sz="18" w:space="0" w:color="auto"/>
            </w:tcBorders>
            <w:vAlign w:val="center"/>
          </w:tcPr>
          <w:p w14:paraId="16849E1D"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0.49</w:t>
            </w:r>
          </w:p>
        </w:tc>
      </w:tr>
      <w:tr w:rsidR="00585796" w:rsidRPr="004157AB" w14:paraId="5D3D9FA8" w14:textId="77777777" w:rsidTr="00965B84">
        <w:tc>
          <w:tcPr>
            <w:tcW w:w="1765" w:type="dxa"/>
            <w:vMerge w:val="restart"/>
            <w:tcBorders>
              <w:top w:val="single" w:sz="18" w:space="0" w:color="auto"/>
              <w:left w:val="single" w:sz="18" w:space="0" w:color="auto"/>
              <w:right w:val="single" w:sz="18" w:space="0" w:color="auto"/>
            </w:tcBorders>
            <w:vAlign w:val="center"/>
          </w:tcPr>
          <w:p w14:paraId="713FA996" w14:textId="77777777" w:rsidR="00585796" w:rsidRPr="004157AB" w:rsidRDefault="00585796" w:rsidP="00965B84">
            <w:pPr>
              <w:rPr>
                <w:rFonts w:ascii="Times New Roman" w:hAnsi="Times New Roman" w:cs="Times New Roman"/>
                <w:b/>
                <w:bCs/>
                <w:lang w:val="en-GB"/>
              </w:rPr>
            </w:pPr>
            <w:r w:rsidRPr="004157AB">
              <w:rPr>
                <w:rFonts w:ascii="Times New Roman" w:hAnsi="Times New Roman" w:cs="Times New Roman"/>
                <w:b/>
                <w:bCs/>
                <w:lang w:val="en-GB"/>
              </w:rPr>
              <w:t>Roger</w:t>
            </w:r>
          </w:p>
        </w:tc>
        <w:tc>
          <w:tcPr>
            <w:tcW w:w="1909" w:type="dxa"/>
            <w:tcBorders>
              <w:top w:val="single" w:sz="18" w:space="0" w:color="auto"/>
              <w:left w:val="single" w:sz="18" w:space="0" w:color="auto"/>
              <w:right w:val="single" w:sz="18" w:space="0" w:color="auto"/>
            </w:tcBorders>
            <w:vAlign w:val="center"/>
          </w:tcPr>
          <w:p w14:paraId="3259D402" w14:textId="77777777" w:rsidR="00585796" w:rsidRPr="004157AB" w:rsidRDefault="00585796" w:rsidP="00965B84">
            <w:pPr>
              <w:rPr>
                <w:rFonts w:ascii="Times New Roman" w:hAnsi="Times New Roman" w:cs="Times New Roman"/>
                <w:lang w:val="en-GB"/>
              </w:rPr>
            </w:pPr>
            <w:r w:rsidRPr="004157AB">
              <w:rPr>
                <w:rFonts w:ascii="Times New Roman" w:hAnsi="Times New Roman" w:cs="Times New Roman"/>
                <w:lang w:val="en-GB"/>
              </w:rPr>
              <w:t>Intercept</w:t>
            </w:r>
          </w:p>
        </w:tc>
        <w:tc>
          <w:tcPr>
            <w:tcW w:w="1886" w:type="dxa"/>
            <w:tcBorders>
              <w:top w:val="single" w:sz="18" w:space="0" w:color="auto"/>
              <w:left w:val="single" w:sz="18" w:space="0" w:color="auto"/>
            </w:tcBorders>
            <w:vAlign w:val="center"/>
          </w:tcPr>
          <w:p w14:paraId="3B271596"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lang w:val="en-GB"/>
              </w:rPr>
              <w:t>-0.43</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0.14</w:t>
            </w:r>
          </w:p>
        </w:tc>
        <w:tc>
          <w:tcPr>
            <w:tcW w:w="1798" w:type="dxa"/>
            <w:tcBorders>
              <w:top w:val="single" w:sz="18" w:space="0" w:color="auto"/>
            </w:tcBorders>
            <w:vAlign w:val="center"/>
          </w:tcPr>
          <w:p w14:paraId="6573F28F"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-3.11</w:t>
            </w:r>
          </w:p>
        </w:tc>
        <w:tc>
          <w:tcPr>
            <w:tcW w:w="1658" w:type="dxa"/>
            <w:tcBorders>
              <w:top w:val="single" w:sz="18" w:space="0" w:color="auto"/>
              <w:right w:val="single" w:sz="18" w:space="0" w:color="auto"/>
            </w:tcBorders>
            <w:vAlign w:val="center"/>
          </w:tcPr>
          <w:p w14:paraId="2C2D3456" w14:textId="77777777" w:rsidR="00585796" w:rsidRPr="004157AB" w:rsidRDefault="00585796" w:rsidP="00965B84">
            <w:pPr>
              <w:jc w:val="center"/>
              <w:rPr>
                <w:rFonts w:ascii="Times New Roman" w:hAnsi="Times New Roman" w:cs="Times New Roman"/>
                <w:b/>
                <w:bCs/>
                <w:lang w:val="en-GB"/>
              </w:rPr>
            </w:pPr>
            <w:r w:rsidRPr="004157AB">
              <w:rPr>
                <w:rFonts w:ascii="Times New Roman" w:hAnsi="Times New Roman" w:cs="Times New Roman"/>
                <w:b/>
                <w:bCs/>
                <w:lang w:val="en-GB"/>
              </w:rPr>
              <w:t>0.002 **</w:t>
            </w:r>
          </w:p>
        </w:tc>
      </w:tr>
      <w:tr w:rsidR="00585796" w:rsidRPr="004157AB" w14:paraId="115DFA41" w14:textId="77777777" w:rsidTr="00965B84">
        <w:tc>
          <w:tcPr>
            <w:tcW w:w="1765" w:type="dxa"/>
            <w:vMerge/>
            <w:tcBorders>
              <w:left w:val="single" w:sz="18" w:space="0" w:color="auto"/>
              <w:bottom w:val="single" w:sz="18" w:space="0" w:color="auto"/>
              <w:right w:val="single" w:sz="18" w:space="0" w:color="auto"/>
            </w:tcBorders>
            <w:vAlign w:val="center"/>
          </w:tcPr>
          <w:p w14:paraId="2022D6C3" w14:textId="77777777" w:rsidR="00585796" w:rsidRPr="004157AB" w:rsidRDefault="00585796" w:rsidP="00965B84">
            <w:pPr>
              <w:rPr>
                <w:rFonts w:ascii="Times New Roman" w:hAnsi="Times New Roman" w:cs="Times New Roman"/>
                <w:lang w:val="en-GB"/>
              </w:rPr>
            </w:pPr>
          </w:p>
        </w:tc>
        <w:tc>
          <w:tcPr>
            <w:tcW w:w="1909" w:type="dxa"/>
            <w:tcBorders>
              <w:left w:val="single" w:sz="18" w:space="0" w:color="auto"/>
              <w:bottom w:val="single" w:sz="18" w:space="0" w:color="auto"/>
              <w:right w:val="single" w:sz="18" w:space="0" w:color="auto"/>
            </w:tcBorders>
            <w:vAlign w:val="center"/>
          </w:tcPr>
          <w:p w14:paraId="7395AB70" w14:textId="77777777" w:rsidR="00585796" w:rsidRPr="004157AB" w:rsidRDefault="00585796" w:rsidP="00965B84">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86" w:type="dxa"/>
            <w:tcBorders>
              <w:left w:val="single" w:sz="18" w:space="0" w:color="auto"/>
              <w:bottom w:val="single" w:sz="18" w:space="0" w:color="auto"/>
            </w:tcBorders>
            <w:vAlign w:val="center"/>
          </w:tcPr>
          <w:p w14:paraId="4FDED528" w14:textId="77777777" w:rsidR="00585796" w:rsidRPr="004157AB" w:rsidRDefault="00585796" w:rsidP="00965B84">
            <w:pPr>
              <w:jc w:val="center"/>
              <w:rPr>
                <w:rFonts w:ascii="Times New Roman" w:hAnsi="Times New Roman" w:cs="Times New Roman"/>
                <w:lang w:val="en-GB"/>
              </w:rPr>
            </w:pPr>
            <w:r w:rsidRPr="004157AB">
              <w:rPr>
                <w:rFonts w:ascii="Times New Roman" w:eastAsia="Calibri" w:hAnsi="Times New Roman" w:cs="Times New Roman"/>
              </w:rPr>
              <w:t>0.</w:t>
            </w:r>
            <w:r w:rsidRPr="004157AB">
              <w:rPr>
                <w:rFonts w:ascii="Times New Roman" w:eastAsia="Calibri" w:hAnsi="Times New Roman" w:cs="Times New Roman"/>
                <w:lang w:val="en-GB"/>
              </w:rPr>
              <w:t>21</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0.23</w:t>
            </w:r>
          </w:p>
        </w:tc>
        <w:tc>
          <w:tcPr>
            <w:tcW w:w="1798" w:type="dxa"/>
            <w:tcBorders>
              <w:bottom w:val="single" w:sz="18" w:space="0" w:color="auto"/>
            </w:tcBorders>
            <w:vAlign w:val="center"/>
          </w:tcPr>
          <w:p w14:paraId="32A447E8"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0.93</w:t>
            </w:r>
          </w:p>
        </w:tc>
        <w:tc>
          <w:tcPr>
            <w:tcW w:w="1658" w:type="dxa"/>
            <w:tcBorders>
              <w:bottom w:val="single" w:sz="18" w:space="0" w:color="auto"/>
              <w:right w:val="single" w:sz="18" w:space="0" w:color="auto"/>
            </w:tcBorders>
            <w:vAlign w:val="center"/>
          </w:tcPr>
          <w:p w14:paraId="63676A18" w14:textId="77777777" w:rsidR="00585796" w:rsidRPr="004157AB" w:rsidRDefault="00585796" w:rsidP="00965B84">
            <w:pPr>
              <w:jc w:val="center"/>
              <w:rPr>
                <w:rFonts w:ascii="Times New Roman" w:hAnsi="Times New Roman" w:cs="Times New Roman"/>
                <w:lang w:val="en-GB"/>
              </w:rPr>
            </w:pPr>
            <w:r w:rsidRPr="004157AB">
              <w:rPr>
                <w:rFonts w:ascii="Times New Roman" w:hAnsi="Times New Roman" w:cs="Times New Roman"/>
                <w:lang w:val="en-GB"/>
              </w:rPr>
              <w:t>0.35</w:t>
            </w:r>
          </w:p>
        </w:tc>
      </w:tr>
    </w:tbl>
    <w:p w14:paraId="5D5659CA" w14:textId="77777777" w:rsidR="00585796" w:rsidRPr="004157AB" w:rsidRDefault="00585796" w:rsidP="00585796">
      <w:pPr>
        <w:jc w:val="both"/>
        <w:rPr>
          <w:rFonts w:ascii="Times New Roman" w:hAnsi="Times New Roman" w:cs="Times New Roman"/>
          <w:lang w:val="en-GB"/>
        </w:rPr>
      </w:pPr>
    </w:p>
    <w:p w14:paraId="54BF93D7" w14:textId="5480A224" w:rsidR="00585796" w:rsidRDefault="00855AA3" w:rsidP="00585796">
      <w:pPr>
        <w:spacing w:line="480" w:lineRule="auto"/>
        <w:jc w:val="both"/>
        <w:rPr>
          <w:rFonts w:ascii="Times New Roman" w:hAnsi="Times New Roman" w:cs="Times New Roman"/>
          <w:lang w:val="en-GB"/>
        </w:rPr>
      </w:pPr>
      <w:r>
        <w:rPr>
          <w:rFonts w:ascii="Times New Roman" w:hAnsi="Times New Roman" w:cs="Times New Roman"/>
          <w:b/>
          <w:bCs/>
          <w:sz w:val="24"/>
          <w:szCs w:val="24"/>
          <w:lang w:val="en-GB"/>
        </w:rPr>
        <w:t>Supplementary t</w:t>
      </w:r>
      <w:r w:rsidR="00585796" w:rsidRPr="004157AB">
        <w:rPr>
          <w:rFonts w:ascii="Times New Roman" w:hAnsi="Times New Roman" w:cs="Times New Roman"/>
          <w:b/>
          <w:bCs/>
          <w:sz w:val="24"/>
          <w:szCs w:val="24"/>
          <w:lang w:val="en-GB"/>
        </w:rPr>
        <w:t>able</w:t>
      </w:r>
      <w:r>
        <w:rPr>
          <w:rFonts w:ascii="Times New Roman" w:hAnsi="Times New Roman" w:cs="Times New Roman"/>
          <w:b/>
          <w:bCs/>
          <w:sz w:val="24"/>
          <w:szCs w:val="24"/>
          <w:lang w:val="en-GB"/>
        </w:rPr>
        <w:t xml:space="preserve"> 3</w:t>
      </w:r>
      <w:r w:rsidR="00585796" w:rsidRPr="004157AB">
        <w:rPr>
          <w:rFonts w:ascii="Times New Roman" w:hAnsi="Times New Roman" w:cs="Times New Roman"/>
          <w:b/>
          <w:bCs/>
          <w:sz w:val="24"/>
          <w:szCs w:val="24"/>
          <w:lang w:val="en-GB"/>
        </w:rPr>
        <w:t xml:space="preserve">. </w:t>
      </w:r>
      <w:r w:rsidR="00585796" w:rsidRPr="004157AB">
        <w:rPr>
          <w:rFonts w:ascii="Times New Roman" w:hAnsi="Times New Roman" w:cs="Times New Roman"/>
          <w:sz w:val="24"/>
          <w:szCs w:val="24"/>
          <w:lang w:val="en-GB"/>
        </w:rPr>
        <w:t xml:space="preserve">Exploration of behavioural differences during a success (removing the stone) or a failure (removing the shell). </w:t>
      </w:r>
      <w:r w:rsidR="00585796" w:rsidRPr="004157AB">
        <w:rPr>
          <w:rFonts w:ascii="Times New Roman" w:hAnsi="Times New Roman" w:cs="Times New Roman"/>
          <w:b/>
          <w:bCs/>
          <w:sz w:val="24"/>
          <w:szCs w:val="24"/>
          <w:lang w:val="en-GB"/>
        </w:rPr>
        <w:t xml:space="preserve">A. </w:t>
      </w:r>
      <w:r w:rsidR="00585796" w:rsidRPr="004157AB">
        <w:rPr>
          <w:rFonts w:ascii="Times New Roman" w:hAnsi="Times New Roman" w:cs="Times New Roman"/>
          <w:sz w:val="24"/>
          <w:szCs w:val="24"/>
          <w:lang w:val="en-GB"/>
        </w:rPr>
        <w:t xml:space="preserve">Decision time depending on the </w:t>
      </w:r>
      <w:r w:rsidR="00585796">
        <w:rPr>
          <w:rFonts w:ascii="Times New Roman" w:hAnsi="Times New Roman" w:cs="Times New Roman"/>
          <w:sz w:val="24"/>
          <w:szCs w:val="24"/>
          <w:lang w:val="en-GB"/>
        </w:rPr>
        <w:t>objec</w:t>
      </w:r>
      <w:r w:rsidR="00585796" w:rsidRPr="004157AB">
        <w:rPr>
          <w:rFonts w:ascii="Times New Roman" w:hAnsi="Times New Roman" w:cs="Times New Roman"/>
          <w:sz w:val="24"/>
          <w:szCs w:val="24"/>
          <w:lang w:val="en-GB"/>
        </w:rPr>
        <w:t xml:space="preserve">t removed per individual, results of generalised linear mixed effect models. </w:t>
      </w:r>
      <w:r w:rsidR="00585796" w:rsidRPr="004157AB">
        <w:rPr>
          <w:rFonts w:ascii="Times New Roman" w:hAnsi="Times New Roman" w:cs="Times New Roman"/>
          <w:b/>
          <w:bCs/>
          <w:sz w:val="24"/>
          <w:szCs w:val="24"/>
          <w:lang w:val="en-GB"/>
        </w:rPr>
        <w:t xml:space="preserve">B. </w:t>
      </w:r>
      <w:r w:rsidR="00585796" w:rsidRPr="004157AB">
        <w:rPr>
          <w:rFonts w:ascii="Times New Roman" w:hAnsi="Times New Roman" w:cs="Times New Roman"/>
          <w:sz w:val="24"/>
          <w:szCs w:val="24"/>
          <w:lang w:val="en-GB"/>
        </w:rPr>
        <w:t xml:space="preserve">Number of actions oriented toward the </w:t>
      </w:r>
      <w:r w:rsidR="00585796">
        <w:rPr>
          <w:rFonts w:ascii="Times New Roman" w:hAnsi="Times New Roman" w:cs="Times New Roman"/>
          <w:sz w:val="24"/>
          <w:szCs w:val="24"/>
          <w:lang w:val="en-GB"/>
        </w:rPr>
        <w:t>objec</w:t>
      </w:r>
      <w:r w:rsidR="00585796" w:rsidRPr="004157AB">
        <w:rPr>
          <w:rFonts w:ascii="Times New Roman" w:hAnsi="Times New Roman" w:cs="Times New Roman"/>
          <w:sz w:val="24"/>
          <w:szCs w:val="24"/>
          <w:lang w:val="en-GB"/>
        </w:rPr>
        <w:t xml:space="preserve">ts in the bower depending on the </w:t>
      </w:r>
      <w:r w:rsidR="00585796">
        <w:rPr>
          <w:rFonts w:ascii="Times New Roman" w:hAnsi="Times New Roman" w:cs="Times New Roman"/>
          <w:sz w:val="24"/>
          <w:szCs w:val="24"/>
          <w:lang w:val="en-GB"/>
        </w:rPr>
        <w:t>objec</w:t>
      </w:r>
      <w:r w:rsidR="00585796" w:rsidRPr="004157AB">
        <w:rPr>
          <w:rFonts w:ascii="Times New Roman" w:hAnsi="Times New Roman" w:cs="Times New Roman"/>
          <w:sz w:val="24"/>
          <w:szCs w:val="24"/>
          <w:lang w:val="en-GB"/>
        </w:rPr>
        <w:t>t removed per individual, results of generalised linear mixed effect models.</w:t>
      </w:r>
    </w:p>
    <w:p w14:paraId="636CA2B7" w14:textId="6DBFD651" w:rsidR="00585796" w:rsidRDefault="00585796">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0F49CE86" w14:textId="3421BDB7" w:rsidR="006232CE" w:rsidRPr="004403CD" w:rsidRDefault="00585796" w:rsidP="00585796">
      <w:pPr>
        <w:spacing w:line="480" w:lineRule="auto"/>
        <w:jc w:val="both"/>
        <w:rPr>
          <w:rFonts w:ascii="Times New Roman" w:hAnsi="Times New Roman" w:cs="Times New Roman"/>
          <w:b/>
          <w:bCs/>
          <w:sz w:val="24"/>
          <w:szCs w:val="24"/>
          <w:lang w:val="en-GB"/>
        </w:rPr>
      </w:pPr>
      <w:r w:rsidRPr="004403CD">
        <w:rPr>
          <w:rFonts w:ascii="Times New Roman" w:hAnsi="Times New Roman" w:cs="Times New Roman"/>
          <w:b/>
          <w:bCs/>
          <w:sz w:val="24"/>
          <w:szCs w:val="24"/>
          <w:lang w:val="en-GB"/>
        </w:rPr>
        <w:t>Learning processes</w:t>
      </w:r>
    </w:p>
    <w:tbl>
      <w:tblPr>
        <w:tblStyle w:val="TableGrid"/>
        <w:tblW w:w="0" w:type="auto"/>
        <w:tblLook w:val="04A0" w:firstRow="1" w:lastRow="0" w:firstColumn="1" w:lastColumn="0" w:noHBand="0" w:noVBand="1"/>
      </w:tblPr>
      <w:tblGrid>
        <w:gridCol w:w="1759"/>
        <w:gridCol w:w="1902"/>
        <w:gridCol w:w="1879"/>
        <w:gridCol w:w="1789"/>
        <w:gridCol w:w="1651"/>
      </w:tblGrid>
      <w:tr w:rsidR="00E05AFB" w:rsidRPr="004157AB" w14:paraId="6C2C5D2C" w14:textId="77777777" w:rsidTr="00E05AFB">
        <w:tc>
          <w:tcPr>
            <w:tcW w:w="8980" w:type="dxa"/>
            <w:gridSpan w:val="5"/>
            <w:tcBorders>
              <w:top w:val="single" w:sz="18" w:space="0" w:color="auto"/>
              <w:left w:val="single" w:sz="18" w:space="0" w:color="auto"/>
              <w:bottom w:val="single" w:sz="18" w:space="0" w:color="auto"/>
              <w:right w:val="single" w:sz="18" w:space="0" w:color="auto"/>
            </w:tcBorders>
            <w:vAlign w:val="center"/>
          </w:tcPr>
          <w:p w14:paraId="61CC0D70" w14:textId="0AA7D9D5" w:rsidR="00E05AFB" w:rsidRPr="004157AB" w:rsidRDefault="00E05AFB" w:rsidP="00E05AFB">
            <w:pPr>
              <w:jc w:val="center"/>
              <w:rPr>
                <w:rFonts w:ascii="Times New Roman" w:hAnsi="Times New Roman" w:cs="Times New Roman"/>
                <w:lang w:val="en-GB"/>
              </w:rPr>
            </w:pPr>
            <w:r w:rsidRPr="004157AB">
              <w:rPr>
                <w:rFonts w:ascii="Times New Roman" w:hAnsi="Times New Roman" w:cs="Times New Roman"/>
                <w:b/>
                <w:bCs/>
                <w:sz w:val="28"/>
                <w:szCs w:val="28"/>
                <w:lang w:val="en-GB"/>
              </w:rPr>
              <w:t xml:space="preserve">Table </w:t>
            </w:r>
            <w:r w:rsidR="00855AA3">
              <w:rPr>
                <w:rFonts w:ascii="Times New Roman" w:hAnsi="Times New Roman" w:cs="Times New Roman"/>
                <w:b/>
                <w:bCs/>
                <w:sz w:val="28"/>
                <w:szCs w:val="28"/>
                <w:lang w:val="en-GB"/>
              </w:rPr>
              <w:t>4</w:t>
            </w:r>
            <w:r w:rsidRPr="004157AB">
              <w:rPr>
                <w:rFonts w:ascii="Times New Roman" w:hAnsi="Times New Roman" w:cs="Times New Roman"/>
                <w:b/>
                <w:bCs/>
                <w:sz w:val="28"/>
                <w:szCs w:val="28"/>
                <w:lang w:val="en-GB"/>
              </w:rPr>
              <w:t xml:space="preserve">A </w:t>
            </w:r>
            <w:r w:rsidRPr="004157AB">
              <w:rPr>
                <w:rFonts w:ascii="Times New Roman" w:hAnsi="Times New Roman" w:cs="Times New Roman"/>
                <w:lang w:val="en-GB"/>
              </w:rPr>
              <w:t>glm(</w:t>
            </w:r>
            <w:r w:rsidR="00585796">
              <w:rPr>
                <w:rFonts w:ascii="Times New Roman" w:hAnsi="Times New Roman" w:cs="Times New Roman"/>
                <w:sz w:val="20"/>
                <w:szCs w:val="20"/>
                <w:lang w:val="en-GB"/>
              </w:rPr>
              <w:t>Number of trials before removing the stone first</w:t>
            </w:r>
            <w:r w:rsidRPr="004157AB">
              <w:rPr>
                <w:rFonts w:ascii="Times New Roman" w:hAnsi="Times New Roman" w:cs="Times New Roman"/>
                <w:lang w:val="en-GB"/>
              </w:rPr>
              <w:t xml:space="preserve"> ~ </w:t>
            </w:r>
            <w:r>
              <w:rPr>
                <w:rFonts w:ascii="Times New Roman" w:hAnsi="Times New Roman" w:cs="Times New Roman"/>
                <w:lang w:val="en-GB"/>
              </w:rPr>
              <w:t xml:space="preserve">Session epoch, </w:t>
            </w:r>
            <w:r w:rsidR="00D2475D">
              <w:rPr>
                <w:rFonts w:ascii="Times New Roman" w:hAnsi="Times New Roman" w:cs="Times New Roman"/>
                <w:lang w:val="en-GB"/>
              </w:rPr>
              <w:t>Poisson</w:t>
            </w:r>
            <w:r>
              <w:rPr>
                <w:rFonts w:ascii="Times New Roman" w:hAnsi="Times New Roman" w:cs="Times New Roman"/>
                <w:lang w:val="en-GB"/>
              </w:rPr>
              <w:t xml:space="preserve"> family)</w:t>
            </w:r>
          </w:p>
        </w:tc>
      </w:tr>
      <w:tr w:rsidR="00E05AFB" w:rsidRPr="004157AB" w14:paraId="6D03E5EB" w14:textId="77777777" w:rsidTr="00E05AFB">
        <w:tc>
          <w:tcPr>
            <w:tcW w:w="1759" w:type="dxa"/>
            <w:tcBorders>
              <w:top w:val="single" w:sz="18" w:space="0" w:color="auto"/>
              <w:left w:val="single" w:sz="18" w:space="0" w:color="auto"/>
              <w:bottom w:val="single" w:sz="18" w:space="0" w:color="auto"/>
              <w:right w:val="single" w:sz="18" w:space="0" w:color="auto"/>
            </w:tcBorders>
            <w:vAlign w:val="center"/>
          </w:tcPr>
          <w:p w14:paraId="7CFF58DE" w14:textId="77777777" w:rsidR="00E05AFB" w:rsidRPr="004157AB" w:rsidRDefault="00E05AFB" w:rsidP="00370663">
            <w:pPr>
              <w:rPr>
                <w:rFonts w:ascii="Times New Roman" w:hAnsi="Times New Roman" w:cs="Times New Roman"/>
                <w:lang w:val="en-GB"/>
              </w:rPr>
            </w:pPr>
          </w:p>
        </w:tc>
        <w:tc>
          <w:tcPr>
            <w:tcW w:w="1902" w:type="dxa"/>
            <w:tcBorders>
              <w:top w:val="single" w:sz="18" w:space="0" w:color="auto"/>
              <w:left w:val="single" w:sz="18" w:space="0" w:color="auto"/>
              <w:bottom w:val="single" w:sz="18" w:space="0" w:color="auto"/>
              <w:right w:val="single" w:sz="18" w:space="0" w:color="auto"/>
            </w:tcBorders>
            <w:vAlign w:val="center"/>
          </w:tcPr>
          <w:p w14:paraId="6B012E76" w14:textId="77777777" w:rsidR="00E05AFB" w:rsidRPr="004157AB" w:rsidRDefault="00E05AFB" w:rsidP="00370663">
            <w:pPr>
              <w:rPr>
                <w:rFonts w:ascii="Times New Roman" w:hAnsi="Times New Roman" w:cs="Times New Roman"/>
                <w:lang w:val="en-GB"/>
              </w:rPr>
            </w:pPr>
          </w:p>
        </w:tc>
        <w:tc>
          <w:tcPr>
            <w:tcW w:w="1879" w:type="dxa"/>
            <w:tcBorders>
              <w:top w:val="single" w:sz="18" w:space="0" w:color="auto"/>
              <w:left w:val="single" w:sz="18" w:space="0" w:color="auto"/>
              <w:bottom w:val="single" w:sz="18" w:space="0" w:color="auto"/>
              <w:right w:val="single" w:sz="18" w:space="0" w:color="auto"/>
            </w:tcBorders>
            <w:vAlign w:val="center"/>
          </w:tcPr>
          <w:p w14:paraId="276061C6" w14:textId="77777777" w:rsidR="00E05AFB" w:rsidRPr="004157AB" w:rsidRDefault="00E05AFB" w:rsidP="00370663">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89" w:type="dxa"/>
            <w:tcBorders>
              <w:top w:val="single" w:sz="18" w:space="0" w:color="auto"/>
              <w:left w:val="single" w:sz="18" w:space="0" w:color="auto"/>
              <w:bottom w:val="single" w:sz="18" w:space="0" w:color="auto"/>
              <w:right w:val="single" w:sz="18" w:space="0" w:color="auto"/>
            </w:tcBorders>
            <w:vAlign w:val="center"/>
          </w:tcPr>
          <w:p w14:paraId="3793BAFA" w14:textId="5C3217C6" w:rsidR="00E05AFB" w:rsidRPr="004157AB" w:rsidRDefault="008D620F" w:rsidP="00370663">
            <w:pPr>
              <w:rPr>
                <w:rFonts w:ascii="Times New Roman" w:hAnsi="Times New Roman" w:cs="Times New Roman"/>
                <w:lang w:val="en-GB"/>
              </w:rPr>
            </w:pPr>
            <w:r>
              <w:rPr>
                <w:rFonts w:ascii="Times New Roman" w:hAnsi="Times New Roman" w:cs="Times New Roman"/>
                <w:lang w:val="en-GB"/>
              </w:rPr>
              <w:t>z</w:t>
            </w:r>
            <w:r w:rsidR="00E05AFB" w:rsidRPr="004157AB">
              <w:rPr>
                <w:rFonts w:ascii="Times New Roman" w:hAnsi="Times New Roman" w:cs="Times New Roman"/>
                <w:lang w:val="en-GB"/>
              </w:rPr>
              <w:t>-value</w:t>
            </w:r>
          </w:p>
        </w:tc>
        <w:tc>
          <w:tcPr>
            <w:tcW w:w="1651" w:type="dxa"/>
            <w:tcBorders>
              <w:top w:val="single" w:sz="18" w:space="0" w:color="auto"/>
              <w:left w:val="single" w:sz="18" w:space="0" w:color="auto"/>
              <w:bottom w:val="single" w:sz="18" w:space="0" w:color="auto"/>
              <w:right w:val="single" w:sz="18" w:space="0" w:color="auto"/>
            </w:tcBorders>
          </w:tcPr>
          <w:p w14:paraId="3978DEB0" w14:textId="77777777" w:rsidR="00E05AFB" w:rsidRPr="004157AB" w:rsidRDefault="00E05AFB" w:rsidP="00370663">
            <w:pPr>
              <w:rPr>
                <w:rFonts w:ascii="Times New Roman" w:hAnsi="Times New Roman" w:cs="Times New Roman"/>
                <w:lang w:val="en-GB"/>
              </w:rPr>
            </w:pPr>
            <w:r w:rsidRPr="004157AB">
              <w:rPr>
                <w:rFonts w:ascii="Times New Roman" w:hAnsi="Times New Roman" w:cs="Times New Roman"/>
                <w:lang w:val="en-GB"/>
              </w:rPr>
              <w:t>p-value</w:t>
            </w:r>
          </w:p>
        </w:tc>
      </w:tr>
      <w:tr w:rsidR="00E05AFB" w:rsidRPr="004157AB" w14:paraId="169AF321" w14:textId="77777777" w:rsidTr="00E05AFB">
        <w:tc>
          <w:tcPr>
            <w:tcW w:w="1759" w:type="dxa"/>
            <w:vMerge w:val="restart"/>
            <w:tcBorders>
              <w:top w:val="single" w:sz="18" w:space="0" w:color="auto"/>
              <w:left w:val="single" w:sz="18" w:space="0" w:color="auto"/>
              <w:right w:val="single" w:sz="18" w:space="0" w:color="auto"/>
            </w:tcBorders>
            <w:vAlign w:val="center"/>
          </w:tcPr>
          <w:p w14:paraId="49985C5C" w14:textId="77777777" w:rsidR="00E05AFB" w:rsidRPr="004157AB" w:rsidRDefault="00E05AFB" w:rsidP="00370663">
            <w:pPr>
              <w:rPr>
                <w:rFonts w:ascii="Times New Roman" w:hAnsi="Times New Roman" w:cs="Times New Roman"/>
                <w:b/>
                <w:bCs/>
                <w:lang w:val="en-GB"/>
              </w:rPr>
            </w:pPr>
            <w:r w:rsidRPr="004157AB">
              <w:rPr>
                <w:rFonts w:ascii="Times New Roman" w:hAnsi="Times New Roman" w:cs="Times New Roman"/>
                <w:b/>
                <w:bCs/>
                <w:lang w:val="en-GB"/>
              </w:rPr>
              <w:t>Billy</w:t>
            </w:r>
          </w:p>
        </w:tc>
        <w:tc>
          <w:tcPr>
            <w:tcW w:w="1902" w:type="dxa"/>
            <w:tcBorders>
              <w:top w:val="single" w:sz="18" w:space="0" w:color="auto"/>
              <w:left w:val="single" w:sz="18" w:space="0" w:color="auto"/>
              <w:right w:val="single" w:sz="18" w:space="0" w:color="auto"/>
            </w:tcBorders>
            <w:vAlign w:val="center"/>
          </w:tcPr>
          <w:p w14:paraId="751C1627" w14:textId="77777777" w:rsidR="00E05AFB" w:rsidRPr="004157AB" w:rsidRDefault="00E05AFB" w:rsidP="00370663">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518AC31D" w14:textId="7C3F9D8B" w:rsidR="00E05AFB" w:rsidRPr="004157AB" w:rsidRDefault="00E05AFB" w:rsidP="00370663">
            <w:pPr>
              <w:jc w:val="center"/>
              <w:rPr>
                <w:rFonts w:ascii="Times New Roman" w:hAnsi="Times New Roman" w:cs="Times New Roman"/>
                <w:lang w:val="en-GB"/>
              </w:rPr>
            </w:pPr>
            <w:r w:rsidRPr="004157AB">
              <w:rPr>
                <w:rFonts w:ascii="Times New Roman" w:eastAsia="Calibri" w:hAnsi="Times New Roman" w:cs="Times New Roman"/>
                <w:lang w:val="en-GB"/>
              </w:rPr>
              <w:t>1.</w:t>
            </w:r>
            <w:r w:rsidR="008D620F">
              <w:rPr>
                <w:rFonts w:ascii="Times New Roman" w:eastAsia="Calibri" w:hAnsi="Times New Roman" w:cs="Times New Roman"/>
                <w:lang w:val="en-GB"/>
              </w:rPr>
              <w:t>73</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0.10</w:t>
            </w:r>
          </w:p>
        </w:tc>
        <w:tc>
          <w:tcPr>
            <w:tcW w:w="1789" w:type="dxa"/>
            <w:tcBorders>
              <w:top w:val="single" w:sz="18" w:space="0" w:color="auto"/>
            </w:tcBorders>
            <w:vAlign w:val="center"/>
          </w:tcPr>
          <w:p w14:paraId="536C0D92" w14:textId="3B355628" w:rsidR="00E05AFB" w:rsidRPr="004157AB" w:rsidRDefault="008D620F" w:rsidP="00370663">
            <w:pPr>
              <w:jc w:val="center"/>
              <w:rPr>
                <w:rFonts w:ascii="Times New Roman" w:hAnsi="Times New Roman" w:cs="Times New Roman"/>
                <w:lang w:val="en-GB"/>
              </w:rPr>
            </w:pPr>
            <w:r>
              <w:rPr>
                <w:rFonts w:ascii="Times New Roman" w:hAnsi="Times New Roman" w:cs="Times New Roman"/>
                <w:lang w:val="en-GB"/>
              </w:rPr>
              <w:t>16.96</w:t>
            </w:r>
          </w:p>
        </w:tc>
        <w:tc>
          <w:tcPr>
            <w:tcW w:w="1651" w:type="dxa"/>
            <w:tcBorders>
              <w:top w:val="single" w:sz="18" w:space="0" w:color="auto"/>
              <w:right w:val="single" w:sz="18" w:space="0" w:color="auto"/>
            </w:tcBorders>
            <w:vAlign w:val="center"/>
          </w:tcPr>
          <w:p w14:paraId="7351724D" w14:textId="77777777" w:rsidR="00E05AFB" w:rsidRPr="004157AB" w:rsidRDefault="00E05AFB" w:rsidP="00370663">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E05AFB" w:rsidRPr="004157AB" w14:paraId="0F73898E" w14:textId="77777777" w:rsidTr="00E05AFB">
        <w:tc>
          <w:tcPr>
            <w:tcW w:w="1759" w:type="dxa"/>
            <w:vMerge/>
            <w:tcBorders>
              <w:left w:val="single" w:sz="18" w:space="0" w:color="auto"/>
              <w:right w:val="single" w:sz="18" w:space="0" w:color="auto"/>
            </w:tcBorders>
            <w:vAlign w:val="center"/>
          </w:tcPr>
          <w:p w14:paraId="516DF5E7" w14:textId="77777777" w:rsidR="00E05AFB" w:rsidRPr="004157AB" w:rsidRDefault="00E05AFB" w:rsidP="00370663">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027F929D" w14:textId="6B20AAF0" w:rsidR="00E05AFB" w:rsidRPr="004157AB" w:rsidRDefault="008D5B2D" w:rsidP="00370663">
            <w:pPr>
              <w:rPr>
                <w:rFonts w:ascii="Times New Roman" w:hAnsi="Times New Roman" w:cs="Times New Roman"/>
                <w:lang w:val="en-GB"/>
              </w:rPr>
            </w:pPr>
            <w:r>
              <w:rPr>
                <w:rFonts w:ascii="Times New Roman" w:hAnsi="Times New Roman" w:cs="Times New Roman"/>
                <w:lang w:val="en-GB"/>
              </w:rPr>
              <w:t>Session epoch</w:t>
            </w:r>
            <w:r w:rsidR="00E05AFB"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bottom w:val="single" w:sz="4" w:space="0" w:color="auto"/>
            </w:tcBorders>
            <w:vAlign w:val="center"/>
          </w:tcPr>
          <w:p w14:paraId="73282F87" w14:textId="5B4889E7" w:rsidR="00E05AFB" w:rsidRPr="004157AB" w:rsidRDefault="00E05AFB" w:rsidP="00370663">
            <w:pPr>
              <w:jc w:val="center"/>
              <w:rPr>
                <w:rFonts w:ascii="Times New Roman" w:hAnsi="Times New Roman" w:cs="Times New Roman"/>
                <w:lang w:val="en-GB"/>
              </w:rPr>
            </w:pPr>
            <w:r w:rsidRPr="004157AB">
              <w:rPr>
                <w:rFonts w:ascii="Times New Roman" w:eastAsia="Calibri" w:hAnsi="Times New Roman" w:cs="Times New Roman"/>
              </w:rPr>
              <w:t>0.</w:t>
            </w:r>
            <w:r w:rsidR="008D620F">
              <w:rPr>
                <w:rFonts w:ascii="Times New Roman" w:eastAsia="Calibri" w:hAnsi="Times New Roman" w:cs="Times New Roman"/>
                <w:lang w:val="en-GB"/>
              </w:rPr>
              <w:t>12</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w:t>
            </w:r>
            <w:r w:rsidR="008D620F">
              <w:rPr>
                <w:rFonts w:ascii="Times New Roman" w:eastAsia="Calibri" w:hAnsi="Times New Roman" w:cs="Times New Roman"/>
                <w:lang w:val="en-GB"/>
              </w:rPr>
              <w:t>5</w:t>
            </w:r>
          </w:p>
        </w:tc>
        <w:tc>
          <w:tcPr>
            <w:tcW w:w="1789" w:type="dxa"/>
            <w:tcBorders>
              <w:bottom w:val="single" w:sz="4" w:space="0" w:color="auto"/>
            </w:tcBorders>
            <w:vAlign w:val="center"/>
          </w:tcPr>
          <w:p w14:paraId="67B44B79" w14:textId="13FE7980" w:rsidR="00E05AFB" w:rsidRPr="004157AB" w:rsidRDefault="008D620F" w:rsidP="00370663">
            <w:pPr>
              <w:jc w:val="center"/>
              <w:rPr>
                <w:rFonts w:ascii="Times New Roman" w:hAnsi="Times New Roman" w:cs="Times New Roman"/>
                <w:lang w:val="en-GB"/>
              </w:rPr>
            </w:pPr>
            <w:r>
              <w:rPr>
                <w:rFonts w:ascii="Times New Roman" w:hAnsi="Times New Roman" w:cs="Times New Roman"/>
                <w:lang w:val="en-GB"/>
              </w:rPr>
              <w:t>0.8</w:t>
            </w:r>
            <w:r w:rsidR="008D5B2D">
              <w:rPr>
                <w:rFonts w:ascii="Times New Roman" w:hAnsi="Times New Roman" w:cs="Times New Roman"/>
                <w:lang w:val="en-GB"/>
              </w:rPr>
              <w:t>1</w:t>
            </w:r>
          </w:p>
        </w:tc>
        <w:tc>
          <w:tcPr>
            <w:tcW w:w="1651" w:type="dxa"/>
            <w:tcBorders>
              <w:bottom w:val="single" w:sz="4" w:space="0" w:color="auto"/>
              <w:right w:val="single" w:sz="18" w:space="0" w:color="auto"/>
            </w:tcBorders>
            <w:vAlign w:val="center"/>
          </w:tcPr>
          <w:p w14:paraId="0AC0546D" w14:textId="2487D255" w:rsidR="00E05AFB" w:rsidRPr="004157AB" w:rsidRDefault="00E05AFB" w:rsidP="00370663">
            <w:pPr>
              <w:jc w:val="center"/>
              <w:rPr>
                <w:rFonts w:ascii="Times New Roman" w:hAnsi="Times New Roman" w:cs="Times New Roman"/>
                <w:lang w:val="en-GB"/>
              </w:rPr>
            </w:pPr>
            <w:r w:rsidRPr="004157AB">
              <w:rPr>
                <w:rFonts w:ascii="Times New Roman" w:hAnsi="Times New Roman" w:cs="Times New Roman"/>
                <w:lang w:val="en-GB"/>
              </w:rPr>
              <w:t>0.</w:t>
            </w:r>
            <w:r w:rsidR="008D620F">
              <w:rPr>
                <w:rFonts w:ascii="Times New Roman" w:hAnsi="Times New Roman" w:cs="Times New Roman"/>
                <w:lang w:val="en-GB"/>
              </w:rPr>
              <w:t>42</w:t>
            </w:r>
          </w:p>
        </w:tc>
      </w:tr>
      <w:tr w:rsidR="00E05AFB" w:rsidRPr="004157AB" w14:paraId="45D262D7" w14:textId="77777777" w:rsidTr="00E05AFB">
        <w:tc>
          <w:tcPr>
            <w:tcW w:w="1759" w:type="dxa"/>
            <w:vMerge/>
            <w:tcBorders>
              <w:left w:val="single" w:sz="18" w:space="0" w:color="auto"/>
              <w:right w:val="single" w:sz="18" w:space="0" w:color="auto"/>
            </w:tcBorders>
            <w:vAlign w:val="center"/>
          </w:tcPr>
          <w:p w14:paraId="394DCC98" w14:textId="77777777" w:rsidR="00E05AFB" w:rsidRPr="004157AB" w:rsidRDefault="00E05AFB" w:rsidP="00370663">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78AEA2AE" w14:textId="0D8949E1" w:rsidR="00E05AFB" w:rsidRPr="004157AB" w:rsidRDefault="00E05AFB" w:rsidP="00370663">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bottom w:val="single" w:sz="4" w:space="0" w:color="auto"/>
              <w:right w:val="single" w:sz="18" w:space="0" w:color="auto"/>
            </w:tcBorders>
            <w:vAlign w:val="center"/>
          </w:tcPr>
          <w:p w14:paraId="33BF1D43" w14:textId="1A166A76" w:rsidR="00E05AFB" w:rsidRPr="004157AB" w:rsidRDefault="008D620F" w:rsidP="00370663">
            <w:pPr>
              <w:jc w:val="center"/>
              <w:rPr>
                <w:rFonts w:ascii="Times New Roman" w:hAnsi="Times New Roman" w:cs="Times New Roman"/>
                <w:lang w:val="en-GB"/>
              </w:rPr>
            </w:pPr>
            <w:r>
              <w:rPr>
                <w:rFonts w:ascii="Times New Roman" w:hAnsi="Times New Roman" w:cs="Times New Roman"/>
                <w:lang w:val="en-GB"/>
              </w:rPr>
              <w:t>217.0</w:t>
            </w:r>
          </w:p>
        </w:tc>
      </w:tr>
      <w:tr w:rsidR="00E05AFB" w:rsidRPr="004157AB" w14:paraId="4DEBE937" w14:textId="77777777" w:rsidTr="00265D2D">
        <w:tc>
          <w:tcPr>
            <w:tcW w:w="1759" w:type="dxa"/>
            <w:vMerge/>
            <w:tcBorders>
              <w:left w:val="single" w:sz="18" w:space="0" w:color="auto"/>
              <w:bottom w:val="single" w:sz="18" w:space="0" w:color="auto"/>
              <w:right w:val="single" w:sz="18" w:space="0" w:color="auto"/>
            </w:tcBorders>
            <w:vAlign w:val="center"/>
          </w:tcPr>
          <w:p w14:paraId="5A5B3013" w14:textId="77777777" w:rsidR="00E05AFB" w:rsidRPr="004157AB" w:rsidRDefault="00E05AFB" w:rsidP="00370663">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77502716" w14:textId="34A4479E" w:rsidR="00E05AFB" w:rsidRPr="004157AB" w:rsidRDefault="00E05AFB" w:rsidP="00370663">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0FC68513" w14:textId="3721C8A0" w:rsidR="00E05AFB" w:rsidRPr="004157AB" w:rsidRDefault="008D620F" w:rsidP="00370663">
            <w:pPr>
              <w:jc w:val="center"/>
              <w:rPr>
                <w:rFonts w:ascii="Times New Roman" w:hAnsi="Times New Roman" w:cs="Times New Roman"/>
                <w:lang w:val="en-GB"/>
              </w:rPr>
            </w:pPr>
            <w:r>
              <w:rPr>
                <w:rFonts w:ascii="Times New Roman" w:hAnsi="Times New Roman" w:cs="Times New Roman"/>
                <w:lang w:val="en-GB"/>
              </w:rPr>
              <w:t>215.3</w:t>
            </w:r>
          </w:p>
        </w:tc>
      </w:tr>
      <w:tr w:rsidR="00E05AFB" w:rsidRPr="004157AB" w14:paraId="66CAF7EA" w14:textId="77777777" w:rsidTr="00E05AFB">
        <w:tc>
          <w:tcPr>
            <w:tcW w:w="1759" w:type="dxa"/>
            <w:vMerge w:val="restart"/>
            <w:tcBorders>
              <w:top w:val="single" w:sz="18" w:space="0" w:color="auto"/>
              <w:left w:val="single" w:sz="18" w:space="0" w:color="auto"/>
              <w:right w:val="single" w:sz="18" w:space="0" w:color="auto"/>
            </w:tcBorders>
            <w:vAlign w:val="center"/>
          </w:tcPr>
          <w:p w14:paraId="5E70C9A7" w14:textId="77777777" w:rsidR="00E05AFB" w:rsidRPr="004157AB" w:rsidRDefault="00E05AFB" w:rsidP="00370663">
            <w:pPr>
              <w:rPr>
                <w:rFonts w:ascii="Times New Roman" w:hAnsi="Times New Roman" w:cs="Times New Roman"/>
                <w:b/>
                <w:bCs/>
                <w:lang w:val="en-GB"/>
              </w:rPr>
            </w:pPr>
            <w:r w:rsidRPr="004157AB">
              <w:rPr>
                <w:rFonts w:ascii="Times New Roman" w:hAnsi="Times New Roman" w:cs="Times New Roman"/>
                <w:b/>
                <w:bCs/>
                <w:lang w:val="en-GB"/>
              </w:rPr>
              <w:t>David</w:t>
            </w:r>
          </w:p>
        </w:tc>
        <w:tc>
          <w:tcPr>
            <w:tcW w:w="1902" w:type="dxa"/>
            <w:tcBorders>
              <w:top w:val="single" w:sz="18" w:space="0" w:color="auto"/>
              <w:left w:val="single" w:sz="18" w:space="0" w:color="auto"/>
              <w:bottom w:val="single" w:sz="4" w:space="0" w:color="auto"/>
              <w:right w:val="single" w:sz="18" w:space="0" w:color="auto"/>
            </w:tcBorders>
            <w:vAlign w:val="center"/>
          </w:tcPr>
          <w:p w14:paraId="27F4E6EF" w14:textId="77777777" w:rsidR="00E05AFB" w:rsidRPr="004157AB" w:rsidRDefault="00E05AFB" w:rsidP="00370663">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794C1B70" w14:textId="7E2B858B" w:rsidR="00E05AFB" w:rsidRPr="004157AB" w:rsidRDefault="00E05AFB" w:rsidP="00370663">
            <w:pPr>
              <w:jc w:val="center"/>
              <w:rPr>
                <w:rFonts w:ascii="Times New Roman" w:hAnsi="Times New Roman" w:cs="Times New Roman"/>
                <w:lang w:val="en-GB"/>
              </w:rPr>
            </w:pPr>
            <w:r w:rsidRPr="004157AB">
              <w:rPr>
                <w:rFonts w:ascii="Times New Roman" w:eastAsia="Calibri" w:hAnsi="Times New Roman" w:cs="Times New Roman"/>
                <w:lang w:val="en-GB"/>
              </w:rPr>
              <w:t>1.</w:t>
            </w:r>
            <w:r w:rsidR="008D620F">
              <w:rPr>
                <w:rFonts w:ascii="Times New Roman" w:eastAsia="Calibri" w:hAnsi="Times New Roman" w:cs="Times New Roman"/>
                <w:lang w:val="en-GB"/>
              </w:rPr>
              <w:t>73</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sidR="008D620F">
              <w:rPr>
                <w:rFonts w:ascii="Times New Roman" w:eastAsia="Calibri" w:hAnsi="Times New Roman" w:cs="Times New Roman"/>
                <w:lang w:val="en-GB"/>
              </w:rPr>
              <w:t>10</w:t>
            </w:r>
          </w:p>
        </w:tc>
        <w:tc>
          <w:tcPr>
            <w:tcW w:w="1789" w:type="dxa"/>
            <w:tcBorders>
              <w:top w:val="single" w:sz="18" w:space="0" w:color="auto"/>
            </w:tcBorders>
            <w:vAlign w:val="center"/>
          </w:tcPr>
          <w:p w14:paraId="77C595DD" w14:textId="5C7C46CE" w:rsidR="00E05AFB" w:rsidRPr="004157AB" w:rsidRDefault="008D620F" w:rsidP="00370663">
            <w:pPr>
              <w:jc w:val="center"/>
              <w:rPr>
                <w:rFonts w:ascii="Times New Roman" w:hAnsi="Times New Roman" w:cs="Times New Roman"/>
                <w:lang w:val="en-GB"/>
              </w:rPr>
            </w:pPr>
            <w:r>
              <w:rPr>
                <w:rFonts w:ascii="Times New Roman" w:hAnsi="Times New Roman" w:cs="Times New Roman"/>
                <w:lang w:val="en-GB"/>
              </w:rPr>
              <w:t>17.52</w:t>
            </w:r>
          </w:p>
        </w:tc>
        <w:tc>
          <w:tcPr>
            <w:tcW w:w="1651" w:type="dxa"/>
            <w:tcBorders>
              <w:top w:val="single" w:sz="18" w:space="0" w:color="auto"/>
              <w:right w:val="single" w:sz="18" w:space="0" w:color="auto"/>
            </w:tcBorders>
            <w:vAlign w:val="center"/>
          </w:tcPr>
          <w:p w14:paraId="72133AFD" w14:textId="77777777" w:rsidR="00E05AFB" w:rsidRPr="004157AB" w:rsidRDefault="00E05AFB" w:rsidP="00370663">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E05AFB" w:rsidRPr="004157AB" w14:paraId="03B0DB3B" w14:textId="77777777" w:rsidTr="00E05AFB">
        <w:tc>
          <w:tcPr>
            <w:tcW w:w="1759" w:type="dxa"/>
            <w:vMerge/>
            <w:tcBorders>
              <w:left w:val="single" w:sz="18" w:space="0" w:color="auto"/>
              <w:right w:val="single" w:sz="18" w:space="0" w:color="auto"/>
            </w:tcBorders>
            <w:vAlign w:val="center"/>
          </w:tcPr>
          <w:p w14:paraId="1395BD87" w14:textId="77777777" w:rsidR="00E05AFB" w:rsidRPr="004157AB" w:rsidRDefault="00E05AFB" w:rsidP="00370663">
            <w:pPr>
              <w:rPr>
                <w:rFonts w:ascii="Times New Roman" w:hAnsi="Times New Roman" w:cs="Times New Roman"/>
                <w:b/>
                <w:bCs/>
                <w:lang w:val="en-GB"/>
              </w:rPr>
            </w:pPr>
          </w:p>
        </w:tc>
        <w:tc>
          <w:tcPr>
            <w:tcW w:w="1902" w:type="dxa"/>
            <w:tcBorders>
              <w:top w:val="single" w:sz="4" w:space="0" w:color="auto"/>
              <w:left w:val="single" w:sz="18" w:space="0" w:color="auto"/>
              <w:right w:val="single" w:sz="18" w:space="0" w:color="auto"/>
            </w:tcBorders>
            <w:vAlign w:val="center"/>
          </w:tcPr>
          <w:p w14:paraId="72949EA2" w14:textId="421E9187" w:rsidR="00E05AFB" w:rsidRPr="004157AB" w:rsidRDefault="008D5B2D" w:rsidP="00370663">
            <w:pPr>
              <w:rPr>
                <w:rFonts w:ascii="Times New Roman" w:hAnsi="Times New Roman" w:cs="Times New Roman"/>
                <w:lang w:val="en-GB"/>
              </w:rPr>
            </w:pPr>
            <w:r>
              <w:rPr>
                <w:rFonts w:ascii="Times New Roman" w:hAnsi="Times New Roman" w:cs="Times New Roman"/>
                <w:lang w:val="en-GB"/>
              </w:rPr>
              <w:t>Session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tcBorders>
            <w:vAlign w:val="center"/>
          </w:tcPr>
          <w:p w14:paraId="4A96AEB4" w14:textId="48CE68C8" w:rsidR="00E05AFB" w:rsidRPr="004157AB" w:rsidRDefault="008D620F" w:rsidP="00370663">
            <w:pPr>
              <w:jc w:val="center"/>
              <w:rPr>
                <w:rFonts w:ascii="Times New Roman" w:hAnsi="Times New Roman" w:cs="Times New Roman"/>
                <w:lang w:val="en-GB"/>
              </w:rPr>
            </w:pPr>
            <w:r>
              <w:rPr>
                <w:rFonts w:ascii="Times New Roman" w:eastAsia="Calibri" w:hAnsi="Times New Roman" w:cs="Times New Roman"/>
                <w:lang w:val="en-GB"/>
              </w:rPr>
              <w:t>-0.05</w:t>
            </w:r>
            <w:r w:rsidR="00E05AFB" w:rsidRPr="004157AB">
              <w:rPr>
                <w:rFonts w:ascii="Times New Roman" w:eastAsia="Calibri" w:hAnsi="Times New Roman" w:cs="Times New Roman"/>
              </w:rPr>
              <w:t xml:space="preserve"> ± </w:t>
            </w:r>
            <w:r w:rsidR="00E05AFB" w:rsidRPr="004157AB">
              <w:rPr>
                <w:rFonts w:ascii="Times New Roman" w:eastAsia="Calibri" w:hAnsi="Times New Roman" w:cs="Times New Roman"/>
                <w:lang w:val="en-GB"/>
              </w:rPr>
              <w:t>0.14</w:t>
            </w:r>
          </w:p>
        </w:tc>
        <w:tc>
          <w:tcPr>
            <w:tcW w:w="1789" w:type="dxa"/>
            <w:vAlign w:val="center"/>
          </w:tcPr>
          <w:p w14:paraId="11B900FE" w14:textId="7C51EACC" w:rsidR="00E05AFB" w:rsidRPr="004157AB" w:rsidRDefault="008D620F" w:rsidP="00370663">
            <w:pPr>
              <w:jc w:val="center"/>
              <w:rPr>
                <w:rFonts w:ascii="Times New Roman" w:hAnsi="Times New Roman" w:cs="Times New Roman"/>
                <w:lang w:val="en-GB"/>
              </w:rPr>
            </w:pPr>
            <w:r>
              <w:rPr>
                <w:rFonts w:ascii="Times New Roman" w:hAnsi="Times New Roman" w:cs="Times New Roman"/>
                <w:lang w:val="en-GB"/>
              </w:rPr>
              <w:t>-0.32</w:t>
            </w:r>
          </w:p>
        </w:tc>
        <w:tc>
          <w:tcPr>
            <w:tcW w:w="1651" w:type="dxa"/>
            <w:tcBorders>
              <w:right w:val="single" w:sz="18" w:space="0" w:color="auto"/>
            </w:tcBorders>
            <w:vAlign w:val="center"/>
          </w:tcPr>
          <w:p w14:paraId="0167BC56" w14:textId="3C48556B" w:rsidR="00E05AFB" w:rsidRPr="008D620F" w:rsidRDefault="008D620F" w:rsidP="00370663">
            <w:pPr>
              <w:jc w:val="center"/>
              <w:rPr>
                <w:rFonts w:ascii="Times New Roman" w:hAnsi="Times New Roman" w:cs="Times New Roman"/>
                <w:lang w:val="en-GB"/>
              </w:rPr>
            </w:pPr>
            <w:r>
              <w:rPr>
                <w:rFonts w:ascii="Times New Roman" w:hAnsi="Times New Roman" w:cs="Times New Roman"/>
                <w:lang w:val="en-GB"/>
              </w:rPr>
              <w:t>0.75</w:t>
            </w:r>
          </w:p>
        </w:tc>
      </w:tr>
      <w:tr w:rsidR="008D620F" w:rsidRPr="004157AB" w14:paraId="2F19591A" w14:textId="77777777" w:rsidTr="00AD7A58">
        <w:tc>
          <w:tcPr>
            <w:tcW w:w="1759" w:type="dxa"/>
            <w:vMerge/>
            <w:tcBorders>
              <w:left w:val="single" w:sz="18" w:space="0" w:color="auto"/>
              <w:right w:val="single" w:sz="18" w:space="0" w:color="auto"/>
            </w:tcBorders>
            <w:vAlign w:val="center"/>
          </w:tcPr>
          <w:p w14:paraId="3D1E24A2" w14:textId="77777777" w:rsidR="008D620F" w:rsidRPr="004157AB" w:rsidRDefault="008D620F" w:rsidP="00E05AFB">
            <w:pPr>
              <w:rPr>
                <w:rFonts w:ascii="Times New Roman" w:hAnsi="Times New Roman" w:cs="Times New Roman"/>
                <w:b/>
                <w:bCs/>
                <w:lang w:val="en-GB"/>
              </w:rPr>
            </w:pPr>
          </w:p>
        </w:tc>
        <w:tc>
          <w:tcPr>
            <w:tcW w:w="1902" w:type="dxa"/>
            <w:tcBorders>
              <w:top w:val="single" w:sz="4" w:space="0" w:color="auto"/>
              <w:left w:val="single" w:sz="18" w:space="0" w:color="auto"/>
              <w:right w:val="single" w:sz="18" w:space="0" w:color="auto"/>
            </w:tcBorders>
            <w:vAlign w:val="center"/>
          </w:tcPr>
          <w:p w14:paraId="48702E2C" w14:textId="4D186612" w:rsidR="008D620F" w:rsidRPr="004157AB" w:rsidRDefault="008D620F" w:rsidP="00E05AFB">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right w:val="single" w:sz="18" w:space="0" w:color="auto"/>
            </w:tcBorders>
            <w:vAlign w:val="center"/>
          </w:tcPr>
          <w:p w14:paraId="047C496C" w14:textId="2A2FCEE8" w:rsidR="008D620F" w:rsidRPr="008D620F" w:rsidRDefault="008D620F" w:rsidP="00E05AFB">
            <w:pPr>
              <w:jc w:val="center"/>
              <w:rPr>
                <w:rFonts w:ascii="Times New Roman" w:hAnsi="Times New Roman" w:cs="Times New Roman"/>
                <w:lang w:val="en-GB"/>
              </w:rPr>
            </w:pPr>
            <w:r w:rsidRPr="008D620F">
              <w:rPr>
                <w:rFonts w:ascii="Times New Roman" w:hAnsi="Times New Roman" w:cs="Times New Roman"/>
                <w:lang w:val="en-GB"/>
              </w:rPr>
              <w:t>204.4</w:t>
            </w:r>
          </w:p>
        </w:tc>
      </w:tr>
      <w:tr w:rsidR="008D620F" w:rsidRPr="004157AB" w14:paraId="7BD0B506" w14:textId="77777777" w:rsidTr="00F64EF2">
        <w:tc>
          <w:tcPr>
            <w:tcW w:w="1759" w:type="dxa"/>
            <w:vMerge/>
            <w:tcBorders>
              <w:left w:val="single" w:sz="18" w:space="0" w:color="auto"/>
              <w:right w:val="single" w:sz="18" w:space="0" w:color="auto"/>
            </w:tcBorders>
            <w:vAlign w:val="center"/>
          </w:tcPr>
          <w:p w14:paraId="1AA38775" w14:textId="77777777" w:rsidR="008D620F" w:rsidRPr="004157AB" w:rsidRDefault="008D620F" w:rsidP="00E05AFB">
            <w:pPr>
              <w:rPr>
                <w:rFonts w:ascii="Times New Roman" w:hAnsi="Times New Roman" w:cs="Times New Roman"/>
                <w:b/>
                <w:bCs/>
                <w:lang w:val="en-GB"/>
              </w:rPr>
            </w:pPr>
          </w:p>
        </w:tc>
        <w:tc>
          <w:tcPr>
            <w:tcW w:w="1902" w:type="dxa"/>
            <w:tcBorders>
              <w:top w:val="single" w:sz="4" w:space="0" w:color="auto"/>
              <w:left w:val="single" w:sz="18" w:space="0" w:color="auto"/>
              <w:right w:val="single" w:sz="18" w:space="0" w:color="auto"/>
            </w:tcBorders>
            <w:vAlign w:val="center"/>
          </w:tcPr>
          <w:p w14:paraId="0E904E4A" w14:textId="3C109416" w:rsidR="008D620F" w:rsidRPr="004157AB" w:rsidRDefault="008D620F" w:rsidP="00E05AFB">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right w:val="single" w:sz="18" w:space="0" w:color="auto"/>
            </w:tcBorders>
            <w:vAlign w:val="center"/>
          </w:tcPr>
          <w:p w14:paraId="1CE44250" w14:textId="2A2506AD" w:rsidR="008D620F" w:rsidRPr="008D620F" w:rsidRDefault="008D620F" w:rsidP="00E05AFB">
            <w:pPr>
              <w:jc w:val="center"/>
              <w:rPr>
                <w:rFonts w:ascii="Times New Roman" w:hAnsi="Times New Roman" w:cs="Times New Roman"/>
                <w:lang w:val="en-GB"/>
              </w:rPr>
            </w:pPr>
            <w:r w:rsidRPr="008D620F">
              <w:rPr>
                <w:rFonts w:ascii="Times New Roman" w:hAnsi="Times New Roman" w:cs="Times New Roman"/>
                <w:lang w:val="en-GB"/>
              </w:rPr>
              <w:t>202.2</w:t>
            </w:r>
          </w:p>
        </w:tc>
      </w:tr>
      <w:tr w:rsidR="00E05AFB" w:rsidRPr="004157AB" w14:paraId="5D57985B" w14:textId="77777777" w:rsidTr="00E05AFB">
        <w:tc>
          <w:tcPr>
            <w:tcW w:w="1759" w:type="dxa"/>
            <w:vMerge w:val="restart"/>
            <w:tcBorders>
              <w:top w:val="single" w:sz="18" w:space="0" w:color="auto"/>
              <w:left w:val="single" w:sz="18" w:space="0" w:color="auto"/>
              <w:right w:val="single" w:sz="18" w:space="0" w:color="auto"/>
            </w:tcBorders>
            <w:vAlign w:val="center"/>
          </w:tcPr>
          <w:p w14:paraId="32D70B73" w14:textId="77777777" w:rsidR="00E05AFB" w:rsidRPr="004157AB" w:rsidRDefault="00E05AFB" w:rsidP="00E05AFB">
            <w:pPr>
              <w:rPr>
                <w:rFonts w:ascii="Times New Roman" w:hAnsi="Times New Roman" w:cs="Times New Roman"/>
                <w:b/>
                <w:bCs/>
                <w:lang w:val="en-GB"/>
              </w:rPr>
            </w:pPr>
            <w:r w:rsidRPr="004157AB">
              <w:rPr>
                <w:rFonts w:ascii="Times New Roman" w:hAnsi="Times New Roman" w:cs="Times New Roman"/>
                <w:b/>
                <w:bCs/>
                <w:lang w:val="en-GB"/>
              </w:rPr>
              <w:t>Graham</w:t>
            </w:r>
          </w:p>
        </w:tc>
        <w:tc>
          <w:tcPr>
            <w:tcW w:w="1902" w:type="dxa"/>
            <w:tcBorders>
              <w:top w:val="single" w:sz="18" w:space="0" w:color="auto"/>
              <w:left w:val="single" w:sz="18" w:space="0" w:color="auto"/>
              <w:right w:val="single" w:sz="18" w:space="0" w:color="auto"/>
            </w:tcBorders>
            <w:vAlign w:val="center"/>
          </w:tcPr>
          <w:p w14:paraId="7EDF15C5" w14:textId="77777777" w:rsidR="00E05AFB" w:rsidRPr="004157AB" w:rsidRDefault="00E05AFB" w:rsidP="00E05AFB">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4F53230F" w14:textId="537E7E0C" w:rsidR="00E05AFB" w:rsidRPr="004157AB" w:rsidRDefault="008D620F" w:rsidP="00E05AFB">
            <w:pPr>
              <w:jc w:val="center"/>
              <w:rPr>
                <w:rFonts w:ascii="Times New Roman" w:hAnsi="Times New Roman" w:cs="Times New Roman"/>
                <w:lang w:val="en-GB"/>
              </w:rPr>
            </w:pPr>
            <w:r>
              <w:rPr>
                <w:rFonts w:ascii="Times New Roman" w:eastAsia="Calibri" w:hAnsi="Times New Roman" w:cs="Times New Roman"/>
                <w:lang w:val="en-GB"/>
              </w:rPr>
              <w:t>0.98</w:t>
            </w:r>
            <w:r w:rsidR="00E05AFB" w:rsidRPr="004157AB">
              <w:rPr>
                <w:rFonts w:ascii="Times New Roman" w:eastAsia="Calibri" w:hAnsi="Times New Roman" w:cs="Times New Roman"/>
              </w:rPr>
              <w:t xml:space="preserve"> ± </w:t>
            </w:r>
            <w:r w:rsidR="00E05AFB" w:rsidRPr="004157AB">
              <w:rPr>
                <w:rFonts w:ascii="Times New Roman" w:eastAsia="Calibri" w:hAnsi="Times New Roman" w:cs="Times New Roman"/>
                <w:lang w:val="en-GB"/>
              </w:rPr>
              <w:t>0</w:t>
            </w:r>
            <w:r>
              <w:rPr>
                <w:rFonts w:ascii="Times New Roman" w:eastAsia="Calibri" w:hAnsi="Times New Roman" w:cs="Times New Roman"/>
                <w:lang w:val="en-GB"/>
              </w:rPr>
              <w:t>.14</w:t>
            </w:r>
          </w:p>
        </w:tc>
        <w:tc>
          <w:tcPr>
            <w:tcW w:w="1789" w:type="dxa"/>
            <w:tcBorders>
              <w:top w:val="single" w:sz="18" w:space="0" w:color="auto"/>
            </w:tcBorders>
            <w:vAlign w:val="center"/>
          </w:tcPr>
          <w:p w14:paraId="4374DBAD" w14:textId="78D956C4" w:rsidR="00E05AFB" w:rsidRPr="004157AB" w:rsidRDefault="008D620F" w:rsidP="00E05AFB">
            <w:pPr>
              <w:jc w:val="center"/>
              <w:rPr>
                <w:rFonts w:ascii="Times New Roman" w:hAnsi="Times New Roman" w:cs="Times New Roman"/>
                <w:lang w:val="en-GB"/>
              </w:rPr>
            </w:pPr>
            <w:r>
              <w:rPr>
                <w:rFonts w:ascii="Times New Roman" w:hAnsi="Times New Roman" w:cs="Times New Roman"/>
                <w:lang w:val="en-GB"/>
              </w:rPr>
              <w:t>6.80</w:t>
            </w:r>
          </w:p>
        </w:tc>
        <w:tc>
          <w:tcPr>
            <w:tcW w:w="1651" w:type="dxa"/>
            <w:tcBorders>
              <w:top w:val="single" w:sz="18" w:space="0" w:color="auto"/>
              <w:right w:val="single" w:sz="18" w:space="0" w:color="auto"/>
            </w:tcBorders>
            <w:vAlign w:val="center"/>
          </w:tcPr>
          <w:p w14:paraId="751C64E5" w14:textId="77777777" w:rsidR="00E05AFB" w:rsidRPr="004157AB" w:rsidRDefault="00E05AFB" w:rsidP="00E05AFB">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E05AFB" w:rsidRPr="004157AB" w14:paraId="0988E738" w14:textId="77777777" w:rsidTr="00E05AFB">
        <w:tc>
          <w:tcPr>
            <w:tcW w:w="1759" w:type="dxa"/>
            <w:vMerge/>
            <w:tcBorders>
              <w:left w:val="single" w:sz="18" w:space="0" w:color="auto"/>
              <w:right w:val="single" w:sz="18" w:space="0" w:color="auto"/>
            </w:tcBorders>
            <w:vAlign w:val="center"/>
          </w:tcPr>
          <w:p w14:paraId="047CBBF2" w14:textId="77777777" w:rsidR="00E05AFB" w:rsidRPr="004157AB" w:rsidRDefault="00E05AFB" w:rsidP="00E05AFB">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4042E112" w14:textId="069CEAC8" w:rsidR="00E05AFB" w:rsidRPr="004157AB" w:rsidRDefault="008D5B2D" w:rsidP="00E05AFB">
            <w:pPr>
              <w:rPr>
                <w:rFonts w:ascii="Times New Roman" w:hAnsi="Times New Roman" w:cs="Times New Roman"/>
                <w:lang w:val="en-GB"/>
              </w:rPr>
            </w:pPr>
            <w:r>
              <w:rPr>
                <w:rFonts w:ascii="Times New Roman" w:hAnsi="Times New Roman" w:cs="Times New Roman"/>
                <w:lang w:val="en-GB"/>
              </w:rPr>
              <w:t>Session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bottom w:val="single" w:sz="4" w:space="0" w:color="auto"/>
            </w:tcBorders>
            <w:vAlign w:val="center"/>
          </w:tcPr>
          <w:p w14:paraId="60C1452E" w14:textId="28BF63B4" w:rsidR="00E05AFB" w:rsidRPr="004157AB" w:rsidRDefault="00E05AFB" w:rsidP="00E05AFB">
            <w:pPr>
              <w:jc w:val="center"/>
              <w:rPr>
                <w:rFonts w:ascii="Times New Roman" w:hAnsi="Times New Roman" w:cs="Times New Roman"/>
                <w:lang w:val="en-GB"/>
              </w:rPr>
            </w:pPr>
            <w:r w:rsidRPr="004157AB">
              <w:rPr>
                <w:rFonts w:ascii="Times New Roman" w:eastAsia="Calibri" w:hAnsi="Times New Roman" w:cs="Times New Roman"/>
              </w:rPr>
              <w:t>-0.</w:t>
            </w:r>
            <w:r w:rsidR="008D620F">
              <w:rPr>
                <w:rFonts w:ascii="Times New Roman" w:eastAsia="Calibri" w:hAnsi="Times New Roman" w:cs="Times New Roman"/>
                <w:lang w:val="en-GB"/>
              </w:rPr>
              <w:t>32</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0.22</w:t>
            </w:r>
          </w:p>
        </w:tc>
        <w:tc>
          <w:tcPr>
            <w:tcW w:w="1789" w:type="dxa"/>
            <w:tcBorders>
              <w:bottom w:val="single" w:sz="4" w:space="0" w:color="auto"/>
            </w:tcBorders>
            <w:vAlign w:val="center"/>
          </w:tcPr>
          <w:p w14:paraId="7187E726" w14:textId="2E3ACB26" w:rsidR="00E05AFB" w:rsidRPr="004157AB" w:rsidRDefault="008D620F" w:rsidP="00E05AFB">
            <w:pPr>
              <w:jc w:val="center"/>
              <w:rPr>
                <w:rFonts w:ascii="Times New Roman" w:hAnsi="Times New Roman" w:cs="Times New Roman"/>
                <w:lang w:val="en-GB"/>
              </w:rPr>
            </w:pPr>
            <w:r>
              <w:rPr>
                <w:rFonts w:ascii="Times New Roman" w:hAnsi="Times New Roman" w:cs="Times New Roman"/>
                <w:lang w:val="en-GB"/>
              </w:rPr>
              <w:t>-1.4</w:t>
            </w:r>
          </w:p>
        </w:tc>
        <w:tc>
          <w:tcPr>
            <w:tcW w:w="1651" w:type="dxa"/>
            <w:tcBorders>
              <w:bottom w:val="single" w:sz="4" w:space="0" w:color="auto"/>
              <w:right w:val="single" w:sz="18" w:space="0" w:color="auto"/>
            </w:tcBorders>
            <w:vAlign w:val="center"/>
          </w:tcPr>
          <w:p w14:paraId="05BB9D29" w14:textId="485A51E9" w:rsidR="00E05AFB" w:rsidRPr="008D620F" w:rsidRDefault="008D620F" w:rsidP="00E05AFB">
            <w:pPr>
              <w:jc w:val="center"/>
              <w:rPr>
                <w:rFonts w:ascii="Times New Roman" w:hAnsi="Times New Roman" w:cs="Times New Roman"/>
                <w:lang w:val="en-GB"/>
              </w:rPr>
            </w:pPr>
            <w:r>
              <w:rPr>
                <w:rFonts w:ascii="Times New Roman" w:hAnsi="Times New Roman" w:cs="Times New Roman"/>
                <w:lang w:val="en-GB"/>
              </w:rPr>
              <w:t>0.1</w:t>
            </w:r>
            <w:r w:rsidR="008D5B2D">
              <w:rPr>
                <w:rFonts w:ascii="Times New Roman" w:hAnsi="Times New Roman" w:cs="Times New Roman"/>
                <w:lang w:val="en-GB"/>
              </w:rPr>
              <w:t>6</w:t>
            </w:r>
          </w:p>
        </w:tc>
      </w:tr>
      <w:tr w:rsidR="008D620F" w:rsidRPr="004157AB" w14:paraId="7C51BC39" w14:textId="77777777" w:rsidTr="00D44B42">
        <w:tc>
          <w:tcPr>
            <w:tcW w:w="1759" w:type="dxa"/>
            <w:vMerge/>
            <w:tcBorders>
              <w:left w:val="single" w:sz="18" w:space="0" w:color="auto"/>
              <w:right w:val="single" w:sz="18" w:space="0" w:color="auto"/>
            </w:tcBorders>
            <w:vAlign w:val="center"/>
          </w:tcPr>
          <w:p w14:paraId="6EBA7C69" w14:textId="77777777" w:rsidR="008D620F" w:rsidRPr="004157AB" w:rsidRDefault="008D620F" w:rsidP="00E05AFB">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0343B971" w14:textId="464734DA" w:rsidR="008D620F" w:rsidRPr="004157AB" w:rsidRDefault="008D620F" w:rsidP="00E05AFB">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bottom w:val="single" w:sz="4" w:space="0" w:color="auto"/>
              <w:right w:val="single" w:sz="18" w:space="0" w:color="auto"/>
            </w:tcBorders>
            <w:vAlign w:val="center"/>
          </w:tcPr>
          <w:p w14:paraId="180E6BFE" w14:textId="4A99D9F0" w:rsidR="008D620F" w:rsidRPr="008D620F" w:rsidRDefault="008D620F" w:rsidP="00E05AFB">
            <w:pPr>
              <w:jc w:val="center"/>
              <w:rPr>
                <w:rFonts w:ascii="Times New Roman" w:hAnsi="Times New Roman" w:cs="Times New Roman"/>
                <w:lang w:val="en-GB"/>
              </w:rPr>
            </w:pPr>
            <w:r w:rsidRPr="008D620F">
              <w:rPr>
                <w:rFonts w:ascii="Times New Roman" w:hAnsi="Times New Roman" w:cs="Times New Roman"/>
                <w:lang w:val="en-GB"/>
              </w:rPr>
              <w:t>140.2</w:t>
            </w:r>
          </w:p>
        </w:tc>
      </w:tr>
      <w:tr w:rsidR="008D620F" w:rsidRPr="004157AB" w14:paraId="25D56158" w14:textId="77777777" w:rsidTr="00637112">
        <w:tc>
          <w:tcPr>
            <w:tcW w:w="1759" w:type="dxa"/>
            <w:vMerge/>
            <w:tcBorders>
              <w:left w:val="single" w:sz="18" w:space="0" w:color="auto"/>
              <w:bottom w:val="single" w:sz="18" w:space="0" w:color="auto"/>
              <w:right w:val="single" w:sz="18" w:space="0" w:color="auto"/>
            </w:tcBorders>
            <w:vAlign w:val="center"/>
          </w:tcPr>
          <w:p w14:paraId="0B7DCDD6" w14:textId="77777777" w:rsidR="008D620F" w:rsidRPr="004157AB" w:rsidRDefault="008D620F" w:rsidP="00E05AFB">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744E3141" w14:textId="34C36477" w:rsidR="008D620F" w:rsidRPr="004157AB" w:rsidRDefault="008D620F" w:rsidP="00E05AFB">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69E8DF8F" w14:textId="46143243" w:rsidR="008D620F" w:rsidRPr="008D620F" w:rsidRDefault="008D620F" w:rsidP="00E05AFB">
            <w:pPr>
              <w:jc w:val="center"/>
              <w:rPr>
                <w:rFonts w:ascii="Times New Roman" w:hAnsi="Times New Roman" w:cs="Times New Roman"/>
                <w:lang w:val="en-GB"/>
              </w:rPr>
            </w:pPr>
            <w:r w:rsidRPr="008D620F">
              <w:rPr>
                <w:rFonts w:ascii="Times New Roman" w:hAnsi="Times New Roman" w:cs="Times New Roman"/>
                <w:lang w:val="en-GB"/>
              </w:rPr>
              <w:t>140.0</w:t>
            </w:r>
          </w:p>
        </w:tc>
      </w:tr>
      <w:tr w:rsidR="00E05AFB" w:rsidRPr="004157AB" w14:paraId="78889A59" w14:textId="77777777" w:rsidTr="00E05AFB">
        <w:tc>
          <w:tcPr>
            <w:tcW w:w="1759" w:type="dxa"/>
            <w:vMerge w:val="restart"/>
            <w:tcBorders>
              <w:top w:val="single" w:sz="18" w:space="0" w:color="auto"/>
              <w:left w:val="single" w:sz="18" w:space="0" w:color="auto"/>
              <w:right w:val="single" w:sz="18" w:space="0" w:color="auto"/>
            </w:tcBorders>
            <w:vAlign w:val="center"/>
          </w:tcPr>
          <w:p w14:paraId="641B0118" w14:textId="77777777" w:rsidR="00E05AFB" w:rsidRPr="004157AB" w:rsidRDefault="00E05AFB" w:rsidP="00E05AFB">
            <w:pPr>
              <w:rPr>
                <w:rFonts w:ascii="Times New Roman" w:hAnsi="Times New Roman" w:cs="Times New Roman"/>
                <w:b/>
                <w:bCs/>
                <w:lang w:val="en-GB"/>
              </w:rPr>
            </w:pPr>
            <w:r w:rsidRPr="004157AB">
              <w:rPr>
                <w:rFonts w:ascii="Times New Roman" w:hAnsi="Times New Roman" w:cs="Times New Roman"/>
                <w:b/>
                <w:bCs/>
                <w:lang w:val="en-GB"/>
              </w:rPr>
              <w:t>Marc</w:t>
            </w:r>
          </w:p>
        </w:tc>
        <w:tc>
          <w:tcPr>
            <w:tcW w:w="1902" w:type="dxa"/>
            <w:tcBorders>
              <w:top w:val="single" w:sz="18" w:space="0" w:color="auto"/>
              <w:left w:val="single" w:sz="18" w:space="0" w:color="auto"/>
              <w:right w:val="single" w:sz="18" w:space="0" w:color="auto"/>
            </w:tcBorders>
            <w:vAlign w:val="center"/>
          </w:tcPr>
          <w:p w14:paraId="7B05E6EF" w14:textId="77777777" w:rsidR="00E05AFB" w:rsidRPr="004157AB" w:rsidRDefault="00E05AFB" w:rsidP="00E05AFB">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2C794A46" w14:textId="317E1200" w:rsidR="00E05AFB" w:rsidRPr="004157AB" w:rsidRDefault="00E05AFB" w:rsidP="00E05AFB">
            <w:pPr>
              <w:jc w:val="center"/>
              <w:rPr>
                <w:rFonts w:ascii="Times New Roman" w:hAnsi="Times New Roman" w:cs="Times New Roman"/>
                <w:lang w:val="en-GB"/>
              </w:rPr>
            </w:pPr>
            <w:r w:rsidRPr="004157AB">
              <w:rPr>
                <w:rFonts w:ascii="Times New Roman" w:eastAsia="Calibri" w:hAnsi="Times New Roman" w:cs="Times New Roman"/>
                <w:lang w:val="en-GB"/>
              </w:rPr>
              <w:t>1.</w:t>
            </w:r>
            <w:r w:rsidR="008D5B2D">
              <w:rPr>
                <w:rFonts w:ascii="Times New Roman" w:eastAsia="Calibri" w:hAnsi="Times New Roman" w:cs="Times New Roman"/>
                <w:lang w:val="en-GB"/>
              </w:rPr>
              <w:t>74</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sidR="008D5B2D">
              <w:rPr>
                <w:rFonts w:ascii="Times New Roman" w:eastAsia="Calibri" w:hAnsi="Times New Roman" w:cs="Times New Roman"/>
                <w:lang w:val="en-GB"/>
              </w:rPr>
              <w:t>10</w:t>
            </w:r>
          </w:p>
        </w:tc>
        <w:tc>
          <w:tcPr>
            <w:tcW w:w="1789" w:type="dxa"/>
            <w:tcBorders>
              <w:top w:val="single" w:sz="18" w:space="0" w:color="auto"/>
            </w:tcBorders>
            <w:vAlign w:val="center"/>
          </w:tcPr>
          <w:p w14:paraId="44232530" w14:textId="5026F8BF" w:rsidR="00E05AFB" w:rsidRPr="004157AB" w:rsidRDefault="008D5B2D" w:rsidP="00E05AFB">
            <w:pPr>
              <w:jc w:val="center"/>
              <w:rPr>
                <w:rFonts w:ascii="Times New Roman" w:hAnsi="Times New Roman" w:cs="Times New Roman"/>
                <w:lang w:val="en-GB"/>
              </w:rPr>
            </w:pPr>
            <w:r>
              <w:rPr>
                <w:rFonts w:ascii="Times New Roman" w:hAnsi="Times New Roman" w:cs="Times New Roman"/>
                <w:lang w:val="en-GB"/>
              </w:rPr>
              <w:t>17.70</w:t>
            </w:r>
          </w:p>
        </w:tc>
        <w:tc>
          <w:tcPr>
            <w:tcW w:w="1651" w:type="dxa"/>
            <w:tcBorders>
              <w:top w:val="single" w:sz="18" w:space="0" w:color="auto"/>
              <w:right w:val="single" w:sz="18" w:space="0" w:color="auto"/>
            </w:tcBorders>
            <w:vAlign w:val="center"/>
          </w:tcPr>
          <w:p w14:paraId="13568067" w14:textId="77777777" w:rsidR="00E05AFB" w:rsidRPr="004157AB" w:rsidRDefault="00E05AFB" w:rsidP="00E05AFB">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E05AFB" w:rsidRPr="004157AB" w14:paraId="43434EDF" w14:textId="77777777" w:rsidTr="00E05AFB">
        <w:tc>
          <w:tcPr>
            <w:tcW w:w="1759" w:type="dxa"/>
            <w:vMerge/>
            <w:tcBorders>
              <w:left w:val="single" w:sz="18" w:space="0" w:color="auto"/>
              <w:right w:val="single" w:sz="18" w:space="0" w:color="auto"/>
            </w:tcBorders>
            <w:vAlign w:val="center"/>
          </w:tcPr>
          <w:p w14:paraId="2B964B9C" w14:textId="77777777" w:rsidR="00E05AFB" w:rsidRPr="004157AB" w:rsidRDefault="00E05AFB" w:rsidP="00E05AFB">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3FDF5C24" w14:textId="6E8BE5F8" w:rsidR="00E05AFB" w:rsidRPr="004157AB" w:rsidRDefault="008D5B2D" w:rsidP="00E05AFB">
            <w:pPr>
              <w:rPr>
                <w:rFonts w:ascii="Times New Roman" w:hAnsi="Times New Roman" w:cs="Times New Roman"/>
                <w:lang w:val="en-GB"/>
              </w:rPr>
            </w:pPr>
            <w:r>
              <w:rPr>
                <w:rFonts w:ascii="Times New Roman" w:hAnsi="Times New Roman" w:cs="Times New Roman"/>
                <w:lang w:val="en-GB"/>
              </w:rPr>
              <w:t>Session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bottom w:val="single" w:sz="4" w:space="0" w:color="auto"/>
            </w:tcBorders>
            <w:vAlign w:val="center"/>
          </w:tcPr>
          <w:p w14:paraId="76DE9AF4" w14:textId="33897F26" w:rsidR="00E05AFB" w:rsidRPr="004157AB" w:rsidRDefault="00E05AFB" w:rsidP="00E05AFB">
            <w:pPr>
              <w:jc w:val="center"/>
              <w:rPr>
                <w:rFonts w:ascii="Times New Roman" w:hAnsi="Times New Roman" w:cs="Times New Roman"/>
                <w:lang w:val="en-GB"/>
              </w:rPr>
            </w:pPr>
            <w:r w:rsidRPr="004157AB">
              <w:rPr>
                <w:rFonts w:ascii="Times New Roman" w:eastAsia="Calibri" w:hAnsi="Times New Roman" w:cs="Times New Roman"/>
              </w:rPr>
              <w:t>-0.</w:t>
            </w:r>
            <w:r w:rsidR="008D5B2D">
              <w:rPr>
                <w:rFonts w:ascii="Times New Roman" w:eastAsia="Calibri" w:hAnsi="Times New Roman" w:cs="Times New Roman"/>
                <w:lang w:val="en-GB"/>
              </w:rPr>
              <w:t>17</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sidR="008D5B2D">
              <w:rPr>
                <w:rFonts w:ascii="Times New Roman" w:eastAsia="Calibri" w:hAnsi="Times New Roman" w:cs="Times New Roman"/>
                <w:lang w:val="en-GB"/>
              </w:rPr>
              <w:t>16</w:t>
            </w:r>
          </w:p>
        </w:tc>
        <w:tc>
          <w:tcPr>
            <w:tcW w:w="1789" w:type="dxa"/>
            <w:tcBorders>
              <w:bottom w:val="single" w:sz="4" w:space="0" w:color="auto"/>
            </w:tcBorders>
            <w:vAlign w:val="center"/>
          </w:tcPr>
          <w:p w14:paraId="54EB8697" w14:textId="65FEA1F4" w:rsidR="00E05AFB" w:rsidRPr="004157AB" w:rsidRDefault="008D5B2D" w:rsidP="00E05AFB">
            <w:pPr>
              <w:jc w:val="center"/>
              <w:rPr>
                <w:rFonts w:ascii="Times New Roman" w:hAnsi="Times New Roman" w:cs="Times New Roman"/>
                <w:lang w:val="en-GB"/>
              </w:rPr>
            </w:pPr>
            <w:r>
              <w:rPr>
                <w:rFonts w:ascii="Times New Roman" w:hAnsi="Times New Roman" w:cs="Times New Roman"/>
                <w:lang w:val="en-GB"/>
              </w:rPr>
              <w:t>-1.03</w:t>
            </w:r>
          </w:p>
        </w:tc>
        <w:tc>
          <w:tcPr>
            <w:tcW w:w="1651" w:type="dxa"/>
            <w:tcBorders>
              <w:bottom w:val="single" w:sz="4" w:space="0" w:color="auto"/>
              <w:right w:val="single" w:sz="18" w:space="0" w:color="auto"/>
            </w:tcBorders>
            <w:vAlign w:val="center"/>
          </w:tcPr>
          <w:p w14:paraId="6A9723BF" w14:textId="6BF731F1" w:rsidR="00E05AFB" w:rsidRPr="004157AB" w:rsidRDefault="008D5B2D" w:rsidP="00E05AFB">
            <w:pPr>
              <w:jc w:val="center"/>
              <w:rPr>
                <w:rFonts w:ascii="Times New Roman" w:hAnsi="Times New Roman" w:cs="Times New Roman"/>
                <w:lang w:val="en-GB"/>
              </w:rPr>
            </w:pPr>
            <w:r>
              <w:rPr>
                <w:rFonts w:ascii="Times New Roman" w:hAnsi="Times New Roman" w:cs="Times New Roman"/>
                <w:lang w:val="en-GB"/>
              </w:rPr>
              <w:t>0.30</w:t>
            </w:r>
          </w:p>
        </w:tc>
      </w:tr>
      <w:tr w:rsidR="008D620F" w:rsidRPr="004157AB" w14:paraId="4A2B22A7" w14:textId="77777777" w:rsidTr="006F660A">
        <w:tc>
          <w:tcPr>
            <w:tcW w:w="1759" w:type="dxa"/>
            <w:vMerge/>
            <w:tcBorders>
              <w:left w:val="single" w:sz="18" w:space="0" w:color="auto"/>
              <w:right w:val="single" w:sz="18" w:space="0" w:color="auto"/>
            </w:tcBorders>
            <w:vAlign w:val="center"/>
          </w:tcPr>
          <w:p w14:paraId="760B2D73" w14:textId="77777777" w:rsidR="008D620F" w:rsidRPr="004157AB" w:rsidRDefault="008D620F" w:rsidP="00E05AFB">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25DB78BC" w14:textId="643270AB" w:rsidR="008D620F" w:rsidRPr="004157AB" w:rsidRDefault="008D620F" w:rsidP="00E05AFB">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bottom w:val="single" w:sz="4" w:space="0" w:color="auto"/>
              <w:right w:val="single" w:sz="18" w:space="0" w:color="auto"/>
            </w:tcBorders>
            <w:vAlign w:val="center"/>
          </w:tcPr>
          <w:p w14:paraId="2FE6F3FE" w14:textId="375D9226" w:rsidR="008D620F" w:rsidRPr="004157AB" w:rsidRDefault="008D5B2D" w:rsidP="00E05AFB">
            <w:pPr>
              <w:jc w:val="center"/>
              <w:rPr>
                <w:rFonts w:ascii="Times New Roman" w:hAnsi="Times New Roman" w:cs="Times New Roman"/>
                <w:lang w:val="en-GB"/>
              </w:rPr>
            </w:pPr>
            <w:r>
              <w:rPr>
                <w:rFonts w:ascii="Times New Roman" w:hAnsi="Times New Roman" w:cs="Times New Roman"/>
                <w:lang w:val="en-GB"/>
              </w:rPr>
              <w:t>181.4</w:t>
            </w:r>
          </w:p>
        </w:tc>
      </w:tr>
      <w:tr w:rsidR="008D620F" w:rsidRPr="004157AB" w14:paraId="32D1F84B" w14:textId="77777777" w:rsidTr="00F70FD9">
        <w:tc>
          <w:tcPr>
            <w:tcW w:w="1759" w:type="dxa"/>
            <w:vMerge/>
            <w:tcBorders>
              <w:left w:val="single" w:sz="18" w:space="0" w:color="auto"/>
              <w:bottom w:val="single" w:sz="18" w:space="0" w:color="auto"/>
              <w:right w:val="single" w:sz="18" w:space="0" w:color="auto"/>
            </w:tcBorders>
            <w:vAlign w:val="center"/>
          </w:tcPr>
          <w:p w14:paraId="575E8657" w14:textId="77777777" w:rsidR="008D620F" w:rsidRPr="004157AB" w:rsidRDefault="008D620F" w:rsidP="00E05AFB">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6054A97F" w14:textId="7E19375E" w:rsidR="008D620F" w:rsidRPr="004157AB" w:rsidRDefault="008D620F" w:rsidP="00E05AFB">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251BB3EB" w14:textId="5CE50988" w:rsidR="008D620F" w:rsidRPr="004157AB" w:rsidRDefault="008D5B2D" w:rsidP="00E05AFB">
            <w:pPr>
              <w:jc w:val="center"/>
              <w:rPr>
                <w:rFonts w:ascii="Times New Roman" w:hAnsi="Times New Roman" w:cs="Times New Roman"/>
                <w:lang w:val="en-GB"/>
              </w:rPr>
            </w:pPr>
            <w:r>
              <w:rPr>
                <w:rFonts w:ascii="Times New Roman" w:hAnsi="Times New Roman" w:cs="Times New Roman"/>
                <w:lang w:val="en-GB"/>
              </w:rPr>
              <w:t>181.2</w:t>
            </w:r>
          </w:p>
        </w:tc>
      </w:tr>
      <w:tr w:rsidR="00E05AFB" w:rsidRPr="004157AB" w14:paraId="3EDADD15" w14:textId="77777777" w:rsidTr="00E05AFB">
        <w:tc>
          <w:tcPr>
            <w:tcW w:w="1759" w:type="dxa"/>
            <w:vMerge w:val="restart"/>
            <w:tcBorders>
              <w:top w:val="single" w:sz="18" w:space="0" w:color="auto"/>
              <w:left w:val="single" w:sz="18" w:space="0" w:color="auto"/>
              <w:right w:val="single" w:sz="18" w:space="0" w:color="auto"/>
            </w:tcBorders>
            <w:vAlign w:val="center"/>
          </w:tcPr>
          <w:p w14:paraId="08359DDA" w14:textId="77777777" w:rsidR="00E05AFB" w:rsidRPr="004157AB" w:rsidRDefault="00E05AFB" w:rsidP="00E05AFB">
            <w:pPr>
              <w:rPr>
                <w:rFonts w:ascii="Times New Roman" w:hAnsi="Times New Roman" w:cs="Times New Roman"/>
                <w:b/>
                <w:bCs/>
                <w:lang w:val="en-GB"/>
              </w:rPr>
            </w:pPr>
            <w:r w:rsidRPr="004157AB">
              <w:rPr>
                <w:rFonts w:ascii="Times New Roman" w:hAnsi="Times New Roman" w:cs="Times New Roman"/>
                <w:b/>
                <w:bCs/>
                <w:lang w:val="en-GB"/>
              </w:rPr>
              <w:t>Roger</w:t>
            </w:r>
          </w:p>
        </w:tc>
        <w:tc>
          <w:tcPr>
            <w:tcW w:w="1902" w:type="dxa"/>
            <w:tcBorders>
              <w:top w:val="single" w:sz="18" w:space="0" w:color="auto"/>
              <w:left w:val="single" w:sz="18" w:space="0" w:color="auto"/>
              <w:right w:val="single" w:sz="18" w:space="0" w:color="auto"/>
            </w:tcBorders>
            <w:vAlign w:val="center"/>
          </w:tcPr>
          <w:p w14:paraId="0BF569B3" w14:textId="77777777" w:rsidR="00E05AFB" w:rsidRPr="004157AB" w:rsidRDefault="00E05AFB" w:rsidP="00E05AFB">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60E49FAA" w14:textId="13DC853A" w:rsidR="00E05AFB" w:rsidRPr="004157AB" w:rsidRDefault="008D5B2D" w:rsidP="00E05AFB">
            <w:pPr>
              <w:jc w:val="center"/>
              <w:rPr>
                <w:rFonts w:ascii="Times New Roman" w:hAnsi="Times New Roman" w:cs="Times New Roman"/>
                <w:lang w:val="en-GB"/>
              </w:rPr>
            </w:pPr>
            <w:r>
              <w:rPr>
                <w:rFonts w:ascii="Times New Roman" w:eastAsia="Calibri" w:hAnsi="Times New Roman" w:cs="Times New Roman"/>
                <w:lang w:val="en-GB"/>
              </w:rPr>
              <w:t>1.20</w:t>
            </w:r>
            <w:r w:rsidR="00E05AFB" w:rsidRPr="004157AB">
              <w:rPr>
                <w:rFonts w:ascii="Times New Roman" w:eastAsia="Calibri" w:hAnsi="Times New Roman" w:cs="Times New Roman"/>
              </w:rPr>
              <w:t xml:space="preserve"> ± </w:t>
            </w:r>
            <w:r w:rsidR="00E05AFB" w:rsidRPr="004157AB">
              <w:rPr>
                <w:rFonts w:ascii="Times New Roman" w:eastAsia="Calibri" w:hAnsi="Times New Roman" w:cs="Times New Roman"/>
                <w:lang w:val="en-GB"/>
              </w:rPr>
              <w:t>0.1</w:t>
            </w:r>
            <w:r>
              <w:rPr>
                <w:rFonts w:ascii="Times New Roman" w:eastAsia="Calibri" w:hAnsi="Times New Roman" w:cs="Times New Roman"/>
                <w:lang w:val="en-GB"/>
              </w:rPr>
              <w:t>3</w:t>
            </w:r>
          </w:p>
        </w:tc>
        <w:tc>
          <w:tcPr>
            <w:tcW w:w="1789" w:type="dxa"/>
            <w:tcBorders>
              <w:top w:val="single" w:sz="18" w:space="0" w:color="auto"/>
            </w:tcBorders>
            <w:vAlign w:val="center"/>
          </w:tcPr>
          <w:p w14:paraId="3DCE19F8" w14:textId="3FF5D76C" w:rsidR="00E05AFB" w:rsidRPr="004157AB" w:rsidRDefault="008D5B2D" w:rsidP="00E05AFB">
            <w:pPr>
              <w:jc w:val="center"/>
              <w:rPr>
                <w:rFonts w:ascii="Times New Roman" w:hAnsi="Times New Roman" w:cs="Times New Roman"/>
                <w:lang w:val="en-GB"/>
              </w:rPr>
            </w:pPr>
            <w:r>
              <w:rPr>
                <w:rFonts w:ascii="Times New Roman" w:hAnsi="Times New Roman" w:cs="Times New Roman"/>
                <w:lang w:val="en-GB"/>
              </w:rPr>
              <w:t>9.33</w:t>
            </w:r>
          </w:p>
        </w:tc>
        <w:tc>
          <w:tcPr>
            <w:tcW w:w="1651" w:type="dxa"/>
            <w:tcBorders>
              <w:top w:val="single" w:sz="18" w:space="0" w:color="auto"/>
              <w:right w:val="single" w:sz="18" w:space="0" w:color="auto"/>
            </w:tcBorders>
            <w:vAlign w:val="center"/>
          </w:tcPr>
          <w:p w14:paraId="26C71770" w14:textId="77777777" w:rsidR="00E05AFB" w:rsidRPr="004157AB" w:rsidRDefault="00E05AFB" w:rsidP="00E05AFB">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E05AFB" w:rsidRPr="004157AB" w14:paraId="5A3D779F" w14:textId="77777777" w:rsidTr="00E05AFB">
        <w:tc>
          <w:tcPr>
            <w:tcW w:w="1759" w:type="dxa"/>
            <w:vMerge/>
            <w:tcBorders>
              <w:left w:val="single" w:sz="18" w:space="0" w:color="auto"/>
              <w:right w:val="single" w:sz="18" w:space="0" w:color="auto"/>
            </w:tcBorders>
            <w:vAlign w:val="center"/>
          </w:tcPr>
          <w:p w14:paraId="6D604DB6" w14:textId="77777777" w:rsidR="00E05AFB" w:rsidRPr="004157AB" w:rsidRDefault="00E05AFB" w:rsidP="00E05AFB">
            <w:pPr>
              <w:rPr>
                <w:rFonts w:ascii="Times New Roman" w:hAnsi="Times New Roman" w:cs="Times New Roman"/>
                <w:lang w:val="en-GB"/>
              </w:rPr>
            </w:pPr>
          </w:p>
        </w:tc>
        <w:tc>
          <w:tcPr>
            <w:tcW w:w="1902" w:type="dxa"/>
            <w:tcBorders>
              <w:left w:val="single" w:sz="18" w:space="0" w:color="auto"/>
              <w:right w:val="single" w:sz="18" w:space="0" w:color="auto"/>
            </w:tcBorders>
            <w:vAlign w:val="center"/>
          </w:tcPr>
          <w:p w14:paraId="22922C37" w14:textId="5D0DC903" w:rsidR="00E05AFB" w:rsidRPr="004157AB" w:rsidRDefault="008D5B2D" w:rsidP="00E05AFB">
            <w:pPr>
              <w:rPr>
                <w:rFonts w:ascii="Times New Roman" w:hAnsi="Times New Roman" w:cs="Times New Roman"/>
                <w:lang w:val="en-GB"/>
              </w:rPr>
            </w:pPr>
            <w:r>
              <w:rPr>
                <w:rFonts w:ascii="Times New Roman" w:hAnsi="Times New Roman" w:cs="Times New Roman"/>
                <w:lang w:val="en-GB"/>
              </w:rPr>
              <w:t>Session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tcBorders>
            <w:vAlign w:val="center"/>
          </w:tcPr>
          <w:p w14:paraId="5CB6FF70" w14:textId="6D8056B8" w:rsidR="00E05AFB" w:rsidRPr="004157AB" w:rsidRDefault="008D5B2D" w:rsidP="00E05AFB">
            <w:pPr>
              <w:jc w:val="center"/>
              <w:rPr>
                <w:rFonts w:ascii="Times New Roman" w:hAnsi="Times New Roman" w:cs="Times New Roman"/>
                <w:lang w:val="en-GB"/>
              </w:rPr>
            </w:pPr>
            <w:r>
              <w:rPr>
                <w:rFonts w:ascii="Times New Roman" w:eastAsia="Calibri" w:hAnsi="Times New Roman" w:cs="Times New Roman"/>
                <w:lang w:val="en-GB"/>
              </w:rPr>
              <w:t>-0.07</w:t>
            </w:r>
            <w:r w:rsidR="00E05AFB" w:rsidRPr="004157AB">
              <w:rPr>
                <w:rFonts w:ascii="Times New Roman" w:eastAsia="Calibri" w:hAnsi="Times New Roman" w:cs="Times New Roman"/>
              </w:rPr>
              <w:t xml:space="preserve"> ± </w:t>
            </w:r>
            <w:r w:rsidR="00E05AFB" w:rsidRPr="004157AB">
              <w:rPr>
                <w:rFonts w:ascii="Times New Roman" w:eastAsia="Calibri" w:hAnsi="Times New Roman" w:cs="Times New Roman"/>
                <w:lang w:val="en-GB"/>
              </w:rPr>
              <w:t>0.1</w:t>
            </w:r>
            <w:r>
              <w:rPr>
                <w:rFonts w:ascii="Times New Roman" w:eastAsia="Calibri" w:hAnsi="Times New Roman" w:cs="Times New Roman"/>
                <w:lang w:val="en-GB"/>
              </w:rPr>
              <w:t>9</w:t>
            </w:r>
          </w:p>
        </w:tc>
        <w:tc>
          <w:tcPr>
            <w:tcW w:w="1789" w:type="dxa"/>
            <w:vAlign w:val="center"/>
          </w:tcPr>
          <w:p w14:paraId="73725422" w14:textId="0351B58C" w:rsidR="00E05AFB" w:rsidRPr="004157AB" w:rsidRDefault="008D5B2D" w:rsidP="00E05AFB">
            <w:pPr>
              <w:jc w:val="center"/>
              <w:rPr>
                <w:rFonts w:ascii="Times New Roman" w:hAnsi="Times New Roman" w:cs="Times New Roman"/>
                <w:lang w:val="en-GB"/>
              </w:rPr>
            </w:pPr>
            <w:r>
              <w:rPr>
                <w:rFonts w:ascii="Times New Roman" w:hAnsi="Times New Roman" w:cs="Times New Roman"/>
                <w:lang w:val="en-GB"/>
              </w:rPr>
              <w:t>-0.37</w:t>
            </w:r>
          </w:p>
        </w:tc>
        <w:tc>
          <w:tcPr>
            <w:tcW w:w="1651" w:type="dxa"/>
            <w:tcBorders>
              <w:right w:val="single" w:sz="18" w:space="0" w:color="auto"/>
            </w:tcBorders>
            <w:vAlign w:val="center"/>
          </w:tcPr>
          <w:p w14:paraId="0412A480" w14:textId="32B72D07" w:rsidR="00E05AFB" w:rsidRPr="004157AB" w:rsidRDefault="008D5B2D" w:rsidP="00E05AFB">
            <w:pPr>
              <w:jc w:val="center"/>
              <w:rPr>
                <w:rFonts w:ascii="Times New Roman" w:hAnsi="Times New Roman" w:cs="Times New Roman"/>
                <w:lang w:val="en-GB"/>
              </w:rPr>
            </w:pPr>
            <w:r>
              <w:rPr>
                <w:rFonts w:ascii="Times New Roman" w:hAnsi="Times New Roman" w:cs="Times New Roman"/>
                <w:lang w:val="en-GB"/>
              </w:rPr>
              <w:t>0.71</w:t>
            </w:r>
          </w:p>
        </w:tc>
      </w:tr>
      <w:tr w:rsidR="008D620F" w:rsidRPr="004157AB" w14:paraId="3C49D826" w14:textId="77777777" w:rsidTr="008A5242">
        <w:tc>
          <w:tcPr>
            <w:tcW w:w="1759" w:type="dxa"/>
            <w:vMerge/>
            <w:tcBorders>
              <w:left w:val="single" w:sz="18" w:space="0" w:color="auto"/>
              <w:right w:val="single" w:sz="18" w:space="0" w:color="auto"/>
            </w:tcBorders>
            <w:vAlign w:val="center"/>
          </w:tcPr>
          <w:p w14:paraId="6907CB4E" w14:textId="77777777" w:rsidR="008D620F" w:rsidRPr="004157AB" w:rsidRDefault="008D620F" w:rsidP="00E05AFB">
            <w:pPr>
              <w:rPr>
                <w:rFonts w:ascii="Times New Roman" w:hAnsi="Times New Roman" w:cs="Times New Roman"/>
                <w:lang w:val="en-GB"/>
              </w:rPr>
            </w:pPr>
          </w:p>
        </w:tc>
        <w:tc>
          <w:tcPr>
            <w:tcW w:w="1902" w:type="dxa"/>
            <w:tcBorders>
              <w:left w:val="single" w:sz="18" w:space="0" w:color="auto"/>
              <w:right w:val="single" w:sz="18" w:space="0" w:color="auto"/>
            </w:tcBorders>
            <w:vAlign w:val="center"/>
          </w:tcPr>
          <w:p w14:paraId="6B0F6F16" w14:textId="57302ED6" w:rsidR="008D620F" w:rsidRPr="004157AB" w:rsidRDefault="008D620F" w:rsidP="00E05AFB">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right w:val="single" w:sz="18" w:space="0" w:color="auto"/>
            </w:tcBorders>
            <w:vAlign w:val="center"/>
          </w:tcPr>
          <w:p w14:paraId="4F925814" w14:textId="5304C7E5" w:rsidR="008D620F" w:rsidRPr="004157AB" w:rsidRDefault="008D5B2D" w:rsidP="00E05AFB">
            <w:pPr>
              <w:jc w:val="center"/>
              <w:rPr>
                <w:rFonts w:ascii="Times New Roman" w:hAnsi="Times New Roman" w:cs="Times New Roman"/>
                <w:lang w:val="en-GB"/>
              </w:rPr>
            </w:pPr>
            <w:r>
              <w:rPr>
                <w:rFonts w:ascii="Times New Roman" w:hAnsi="Times New Roman" w:cs="Times New Roman"/>
                <w:lang w:val="en-GB"/>
              </w:rPr>
              <w:t>175.0</w:t>
            </w:r>
          </w:p>
        </w:tc>
      </w:tr>
      <w:tr w:rsidR="008D620F" w:rsidRPr="004157AB" w14:paraId="3EB9DB27" w14:textId="77777777" w:rsidTr="004F45CE">
        <w:tc>
          <w:tcPr>
            <w:tcW w:w="1759" w:type="dxa"/>
            <w:vMerge/>
            <w:tcBorders>
              <w:left w:val="single" w:sz="18" w:space="0" w:color="auto"/>
              <w:bottom w:val="single" w:sz="18" w:space="0" w:color="auto"/>
              <w:right w:val="single" w:sz="18" w:space="0" w:color="auto"/>
            </w:tcBorders>
            <w:vAlign w:val="center"/>
          </w:tcPr>
          <w:p w14:paraId="64E0599B" w14:textId="77777777" w:rsidR="008D620F" w:rsidRPr="004157AB" w:rsidRDefault="008D620F" w:rsidP="00E05AFB">
            <w:pPr>
              <w:rPr>
                <w:rFonts w:ascii="Times New Roman" w:hAnsi="Times New Roman" w:cs="Times New Roman"/>
                <w:lang w:val="en-GB"/>
              </w:rPr>
            </w:pPr>
          </w:p>
        </w:tc>
        <w:tc>
          <w:tcPr>
            <w:tcW w:w="1902" w:type="dxa"/>
            <w:tcBorders>
              <w:left w:val="single" w:sz="18" w:space="0" w:color="auto"/>
              <w:bottom w:val="single" w:sz="18" w:space="0" w:color="auto"/>
              <w:right w:val="single" w:sz="18" w:space="0" w:color="auto"/>
            </w:tcBorders>
            <w:vAlign w:val="center"/>
          </w:tcPr>
          <w:p w14:paraId="0DDA7810" w14:textId="6E81ADA4" w:rsidR="008D620F" w:rsidRPr="004157AB" w:rsidRDefault="008D620F" w:rsidP="00E05AFB">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403B51B1" w14:textId="4C77618F" w:rsidR="008D620F" w:rsidRPr="004157AB" w:rsidRDefault="008D5B2D" w:rsidP="00E05AFB">
            <w:pPr>
              <w:jc w:val="center"/>
              <w:rPr>
                <w:rFonts w:ascii="Times New Roman" w:hAnsi="Times New Roman" w:cs="Times New Roman"/>
                <w:lang w:val="en-GB"/>
              </w:rPr>
            </w:pPr>
            <w:r>
              <w:rPr>
                <w:rFonts w:ascii="Times New Roman" w:hAnsi="Times New Roman" w:cs="Times New Roman"/>
                <w:lang w:val="en-GB"/>
              </w:rPr>
              <w:t>172.9</w:t>
            </w:r>
          </w:p>
        </w:tc>
      </w:tr>
    </w:tbl>
    <w:tbl>
      <w:tblPr>
        <w:tblStyle w:val="TableGrid"/>
        <w:tblpPr w:leftFromText="180" w:rightFromText="180" w:vertAnchor="text" w:horzAnchor="margin" w:tblpY="270"/>
        <w:tblW w:w="0" w:type="auto"/>
        <w:tblLook w:val="04A0" w:firstRow="1" w:lastRow="0" w:firstColumn="1" w:lastColumn="0" w:noHBand="0" w:noVBand="1"/>
      </w:tblPr>
      <w:tblGrid>
        <w:gridCol w:w="1759"/>
        <w:gridCol w:w="1902"/>
        <w:gridCol w:w="1879"/>
        <w:gridCol w:w="1789"/>
        <w:gridCol w:w="1651"/>
      </w:tblGrid>
      <w:tr w:rsidR="00585796" w:rsidRPr="004157AB" w14:paraId="1683606B" w14:textId="77777777" w:rsidTr="00585796">
        <w:tc>
          <w:tcPr>
            <w:tcW w:w="8980" w:type="dxa"/>
            <w:gridSpan w:val="5"/>
            <w:tcBorders>
              <w:top w:val="single" w:sz="18" w:space="0" w:color="auto"/>
              <w:left w:val="single" w:sz="18" w:space="0" w:color="auto"/>
              <w:bottom w:val="single" w:sz="18" w:space="0" w:color="auto"/>
              <w:right w:val="single" w:sz="18" w:space="0" w:color="auto"/>
            </w:tcBorders>
            <w:vAlign w:val="center"/>
          </w:tcPr>
          <w:p w14:paraId="0406DE1B" w14:textId="76C3799F" w:rsidR="00585796" w:rsidRPr="004157AB" w:rsidRDefault="00585796" w:rsidP="00585796">
            <w:pPr>
              <w:jc w:val="center"/>
              <w:rPr>
                <w:rFonts w:ascii="Times New Roman" w:hAnsi="Times New Roman" w:cs="Times New Roman"/>
                <w:lang w:val="en-GB"/>
              </w:rPr>
            </w:pPr>
            <w:r w:rsidRPr="004157AB">
              <w:rPr>
                <w:rFonts w:ascii="Times New Roman" w:hAnsi="Times New Roman" w:cs="Times New Roman"/>
                <w:b/>
                <w:bCs/>
                <w:sz w:val="28"/>
                <w:szCs w:val="28"/>
                <w:lang w:val="en-GB"/>
              </w:rPr>
              <w:t xml:space="preserve">Table </w:t>
            </w:r>
            <w:r w:rsidR="00855AA3">
              <w:rPr>
                <w:rFonts w:ascii="Times New Roman" w:hAnsi="Times New Roman" w:cs="Times New Roman"/>
                <w:b/>
                <w:bCs/>
                <w:sz w:val="28"/>
                <w:szCs w:val="28"/>
                <w:lang w:val="en-GB"/>
              </w:rPr>
              <w:t>4</w:t>
            </w:r>
            <w:r>
              <w:rPr>
                <w:rFonts w:ascii="Times New Roman" w:hAnsi="Times New Roman" w:cs="Times New Roman"/>
                <w:b/>
                <w:bCs/>
                <w:sz w:val="28"/>
                <w:szCs w:val="28"/>
                <w:lang w:val="en-GB"/>
              </w:rPr>
              <w:t>B</w:t>
            </w:r>
            <w:r w:rsidRPr="004157AB">
              <w:rPr>
                <w:rFonts w:ascii="Times New Roman" w:hAnsi="Times New Roman" w:cs="Times New Roman"/>
                <w:b/>
                <w:bCs/>
                <w:sz w:val="28"/>
                <w:szCs w:val="28"/>
                <w:lang w:val="en-GB"/>
              </w:rPr>
              <w:t xml:space="preserve"> </w:t>
            </w:r>
            <w:r w:rsidRPr="004157AB">
              <w:rPr>
                <w:rFonts w:ascii="Times New Roman" w:hAnsi="Times New Roman" w:cs="Times New Roman"/>
                <w:lang w:val="en-GB"/>
              </w:rPr>
              <w:t>glm(</w:t>
            </w:r>
            <w:r>
              <w:rPr>
                <w:rFonts w:ascii="Times New Roman" w:hAnsi="Times New Roman" w:cs="Times New Roman"/>
                <w:lang w:val="en-GB"/>
              </w:rPr>
              <w:t>Rank of success</w:t>
            </w:r>
            <w:r w:rsidRPr="004157AB">
              <w:rPr>
                <w:rFonts w:ascii="Times New Roman" w:hAnsi="Times New Roman" w:cs="Times New Roman"/>
                <w:lang w:val="en-GB"/>
              </w:rPr>
              <w:t xml:space="preserve"> ~ </w:t>
            </w:r>
            <w:r>
              <w:rPr>
                <w:rFonts w:ascii="Times New Roman" w:hAnsi="Times New Roman" w:cs="Times New Roman"/>
                <w:lang w:val="en-GB"/>
              </w:rPr>
              <w:t xml:space="preserve">Test epoch, </w:t>
            </w:r>
            <w:r w:rsidR="00D2475D">
              <w:rPr>
                <w:rFonts w:ascii="Times New Roman" w:hAnsi="Times New Roman" w:cs="Times New Roman"/>
                <w:lang w:val="en-GB"/>
              </w:rPr>
              <w:t>Poisson</w:t>
            </w:r>
            <w:r>
              <w:rPr>
                <w:rFonts w:ascii="Times New Roman" w:hAnsi="Times New Roman" w:cs="Times New Roman"/>
                <w:lang w:val="en-GB"/>
              </w:rPr>
              <w:t xml:space="preserve"> family)</w:t>
            </w:r>
          </w:p>
        </w:tc>
      </w:tr>
      <w:tr w:rsidR="00585796" w:rsidRPr="004157AB" w14:paraId="2BA13214" w14:textId="77777777" w:rsidTr="00585796">
        <w:tc>
          <w:tcPr>
            <w:tcW w:w="1759" w:type="dxa"/>
            <w:tcBorders>
              <w:top w:val="single" w:sz="18" w:space="0" w:color="auto"/>
              <w:left w:val="single" w:sz="18" w:space="0" w:color="auto"/>
              <w:bottom w:val="single" w:sz="18" w:space="0" w:color="auto"/>
              <w:right w:val="single" w:sz="18" w:space="0" w:color="auto"/>
            </w:tcBorders>
            <w:vAlign w:val="center"/>
          </w:tcPr>
          <w:p w14:paraId="49169B99" w14:textId="77777777" w:rsidR="00585796" w:rsidRPr="004157AB" w:rsidRDefault="00585796" w:rsidP="00585796">
            <w:pPr>
              <w:rPr>
                <w:rFonts w:ascii="Times New Roman" w:hAnsi="Times New Roman" w:cs="Times New Roman"/>
                <w:lang w:val="en-GB"/>
              </w:rPr>
            </w:pPr>
          </w:p>
        </w:tc>
        <w:tc>
          <w:tcPr>
            <w:tcW w:w="1902" w:type="dxa"/>
            <w:tcBorders>
              <w:top w:val="single" w:sz="18" w:space="0" w:color="auto"/>
              <w:left w:val="single" w:sz="18" w:space="0" w:color="auto"/>
              <w:bottom w:val="single" w:sz="18" w:space="0" w:color="auto"/>
              <w:right w:val="single" w:sz="18" w:space="0" w:color="auto"/>
            </w:tcBorders>
            <w:vAlign w:val="center"/>
          </w:tcPr>
          <w:p w14:paraId="035C154D" w14:textId="77777777" w:rsidR="00585796" w:rsidRPr="004157AB" w:rsidRDefault="00585796" w:rsidP="00585796">
            <w:pPr>
              <w:rPr>
                <w:rFonts w:ascii="Times New Roman" w:hAnsi="Times New Roman" w:cs="Times New Roman"/>
                <w:lang w:val="en-GB"/>
              </w:rPr>
            </w:pPr>
          </w:p>
        </w:tc>
        <w:tc>
          <w:tcPr>
            <w:tcW w:w="1879" w:type="dxa"/>
            <w:tcBorders>
              <w:top w:val="single" w:sz="18" w:space="0" w:color="auto"/>
              <w:left w:val="single" w:sz="18" w:space="0" w:color="auto"/>
              <w:bottom w:val="single" w:sz="18" w:space="0" w:color="auto"/>
              <w:right w:val="single" w:sz="18" w:space="0" w:color="auto"/>
            </w:tcBorders>
            <w:vAlign w:val="center"/>
          </w:tcPr>
          <w:p w14:paraId="7EA9E0D8"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89" w:type="dxa"/>
            <w:tcBorders>
              <w:top w:val="single" w:sz="18" w:space="0" w:color="auto"/>
              <w:left w:val="single" w:sz="18" w:space="0" w:color="auto"/>
              <w:bottom w:val="single" w:sz="18" w:space="0" w:color="auto"/>
              <w:right w:val="single" w:sz="18" w:space="0" w:color="auto"/>
            </w:tcBorders>
            <w:vAlign w:val="center"/>
          </w:tcPr>
          <w:p w14:paraId="5623AF4F"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z</w:t>
            </w:r>
            <w:r w:rsidRPr="004157AB">
              <w:rPr>
                <w:rFonts w:ascii="Times New Roman" w:hAnsi="Times New Roman" w:cs="Times New Roman"/>
                <w:lang w:val="en-GB"/>
              </w:rPr>
              <w:t>-value</w:t>
            </w:r>
          </w:p>
        </w:tc>
        <w:tc>
          <w:tcPr>
            <w:tcW w:w="1651" w:type="dxa"/>
            <w:tcBorders>
              <w:top w:val="single" w:sz="18" w:space="0" w:color="auto"/>
              <w:left w:val="single" w:sz="18" w:space="0" w:color="auto"/>
              <w:bottom w:val="single" w:sz="18" w:space="0" w:color="auto"/>
              <w:right w:val="single" w:sz="18" w:space="0" w:color="auto"/>
            </w:tcBorders>
          </w:tcPr>
          <w:p w14:paraId="320958D2"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p-value</w:t>
            </w:r>
          </w:p>
        </w:tc>
      </w:tr>
      <w:tr w:rsidR="00585796" w:rsidRPr="004157AB" w14:paraId="74EE23E2" w14:textId="77777777" w:rsidTr="00585796">
        <w:tc>
          <w:tcPr>
            <w:tcW w:w="1759" w:type="dxa"/>
            <w:vMerge w:val="restart"/>
            <w:tcBorders>
              <w:top w:val="single" w:sz="18" w:space="0" w:color="auto"/>
              <w:left w:val="single" w:sz="18" w:space="0" w:color="auto"/>
              <w:right w:val="single" w:sz="18" w:space="0" w:color="auto"/>
            </w:tcBorders>
            <w:vAlign w:val="center"/>
          </w:tcPr>
          <w:p w14:paraId="620AEF2C" w14:textId="77777777" w:rsidR="00585796" w:rsidRPr="004157AB" w:rsidRDefault="00585796" w:rsidP="00585796">
            <w:pPr>
              <w:rPr>
                <w:rFonts w:ascii="Times New Roman" w:hAnsi="Times New Roman" w:cs="Times New Roman"/>
                <w:b/>
                <w:bCs/>
                <w:lang w:val="en-GB"/>
              </w:rPr>
            </w:pPr>
            <w:r w:rsidRPr="004157AB">
              <w:rPr>
                <w:rFonts w:ascii="Times New Roman" w:hAnsi="Times New Roman" w:cs="Times New Roman"/>
                <w:b/>
                <w:bCs/>
                <w:lang w:val="en-GB"/>
              </w:rPr>
              <w:t>Billy</w:t>
            </w:r>
          </w:p>
        </w:tc>
        <w:tc>
          <w:tcPr>
            <w:tcW w:w="1902" w:type="dxa"/>
            <w:tcBorders>
              <w:top w:val="single" w:sz="18" w:space="0" w:color="auto"/>
              <w:left w:val="single" w:sz="18" w:space="0" w:color="auto"/>
              <w:right w:val="single" w:sz="18" w:space="0" w:color="auto"/>
            </w:tcBorders>
            <w:vAlign w:val="center"/>
          </w:tcPr>
          <w:p w14:paraId="588656E1"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34BFE528" w14:textId="77777777" w:rsidR="00585796" w:rsidRPr="004157AB" w:rsidRDefault="00585796" w:rsidP="00585796">
            <w:pPr>
              <w:jc w:val="center"/>
              <w:rPr>
                <w:rFonts w:ascii="Times New Roman" w:hAnsi="Times New Roman" w:cs="Times New Roman"/>
                <w:lang w:val="en-GB"/>
              </w:rPr>
            </w:pPr>
            <w:r w:rsidRPr="004157AB">
              <w:rPr>
                <w:rFonts w:ascii="Times New Roman" w:eastAsia="Calibri" w:hAnsi="Times New Roman" w:cs="Times New Roman"/>
                <w:lang w:val="en-GB"/>
              </w:rPr>
              <w:t>1.</w:t>
            </w:r>
            <w:r>
              <w:rPr>
                <w:rFonts w:ascii="Times New Roman" w:eastAsia="Calibri" w:hAnsi="Times New Roman" w:cs="Times New Roman"/>
                <w:lang w:val="en-GB"/>
              </w:rPr>
              <w:t>79</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0.10</w:t>
            </w:r>
          </w:p>
        </w:tc>
        <w:tc>
          <w:tcPr>
            <w:tcW w:w="1789" w:type="dxa"/>
            <w:tcBorders>
              <w:top w:val="single" w:sz="18" w:space="0" w:color="auto"/>
            </w:tcBorders>
            <w:vAlign w:val="center"/>
          </w:tcPr>
          <w:p w14:paraId="40C70D31"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18.62</w:t>
            </w:r>
          </w:p>
        </w:tc>
        <w:tc>
          <w:tcPr>
            <w:tcW w:w="1651" w:type="dxa"/>
            <w:tcBorders>
              <w:top w:val="single" w:sz="18" w:space="0" w:color="auto"/>
              <w:right w:val="single" w:sz="18" w:space="0" w:color="auto"/>
            </w:tcBorders>
            <w:vAlign w:val="center"/>
          </w:tcPr>
          <w:p w14:paraId="2F51EC97" w14:textId="77777777" w:rsidR="00585796" w:rsidRPr="004157AB" w:rsidRDefault="00585796" w:rsidP="00585796">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4295C06E" w14:textId="77777777" w:rsidTr="00585796">
        <w:tc>
          <w:tcPr>
            <w:tcW w:w="1759" w:type="dxa"/>
            <w:vMerge/>
            <w:tcBorders>
              <w:left w:val="single" w:sz="18" w:space="0" w:color="auto"/>
              <w:right w:val="single" w:sz="18" w:space="0" w:color="auto"/>
            </w:tcBorders>
            <w:vAlign w:val="center"/>
          </w:tcPr>
          <w:p w14:paraId="6EE39CCB"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2D031627"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Test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bottom w:val="single" w:sz="4" w:space="0" w:color="auto"/>
            </w:tcBorders>
            <w:vAlign w:val="center"/>
          </w:tcPr>
          <w:p w14:paraId="6A759A20" w14:textId="77777777" w:rsidR="00585796" w:rsidRPr="004157AB" w:rsidRDefault="00585796" w:rsidP="00585796">
            <w:pPr>
              <w:jc w:val="center"/>
              <w:rPr>
                <w:rFonts w:ascii="Times New Roman" w:hAnsi="Times New Roman" w:cs="Times New Roman"/>
                <w:lang w:val="en-GB"/>
              </w:rPr>
            </w:pPr>
            <w:r>
              <w:rPr>
                <w:rFonts w:ascii="Times New Roman" w:eastAsia="Calibri" w:hAnsi="Times New Roman" w:cs="Times New Roman"/>
                <w:lang w:val="en-GB"/>
              </w:rPr>
              <w:t>-0.01</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w:t>
            </w:r>
            <w:r>
              <w:rPr>
                <w:rFonts w:ascii="Times New Roman" w:eastAsia="Calibri" w:hAnsi="Times New Roman" w:cs="Times New Roman"/>
                <w:lang w:val="en-GB"/>
              </w:rPr>
              <w:t>5</w:t>
            </w:r>
          </w:p>
        </w:tc>
        <w:tc>
          <w:tcPr>
            <w:tcW w:w="1789" w:type="dxa"/>
            <w:tcBorders>
              <w:bottom w:val="single" w:sz="4" w:space="0" w:color="auto"/>
            </w:tcBorders>
            <w:vAlign w:val="center"/>
          </w:tcPr>
          <w:p w14:paraId="3CA6B429"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-0.09</w:t>
            </w:r>
          </w:p>
        </w:tc>
        <w:tc>
          <w:tcPr>
            <w:tcW w:w="1651" w:type="dxa"/>
            <w:tcBorders>
              <w:bottom w:val="single" w:sz="4" w:space="0" w:color="auto"/>
              <w:right w:val="single" w:sz="18" w:space="0" w:color="auto"/>
            </w:tcBorders>
            <w:vAlign w:val="center"/>
          </w:tcPr>
          <w:p w14:paraId="625A705E"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0.93</w:t>
            </w:r>
          </w:p>
        </w:tc>
      </w:tr>
      <w:tr w:rsidR="00585796" w:rsidRPr="004157AB" w14:paraId="1C06FE07" w14:textId="77777777" w:rsidTr="00585796">
        <w:tc>
          <w:tcPr>
            <w:tcW w:w="1759" w:type="dxa"/>
            <w:vMerge/>
            <w:tcBorders>
              <w:left w:val="single" w:sz="18" w:space="0" w:color="auto"/>
              <w:right w:val="single" w:sz="18" w:space="0" w:color="auto"/>
            </w:tcBorders>
            <w:vAlign w:val="center"/>
          </w:tcPr>
          <w:p w14:paraId="06042696"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68490E2C"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bottom w:val="single" w:sz="4" w:space="0" w:color="auto"/>
              <w:right w:val="single" w:sz="18" w:space="0" w:color="auto"/>
            </w:tcBorders>
            <w:vAlign w:val="center"/>
          </w:tcPr>
          <w:p w14:paraId="55B1AB57"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217.6</w:t>
            </w:r>
          </w:p>
        </w:tc>
      </w:tr>
      <w:tr w:rsidR="00585796" w:rsidRPr="004157AB" w14:paraId="04378900" w14:textId="77777777" w:rsidTr="00585796">
        <w:tc>
          <w:tcPr>
            <w:tcW w:w="1759" w:type="dxa"/>
            <w:vMerge/>
            <w:tcBorders>
              <w:left w:val="single" w:sz="18" w:space="0" w:color="auto"/>
              <w:bottom w:val="single" w:sz="18" w:space="0" w:color="auto"/>
              <w:right w:val="single" w:sz="18" w:space="0" w:color="auto"/>
            </w:tcBorders>
            <w:vAlign w:val="center"/>
          </w:tcPr>
          <w:p w14:paraId="534C08B7"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26F73AD6"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7598DBDC"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215.3</w:t>
            </w:r>
          </w:p>
        </w:tc>
      </w:tr>
      <w:tr w:rsidR="00585796" w:rsidRPr="004157AB" w14:paraId="6BAFFE3B" w14:textId="77777777" w:rsidTr="00585796">
        <w:tc>
          <w:tcPr>
            <w:tcW w:w="1759" w:type="dxa"/>
            <w:vMerge w:val="restart"/>
            <w:tcBorders>
              <w:top w:val="single" w:sz="18" w:space="0" w:color="auto"/>
              <w:left w:val="single" w:sz="18" w:space="0" w:color="auto"/>
              <w:right w:val="single" w:sz="18" w:space="0" w:color="auto"/>
            </w:tcBorders>
            <w:vAlign w:val="center"/>
          </w:tcPr>
          <w:p w14:paraId="618F8510" w14:textId="77777777" w:rsidR="00585796" w:rsidRPr="004157AB" w:rsidRDefault="00585796" w:rsidP="00585796">
            <w:pPr>
              <w:rPr>
                <w:rFonts w:ascii="Times New Roman" w:hAnsi="Times New Roman" w:cs="Times New Roman"/>
                <w:b/>
                <w:bCs/>
                <w:lang w:val="en-GB"/>
              </w:rPr>
            </w:pPr>
            <w:r w:rsidRPr="004157AB">
              <w:rPr>
                <w:rFonts w:ascii="Times New Roman" w:hAnsi="Times New Roman" w:cs="Times New Roman"/>
                <w:b/>
                <w:bCs/>
                <w:lang w:val="en-GB"/>
              </w:rPr>
              <w:t>David</w:t>
            </w:r>
          </w:p>
        </w:tc>
        <w:tc>
          <w:tcPr>
            <w:tcW w:w="1902" w:type="dxa"/>
            <w:tcBorders>
              <w:top w:val="single" w:sz="18" w:space="0" w:color="auto"/>
              <w:left w:val="single" w:sz="18" w:space="0" w:color="auto"/>
              <w:bottom w:val="single" w:sz="4" w:space="0" w:color="auto"/>
              <w:right w:val="single" w:sz="18" w:space="0" w:color="auto"/>
            </w:tcBorders>
            <w:vAlign w:val="center"/>
          </w:tcPr>
          <w:p w14:paraId="59F09C44"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7EA7B44A" w14:textId="77777777" w:rsidR="00585796" w:rsidRPr="004157AB" w:rsidRDefault="00585796" w:rsidP="00585796">
            <w:pPr>
              <w:jc w:val="center"/>
              <w:rPr>
                <w:rFonts w:ascii="Times New Roman" w:hAnsi="Times New Roman" w:cs="Times New Roman"/>
                <w:lang w:val="en-GB"/>
              </w:rPr>
            </w:pPr>
            <w:r w:rsidRPr="004157AB">
              <w:rPr>
                <w:rFonts w:ascii="Times New Roman" w:eastAsia="Calibri" w:hAnsi="Times New Roman" w:cs="Times New Roman"/>
                <w:lang w:val="en-GB"/>
              </w:rPr>
              <w:t>1.</w:t>
            </w:r>
            <w:r>
              <w:rPr>
                <w:rFonts w:ascii="Times New Roman" w:eastAsia="Calibri" w:hAnsi="Times New Roman" w:cs="Times New Roman"/>
                <w:lang w:val="en-GB"/>
              </w:rPr>
              <w:t>87</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10</w:t>
            </w:r>
          </w:p>
        </w:tc>
        <w:tc>
          <w:tcPr>
            <w:tcW w:w="1789" w:type="dxa"/>
            <w:tcBorders>
              <w:top w:val="single" w:sz="18" w:space="0" w:color="auto"/>
            </w:tcBorders>
            <w:vAlign w:val="center"/>
          </w:tcPr>
          <w:p w14:paraId="02BC880D"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19.58</w:t>
            </w:r>
          </w:p>
        </w:tc>
        <w:tc>
          <w:tcPr>
            <w:tcW w:w="1651" w:type="dxa"/>
            <w:tcBorders>
              <w:top w:val="single" w:sz="18" w:space="0" w:color="auto"/>
              <w:right w:val="single" w:sz="18" w:space="0" w:color="auto"/>
            </w:tcBorders>
            <w:vAlign w:val="center"/>
          </w:tcPr>
          <w:p w14:paraId="15BC164B" w14:textId="77777777" w:rsidR="00585796" w:rsidRPr="004157AB" w:rsidRDefault="00585796" w:rsidP="00585796">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6C7E448F" w14:textId="77777777" w:rsidTr="00585796">
        <w:tc>
          <w:tcPr>
            <w:tcW w:w="1759" w:type="dxa"/>
            <w:vMerge/>
            <w:tcBorders>
              <w:left w:val="single" w:sz="18" w:space="0" w:color="auto"/>
              <w:right w:val="single" w:sz="18" w:space="0" w:color="auto"/>
            </w:tcBorders>
            <w:vAlign w:val="center"/>
          </w:tcPr>
          <w:p w14:paraId="59B91D1C" w14:textId="77777777" w:rsidR="00585796" w:rsidRPr="004157AB" w:rsidRDefault="00585796" w:rsidP="00585796">
            <w:pPr>
              <w:rPr>
                <w:rFonts w:ascii="Times New Roman" w:hAnsi="Times New Roman" w:cs="Times New Roman"/>
                <w:b/>
                <w:bCs/>
                <w:lang w:val="en-GB"/>
              </w:rPr>
            </w:pPr>
          </w:p>
        </w:tc>
        <w:tc>
          <w:tcPr>
            <w:tcW w:w="1902" w:type="dxa"/>
            <w:tcBorders>
              <w:top w:val="single" w:sz="4" w:space="0" w:color="auto"/>
              <w:left w:val="single" w:sz="18" w:space="0" w:color="auto"/>
              <w:right w:val="single" w:sz="18" w:space="0" w:color="auto"/>
            </w:tcBorders>
            <w:vAlign w:val="center"/>
          </w:tcPr>
          <w:p w14:paraId="2D9EA8CB"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Test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tcBorders>
            <w:vAlign w:val="center"/>
          </w:tcPr>
          <w:p w14:paraId="3ABE439F" w14:textId="77777777" w:rsidR="00585796" w:rsidRPr="004157AB" w:rsidRDefault="00585796" w:rsidP="00585796">
            <w:pPr>
              <w:jc w:val="center"/>
              <w:rPr>
                <w:rFonts w:ascii="Times New Roman" w:hAnsi="Times New Roman" w:cs="Times New Roman"/>
                <w:lang w:val="en-GB"/>
              </w:rPr>
            </w:pPr>
            <w:r>
              <w:rPr>
                <w:rFonts w:ascii="Times New Roman" w:eastAsia="Calibri" w:hAnsi="Times New Roman" w:cs="Times New Roman"/>
                <w:lang w:val="en-GB"/>
              </w:rPr>
              <w:t>-0.33</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w:t>
            </w:r>
            <w:r>
              <w:rPr>
                <w:rFonts w:ascii="Times New Roman" w:eastAsia="Calibri" w:hAnsi="Times New Roman" w:cs="Times New Roman"/>
                <w:lang w:val="en-GB"/>
              </w:rPr>
              <w:t>5</w:t>
            </w:r>
          </w:p>
        </w:tc>
        <w:tc>
          <w:tcPr>
            <w:tcW w:w="1789" w:type="dxa"/>
            <w:vAlign w:val="center"/>
          </w:tcPr>
          <w:p w14:paraId="3034F65E"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-2.26</w:t>
            </w:r>
          </w:p>
        </w:tc>
        <w:tc>
          <w:tcPr>
            <w:tcW w:w="1651" w:type="dxa"/>
            <w:tcBorders>
              <w:right w:val="single" w:sz="18" w:space="0" w:color="auto"/>
            </w:tcBorders>
            <w:vAlign w:val="center"/>
          </w:tcPr>
          <w:p w14:paraId="7ADC3230" w14:textId="77777777" w:rsidR="00585796" w:rsidRPr="003E1D35" w:rsidRDefault="00585796" w:rsidP="00585796">
            <w:pPr>
              <w:jc w:val="center"/>
              <w:rPr>
                <w:rFonts w:ascii="Times New Roman" w:hAnsi="Times New Roman" w:cs="Times New Roman"/>
                <w:b/>
                <w:bCs/>
                <w:lang w:val="en-GB"/>
              </w:rPr>
            </w:pPr>
            <w:r>
              <w:rPr>
                <w:rFonts w:ascii="Times New Roman" w:hAnsi="Times New Roman" w:cs="Times New Roman"/>
                <w:b/>
                <w:bCs/>
                <w:lang w:val="en-GB"/>
              </w:rPr>
              <w:t>0.02 *</w:t>
            </w:r>
          </w:p>
        </w:tc>
      </w:tr>
      <w:tr w:rsidR="00585796" w:rsidRPr="004157AB" w14:paraId="28EBB808" w14:textId="77777777" w:rsidTr="00585796">
        <w:tc>
          <w:tcPr>
            <w:tcW w:w="1759" w:type="dxa"/>
            <w:vMerge/>
            <w:tcBorders>
              <w:left w:val="single" w:sz="18" w:space="0" w:color="auto"/>
              <w:right w:val="single" w:sz="18" w:space="0" w:color="auto"/>
            </w:tcBorders>
            <w:vAlign w:val="center"/>
          </w:tcPr>
          <w:p w14:paraId="43191C28" w14:textId="77777777" w:rsidR="00585796" w:rsidRPr="004157AB" w:rsidRDefault="00585796" w:rsidP="00585796">
            <w:pPr>
              <w:rPr>
                <w:rFonts w:ascii="Times New Roman" w:hAnsi="Times New Roman" w:cs="Times New Roman"/>
                <w:b/>
                <w:bCs/>
                <w:lang w:val="en-GB"/>
              </w:rPr>
            </w:pPr>
          </w:p>
        </w:tc>
        <w:tc>
          <w:tcPr>
            <w:tcW w:w="1902" w:type="dxa"/>
            <w:tcBorders>
              <w:top w:val="single" w:sz="4" w:space="0" w:color="auto"/>
              <w:left w:val="single" w:sz="18" w:space="0" w:color="auto"/>
              <w:right w:val="single" w:sz="18" w:space="0" w:color="auto"/>
            </w:tcBorders>
            <w:vAlign w:val="center"/>
          </w:tcPr>
          <w:p w14:paraId="355A0E43"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right w:val="single" w:sz="18" w:space="0" w:color="auto"/>
            </w:tcBorders>
            <w:vAlign w:val="center"/>
          </w:tcPr>
          <w:p w14:paraId="5AE1F11C" w14:textId="77777777" w:rsidR="00585796" w:rsidRPr="008D620F" w:rsidRDefault="00585796" w:rsidP="00585796">
            <w:pPr>
              <w:jc w:val="center"/>
              <w:rPr>
                <w:rFonts w:ascii="Times New Roman" w:hAnsi="Times New Roman" w:cs="Times New Roman"/>
                <w:lang w:val="en-GB"/>
              </w:rPr>
            </w:pPr>
            <w:r>
              <w:rPr>
                <w:rFonts w:ascii="Times New Roman" w:hAnsi="Times New Roman" w:cs="Times New Roman"/>
                <w:lang w:val="en-GB"/>
              </w:rPr>
              <w:t>199.3</w:t>
            </w:r>
          </w:p>
        </w:tc>
      </w:tr>
      <w:tr w:rsidR="00585796" w:rsidRPr="004157AB" w14:paraId="753B99DB" w14:textId="77777777" w:rsidTr="00585796">
        <w:tc>
          <w:tcPr>
            <w:tcW w:w="1759" w:type="dxa"/>
            <w:vMerge/>
            <w:tcBorders>
              <w:left w:val="single" w:sz="18" w:space="0" w:color="auto"/>
              <w:right w:val="single" w:sz="18" w:space="0" w:color="auto"/>
            </w:tcBorders>
            <w:vAlign w:val="center"/>
          </w:tcPr>
          <w:p w14:paraId="75FFE438" w14:textId="77777777" w:rsidR="00585796" w:rsidRPr="004157AB" w:rsidRDefault="00585796" w:rsidP="00585796">
            <w:pPr>
              <w:rPr>
                <w:rFonts w:ascii="Times New Roman" w:hAnsi="Times New Roman" w:cs="Times New Roman"/>
                <w:b/>
                <w:bCs/>
                <w:lang w:val="en-GB"/>
              </w:rPr>
            </w:pPr>
          </w:p>
        </w:tc>
        <w:tc>
          <w:tcPr>
            <w:tcW w:w="1902" w:type="dxa"/>
            <w:tcBorders>
              <w:top w:val="single" w:sz="4" w:space="0" w:color="auto"/>
              <w:left w:val="single" w:sz="18" w:space="0" w:color="auto"/>
              <w:right w:val="single" w:sz="18" w:space="0" w:color="auto"/>
            </w:tcBorders>
            <w:vAlign w:val="center"/>
          </w:tcPr>
          <w:p w14:paraId="74E325F6"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right w:val="single" w:sz="18" w:space="0" w:color="auto"/>
            </w:tcBorders>
            <w:vAlign w:val="center"/>
          </w:tcPr>
          <w:p w14:paraId="493444AE" w14:textId="77777777" w:rsidR="00585796" w:rsidRPr="008D620F" w:rsidRDefault="00585796" w:rsidP="00585796">
            <w:pPr>
              <w:jc w:val="center"/>
              <w:rPr>
                <w:rFonts w:ascii="Times New Roman" w:hAnsi="Times New Roman" w:cs="Times New Roman"/>
                <w:lang w:val="en-GB"/>
              </w:rPr>
            </w:pPr>
            <w:r w:rsidRPr="008D620F">
              <w:rPr>
                <w:rFonts w:ascii="Times New Roman" w:hAnsi="Times New Roman" w:cs="Times New Roman"/>
                <w:lang w:val="en-GB"/>
              </w:rPr>
              <w:t>202.2</w:t>
            </w:r>
          </w:p>
        </w:tc>
      </w:tr>
      <w:tr w:rsidR="00585796" w:rsidRPr="004157AB" w14:paraId="5B47C635" w14:textId="77777777" w:rsidTr="00585796">
        <w:tc>
          <w:tcPr>
            <w:tcW w:w="1759" w:type="dxa"/>
            <w:vMerge w:val="restart"/>
            <w:tcBorders>
              <w:top w:val="single" w:sz="18" w:space="0" w:color="auto"/>
              <w:left w:val="single" w:sz="18" w:space="0" w:color="auto"/>
              <w:right w:val="single" w:sz="18" w:space="0" w:color="auto"/>
            </w:tcBorders>
            <w:vAlign w:val="center"/>
          </w:tcPr>
          <w:p w14:paraId="0A8A4DD0" w14:textId="77777777" w:rsidR="00585796" w:rsidRPr="004157AB" w:rsidRDefault="00585796" w:rsidP="00585796">
            <w:pPr>
              <w:rPr>
                <w:rFonts w:ascii="Times New Roman" w:hAnsi="Times New Roman" w:cs="Times New Roman"/>
                <w:b/>
                <w:bCs/>
                <w:lang w:val="en-GB"/>
              </w:rPr>
            </w:pPr>
            <w:r w:rsidRPr="004157AB">
              <w:rPr>
                <w:rFonts w:ascii="Times New Roman" w:hAnsi="Times New Roman" w:cs="Times New Roman"/>
                <w:b/>
                <w:bCs/>
                <w:lang w:val="en-GB"/>
              </w:rPr>
              <w:t>Graham</w:t>
            </w:r>
          </w:p>
        </w:tc>
        <w:tc>
          <w:tcPr>
            <w:tcW w:w="1902" w:type="dxa"/>
            <w:tcBorders>
              <w:top w:val="single" w:sz="18" w:space="0" w:color="auto"/>
              <w:left w:val="single" w:sz="18" w:space="0" w:color="auto"/>
              <w:right w:val="single" w:sz="18" w:space="0" w:color="auto"/>
            </w:tcBorders>
            <w:vAlign w:val="center"/>
          </w:tcPr>
          <w:p w14:paraId="76D7E3B9"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53483521" w14:textId="77777777" w:rsidR="00585796" w:rsidRPr="004157AB" w:rsidRDefault="00585796" w:rsidP="00585796">
            <w:pPr>
              <w:jc w:val="center"/>
              <w:rPr>
                <w:rFonts w:ascii="Times New Roman" w:hAnsi="Times New Roman" w:cs="Times New Roman"/>
                <w:lang w:val="en-GB"/>
              </w:rPr>
            </w:pPr>
            <w:r>
              <w:rPr>
                <w:rFonts w:ascii="Times New Roman" w:eastAsia="Calibri" w:hAnsi="Times New Roman" w:cs="Times New Roman"/>
              </w:rPr>
              <w:t>0.96</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.15</w:t>
            </w:r>
          </w:p>
        </w:tc>
        <w:tc>
          <w:tcPr>
            <w:tcW w:w="1789" w:type="dxa"/>
            <w:tcBorders>
              <w:top w:val="single" w:sz="18" w:space="0" w:color="auto"/>
            </w:tcBorders>
            <w:vAlign w:val="center"/>
          </w:tcPr>
          <w:p w14:paraId="142B15D2"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6.58</w:t>
            </w:r>
          </w:p>
        </w:tc>
        <w:tc>
          <w:tcPr>
            <w:tcW w:w="1651" w:type="dxa"/>
            <w:tcBorders>
              <w:top w:val="single" w:sz="18" w:space="0" w:color="auto"/>
              <w:right w:val="single" w:sz="18" w:space="0" w:color="auto"/>
            </w:tcBorders>
            <w:vAlign w:val="center"/>
          </w:tcPr>
          <w:p w14:paraId="53F0E32B" w14:textId="77777777" w:rsidR="00585796" w:rsidRPr="004157AB" w:rsidRDefault="00585796" w:rsidP="00585796">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007CBDB3" w14:textId="77777777" w:rsidTr="00585796">
        <w:tc>
          <w:tcPr>
            <w:tcW w:w="1759" w:type="dxa"/>
            <w:vMerge/>
            <w:tcBorders>
              <w:left w:val="single" w:sz="18" w:space="0" w:color="auto"/>
              <w:right w:val="single" w:sz="18" w:space="0" w:color="auto"/>
            </w:tcBorders>
            <w:vAlign w:val="center"/>
          </w:tcPr>
          <w:p w14:paraId="6B8BB412"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6988080E"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Test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bottom w:val="single" w:sz="4" w:space="0" w:color="auto"/>
            </w:tcBorders>
            <w:vAlign w:val="center"/>
          </w:tcPr>
          <w:p w14:paraId="22A9E21F" w14:textId="77777777" w:rsidR="00585796" w:rsidRPr="004157AB" w:rsidRDefault="00585796" w:rsidP="00585796">
            <w:pPr>
              <w:jc w:val="center"/>
              <w:rPr>
                <w:rFonts w:ascii="Times New Roman" w:hAnsi="Times New Roman" w:cs="Times New Roman"/>
                <w:lang w:val="en-GB"/>
              </w:rPr>
            </w:pPr>
            <w:r w:rsidRPr="004157AB">
              <w:rPr>
                <w:rFonts w:ascii="Times New Roman" w:eastAsia="Calibri" w:hAnsi="Times New Roman" w:cs="Times New Roman"/>
              </w:rPr>
              <w:t>-</w:t>
            </w:r>
            <w:r>
              <w:rPr>
                <w:rFonts w:ascii="Times New Roman" w:eastAsia="Calibri" w:hAnsi="Times New Roman" w:cs="Times New Roman"/>
                <w:lang w:val="en-GB"/>
              </w:rPr>
              <w:t>0.27</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0.22</w:t>
            </w:r>
          </w:p>
        </w:tc>
        <w:tc>
          <w:tcPr>
            <w:tcW w:w="1789" w:type="dxa"/>
            <w:tcBorders>
              <w:bottom w:val="single" w:sz="4" w:space="0" w:color="auto"/>
            </w:tcBorders>
            <w:vAlign w:val="center"/>
          </w:tcPr>
          <w:p w14:paraId="6A547B5A"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-1.20</w:t>
            </w:r>
          </w:p>
        </w:tc>
        <w:tc>
          <w:tcPr>
            <w:tcW w:w="1651" w:type="dxa"/>
            <w:tcBorders>
              <w:bottom w:val="single" w:sz="4" w:space="0" w:color="auto"/>
              <w:right w:val="single" w:sz="18" w:space="0" w:color="auto"/>
            </w:tcBorders>
            <w:vAlign w:val="center"/>
          </w:tcPr>
          <w:p w14:paraId="460D1F76" w14:textId="77777777" w:rsidR="00585796" w:rsidRPr="008D620F" w:rsidRDefault="00585796" w:rsidP="00585796">
            <w:pPr>
              <w:jc w:val="center"/>
              <w:rPr>
                <w:rFonts w:ascii="Times New Roman" w:hAnsi="Times New Roman" w:cs="Times New Roman"/>
                <w:lang w:val="en-GB"/>
              </w:rPr>
            </w:pPr>
            <w:r>
              <w:rPr>
                <w:rFonts w:ascii="Times New Roman" w:hAnsi="Times New Roman" w:cs="Times New Roman"/>
                <w:lang w:val="en-GB"/>
              </w:rPr>
              <w:t>0.23</w:t>
            </w:r>
          </w:p>
        </w:tc>
      </w:tr>
      <w:tr w:rsidR="00585796" w:rsidRPr="004157AB" w14:paraId="2F86EAAE" w14:textId="77777777" w:rsidTr="00585796">
        <w:tc>
          <w:tcPr>
            <w:tcW w:w="1759" w:type="dxa"/>
            <w:vMerge/>
            <w:tcBorders>
              <w:left w:val="single" w:sz="18" w:space="0" w:color="auto"/>
              <w:right w:val="single" w:sz="18" w:space="0" w:color="auto"/>
            </w:tcBorders>
            <w:vAlign w:val="center"/>
          </w:tcPr>
          <w:p w14:paraId="4C86289C"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51D0C56F"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bottom w:val="single" w:sz="4" w:space="0" w:color="auto"/>
              <w:right w:val="single" w:sz="18" w:space="0" w:color="auto"/>
            </w:tcBorders>
            <w:vAlign w:val="center"/>
          </w:tcPr>
          <w:p w14:paraId="513313AE" w14:textId="77777777" w:rsidR="00585796" w:rsidRPr="008D620F" w:rsidRDefault="00585796" w:rsidP="00585796">
            <w:pPr>
              <w:jc w:val="center"/>
              <w:rPr>
                <w:rFonts w:ascii="Times New Roman" w:hAnsi="Times New Roman" w:cs="Times New Roman"/>
                <w:lang w:val="en-GB"/>
              </w:rPr>
            </w:pPr>
            <w:r>
              <w:rPr>
                <w:rFonts w:ascii="Times New Roman" w:hAnsi="Times New Roman" w:cs="Times New Roman"/>
                <w:lang w:val="en-GB"/>
              </w:rPr>
              <w:t>140.8</w:t>
            </w:r>
          </w:p>
        </w:tc>
      </w:tr>
      <w:tr w:rsidR="00585796" w:rsidRPr="004157AB" w14:paraId="3E96B9C0" w14:textId="77777777" w:rsidTr="00585796">
        <w:tc>
          <w:tcPr>
            <w:tcW w:w="1759" w:type="dxa"/>
            <w:vMerge/>
            <w:tcBorders>
              <w:left w:val="single" w:sz="18" w:space="0" w:color="auto"/>
              <w:bottom w:val="single" w:sz="18" w:space="0" w:color="auto"/>
              <w:right w:val="single" w:sz="18" w:space="0" w:color="auto"/>
            </w:tcBorders>
            <w:vAlign w:val="center"/>
          </w:tcPr>
          <w:p w14:paraId="65E5E156"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3F028F10"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60372516" w14:textId="77777777" w:rsidR="00585796" w:rsidRPr="008D620F" w:rsidRDefault="00585796" w:rsidP="00585796">
            <w:pPr>
              <w:jc w:val="center"/>
              <w:rPr>
                <w:rFonts w:ascii="Times New Roman" w:hAnsi="Times New Roman" w:cs="Times New Roman"/>
                <w:lang w:val="en-GB"/>
              </w:rPr>
            </w:pPr>
            <w:r w:rsidRPr="008D620F">
              <w:rPr>
                <w:rFonts w:ascii="Times New Roman" w:hAnsi="Times New Roman" w:cs="Times New Roman"/>
                <w:lang w:val="en-GB"/>
              </w:rPr>
              <w:t>140.0</w:t>
            </w:r>
          </w:p>
        </w:tc>
      </w:tr>
      <w:tr w:rsidR="00585796" w:rsidRPr="004157AB" w14:paraId="47839B06" w14:textId="77777777" w:rsidTr="00585796">
        <w:tc>
          <w:tcPr>
            <w:tcW w:w="1759" w:type="dxa"/>
            <w:vMerge w:val="restart"/>
            <w:tcBorders>
              <w:top w:val="single" w:sz="18" w:space="0" w:color="auto"/>
              <w:left w:val="single" w:sz="18" w:space="0" w:color="auto"/>
              <w:right w:val="single" w:sz="18" w:space="0" w:color="auto"/>
            </w:tcBorders>
            <w:vAlign w:val="center"/>
          </w:tcPr>
          <w:p w14:paraId="3760BEC9" w14:textId="77777777" w:rsidR="00585796" w:rsidRPr="004157AB" w:rsidRDefault="00585796" w:rsidP="00585796">
            <w:pPr>
              <w:rPr>
                <w:rFonts w:ascii="Times New Roman" w:hAnsi="Times New Roman" w:cs="Times New Roman"/>
                <w:b/>
                <w:bCs/>
                <w:lang w:val="en-GB"/>
              </w:rPr>
            </w:pPr>
            <w:r w:rsidRPr="004157AB">
              <w:rPr>
                <w:rFonts w:ascii="Times New Roman" w:hAnsi="Times New Roman" w:cs="Times New Roman"/>
                <w:b/>
                <w:bCs/>
                <w:lang w:val="en-GB"/>
              </w:rPr>
              <w:t>Marc</w:t>
            </w:r>
          </w:p>
        </w:tc>
        <w:tc>
          <w:tcPr>
            <w:tcW w:w="1902" w:type="dxa"/>
            <w:tcBorders>
              <w:top w:val="single" w:sz="18" w:space="0" w:color="auto"/>
              <w:left w:val="single" w:sz="18" w:space="0" w:color="auto"/>
              <w:right w:val="single" w:sz="18" w:space="0" w:color="auto"/>
            </w:tcBorders>
            <w:vAlign w:val="center"/>
          </w:tcPr>
          <w:p w14:paraId="1583FC2A"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036D9441" w14:textId="77777777" w:rsidR="00585796" w:rsidRPr="004157AB" w:rsidRDefault="00585796" w:rsidP="00585796">
            <w:pPr>
              <w:jc w:val="center"/>
              <w:rPr>
                <w:rFonts w:ascii="Times New Roman" w:hAnsi="Times New Roman" w:cs="Times New Roman"/>
                <w:lang w:val="en-GB"/>
              </w:rPr>
            </w:pPr>
            <w:r w:rsidRPr="004157AB">
              <w:rPr>
                <w:rFonts w:ascii="Times New Roman" w:eastAsia="Calibri" w:hAnsi="Times New Roman" w:cs="Times New Roman"/>
                <w:lang w:val="en-GB"/>
              </w:rPr>
              <w:t>1.</w:t>
            </w:r>
            <w:r>
              <w:rPr>
                <w:rFonts w:ascii="Times New Roman" w:eastAsia="Calibri" w:hAnsi="Times New Roman" w:cs="Times New Roman"/>
                <w:lang w:val="en-GB"/>
              </w:rPr>
              <w:t>75</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11</w:t>
            </w:r>
          </w:p>
        </w:tc>
        <w:tc>
          <w:tcPr>
            <w:tcW w:w="1789" w:type="dxa"/>
            <w:tcBorders>
              <w:top w:val="single" w:sz="18" w:space="0" w:color="auto"/>
            </w:tcBorders>
            <w:vAlign w:val="center"/>
          </w:tcPr>
          <w:p w14:paraId="1DDD2F8C"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16.19</w:t>
            </w:r>
          </w:p>
        </w:tc>
        <w:tc>
          <w:tcPr>
            <w:tcW w:w="1651" w:type="dxa"/>
            <w:tcBorders>
              <w:top w:val="single" w:sz="18" w:space="0" w:color="auto"/>
              <w:right w:val="single" w:sz="18" w:space="0" w:color="auto"/>
            </w:tcBorders>
            <w:vAlign w:val="center"/>
          </w:tcPr>
          <w:p w14:paraId="4975CE99" w14:textId="77777777" w:rsidR="00585796" w:rsidRPr="004157AB" w:rsidRDefault="00585796" w:rsidP="00585796">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0E1C02B9" w14:textId="77777777" w:rsidTr="00585796">
        <w:tc>
          <w:tcPr>
            <w:tcW w:w="1759" w:type="dxa"/>
            <w:vMerge/>
            <w:tcBorders>
              <w:left w:val="single" w:sz="18" w:space="0" w:color="auto"/>
              <w:right w:val="single" w:sz="18" w:space="0" w:color="auto"/>
            </w:tcBorders>
            <w:vAlign w:val="center"/>
          </w:tcPr>
          <w:p w14:paraId="1EDF0E0C"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6E2AA62B"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Test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bottom w:val="single" w:sz="4" w:space="0" w:color="auto"/>
            </w:tcBorders>
            <w:vAlign w:val="center"/>
          </w:tcPr>
          <w:p w14:paraId="7535A838" w14:textId="77777777" w:rsidR="00585796" w:rsidRPr="004157AB" w:rsidRDefault="00585796" w:rsidP="00585796">
            <w:pPr>
              <w:jc w:val="center"/>
              <w:rPr>
                <w:rFonts w:ascii="Times New Roman" w:hAnsi="Times New Roman" w:cs="Times New Roman"/>
                <w:lang w:val="en-GB"/>
              </w:rPr>
            </w:pPr>
            <w:r w:rsidRPr="004157AB">
              <w:rPr>
                <w:rFonts w:ascii="Times New Roman" w:eastAsia="Calibri" w:hAnsi="Times New Roman" w:cs="Times New Roman"/>
              </w:rPr>
              <w:t>-0.</w:t>
            </w:r>
            <w:r>
              <w:rPr>
                <w:rFonts w:ascii="Times New Roman" w:eastAsia="Calibri" w:hAnsi="Times New Roman" w:cs="Times New Roman"/>
                <w:lang w:val="en-GB"/>
              </w:rPr>
              <w:t>14</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16</w:t>
            </w:r>
          </w:p>
        </w:tc>
        <w:tc>
          <w:tcPr>
            <w:tcW w:w="1789" w:type="dxa"/>
            <w:tcBorders>
              <w:bottom w:val="single" w:sz="4" w:space="0" w:color="auto"/>
            </w:tcBorders>
            <w:vAlign w:val="center"/>
          </w:tcPr>
          <w:p w14:paraId="26835C10"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-0.87</w:t>
            </w:r>
          </w:p>
        </w:tc>
        <w:tc>
          <w:tcPr>
            <w:tcW w:w="1651" w:type="dxa"/>
            <w:tcBorders>
              <w:bottom w:val="single" w:sz="4" w:space="0" w:color="auto"/>
              <w:right w:val="single" w:sz="18" w:space="0" w:color="auto"/>
            </w:tcBorders>
            <w:vAlign w:val="center"/>
          </w:tcPr>
          <w:p w14:paraId="186FA510"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0.39</w:t>
            </w:r>
          </w:p>
        </w:tc>
      </w:tr>
      <w:tr w:rsidR="00585796" w:rsidRPr="004157AB" w14:paraId="2E2782D8" w14:textId="77777777" w:rsidTr="00585796">
        <w:tc>
          <w:tcPr>
            <w:tcW w:w="1759" w:type="dxa"/>
            <w:vMerge/>
            <w:tcBorders>
              <w:left w:val="single" w:sz="18" w:space="0" w:color="auto"/>
              <w:right w:val="single" w:sz="18" w:space="0" w:color="auto"/>
            </w:tcBorders>
            <w:vAlign w:val="center"/>
          </w:tcPr>
          <w:p w14:paraId="63A1379D"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4" w:space="0" w:color="auto"/>
              <w:right w:val="single" w:sz="18" w:space="0" w:color="auto"/>
            </w:tcBorders>
            <w:vAlign w:val="center"/>
          </w:tcPr>
          <w:p w14:paraId="3ADF7C05"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bottom w:val="single" w:sz="4" w:space="0" w:color="auto"/>
              <w:right w:val="single" w:sz="18" w:space="0" w:color="auto"/>
            </w:tcBorders>
            <w:vAlign w:val="center"/>
          </w:tcPr>
          <w:p w14:paraId="2AA59A91"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182.8</w:t>
            </w:r>
          </w:p>
        </w:tc>
      </w:tr>
      <w:tr w:rsidR="00585796" w:rsidRPr="004157AB" w14:paraId="636F0361" w14:textId="77777777" w:rsidTr="00585796">
        <w:tc>
          <w:tcPr>
            <w:tcW w:w="1759" w:type="dxa"/>
            <w:vMerge/>
            <w:tcBorders>
              <w:left w:val="single" w:sz="18" w:space="0" w:color="auto"/>
              <w:bottom w:val="single" w:sz="18" w:space="0" w:color="auto"/>
              <w:right w:val="single" w:sz="18" w:space="0" w:color="auto"/>
            </w:tcBorders>
            <w:vAlign w:val="center"/>
          </w:tcPr>
          <w:p w14:paraId="3CD36DF6" w14:textId="77777777" w:rsidR="00585796" w:rsidRPr="004157AB" w:rsidRDefault="00585796" w:rsidP="00585796">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162E59E0"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0B3AA23F"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181.2</w:t>
            </w:r>
          </w:p>
        </w:tc>
      </w:tr>
      <w:tr w:rsidR="00585796" w:rsidRPr="004157AB" w14:paraId="0914B9AE" w14:textId="77777777" w:rsidTr="00585796">
        <w:tc>
          <w:tcPr>
            <w:tcW w:w="1759" w:type="dxa"/>
            <w:vMerge w:val="restart"/>
            <w:tcBorders>
              <w:top w:val="single" w:sz="18" w:space="0" w:color="auto"/>
              <w:left w:val="single" w:sz="18" w:space="0" w:color="auto"/>
              <w:right w:val="single" w:sz="18" w:space="0" w:color="auto"/>
            </w:tcBorders>
            <w:vAlign w:val="center"/>
          </w:tcPr>
          <w:p w14:paraId="34E19ECB" w14:textId="77777777" w:rsidR="00585796" w:rsidRPr="004157AB" w:rsidRDefault="00585796" w:rsidP="00585796">
            <w:pPr>
              <w:rPr>
                <w:rFonts w:ascii="Times New Roman" w:hAnsi="Times New Roman" w:cs="Times New Roman"/>
                <w:b/>
                <w:bCs/>
                <w:lang w:val="en-GB"/>
              </w:rPr>
            </w:pPr>
            <w:r w:rsidRPr="004157AB">
              <w:rPr>
                <w:rFonts w:ascii="Times New Roman" w:hAnsi="Times New Roman" w:cs="Times New Roman"/>
                <w:b/>
                <w:bCs/>
                <w:lang w:val="en-GB"/>
              </w:rPr>
              <w:t>Roger</w:t>
            </w:r>
          </w:p>
        </w:tc>
        <w:tc>
          <w:tcPr>
            <w:tcW w:w="1902" w:type="dxa"/>
            <w:tcBorders>
              <w:top w:val="single" w:sz="18" w:space="0" w:color="auto"/>
              <w:left w:val="single" w:sz="18" w:space="0" w:color="auto"/>
              <w:right w:val="single" w:sz="18" w:space="0" w:color="auto"/>
            </w:tcBorders>
            <w:vAlign w:val="center"/>
          </w:tcPr>
          <w:p w14:paraId="4E95A391" w14:textId="77777777" w:rsidR="00585796" w:rsidRPr="004157AB" w:rsidRDefault="00585796" w:rsidP="00585796">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5DB0D900" w14:textId="77777777" w:rsidR="00585796" w:rsidRPr="004157AB" w:rsidRDefault="00585796" w:rsidP="00585796">
            <w:pPr>
              <w:jc w:val="center"/>
              <w:rPr>
                <w:rFonts w:ascii="Times New Roman" w:hAnsi="Times New Roman" w:cs="Times New Roman"/>
                <w:lang w:val="en-GB"/>
              </w:rPr>
            </w:pPr>
            <w:r>
              <w:rPr>
                <w:rFonts w:ascii="Times New Roman" w:eastAsia="Calibri" w:hAnsi="Times New Roman" w:cs="Times New Roman"/>
                <w:lang w:val="en-GB"/>
              </w:rPr>
              <w:t>1.04</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w:t>
            </w:r>
            <w:r>
              <w:rPr>
                <w:rFonts w:ascii="Times New Roman" w:eastAsia="Calibri" w:hAnsi="Times New Roman" w:cs="Times New Roman"/>
                <w:lang w:val="en-GB"/>
              </w:rPr>
              <w:t>4</w:t>
            </w:r>
          </w:p>
        </w:tc>
        <w:tc>
          <w:tcPr>
            <w:tcW w:w="1789" w:type="dxa"/>
            <w:tcBorders>
              <w:top w:val="single" w:sz="18" w:space="0" w:color="auto"/>
            </w:tcBorders>
            <w:vAlign w:val="center"/>
          </w:tcPr>
          <w:p w14:paraId="6481C158"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7.44</w:t>
            </w:r>
          </w:p>
        </w:tc>
        <w:tc>
          <w:tcPr>
            <w:tcW w:w="1651" w:type="dxa"/>
            <w:tcBorders>
              <w:top w:val="single" w:sz="18" w:space="0" w:color="auto"/>
              <w:right w:val="single" w:sz="18" w:space="0" w:color="auto"/>
            </w:tcBorders>
            <w:vAlign w:val="center"/>
          </w:tcPr>
          <w:p w14:paraId="60E33FD5" w14:textId="77777777" w:rsidR="00585796" w:rsidRPr="004157AB" w:rsidRDefault="00585796" w:rsidP="00585796">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585796" w:rsidRPr="004157AB" w14:paraId="691E39D9" w14:textId="77777777" w:rsidTr="00585796">
        <w:tc>
          <w:tcPr>
            <w:tcW w:w="1759" w:type="dxa"/>
            <w:vMerge/>
            <w:tcBorders>
              <w:left w:val="single" w:sz="18" w:space="0" w:color="auto"/>
              <w:right w:val="single" w:sz="18" w:space="0" w:color="auto"/>
            </w:tcBorders>
            <w:vAlign w:val="center"/>
          </w:tcPr>
          <w:p w14:paraId="7B23FFE1" w14:textId="77777777" w:rsidR="00585796" w:rsidRPr="004157AB" w:rsidRDefault="00585796" w:rsidP="00585796">
            <w:pPr>
              <w:rPr>
                <w:rFonts w:ascii="Times New Roman" w:hAnsi="Times New Roman" w:cs="Times New Roman"/>
                <w:lang w:val="en-GB"/>
              </w:rPr>
            </w:pPr>
          </w:p>
        </w:tc>
        <w:tc>
          <w:tcPr>
            <w:tcW w:w="1902" w:type="dxa"/>
            <w:tcBorders>
              <w:left w:val="single" w:sz="18" w:space="0" w:color="auto"/>
              <w:right w:val="single" w:sz="18" w:space="0" w:color="auto"/>
            </w:tcBorders>
            <w:vAlign w:val="center"/>
          </w:tcPr>
          <w:p w14:paraId="2F1C595E"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Test epoch</w:t>
            </w:r>
            <w:r w:rsidRPr="004157AB">
              <w:rPr>
                <w:rFonts w:ascii="Times New Roman" w:hAnsi="Times New Roman" w:cs="Times New Roman"/>
                <w:lang w:val="en-GB"/>
              </w:rPr>
              <w:t xml:space="preserve">: </w:t>
            </w:r>
            <w:r>
              <w:rPr>
                <w:rFonts w:ascii="Times New Roman" w:hAnsi="Times New Roman" w:cs="Times New Roman"/>
                <w:lang w:val="en-GB"/>
              </w:rPr>
              <w:t>End</w:t>
            </w:r>
          </w:p>
        </w:tc>
        <w:tc>
          <w:tcPr>
            <w:tcW w:w="1879" w:type="dxa"/>
            <w:tcBorders>
              <w:left w:val="single" w:sz="18" w:space="0" w:color="auto"/>
            </w:tcBorders>
            <w:vAlign w:val="center"/>
          </w:tcPr>
          <w:p w14:paraId="6D9D4416" w14:textId="77777777" w:rsidR="00585796" w:rsidRPr="004157AB" w:rsidRDefault="00585796" w:rsidP="00585796">
            <w:pPr>
              <w:jc w:val="center"/>
              <w:rPr>
                <w:rFonts w:ascii="Times New Roman" w:hAnsi="Times New Roman" w:cs="Times New Roman"/>
                <w:lang w:val="en-GB"/>
              </w:rPr>
            </w:pPr>
            <w:r>
              <w:rPr>
                <w:rFonts w:ascii="Times New Roman" w:eastAsia="Calibri" w:hAnsi="Times New Roman" w:cs="Times New Roman"/>
                <w:lang w:val="en-GB"/>
              </w:rPr>
              <w:t>-0.24</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0.1</w:t>
            </w:r>
            <w:r>
              <w:rPr>
                <w:rFonts w:ascii="Times New Roman" w:eastAsia="Calibri" w:hAnsi="Times New Roman" w:cs="Times New Roman"/>
                <w:lang w:val="en-GB"/>
              </w:rPr>
              <w:t>9</w:t>
            </w:r>
          </w:p>
        </w:tc>
        <w:tc>
          <w:tcPr>
            <w:tcW w:w="1789" w:type="dxa"/>
            <w:vAlign w:val="center"/>
          </w:tcPr>
          <w:p w14:paraId="4549F122"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1.30</w:t>
            </w:r>
          </w:p>
        </w:tc>
        <w:tc>
          <w:tcPr>
            <w:tcW w:w="1651" w:type="dxa"/>
            <w:tcBorders>
              <w:right w:val="single" w:sz="18" w:space="0" w:color="auto"/>
            </w:tcBorders>
            <w:vAlign w:val="center"/>
          </w:tcPr>
          <w:p w14:paraId="40B489FB"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0.20</w:t>
            </w:r>
          </w:p>
        </w:tc>
      </w:tr>
      <w:tr w:rsidR="00585796" w:rsidRPr="004157AB" w14:paraId="6FB153E5" w14:textId="77777777" w:rsidTr="00585796">
        <w:tc>
          <w:tcPr>
            <w:tcW w:w="1759" w:type="dxa"/>
            <w:vMerge/>
            <w:tcBorders>
              <w:left w:val="single" w:sz="18" w:space="0" w:color="auto"/>
              <w:right w:val="single" w:sz="18" w:space="0" w:color="auto"/>
            </w:tcBorders>
            <w:vAlign w:val="center"/>
          </w:tcPr>
          <w:p w14:paraId="479E279A" w14:textId="77777777" w:rsidR="00585796" w:rsidRPr="004157AB" w:rsidRDefault="00585796" w:rsidP="00585796">
            <w:pPr>
              <w:rPr>
                <w:rFonts w:ascii="Times New Roman" w:hAnsi="Times New Roman" w:cs="Times New Roman"/>
                <w:lang w:val="en-GB"/>
              </w:rPr>
            </w:pPr>
          </w:p>
        </w:tc>
        <w:tc>
          <w:tcPr>
            <w:tcW w:w="1902" w:type="dxa"/>
            <w:tcBorders>
              <w:left w:val="single" w:sz="18" w:space="0" w:color="auto"/>
              <w:right w:val="single" w:sz="18" w:space="0" w:color="auto"/>
            </w:tcBorders>
            <w:vAlign w:val="center"/>
          </w:tcPr>
          <w:p w14:paraId="19621CC2"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Model AICc</w:t>
            </w:r>
          </w:p>
        </w:tc>
        <w:tc>
          <w:tcPr>
            <w:tcW w:w="5319" w:type="dxa"/>
            <w:gridSpan w:val="3"/>
            <w:tcBorders>
              <w:left w:val="single" w:sz="18" w:space="0" w:color="auto"/>
              <w:right w:val="single" w:sz="18" w:space="0" w:color="auto"/>
            </w:tcBorders>
            <w:vAlign w:val="center"/>
          </w:tcPr>
          <w:p w14:paraId="63F601D6"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173.5</w:t>
            </w:r>
          </w:p>
        </w:tc>
      </w:tr>
      <w:tr w:rsidR="00585796" w:rsidRPr="004157AB" w14:paraId="508A0173" w14:textId="77777777" w:rsidTr="00585796">
        <w:tc>
          <w:tcPr>
            <w:tcW w:w="1759" w:type="dxa"/>
            <w:vMerge/>
            <w:tcBorders>
              <w:left w:val="single" w:sz="18" w:space="0" w:color="auto"/>
              <w:bottom w:val="single" w:sz="18" w:space="0" w:color="auto"/>
              <w:right w:val="single" w:sz="18" w:space="0" w:color="auto"/>
            </w:tcBorders>
            <w:vAlign w:val="center"/>
          </w:tcPr>
          <w:p w14:paraId="00EC5A47" w14:textId="77777777" w:rsidR="00585796" w:rsidRPr="004157AB" w:rsidRDefault="00585796" w:rsidP="00585796">
            <w:pPr>
              <w:rPr>
                <w:rFonts w:ascii="Times New Roman" w:hAnsi="Times New Roman" w:cs="Times New Roman"/>
                <w:lang w:val="en-GB"/>
              </w:rPr>
            </w:pPr>
          </w:p>
        </w:tc>
        <w:tc>
          <w:tcPr>
            <w:tcW w:w="1902" w:type="dxa"/>
            <w:tcBorders>
              <w:left w:val="single" w:sz="18" w:space="0" w:color="auto"/>
              <w:bottom w:val="single" w:sz="18" w:space="0" w:color="auto"/>
              <w:right w:val="single" w:sz="18" w:space="0" w:color="auto"/>
            </w:tcBorders>
            <w:vAlign w:val="center"/>
          </w:tcPr>
          <w:p w14:paraId="0650006E" w14:textId="77777777" w:rsidR="00585796" w:rsidRPr="004157AB" w:rsidRDefault="00585796" w:rsidP="00585796">
            <w:pPr>
              <w:rPr>
                <w:rFonts w:ascii="Times New Roman" w:hAnsi="Times New Roman" w:cs="Times New Roman"/>
                <w:lang w:val="en-GB"/>
              </w:rPr>
            </w:pPr>
            <w:r>
              <w:rPr>
                <w:rFonts w:ascii="Times New Roman" w:hAnsi="Times New Roman" w:cs="Times New Roman"/>
                <w:lang w:val="en-GB"/>
              </w:rPr>
              <w:t>Null model AICc</w:t>
            </w:r>
          </w:p>
        </w:tc>
        <w:tc>
          <w:tcPr>
            <w:tcW w:w="5319" w:type="dxa"/>
            <w:gridSpan w:val="3"/>
            <w:tcBorders>
              <w:left w:val="single" w:sz="18" w:space="0" w:color="auto"/>
              <w:bottom w:val="single" w:sz="18" w:space="0" w:color="auto"/>
              <w:right w:val="single" w:sz="18" w:space="0" w:color="auto"/>
            </w:tcBorders>
            <w:vAlign w:val="center"/>
          </w:tcPr>
          <w:p w14:paraId="462D3D00" w14:textId="77777777" w:rsidR="00585796" w:rsidRPr="004157AB" w:rsidRDefault="00585796" w:rsidP="00585796">
            <w:pPr>
              <w:jc w:val="center"/>
              <w:rPr>
                <w:rFonts w:ascii="Times New Roman" w:hAnsi="Times New Roman" w:cs="Times New Roman"/>
                <w:lang w:val="en-GB"/>
              </w:rPr>
            </w:pPr>
            <w:r>
              <w:rPr>
                <w:rFonts w:ascii="Times New Roman" w:hAnsi="Times New Roman" w:cs="Times New Roman"/>
                <w:lang w:val="en-GB"/>
              </w:rPr>
              <w:t>172.9</w:t>
            </w:r>
          </w:p>
        </w:tc>
      </w:tr>
    </w:tbl>
    <w:p w14:paraId="0332DC07" w14:textId="60396BBC" w:rsidR="006232CE" w:rsidRDefault="006232CE" w:rsidP="00A6709C">
      <w:pPr>
        <w:jc w:val="both"/>
        <w:rPr>
          <w:rFonts w:ascii="Times New Roman" w:hAnsi="Times New Roman" w:cs="Times New Roman"/>
          <w:sz w:val="24"/>
          <w:szCs w:val="24"/>
          <w:lang w:val="en-GB"/>
        </w:rPr>
      </w:pPr>
    </w:p>
    <w:p w14:paraId="72A7F485" w14:textId="77777777" w:rsidR="00A6709C" w:rsidRDefault="00A6709C" w:rsidP="00141D2C">
      <w:pPr>
        <w:jc w:val="both"/>
        <w:rPr>
          <w:rFonts w:ascii="Times New Roman" w:hAnsi="Times New Roman" w:cs="Times New Roman"/>
          <w:b/>
          <w:bCs/>
          <w:sz w:val="24"/>
          <w:szCs w:val="24"/>
          <w:lang w:val="en-GB"/>
        </w:rPr>
      </w:pPr>
    </w:p>
    <w:p w14:paraId="35CD35AA" w14:textId="63A2B365" w:rsidR="00253AA7" w:rsidRDefault="00141D2C" w:rsidP="006D6395">
      <w:pPr>
        <w:spacing w:line="480" w:lineRule="auto"/>
        <w:jc w:val="both"/>
        <w:rPr>
          <w:rFonts w:ascii="Times New Roman" w:hAnsi="Times New Roman" w:cs="Times New Roman"/>
          <w:b/>
          <w:bCs/>
          <w:sz w:val="24"/>
          <w:szCs w:val="24"/>
          <w:lang w:val="en-GB"/>
        </w:rPr>
      </w:pPr>
      <w:r w:rsidRPr="004157AB">
        <w:rPr>
          <w:rFonts w:ascii="Times New Roman" w:hAnsi="Times New Roman" w:cs="Times New Roman"/>
          <w:b/>
          <w:bCs/>
          <w:sz w:val="24"/>
          <w:szCs w:val="24"/>
          <w:lang w:val="en-GB"/>
        </w:rPr>
        <w:t>Supplementary table</w:t>
      </w:r>
      <w:r w:rsidR="00585796">
        <w:rPr>
          <w:rFonts w:ascii="Times New Roman" w:hAnsi="Times New Roman" w:cs="Times New Roman"/>
          <w:b/>
          <w:bCs/>
          <w:sz w:val="24"/>
          <w:szCs w:val="24"/>
          <w:lang w:val="en-GB"/>
        </w:rPr>
        <w:t xml:space="preserve"> </w:t>
      </w:r>
      <w:r w:rsidR="00855AA3">
        <w:rPr>
          <w:rFonts w:ascii="Times New Roman" w:hAnsi="Times New Roman" w:cs="Times New Roman"/>
          <w:b/>
          <w:bCs/>
          <w:sz w:val="24"/>
          <w:szCs w:val="24"/>
          <w:lang w:val="en-GB"/>
        </w:rPr>
        <w:t>4</w:t>
      </w:r>
      <w:r w:rsidRPr="004157AB">
        <w:rPr>
          <w:rFonts w:ascii="Times New Roman" w:hAnsi="Times New Roman" w:cs="Times New Roman"/>
          <w:b/>
          <w:bCs/>
          <w:sz w:val="24"/>
          <w:szCs w:val="24"/>
          <w:lang w:val="en-GB"/>
        </w:rPr>
        <w:t>.</w:t>
      </w:r>
      <w:r w:rsidRPr="004157AB">
        <w:rPr>
          <w:rFonts w:ascii="Times New Roman" w:hAnsi="Times New Roman" w:cs="Times New Roman"/>
          <w:sz w:val="24"/>
          <w:szCs w:val="24"/>
          <w:lang w:val="en-GB"/>
        </w:rPr>
        <w:t xml:space="preserve"> Exploration of</w:t>
      </w:r>
      <w:r w:rsidR="00585796">
        <w:rPr>
          <w:rFonts w:ascii="Times New Roman" w:hAnsi="Times New Roman" w:cs="Times New Roman"/>
          <w:sz w:val="24"/>
          <w:szCs w:val="24"/>
          <w:lang w:val="en-GB"/>
        </w:rPr>
        <w:t xml:space="preserve"> learning processes.</w:t>
      </w:r>
      <w:r w:rsidRPr="004157AB">
        <w:rPr>
          <w:rFonts w:ascii="Times New Roman" w:hAnsi="Times New Roman" w:cs="Times New Roman"/>
          <w:sz w:val="24"/>
          <w:szCs w:val="24"/>
          <w:lang w:val="en-GB"/>
        </w:rPr>
        <w:t xml:space="preserve"> </w:t>
      </w:r>
      <w:r w:rsidRPr="004157AB">
        <w:rPr>
          <w:rFonts w:ascii="Times New Roman" w:hAnsi="Times New Roman" w:cs="Times New Roman"/>
          <w:b/>
          <w:bCs/>
          <w:sz w:val="24"/>
          <w:szCs w:val="24"/>
          <w:lang w:val="en-GB"/>
        </w:rPr>
        <w:t>A.</w:t>
      </w:r>
      <w:r w:rsidRPr="004157AB">
        <w:rPr>
          <w:rFonts w:ascii="Times New Roman" w:hAnsi="Times New Roman" w:cs="Times New Roman"/>
          <w:sz w:val="24"/>
          <w:szCs w:val="24"/>
          <w:lang w:val="en-GB"/>
        </w:rPr>
        <w:t xml:space="preserve"> </w:t>
      </w:r>
      <w:r w:rsidR="00585796">
        <w:rPr>
          <w:rFonts w:ascii="Times New Roman" w:hAnsi="Times New Roman" w:cs="Times New Roman"/>
          <w:sz w:val="24"/>
          <w:szCs w:val="24"/>
          <w:lang w:val="en-GB"/>
        </w:rPr>
        <w:t>Learning at a large temporal scale (across sessions): s</w:t>
      </w:r>
      <w:r w:rsidRPr="004157AB">
        <w:rPr>
          <w:rFonts w:ascii="Times New Roman" w:hAnsi="Times New Roman" w:cs="Times New Roman"/>
          <w:sz w:val="24"/>
          <w:szCs w:val="24"/>
          <w:lang w:val="en-GB"/>
        </w:rPr>
        <w:t>uccess in the task depending on beginning sessions (Sessions 1</w:t>
      </w:r>
      <w:r w:rsidR="00D17378">
        <w:rPr>
          <w:rFonts w:ascii="Times New Roman" w:hAnsi="Times New Roman" w:cs="Times New Roman"/>
          <w:sz w:val="24"/>
          <w:szCs w:val="24"/>
          <w:lang w:val="en-GB"/>
        </w:rPr>
        <w:t xml:space="preserve"> to </w:t>
      </w:r>
      <w:r w:rsidRPr="004157AB">
        <w:rPr>
          <w:rFonts w:ascii="Times New Roman" w:hAnsi="Times New Roman" w:cs="Times New Roman"/>
          <w:sz w:val="24"/>
          <w:szCs w:val="24"/>
          <w:lang w:val="en-GB"/>
        </w:rPr>
        <w:t>3) or end sessions (Sessions 4</w:t>
      </w:r>
      <w:r w:rsidR="00D17378">
        <w:rPr>
          <w:rFonts w:ascii="Times New Roman" w:hAnsi="Times New Roman" w:cs="Times New Roman"/>
          <w:sz w:val="24"/>
          <w:szCs w:val="24"/>
          <w:lang w:val="en-GB"/>
        </w:rPr>
        <w:t xml:space="preserve"> to </w:t>
      </w:r>
      <w:r w:rsidRPr="004157AB">
        <w:rPr>
          <w:rFonts w:ascii="Times New Roman" w:hAnsi="Times New Roman" w:cs="Times New Roman"/>
          <w:sz w:val="24"/>
          <w:szCs w:val="24"/>
          <w:lang w:val="en-GB"/>
        </w:rPr>
        <w:t xml:space="preserve">6), generalised </w:t>
      </w:r>
      <w:r w:rsidR="00D17378">
        <w:rPr>
          <w:rFonts w:ascii="Times New Roman" w:hAnsi="Times New Roman" w:cs="Times New Roman"/>
          <w:sz w:val="24"/>
          <w:szCs w:val="24"/>
          <w:lang w:val="en-GB"/>
        </w:rPr>
        <w:t xml:space="preserve">linear </w:t>
      </w:r>
      <w:r w:rsidRPr="004157AB">
        <w:rPr>
          <w:rFonts w:ascii="Times New Roman" w:hAnsi="Times New Roman" w:cs="Times New Roman"/>
          <w:sz w:val="24"/>
          <w:szCs w:val="24"/>
          <w:lang w:val="en-GB"/>
        </w:rPr>
        <w:t>model</w:t>
      </w:r>
      <w:r w:rsidR="00D17378">
        <w:rPr>
          <w:rFonts w:ascii="Times New Roman" w:hAnsi="Times New Roman" w:cs="Times New Roman"/>
          <w:sz w:val="24"/>
          <w:szCs w:val="24"/>
          <w:lang w:val="en-GB"/>
        </w:rPr>
        <w:t>s per individual as indicated</w:t>
      </w:r>
      <w:r w:rsidR="00585796">
        <w:rPr>
          <w:rFonts w:ascii="Times New Roman" w:hAnsi="Times New Roman" w:cs="Times New Roman"/>
          <w:sz w:val="24"/>
          <w:szCs w:val="24"/>
          <w:lang w:val="en-GB"/>
        </w:rPr>
        <w:t xml:space="preserve">. </w:t>
      </w:r>
      <w:r w:rsidR="00585796">
        <w:rPr>
          <w:rFonts w:ascii="Times New Roman" w:hAnsi="Times New Roman" w:cs="Times New Roman"/>
          <w:b/>
          <w:bCs/>
          <w:sz w:val="24"/>
          <w:szCs w:val="24"/>
          <w:lang w:val="en-GB"/>
        </w:rPr>
        <w:t xml:space="preserve">B. </w:t>
      </w:r>
      <w:r w:rsidR="00585796">
        <w:rPr>
          <w:rFonts w:ascii="Times New Roman" w:hAnsi="Times New Roman" w:cs="Times New Roman"/>
          <w:sz w:val="24"/>
          <w:szCs w:val="24"/>
          <w:lang w:val="en-GB"/>
        </w:rPr>
        <w:t>Learning at a short temporal scale (across tests): s</w:t>
      </w:r>
      <w:r w:rsidR="003E1D35" w:rsidRPr="004157AB">
        <w:rPr>
          <w:rFonts w:ascii="Times New Roman" w:hAnsi="Times New Roman" w:cs="Times New Roman"/>
          <w:sz w:val="24"/>
          <w:szCs w:val="24"/>
          <w:lang w:val="en-GB"/>
        </w:rPr>
        <w:t xml:space="preserve">uccess in the task depending on beginning </w:t>
      </w:r>
      <w:r w:rsidR="006E026E">
        <w:rPr>
          <w:rFonts w:ascii="Times New Roman" w:hAnsi="Times New Roman" w:cs="Times New Roman"/>
          <w:sz w:val="24"/>
          <w:szCs w:val="24"/>
          <w:lang w:val="en-GB"/>
        </w:rPr>
        <w:t>test</w:t>
      </w:r>
      <w:r w:rsidR="003E1D35" w:rsidRPr="004157AB">
        <w:rPr>
          <w:rFonts w:ascii="Times New Roman" w:hAnsi="Times New Roman" w:cs="Times New Roman"/>
          <w:sz w:val="24"/>
          <w:szCs w:val="24"/>
          <w:lang w:val="en-GB"/>
        </w:rPr>
        <w:t>s (</w:t>
      </w:r>
      <w:r w:rsidR="006E026E">
        <w:rPr>
          <w:rFonts w:ascii="Times New Roman" w:hAnsi="Times New Roman" w:cs="Times New Roman"/>
          <w:sz w:val="24"/>
          <w:szCs w:val="24"/>
          <w:lang w:val="en-GB"/>
        </w:rPr>
        <w:t>Test</w:t>
      </w:r>
      <w:r w:rsidR="003E1D35" w:rsidRPr="004157AB">
        <w:rPr>
          <w:rFonts w:ascii="Times New Roman" w:hAnsi="Times New Roman" w:cs="Times New Roman"/>
          <w:sz w:val="24"/>
          <w:szCs w:val="24"/>
          <w:lang w:val="en-GB"/>
        </w:rPr>
        <w:t>s 1</w:t>
      </w:r>
      <w:r w:rsidR="003E1D35">
        <w:rPr>
          <w:rFonts w:ascii="Times New Roman" w:hAnsi="Times New Roman" w:cs="Times New Roman"/>
          <w:sz w:val="24"/>
          <w:szCs w:val="24"/>
          <w:lang w:val="en-GB"/>
        </w:rPr>
        <w:t xml:space="preserve"> to </w:t>
      </w:r>
      <w:r w:rsidR="003E1D35" w:rsidRPr="004157AB">
        <w:rPr>
          <w:rFonts w:ascii="Times New Roman" w:hAnsi="Times New Roman" w:cs="Times New Roman"/>
          <w:sz w:val="24"/>
          <w:szCs w:val="24"/>
          <w:lang w:val="en-GB"/>
        </w:rPr>
        <w:t xml:space="preserve">3) or end </w:t>
      </w:r>
      <w:r w:rsidR="006E026E">
        <w:rPr>
          <w:rFonts w:ascii="Times New Roman" w:hAnsi="Times New Roman" w:cs="Times New Roman"/>
          <w:sz w:val="24"/>
          <w:szCs w:val="24"/>
          <w:lang w:val="en-GB"/>
        </w:rPr>
        <w:t>test</w:t>
      </w:r>
      <w:r w:rsidR="003E1D35" w:rsidRPr="004157AB">
        <w:rPr>
          <w:rFonts w:ascii="Times New Roman" w:hAnsi="Times New Roman" w:cs="Times New Roman"/>
          <w:sz w:val="24"/>
          <w:szCs w:val="24"/>
          <w:lang w:val="en-GB"/>
        </w:rPr>
        <w:t>s (</w:t>
      </w:r>
      <w:r w:rsidR="006E026E">
        <w:rPr>
          <w:rFonts w:ascii="Times New Roman" w:hAnsi="Times New Roman" w:cs="Times New Roman"/>
          <w:sz w:val="24"/>
          <w:szCs w:val="24"/>
          <w:lang w:val="en-GB"/>
        </w:rPr>
        <w:t>Test</w:t>
      </w:r>
      <w:r w:rsidR="003E1D35" w:rsidRPr="004157AB">
        <w:rPr>
          <w:rFonts w:ascii="Times New Roman" w:hAnsi="Times New Roman" w:cs="Times New Roman"/>
          <w:sz w:val="24"/>
          <w:szCs w:val="24"/>
          <w:lang w:val="en-GB"/>
        </w:rPr>
        <w:t>s 4</w:t>
      </w:r>
      <w:r w:rsidR="003E1D35">
        <w:rPr>
          <w:rFonts w:ascii="Times New Roman" w:hAnsi="Times New Roman" w:cs="Times New Roman"/>
          <w:sz w:val="24"/>
          <w:szCs w:val="24"/>
          <w:lang w:val="en-GB"/>
        </w:rPr>
        <w:t xml:space="preserve"> to </w:t>
      </w:r>
      <w:r w:rsidR="003E1D35" w:rsidRPr="004157AB">
        <w:rPr>
          <w:rFonts w:ascii="Times New Roman" w:hAnsi="Times New Roman" w:cs="Times New Roman"/>
          <w:sz w:val="24"/>
          <w:szCs w:val="24"/>
          <w:lang w:val="en-GB"/>
        </w:rPr>
        <w:t xml:space="preserve">6), generalised </w:t>
      </w:r>
      <w:r w:rsidR="003E1D35">
        <w:rPr>
          <w:rFonts w:ascii="Times New Roman" w:hAnsi="Times New Roman" w:cs="Times New Roman"/>
          <w:sz w:val="24"/>
          <w:szCs w:val="24"/>
          <w:lang w:val="en-GB"/>
        </w:rPr>
        <w:t xml:space="preserve">linear </w:t>
      </w:r>
      <w:r w:rsidR="003E1D35" w:rsidRPr="004157AB">
        <w:rPr>
          <w:rFonts w:ascii="Times New Roman" w:hAnsi="Times New Roman" w:cs="Times New Roman"/>
          <w:sz w:val="24"/>
          <w:szCs w:val="24"/>
          <w:lang w:val="en-GB"/>
        </w:rPr>
        <w:t>model</w:t>
      </w:r>
      <w:r w:rsidR="003E1D35">
        <w:rPr>
          <w:rFonts w:ascii="Times New Roman" w:hAnsi="Times New Roman" w:cs="Times New Roman"/>
          <w:sz w:val="24"/>
          <w:szCs w:val="24"/>
          <w:lang w:val="en-GB"/>
        </w:rPr>
        <w:t>s per individual as indicated</w:t>
      </w:r>
      <w:r w:rsidR="00585796">
        <w:rPr>
          <w:rFonts w:ascii="Times New Roman" w:hAnsi="Times New Roman" w:cs="Times New Roman"/>
          <w:b/>
          <w:bCs/>
          <w:sz w:val="24"/>
          <w:szCs w:val="24"/>
          <w:lang w:val="en-GB"/>
        </w:rPr>
        <w:t>.</w:t>
      </w:r>
    </w:p>
    <w:p w14:paraId="190987FC" w14:textId="462A7F55" w:rsidR="00585796" w:rsidRPr="00585796" w:rsidRDefault="00585796" w:rsidP="00585796">
      <w:pPr>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4008BBE2" w14:textId="1AF3AE5F" w:rsidR="00141D2C" w:rsidRPr="004403CD" w:rsidRDefault="004157AB" w:rsidP="006D6395">
      <w:pPr>
        <w:spacing w:line="480" w:lineRule="auto"/>
        <w:jc w:val="both"/>
        <w:rPr>
          <w:rFonts w:ascii="Times New Roman" w:hAnsi="Times New Roman" w:cs="Times New Roman"/>
          <w:b/>
          <w:bCs/>
          <w:sz w:val="20"/>
          <w:szCs w:val="20"/>
          <w:lang w:val="en-GB"/>
        </w:rPr>
      </w:pPr>
      <w:r w:rsidRPr="004403CD">
        <w:rPr>
          <w:rFonts w:ascii="Times New Roman" w:hAnsi="Times New Roman" w:cs="Times New Roman"/>
          <w:b/>
          <w:bCs/>
          <w:sz w:val="24"/>
          <w:szCs w:val="24"/>
          <w:lang w:val="en-GB"/>
        </w:rPr>
        <w:t xml:space="preserve">Actions oriented toward the </w:t>
      </w:r>
      <w:r w:rsidR="00253AA7" w:rsidRPr="004403CD">
        <w:rPr>
          <w:rFonts w:ascii="Times New Roman" w:hAnsi="Times New Roman" w:cs="Times New Roman"/>
          <w:b/>
          <w:bCs/>
          <w:sz w:val="24"/>
          <w:szCs w:val="24"/>
          <w:lang w:val="en-GB"/>
        </w:rPr>
        <w:t>objects</w:t>
      </w:r>
    </w:p>
    <w:p w14:paraId="40214DA1" w14:textId="1A14D7AA" w:rsidR="003E7A25" w:rsidRDefault="004157AB" w:rsidP="003E7A25">
      <w:pPr>
        <w:spacing w:line="48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Fish performed several actions oriented toward the </w:t>
      </w:r>
      <w:r w:rsidR="00253AA7">
        <w:rPr>
          <w:rFonts w:ascii="Times New Roman" w:hAnsi="Times New Roman" w:cs="Times New Roman"/>
          <w:sz w:val="24"/>
          <w:szCs w:val="24"/>
          <w:lang w:val="en-GB"/>
        </w:rPr>
        <w:t>object</w:t>
      </w:r>
      <w:r>
        <w:rPr>
          <w:rFonts w:ascii="Times New Roman" w:hAnsi="Times New Roman" w:cs="Times New Roman"/>
          <w:sz w:val="24"/>
          <w:szCs w:val="24"/>
          <w:lang w:val="en-GB"/>
        </w:rPr>
        <w:t xml:space="preserve">s, either inside their bower before making a choice, or outside their bower once the </w:t>
      </w:r>
      <w:r w:rsidR="00253AA7">
        <w:rPr>
          <w:rFonts w:ascii="Times New Roman" w:hAnsi="Times New Roman" w:cs="Times New Roman"/>
          <w:sz w:val="24"/>
          <w:szCs w:val="24"/>
          <w:lang w:val="en-GB"/>
        </w:rPr>
        <w:t>object</w:t>
      </w:r>
      <w:r>
        <w:rPr>
          <w:rFonts w:ascii="Times New Roman" w:hAnsi="Times New Roman" w:cs="Times New Roman"/>
          <w:sz w:val="24"/>
          <w:szCs w:val="24"/>
          <w:lang w:val="en-GB"/>
        </w:rPr>
        <w:t>s were removed. They could either check them out (intently swimming toward them but without touching them), touch them, nudge them, push them, or spit sand or waste on them</w:t>
      </w:r>
      <w:r w:rsidR="003E7A25" w:rsidRPr="003E7A25">
        <w:rPr>
          <w:rFonts w:ascii="Times New Roman" w:hAnsi="Times New Roman" w:cs="Times New Roman"/>
          <w:sz w:val="24"/>
          <w:szCs w:val="24"/>
          <w:lang w:val="en-GB"/>
        </w:rPr>
        <w:t>. It was common for individuals to continue interacting with (e.g., spit sand on) the objects once the task was over and the objects outside of the bower (</w:t>
      </w:r>
      <w:r w:rsidR="003E7A25" w:rsidRPr="003E7A25">
        <w:rPr>
          <w:rFonts w:ascii="Times New Roman" w:hAnsi="Times New Roman" w:cs="Times New Roman"/>
          <w:b/>
          <w:bCs/>
          <w:sz w:val="24"/>
          <w:szCs w:val="24"/>
          <w:lang w:val="en-GB"/>
        </w:rPr>
        <w:t xml:space="preserve">Supplementary Video </w:t>
      </w:r>
      <w:r w:rsidR="00E26BC5">
        <w:rPr>
          <w:rFonts w:ascii="Times New Roman" w:hAnsi="Times New Roman" w:cs="Times New Roman"/>
          <w:b/>
          <w:bCs/>
          <w:sz w:val="24"/>
          <w:szCs w:val="24"/>
          <w:lang w:val="en-GB"/>
        </w:rPr>
        <w:t>2</w:t>
      </w:r>
      <w:r w:rsidR="003E7A25">
        <w:rPr>
          <w:rFonts w:ascii="Times New Roman" w:hAnsi="Times New Roman" w:cs="Times New Roman"/>
          <w:sz w:val="24"/>
          <w:szCs w:val="24"/>
          <w:lang w:val="en-GB"/>
        </w:rPr>
        <w:t>)</w:t>
      </w:r>
      <w:r w:rsidR="003E7A25" w:rsidRPr="003E7A25">
        <w:rPr>
          <w:rFonts w:ascii="Times New Roman" w:hAnsi="Times New Roman" w:cs="Times New Roman"/>
          <w:sz w:val="24"/>
          <w:szCs w:val="24"/>
          <w:lang w:val="en-GB"/>
        </w:rPr>
        <w:t>.</w:t>
      </w:r>
    </w:p>
    <w:p w14:paraId="41BB850D" w14:textId="58ABF26D" w:rsidR="00253AA7" w:rsidRDefault="00253AA7" w:rsidP="006D6395">
      <w:pPr>
        <w:spacing w:line="480" w:lineRule="auto"/>
        <w:jc w:val="both"/>
        <w:rPr>
          <w:rFonts w:ascii="Times New Roman" w:hAnsi="Times New Roman" w:cs="Times New Roman"/>
          <w:sz w:val="24"/>
          <w:szCs w:val="24"/>
          <w:lang w:val="en-GB"/>
        </w:rPr>
      </w:pPr>
    </w:p>
    <w:p w14:paraId="57366175" w14:textId="77777777" w:rsidR="006D6395" w:rsidRDefault="006D6395" w:rsidP="00141D2C">
      <w:pPr>
        <w:jc w:val="both"/>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1268"/>
        <w:gridCol w:w="2121"/>
        <w:gridCol w:w="5591"/>
      </w:tblGrid>
      <w:tr w:rsidR="00253AA7" w14:paraId="200C6918" w14:textId="77777777" w:rsidTr="00253AA7">
        <w:tc>
          <w:tcPr>
            <w:tcW w:w="1271" w:type="dxa"/>
            <w:tcBorders>
              <w:top w:val="single" w:sz="18" w:space="0" w:color="auto"/>
              <w:left w:val="single" w:sz="18" w:space="0" w:color="auto"/>
              <w:bottom w:val="single" w:sz="18" w:space="0" w:color="auto"/>
              <w:right w:val="single" w:sz="18" w:space="0" w:color="auto"/>
            </w:tcBorders>
          </w:tcPr>
          <w:p w14:paraId="2A850D76" w14:textId="615B2CD8" w:rsidR="00253AA7" w:rsidRPr="00253AA7" w:rsidRDefault="00253AA7" w:rsidP="00253AA7">
            <w:pPr>
              <w:rPr>
                <w:rFonts w:ascii="Times New Roman" w:hAnsi="Times New Roman" w:cs="Times New Roman"/>
                <w:b/>
                <w:bCs/>
                <w:sz w:val="20"/>
                <w:szCs w:val="20"/>
                <w:lang w:val="en-GB"/>
              </w:rPr>
            </w:pPr>
            <w:r w:rsidRPr="00253AA7">
              <w:rPr>
                <w:rFonts w:ascii="Times New Roman" w:hAnsi="Times New Roman" w:cs="Times New Roman"/>
                <w:b/>
                <w:bCs/>
                <w:sz w:val="20"/>
                <w:szCs w:val="20"/>
                <w:lang w:val="en-GB"/>
              </w:rPr>
              <w:t>Action</w:t>
            </w:r>
          </w:p>
        </w:tc>
        <w:tc>
          <w:tcPr>
            <w:tcW w:w="2126" w:type="dxa"/>
            <w:tcBorders>
              <w:top w:val="single" w:sz="18" w:space="0" w:color="auto"/>
              <w:left w:val="single" w:sz="18" w:space="0" w:color="auto"/>
              <w:bottom w:val="single" w:sz="18" w:space="0" w:color="auto"/>
              <w:right w:val="single" w:sz="18" w:space="0" w:color="auto"/>
            </w:tcBorders>
          </w:tcPr>
          <w:p w14:paraId="0232D147" w14:textId="77777777" w:rsidR="00253AA7" w:rsidRPr="00253AA7" w:rsidRDefault="00253AA7" w:rsidP="00253AA7">
            <w:pPr>
              <w:rPr>
                <w:rFonts w:ascii="Times New Roman" w:hAnsi="Times New Roman" w:cs="Times New Roman"/>
                <w:b/>
                <w:bCs/>
                <w:sz w:val="20"/>
                <w:szCs w:val="20"/>
                <w:lang w:val="en-GB"/>
              </w:rPr>
            </w:pPr>
            <w:r w:rsidRPr="00253AA7">
              <w:rPr>
                <w:rFonts w:ascii="Times New Roman" w:hAnsi="Times New Roman" w:cs="Times New Roman"/>
                <w:b/>
                <w:bCs/>
                <w:sz w:val="20"/>
                <w:szCs w:val="20"/>
                <w:lang w:val="en-GB"/>
              </w:rPr>
              <w:t xml:space="preserve">Location </w:t>
            </w:r>
          </w:p>
          <w:p w14:paraId="4D62380A" w14:textId="2CFD0844" w:rsidR="00253AA7" w:rsidRPr="00253AA7" w:rsidRDefault="00253AA7" w:rsidP="00253AA7">
            <w:pPr>
              <w:rPr>
                <w:rFonts w:ascii="Times New Roman" w:hAnsi="Times New Roman" w:cs="Times New Roman"/>
                <w:b/>
                <w:bCs/>
                <w:sz w:val="20"/>
                <w:szCs w:val="20"/>
                <w:lang w:val="en-GB"/>
              </w:rPr>
            </w:pPr>
            <w:r w:rsidRPr="00253AA7">
              <w:rPr>
                <w:rFonts w:ascii="Times New Roman" w:hAnsi="Times New Roman" w:cs="Times New Roman"/>
                <w:b/>
                <w:bCs/>
                <w:sz w:val="20"/>
                <w:szCs w:val="20"/>
                <w:lang w:val="en-GB"/>
              </w:rPr>
              <w:t>(inside/outside bower)</w:t>
            </w:r>
          </w:p>
        </w:tc>
        <w:tc>
          <w:tcPr>
            <w:tcW w:w="5619" w:type="dxa"/>
            <w:tcBorders>
              <w:top w:val="single" w:sz="18" w:space="0" w:color="auto"/>
              <w:left w:val="single" w:sz="18" w:space="0" w:color="auto"/>
              <w:bottom w:val="single" w:sz="18" w:space="0" w:color="auto"/>
              <w:right w:val="single" w:sz="18" w:space="0" w:color="auto"/>
            </w:tcBorders>
          </w:tcPr>
          <w:p w14:paraId="4C0CBF1C" w14:textId="5DD7B09C" w:rsidR="00253AA7" w:rsidRPr="00253AA7" w:rsidRDefault="00253AA7" w:rsidP="00253AA7">
            <w:pPr>
              <w:rPr>
                <w:rFonts w:ascii="Times New Roman" w:hAnsi="Times New Roman" w:cs="Times New Roman"/>
                <w:b/>
                <w:bCs/>
                <w:sz w:val="20"/>
                <w:szCs w:val="20"/>
                <w:lang w:val="en-GB"/>
              </w:rPr>
            </w:pPr>
            <w:r w:rsidRPr="00253AA7">
              <w:rPr>
                <w:rFonts w:ascii="Times New Roman" w:hAnsi="Times New Roman" w:cs="Times New Roman"/>
                <w:b/>
                <w:bCs/>
                <w:sz w:val="20"/>
                <w:szCs w:val="20"/>
                <w:lang w:val="en-GB"/>
              </w:rPr>
              <w:t>Description</w:t>
            </w:r>
          </w:p>
        </w:tc>
      </w:tr>
      <w:tr w:rsidR="00253AA7" w14:paraId="23E0D8BB" w14:textId="77777777" w:rsidTr="00253AA7">
        <w:tc>
          <w:tcPr>
            <w:tcW w:w="1271" w:type="dxa"/>
            <w:tcBorders>
              <w:top w:val="single" w:sz="18" w:space="0" w:color="auto"/>
              <w:left w:val="single" w:sz="18" w:space="0" w:color="auto"/>
              <w:right w:val="single" w:sz="18" w:space="0" w:color="auto"/>
            </w:tcBorders>
          </w:tcPr>
          <w:p w14:paraId="6962AEFF" w14:textId="5B697C3C"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Check</w:t>
            </w:r>
          </w:p>
        </w:tc>
        <w:tc>
          <w:tcPr>
            <w:tcW w:w="2126" w:type="dxa"/>
            <w:tcBorders>
              <w:top w:val="single" w:sz="18" w:space="0" w:color="auto"/>
              <w:left w:val="single" w:sz="18" w:space="0" w:color="auto"/>
              <w:right w:val="single" w:sz="18" w:space="0" w:color="auto"/>
            </w:tcBorders>
          </w:tcPr>
          <w:p w14:paraId="09E0492D" w14:textId="3E6242F0"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Inside or outside</w:t>
            </w:r>
          </w:p>
        </w:tc>
        <w:tc>
          <w:tcPr>
            <w:tcW w:w="5619" w:type="dxa"/>
            <w:tcBorders>
              <w:top w:val="single" w:sz="18" w:space="0" w:color="auto"/>
              <w:left w:val="single" w:sz="18" w:space="0" w:color="auto"/>
              <w:right w:val="single" w:sz="18" w:space="0" w:color="auto"/>
            </w:tcBorders>
          </w:tcPr>
          <w:p w14:paraId="7C640355" w14:textId="5754D916" w:rsidR="00253AA7" w:rsidRPr="00253AA7" w:rsidRDefault="00253AA7" w:rsidP="00253AA7">
            <w:pPr>
              <w:rPr>
                <w:rFonts w:ascii="Times New Roman" w:hAnsi="Times New Roman" w:cs="Times New Roman"/>
                <w:sz w:val="20"/>
                <w:szCs w:val="20"/>
                <w:lang w:val="en-GB"/>
              </w:rPr>
            </w:pPr>
            <w:r>
              <w:rPr>
                <w:rFonts w:ascii="Times New Roman" w:hAnsi="Times New Roman" w:cs="Times New Roman"/>
                <w:sz w:val="20"/>
                <w:szCs w:val="20"/>
                <w:lang w:val="en-GB"/>
              </w:rPr>
              <w:t>Obviously look at an object, swims towards it, directs his snout towards it, but does not make contact with the object</w:t>
            </w:r>
          </w:p>
        </w:tc>
      </w:tr>
      <w:tr w:rsidR="00253AA7" w14:paraId="3D34AF84" w14:textId="77777777" w:rsidTr="00253AA7">
        <w:tc>
          <w:tcPr>
            <w:tcW w:w="1271" w:type="dxa"/>
            <w:tcBorders>
              <w:left w:val="single" w:sz="18" w:space="0" w:color="auto"/>
              <w:right w:val="single" w:sz="18" w:space="0" w:color="auto"/>
            </w:tcBorders>
          </w:tcPr>
          <w:p w14:paraId="03965FED" w14:textId="48DB889C"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Touch</w:t>
            </w:r>
          </w:p>
        </w:tc>
        <w:tc>
          <w:tcPr>
            <w:tcW w:w="2126" w:type="dxa"/>
            <w:tcBorders>
              <w:left w:val="single" w:sz="18" w:space="0" w:color="auto"/>
              <w:right w:val="single" w:sz="18" w:space="0" w:color="auto"/>
            </w:tcBorders>
          </w:tcPr>
          <w:p w14:paraId="3AEAC404" w14:textId="636EFD76"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Inside or outside</w:t>
            </w:r>
          </w:p>
        </w:tc>
        <w:tc>
          <w:tcPr>
            <w:tcW w:w="5619" w:type="dxa"/>
            <w:tcBorders>
              <w:left w:val="single" w:sz="18" w:space="0" w:color="auto"/>
              <w:right w:val="single" w:sz="18" w:space="0" w:color="auto"/>
            </w:tcBorders>
          </w:tcPr>
          <w:p w14:paraId="5B6E9AC7" w14:textId="0FC31B96" w:rsidR="00253AA7" w:rsidRPr="00253AA7" w:rsidRDefault="00253AA7" w:rsidP="00253AA7">
            <w:pPr>
              <w:rPr>
                <w:rFonts w:ascii="Times New Roman" w:hAnsi="Times New Roman" w:cs="Times New Roman"/>
                <w:sz w:val="20"/>
                <w:szCs w:val="20"/>
                <w:lang w:val="en-GB"/>
              </w:rPr>
            </w:pPr>
            <w:r>
              <w:rPr>
                <w:rFonts w:ascii="Times New Roman" w:hAnsi="Times New Roman" w:cs="Times New Roman"/>
                <w:sz w:val="20"/>
                <w:szCs w:val="20"/>
                <w:lang w:val="en-GB"/>
              </w:rPr>
              <w:t>Lightly make contact with an object with his snout</w:t>
            </w:r>
          </w:p>
        </w:tc>
      </w:tr>
      <w:tr w:rsidR="00253AA7" w14:paraId="25425A5B" w14:textId="77777777" w:rsidTr="00253AA7">
        <w:tc>
          <w:tcPr>
            <w:tcW w:w="1271" w:type="dxa"/>
            <w:tcBorders>
              <w:left w:val="single" w:sz="18" w:space="0" w:color="auto"/>
              <w:right w:val="single" w:sz="18" w:space="0" w:color="auto"/>
            </w:tcBorders>
          </w:tcPr>
          <w:p w14:paraId="4AEC4410" w14:textId="7D19F2F2"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Nudge</w:t>
            </w:r>
          </w:p>
        </w:tc>
        <w:tc>
          <w:tcPr>
            <w:tcW w:w="2126" w:type="dxa"/>
            <w:tcBorders>
              <w:left w:val="single" w:sz="18" w:space="0" w:color="auto"/>
              <w:right w:val="single" w:sz="18" w:space="0" w:color="auto"/>
            </w:tcBorders>
          </w:tcPr>
          <w:p w14:paraId="64FBF4C6" w14:textId="33FE88C9"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Inside or outside</w:t>
            </w:r>
          </w:p>
        </w:tc>
        <w:tc>
          <w:tcPr>
            <w:tcW w:w="5619" w:type="dxa"/>
            <w:tcBorders>
              <w:left w:val="single" w:sz="18" w:space="0" w:color="auto"/>
              <w:right w:val="single" w:sz="18" w:space="0" w:color="auto"/>
            </w:tcBorders>
          </w:tcPr>
          <w:p w14:paraId="30EA3D67" w14:textId="6ED0CA29" w:rsidR="00253AA7" w:rsidRPr="006D6395" w:rsidRDefault="00253AA7" w:rsidP="00253AA7">
            <w:pPr>
              <w:rPr>
                <w:rFonts w:ascii="Times New Roman" w:hAnsi="Times New Roman" w:cs="Times New Roman"/>
                <w:sz w:val="20"/>
                <w:szCs w:val="20"/>
                <w:lang w:val="en-GB"/>
              </w:rPr>
            </w:pPr>
            <w:r>
              <w:rPr>
                <w:rFonts w:ascii="Times New Roman" w:hAnsi="Times New Roman" w:cs="Times New Roman"/>
                <w:sz w:val="20"/>
                <w:szCs w:val="20"/>
                <w:lang w:val="en-GB"/>
              </w:rPr>
              <w:t>Takes an object between his lips and lightly pushes it, the object is moving whereas it does not move if the fish “touches” it</w:t>
            </w:r>
            <w:r w:rsidR="006D6395">
              <w:rPr>
                <w:rFonts w:ascii="Times New Roman" w:hAnsi="Times New Roman" w:cs="Times New Roman"/>
                <w:sz w:val="20"/>
                <w:szCs w:val="20"/>
                <w:lang w:val="en-GB"/>
              </w:rPr>
              <w:t xml:space="preserve"> (</w:t>
            </w:r>
            <w:r w:rsidR="006D6395">
              <w:rPr>
                <w:rFonts w:ascii="Times New Roman" w:hAnsi="Times New Roman" w:cs="Times New Roman"/>
                <w:b/>
                <w:bCs/>
                <w:sz w:val="20"/>
                <w:szCs w:val="20"/>
                <w:lang w:val="en-GB"/>
              </w:rPr>
              <w:t>Supplementary video 1</w:t>
            </w:r>
            <w:r w:rsidR="006D6395">
              <w:rPr>
                <w:rFonts w:ascii="Times New Roman" w:hAnsi="Times New Roman" w:cs="Times New Roman"/>
                <w:sz w:val="20"/>
                <w:szCs w:val="20"/>
                <w:lang w:val="en-GB"/>
              </w:rPr>
              <w:t>)</w:t>
            </w:r>
          </w:p>
        </w:tc>
      </w:tr>
      <w:tr w:rsidR="00253AA7" w14:paraId="215F1F17" w14:textId="77777777" w:rsidTr="00253AA7">
        <w:tc>
          <w:tcPr>
            <w:tcW w:w="1271" w:type="dxa"/>
            <w:tcBorders>
              <w:left w:val="single" w:sz="18" w:space="0" w:color="auto"/>
              <w:right w:val="single" w:sz="18" w:space="0" w:color="auto"/>
            </w:tcBorders>
          </w:tcPr>
          <w:p w14:paraId="1E65859D" w14:textId="31177DA0"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Push</w:t>
            </w:r>
          </w:p>
        </w:tc>
        <w:tc>
          <w:tcPr>
            <w:tcW w:w="2126" w:type="dxa"/>
            <w:tcBorders>
              <w:left w:val="single" w:sz="18" w:space="0" w:color="auto"/>
              <w:right w:val="single" w:sz="18" w:space="0" w:color="auto"/>
            </w:tcBorders>
          </w:tcPr>
          <w:p w14:paraId="37C3A8BC" w14:textId="4948284F"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Outside</w:t>
            </w:r>
          </w:p>
        </w:tc>
        <w:tc>
          <w:tcPr>
            <w:tcW w:w="5619" w:type="dxa"/>
            <w:tcBorders>
              <w:left w:val="single" w:sz="18" w:space="0" w:color="auto"/>
              <w:right w:val="single" w:sz="18" w:space="0" w:color="auto"/>
            </w:tcBorders>
          </w:tcPr>
          <w:p w14:paraId="682CFFD3" w14:textId="382B5AD4" w:rsidR="00253AA7" w:rsidRPr="00253AA7" w:rsidRDefault="00253AA7" w:rsidP="00253AA7">
            <w:pPr>
              <w:rPr>
                <w:rFonts w:ascii="Times New Roman" w:hAnsi="Times New Roman" w:cs="Times New Roman"/>
                <w:sz w:val="20"/>
                <w:szCs w:val="20"/>
                <w:lang w:val="en-GB"/>
              </w:rPr>
            </w:pPr>
            <w:r>
              <w:rPr>
                <w:rFonts w:ascii="Times New Roman" w:hAnsi="Times New Roman" w:cs="Times New Roman"/>
                <w:sz w:val="20"/>
                <w:szCs w:val="20"/>
                <w:lang w:val="en-GB"/>
              </w:rPr>
              <w:t xml:space="preserve">Pushes an object that was put in a bower, the object rolls down the slope of the bower </w:t>
            </w:r>
          </w:p>
        </w:tc>
      </w:tr>
      <w:tr w:rsidR="00253AA7" w14:paraId="471025E1" w14:textId="77777777" w:rsidTr="00253AA7">
        <w:tc>
          <w:tcPr>
            <w:tcW w:w="1271" w:type="dxa"/>
            <w:tcBorders>
              <w:left w:val="single" w:sz="18" w:space="0" w:color="auto"/>
              <w:bottom w:val="single" w:sz="18" w:space="0" w:color="auto"/>
              <w:right w:val="single" w:sz="18" w:space="0" w:color="auto"/>
            </w:tcBorders>
          </w:tcPr>
          <w:p w14:paraId="09063BE9" w14:textId="3A0926E3"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Spit</w:t>
            </w:r>
          </w:p>
        </w:tc>
        <w:tc>
          <w:tcPr>
            <w:tcW w:w="2126" w:type="dxa"/>
            <w:tcBorders>
              <w:left w:val="single" w:sz="18" w:space="0" w:color="auto"/>
              <w:bottom w:val="single" w:sz="18" w:space="0" w:color="auto"/>
              <w:right w:val="single" w:sz="18" w:space="0" w:color="auto"/>
            </w:tcBorders>
          </w:tcPr>
          <w:p w14:paraId="4F351FDA" w14:textId="2787375F" w:rsidR="00253AA7" w:rsidRPr="00253AA7" w:rsidRDefault="00253AA7" w:rsidP="00253AA7">
            <w:pPr>
              <w:rPr>
                <w:rFonts w:ascii="Times New Roman" w:hAnsi="Times New Roman" w:cs="Times New Roman"/>
                <w:sz w:val="20"/>
                <w:szCs w:val="20"/>
                <w:lang w:val="en-GB"/>
              </w:rPr>
            </w:pPr>
            <w:r w:rsidRPr="00253AA7">
              <w:rPr>
                <w:rFonts w:ascii="Times New Roman" w:hAnsi="Times New Roman" w:cs="Times New Roman"/>
                <w:sz w:val="20"/>
                <w:szCs w:val="20"/>
                <w:lang w:val="en-GB"/>
              </w:rPr>
              <w:t>Outside</w:t>
            </w:r>
          </w:p>
        </w:tc>
        <w:tc>
          <w:tcPr>
            <w:tcW w:w="5619" w:type="dxa"/>
            <w:tcBorders>
              <w:left w:val="single" w:sz="18" w:space="0" w:color="auto"/>
              <w:bottom w:val="single" w:sz="18" w:space="0" w:color="auto"/>
              <w:right w:val="single" w:sz="18" w:space="0" w:color="auto"/>
            </w:tcBorders>
          </w:tcPr>
          <w:p w14:paraId="4413CF9A" w14:textId="0927A1A8" w:rsidR="00253AA7" w:rsidRPr="00253AA7" w:rsidRDefault="00253AA7" w:rsidP="00253AA7">
            <w:pPr>
              <w:rPr>
                <w:rFonts w:ascii="Times New Roman" w:hAnsi="Times New Roman" w:cs="Times New Roman"/>
                <w:sz w:val="20"/>
                <w:szCs w:val="20"/>
                <w:lang w:val="en-GB"/>
              </w:rPr>
            </w:pPr>
            <w:r>
              <w:rPr>
                <w:rFonts w:ascii="Times New Roman" w:hAnsi="Times New Roman" w:cs="Times New Roman"/>
                <w:sz w:val="20"/>
                <w:szCs w:val="20"/>
                <w:lang w:val="en-GB"/>
              </w:rPr>
              <w:t>Takes sand and/or algae waste in his mouth</w:t>
            </w:r>
            <w:r w:rsidR="006D6395">
              <w:rPr>
                <w:rFonts w:ascii="Times New Roman" w:hAnsi="Times New Roman" w:cs="Times New Roman"/>
                <w:sz w:val="20"/>
                <w:szCs w:val="20"/>
                <w:lang w:val="en-GB"/>
              </w:rPr>
              <w:t xml:space="preserve"> and spits it on an object that was removed from the bower</w:t>
            </w:r>
          </w:p>
        </w:tc>
      </w:tr>
    </w:tbl>
    <w:p w14:paraId="703963E4" w14:textId="1210C039" w:rsidR="00F94D0A" w:rsidRDefault="006D6395" w:rsidP="00F94D0A">
      <w:pPr>
        <w:spacing w:before="240"/>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Supplementary table </w:t>
      </w:r>
      <w:r w:rsidR="002E6EA2">
        <w:rPr>
          <w:rFonts w:ascii="Times New Roman" w:hAnsi="Times New Roman" w:cs="Times New Roman"/>
          <w:b/>
          <w:bCs/>
          <w:sz w:val="24"/>
          <w:szCs w:val="24"/>
          <w:lang w:val="en-GB"/>
        </w:rPr>
        <w:t>5</w:t>
      </w:r>
      <w:r>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Ethogram of actions oriented toward the objects</w:t>
      </w:r>
    </w:p>
    <w:p w14:paraId="7C1BF58E" w14:textId="28BCDB64" w:rsidR="004157AB" w:rsidRDefault="004157AB" w:rsidP="00F94D0A">
      <w:pPr>
        <w:spacing w:before="24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We interpreted these behaviours as explorative behaviours, the individuals interacting with the </w:t>
      </w:r>
      <w:r w:rsidR="00253AA7">
        <w:rPr>
          <w:rFonts w:ascii="Times New Roman" w:hAnsi="Times New Roman" w:cs="Times New Roman"/>
          <w:sz w:val="24"/>
          <w:szCs w:val="24"/>
          <w:lang w:val="en-GB"/>
        </w:rPr>
        <w:t>object</w:t>
      </w:r>
      <w:r>
        <w:rPr>
          <w:rFonts w:ascii="Times New Roman" w:hAnsi="Times New Roman" w:cs="Times New Roman"/>
          <w:sz w:val="24"/>
          <w:szCs w:val="24"/>
          <w:lang w:val="en-GB"/>
        </w:rPr>
        <w:t>s without removing them or making a choice. Investigating these behaviours could reflect their comprehension of the task.</w:t>
      </w:r>
    </w:p>
    <w:p w14:paraId="3CDA9695" w14:textId="2BAA1002" w:rsidR="004157AB" w:rsidRDefault="00051A64" w:rsidP="006D6395">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investigate whether these actions were directed more toward one </w:t>
      </w:r>
      <w:r w:rsidR="00253AA7">
        <w:rPr>
          <w:rFonts w:ascii="Times New Roman" w:hAnsi="Times New Roman" w:cs="Times New Roman"/>
          <w:sz w:val="24"/>
          <w:szCs w:val="24"/>
          <w:lang w:val="en-GB"/>
        </w:rPr>
        <w:t>object</w:t>
      </w:r>
      <w:r>
        <w:rPr>
          <w:rFonts w:ascii="Times New Roman" w:hAnsi="Times New Roman" w:cs="Times New Roman"/>
          <w:sz w:val="24"/>
          <w:szCs w:val="24"/>
          <w:lang w:val="en-GB"/>
        </w:rPr>
        <w:t xml:space="preserve"> than another, we ran a generalised linear mixed effect model (Number of actions ~ </w:t>
      </w:r>
      <w:r w:rsidR="00253AA7">
        <w:rPr>
          <w:rFonts w:ascii="Times New Roman" w:hAnsi="Times New Roman" w:cs="Times New Roman"/>
          <w:sz w:val="24"/>
          <w:szCs w:val="24"/>
          <w:lang w:val="en-GB"/>
        </w:rPr>
        <w:t>Object</w:t>
      </w:r>
      <w:r>
        <w:rPr>
          <w:rFonts w:ascii="Times New Roman" w:hAnsi="Times New Roman" w:cs="Times New Roman"/>
          <w:sz w:val="24"/>
          <w:szCs w:val="24"/>
          <w:lang w:val="en-GB"/>
        </w:rPr>
        <w:t xml:space="preserve"> removed + (1|Subject)) with a </w:t>
      </w:r>
      <w:r w:rsidR="00D2475D">
        <w:rPr>
          <w:rFonts w:ascii="Times New Roman" w:hAnsi="Times New Roman" w:cs="Times New Roman"/>
          <w:sz w:val="24"/>
          <w:szCs w:val="24"/>
          <w:lang w:val="en-GB"/>
        </w:rPr>
        <w:t>Poisson</w:t>
      </w:r>
      <w:r>
        <w:rPr>
          <w:rFonts w:ascii="Times New Roman" w:hAnsi="Times New Roman" w:cs="Times New Roman"/>
          <w:sz w:val="24"/>
          <w:szCs w:val="24"/>
          <w:lang w:val="en-GB"/>
        </w:rPr>
        <w:t xml:space="preserve"> family.</w:t>
      </w:r>
    </w:p>
    <w:p w14:paraId="133EB891" w14:textId="23982B35" w:rsidR="00051A64" w:rsidRDefault="00051A64" w:rsidP="006D6395">
      <w:pPr>
        <w:spacing w:line="480" w:lineRule="auto"/>
        <w:jc w:val="both"/>
        <w:rPr>
          <w:rFonts w:ascii="Times New Roman" w:hAnsi="Times New Roman" w:cs="Times New Roman"/>
          <w:sz w:val="24"/>
          <w:szCs w:val="24"/>
          <w:lang w:val="en-GB"/>
        </w:rPr>
      </w:pPr>
      <w:r>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57C45530" wp14:editId="22F24E9A">
            <wp:simplePos x="0" y="0"/>
            <wp:positionH relativeFrom="column">
              <wp:posOffset>0</wp:posOffset>
            </wp:positionH>
            <wp:positionV relativeFrom="paragraph">
              <wp:posOffset>137</wp:posOffset>
            </wp:positionV>
            <wp:extent cx="5731510" cy="3779520"/>
            <wp:effectExtent l="0" t="0" r="2540" b="0"/>
            <wp:wrapTopAndBottom/>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3779520"/>
                    </a:xfrm>
                    <a:prstGeom prst="rect">
                      <a:avLst/>
                    </a:prstGeom>
                  </pic:spPr>
                </pic:pic>
              </a:graphicData>
            </a:graphic>
          </wp:anchor>
        </w:drawing>
      </w:r>
      <w:r w:rsidR="006D6395">
        <w:rPr>
          <w:rFonts w:ascii="Times New Roman" w:hAnsi="Times New Roman" w:cs="Times New Roman"/>
          <w:b/>
          <w:bCs/>
          <w:sz w:val="24"/>
          <w:szCs w:val="24"/>
          <w:lang w:val="en-GB"/>
        </w:rPr>
        <w:t>Supplementary figure 1.</w:t>
      </w:r>
      <w:r w:rsidR="006D6395">
        <w:rPr>
          <w:rFonts w:ascii="Times New Roman" w:hAnsi="Times New Roman" w:cs="Times New Roman"/>
          <w:sz w:val="24"/>
          <w:szCs w:val="24"/>
          <w:lang w:val="en-GB"/>
        </w:rPr>
        <w:t xml:space="preserve"> Number of actions oriented toward the objects depending on the object and the location in which the actions occur.</w:t>
      </w:r>
    </w:p>
    <w:p w14:paraId="1818A27A" w14:textId="77777777" w:rsidR="006D6395" w:rsidRPr="006D6395" w:rsidRDefault="006D6395" w:rsidP="00141D2C">
      <w:pPr>
        <w:jc w:val="both"/>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1757"/>
        <w:gridCol w:w="1902"/>
        <w:gridCol w:w="1879"/>
        <w:gridCol w:w="1790"/>
        <w:gridCol w:w="1652"/>
      </w:tblGrid>
      <w:tr w:rsidR="004E1225" w:rsidRPr="004157AB" w14:paraId="00E27C8F" w14:textId="77777777" w:rsidTr="00604CB2">
        <w:tc>
          <w:tcPr>
            <w:tcW w:w="1757" w:type="dxa"/>
            <w:tcBorders>
              <w:top w:val="single" w:sz="18" w:space="0" w:color="auto"/>
              <w:left w:val="single" w:sz="18" w:space="0" w:color="auto"/>
              <w:bottom w:val="single" w:sz="18" w:space="0" w:color="auto"/>
              <w:right w:val="single" w:sz="18" w:space="0" w:color="auto"/>
            </w:tcBorders>
            <w:vAlign w:val="center"/>
          </w:tcPr>
          <w:p w14:paraId="31B870A0" w14:textId="77777777" w:rsidR="004E1225" w:rsidRPr="004157AB" w:rsidRDefault="004E1225" w:rsidP="00031082">
            <w:pPr>
              <w:rPr>
                <w:rFonts w:ascii="Times New Roman" w:hAnsi="Times New Roman" w:cs="Times New Roman"/>
                <w:lang w:val="en-GB"/>
              </w:rPr>
            </w:pPr>
          </w:p>
        </w:tc>
        <w:tc>
          <w:tcPr>
            <w:tcW w:w="1902" w:type="dxa"/>
            <w:tcBorders>
              <w:top w:val="single" w:sz="18" w:space="0" w:color="auto"/>
              <w:left w:val="single" w:sz="18" w:space="0" w:color="auto"/>
              <w:bottom w:val="single" w:sz="18" w:space="0" w:color="auto"/>
              <w:right w:val="single" w:sz="18" w:space="0" w:color="auto"/>
            </w:tcBorders>
            <w:vAlign w:val="center"/>
          </w:tcPr>
          <w:p w14:paraId="0BC582FE" w14:textId="77777777" w:rsidR="004E1225" w:rsidRPr="004157AB" w:rsidRDefault="004E1225" w:rsidP="00031082">
            <w:pPr>
              <w:rPr>
                <w:rFonts w:ascii="Times New Roman" w:hAnsi="Times New Roman" w:cs="Times New Roman"/>
                <w:lang w:val="en-GB"/>
              </w:rPr>
            </w:pPr>
          </w:p>
        </w:tc>
        <w:tc>
          <w:tcPr>
            <w:tcW w:w="1879" w:type="dxa"/>
            <w:tcBorders>
              <w:top w:val="single" w:sz="18" w:space="0" w:color="auto"/>
              <w:left w:val="single" w:sz="18" w:space="0" w:color="auto"/>
              <w:bottom w:val="single" w:sz="18" w:space="0" w:color="auto"/>
              <w:right w:val="single" w:sz="18" w:space="0" w:color="auto"/>
            </w:tcBorders>
            <w:vAlign w:val="center"/>
          </w:tcPr>
          <w:p w14:paraId="333F0E16" w14:textId="77777777" w:rsidR="004E1225" w:rsidRPr="004157AB" w:rsidRDefault="004E1225" w:rsidP="00031082">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90" w:type="dxa"/>
            <w:tcBorders>
              <w:top w:val="single" w:sz="18" w:space="0" w:color="auto"/>
              <w:left w:val="single" w:sz="18" w:space="0" w:color="auto"/>
              <w:bottom w:val="single" w:sz="18" w:space="0" w:color="auto"/>
              <w:right w:val="single" w:sz="18" w:space="0" w:color="auto"/>
            </w:tcBorders>
            <w:vAlign w:val="center"/>
          </w:tcPr>
          <w:p w14:paraId="150C243B" w14:textId="77777777" w:rsidR="004E1225" w:rsidRPr="004157AB" w:rsidRDefault="004E1225" w:rsidP="00031082">
            <w:pPr>
              <w:rPr>
                <w:rFonts w:ascii="Times New Roman" w:hAnsi="Times New Roman" w:cs="Times New Roman"/>
                <w:lang w:val="en-GB"/>
              </w:rPr>
            </w:pPr>
            <w:r w:rsidRPr="004157AB">
              <w:rPr>
                <w:rFonts w:ascii="Times New Roman" w:hAnsi="Times New Roman" w:cs="Times New Roman"/>
                <w:lang w:val="en-GB"/>
              </w:rPr>
              <w:t>z-value</w:t>
            </w:r>
          </w:p>
        </w:tc>
        <w:tc>
          <w:tcPr>
            <w:tcW w:w="1652" w:type="dxa"/>
            <w:tcBorders>
              <w:top w:val="single" w:sz="18" w:space="0" w:color="auto"/>
              <w:left w:val="single" w:sz="18" w:space="0" w:color="auto"/>
              <w:bottom w:val="single" w:sz="18" w:space="0" w:color="auto"/>
              <w:right w:val="single" w:sz="18" w:space="0" w:color="auto"/>
            </w:tcBorders>
          </w:tcPr>
          <w:p w14:paraId="0DD6B4CB" w14:textId="77777777" w:rsidR="004E1225" w:rsidRPr="004157AB" w:rsidRDefault="004E1225" w:rsidP="00031082">
            <w:pPr>
              <w:rPr>
                <w:rFonts w:ascii="Times New Roman" w:hAnsi="Times New Roman" w:cs="Times New Roman"/>
                <w:lang w:val="en-GB"/>
              </w:rPr>
            </w:pPr>
            <w:r w:rsidRPr="004157AB">
              <w:rPr>
                <w:rFonts w:ascii="Times New Roman" w:hAnsi="Times New Roman" w:cs="Times New Roman"/>
                <w:lang w:val="en-GB"/>
              </w:rPr>
              <w:t>p-value</w:t>
            </w:r>
          </w:p>
        </w:tc>
      </w:tr>
      <w:tr w:rsidR="00604CB2" w:rsidRPr="004157AB" w14:paraId="7AA4F0E5" w14:textId="77777777" w:rsidTr="00604CB2">
        <w:tc>
          <w:tcPr>
            <w:tcW w:w="1757" w:type="dxa"/>
            <w:vMerge w:val="restart"/>
            <w:tcBorders>
              <w:top w:val="single" w:sz="18" w:space="0" w:color="auto"/>
              <w:left w:val="single" w:sz="18" w:space="0" w:color="auto"/>
              <w:right w:val="single" w:sz="18" w:space="0" w:color="auto"/>
            </w:tcBorders>
            <w:vAlign w:val="center"/>
          </w:tcPr>
          <w:p w14:paraId="0BD11EE4" w14:textId="4CD8972C" w:rsidR="00604CB2" w:rsidRPr="004157AB" w:rsidRDefault="00604CB2" w:rsidP="00031082">
            <w:pPr>
              <w:rPr>
                <w:rFonts w:ascii="Times New Roman" w:hAnsi="Times New Roman" w:cs="Times New Roman"/>
                <w:b/>
                <w:bCs/>
                <w:lang w:val="en-GB"/>
              </w:rPr>
            </w:pPr>
            <w:r>
              <w:rPr>
                <w:rFonts w:ascii="Times New Roman" w:hAnsi="Times New Roman" w:cs="Times New Roman"/>
                <w:b/>
                <w:bCs/>
                <w:lang w:val="en-GB"/>
              </w:rPr>
              <w:t>Result of the model</w:t>
            </w:r>
          </w:p>
        </w:tc>
        <w:tc>
          <w:tcPr>
            <w:tcW w:w="1902" w:type="dxa"/>
            <w:tcBorders>
              <w:top w:val="single" w:sz="18" w:space="0" w:color="auto"/>
              <w:left w:val="single" w:sz="18" w:space="0" w:color="auto"/>
              <w:right w:val="single" w:sz="18" w:space="0" w:color="auto"/>
            </w:tcBorders>
            <w:vAlign w:val="center"/>
          </w:tcPr>
          <w:p w14:paraId="709AD95B" w14:textId="77777777" w:rsidR="00604CB2" w:rsidRPr="004157AB" w:rsidRDefault="00604CB2" w:rsidP="00031082">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7F917D2A" w14:textId="2EA63421" w:rsidR="00604CB2" w:rsidRPr="004157AB" w:rsidRDefault="00604CB2" w:rsidP="00031082">
            <w:pPr>
              <w:jc w:val="center"/>
              <w:rPr>
                <w:rFonts w:ascii="Times New Roman" w:hAnsi="Times New Roman" w:cs="Times New Roman"/>
                <w:lang w:val="en-GB"/>
              </w:rPr>
            </w:pPr>
            <w:r>
              <w:rPr>
                <w:rFonts w:ascii="Times New Roman" w:eastAsia="Calibri" w:hAnsi="Times New Roman" w:cs="Times New Roman"/>
                <w:lang w:val="en-GB"/>
              </w:rPr>
              <w:t>3.59</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09</w:t>
            </w:r>
          </w:p>
        </w:tc>
        <w:tc>
          <w:tcPr>
            <w:tcW w:w="1790" w:type="dxa"/>
            <w:tcBorders>
              <w:top w:val="single" w:sz="18" w:space="0" w:color="auto"/>
            </w:tcBorders>
            <w:vAlign w:val="center"/>
          </w:tcPr>
          <w:p w14:paraId="0B7BBBA8" w14:textId="0AC06B20" w:rsidR="00604CB2" w:rsidRPr="004157AB" w:rsidRDefault="00604CB2" w:rsidP="00031082">
            <w:pPr>
              <w:jc w:val="center"/>
              <w:rPr>
                <w:rFonts w:ascii="Times New Roman" w:hAnsi="Times New Roman" w:cs="Times New Roman"/>
                <w:lang w:val="en-GB"/>
              </w:rPr>
            </w:pPr>
            <w:r>
              <w:rPr>
                <w:rFonts w:ascii="Times New Roman" w:hAnsi="Times New Roman" w:cs="Times New Roman"/>
                <w:lang w:val="en-GB"/>
              </w:rPr>
              <w:t>40.82</w:t>
            </w:r>
          </w:p>
        </w:tc>
        <w:tc>
          <w:tcPr>
            <w:tcW w:w="1652" w:type="dxa"/>
            <w:tcBorders>
              <w:top w:val="single" w:sz="18" w:space="0" w:color="auto"/>
              <w:right w:val="single" w:sz="18" w:space="0" w:color="auto"/>
            </w:tcBorders>
            <w:vAlign w:val="center"/>
          </w:tcPr>
          <w:p w14:paraId="24DAD833" w14:textId="77777777" w:rsidR="00604CB2" w:rsidRPr="004157AB" w:rsidRDefault="00604CB2" w:rsidP="00031082">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604CB2" w:rsidRPr="004157AB" w14:paraId="02A783AC" w14:textId="77777777" w:rsidTr="00604CB2">
        <w:tc>
          <w:tcPr>
            <w:tcW w:w="1757" w:type="dxa"/>
            <w:vMerge/>
            <w:tcBorders>
              <w:left w:val="single" w:sz="18" w:space="0" w:color="auto"/>
              <w:right w:val="single" w:sz="18" w:space="0" w:color="auto"/>
            </w:tcBorders>
            <w:vAlign w:val="center"/>
          </w:tcPr>
          <w:p w14:paraId="24BA6F43" w14:textId="77777777" w:rsidR="00604CB2" w:rsidRPr="004157AB" w:rsidRDefault="00604CB2" w:rsidP="00031082">
            <w:pPr>
              <w:rPr>
                <w:rFonts w:ascii="Times New Roman" w:hAnsi="Times New Roman" w:cs="Times New Roman"/>
                <w:b/>
                <w:bCs/>
                <w:lang w:val="en-GB"/>
              </w:rPr>
            </w:pPr>
          </w:p>
        </w:tc>
        <w:tc>
          <w:tcPr>
            <w:tcW w:w="1902" w:type="dxa"/>
            <w:tcBorders>
              <w:left w:val="single" w:sz="18" w:space="0" w:color="auto"/>
              <w:right w:val="single" w:sz="18" w:space="0" w:color="auto"/>
            </w:tcBorders>
            <w:vAlign w:val="center"/>
          </w:tcPr>
          <w:p w14:paraId="1F4B30BD" w14:textId="21D95C8B" w:rsidR="00604CB2" w:rsidRPr="004157AB" w:rsidRDefault="00604CB2" w:rsidP="00031082">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79" w:type="dxa"/>
            <w:tcBorders>
              <w:left w:val="single" w:sz="18" w:space="0" w:color="auto"/>
            </w:tcBorders>
            <w:vAlign w:val="center"/>
          </w:tcPr>
          <w:p w14:paraId="22997C82" w14:textId="0B809629" w:rsidR="00604CB2" w:rsidRPr="004157AB" w:rsidRDefault="00604CB2" w:rsidP="00031082">
            <w:pPr>
              <w:jc w:val="center"/>
              <w:rPr>
                <w:rFonts w:ascii="Times New Roman" w:hAnsi="Times New Roman" w:cs="Times New Roman"/>
                <w:lang w:val="en-GB"/>
              </w:rPr>
            </w:pPr>
            <w:r>
              <w:rPr>
                <w:rFonts w:ascii="Times New Roman" w:eastAsia="Calibri" w:hAnsi="Times New Roman" w:cs="Times New Roman"/>
                <w:lang w:val="en-GB"/>
              </w:rPr>
              <w:t>-1.81</w:t>
            </w:r>
            <w:r w:rsidRPr="004157AB">
              <w:rPr>
                <w:rFonts w:ascii="Times New Roman" w:eastAsia="Calibri" w:hAnsi="Times New Roman" w:cs="Times New Roman"/>
              </w:rPr>
              <w:t xml:space="preserve"> ± </w:t>
            </w:r>
            <w:r w:rsidRPr="004157AB">
              <w:rPr>
                <w:rFonts w:ascii="Times New Roman" w:eastAsia="Calibri" w:hAnsi="Times New Roman" w:cs="Times New Roman"/>
                <w:lang w:val="en-GB"/>
              </w:rPr>
              <w:t>0.</w:t>
            </w:r>
            <w:r>
              <w:rPr>
                <w:rFonts w:ascii="Times New Roman" w:eastAsia="Calibri" w:hAnsi="Times New Roman" w:cs="Times New Roman"/>
                <w:lang w:val="en-GB"/>
              </w:rPr>
              <w:t>14</w:t>
            </w:r>
          </w:p>
        </w:tc>
        <w:tc>
          <w:tcPr>
            <w:tcW w:w="1790" w:type="dxa"/>
            <w:vAlign w:val="center"/>
          </w:tcPr>
          <w:p w14:paraId="754A4364" w14:textId="32FAC708" w:rsidR="00604CB2" w:rsidRPr="004157AB" w:rsidRDefault="00604CB2" w:rsidP="00031082">
            <w:pPr>
              <w:jc w:val="center"/>
              <w:rPr>
                <w:rFonts w:ascii="Times New Roman" w:hAnsi="Times New Roman" w:cs="Times New Roman"/>
                <w:lang w:val="en-GB"/>
              </w:rPr>
            </w:pPr>
            <w:r>
              <w:rPr>
                <w:rFonts w:ascii="Times New Roman" w:hAnsi="Times New Roman" w:cs="Times New Roman"/>
                <w:lang w:val="en-GB"/>
              </w:rPr>
              <w:t>-13.02</w:t>
            </w:r>
          </w:p>
        </w:tc>
        <w:tc>
          <w:tcPr>
            <w:tcW w:w="1652" w:type="dxa"/>
            <w:tcBorders>
              <w:right w:val="single" w:sz="18" w:space="0" w:color="auto"/>
            </w:tcBorders>
            <w:vAlign w:val="center"/>
          </w:tcPr>
          <w:p w14:paraId="3D084E10" w14:textId="11731C09" w:rsidR="00604CB2" w:rsidRPr="004E1225" w:rsidRDefault="00604CB2" w:rsidP="00031082">
            <w:pPr>
              <w:jc w:val="center"/>
              <w:rPr>
                <w:rFonts w:ascii="Times New Roman" w:hAnsi="Times New Roman" w:cs="Times New Roman"/>
                <w:b/>
                <w:bCs/>
                <w:lang w:val="en-GB"/>
              </w:rPr>
            </w:pPr>
            <w:r>
              <w:rPr>
                <w:rFonts w:ascii="Times New Roman" w:hAnsi="Times New Roman" w:cs="Times New Roman"/>
                <w:b/>
                <w:bCs/>
                <w:lang w:val="en-GB"/>
              </w:rPr>
              <w:t>&lt;0.001 ***</w:t>
            </w:r>
          </w:p>
        </w:tc>
      </w:tr>
      <w:tr w:rsidR="00604CB2" w:rsidRPr="004157AB" w14:paraId="73EE7D90" w14:textId="77777777" w:rsidTr="00DA7BC2">
        <w:tc>
          <w:tcPr>
            <w:tcW w:w="1757" w:type="dxa"/>
            <w:vMerge/>
            <w:tcBorders>
              <w:left w:val="single" w:sz="18" w:space="0" w:color="auto"/>
              <w:right w:val="single" w:sz="18" w:space="0" w:color="auto"/>
            </w:tcBorders>
            <w:vAlign w:val="center"/>
          </w:tcPr>
          <w:p w14:paraId="6A10FB57" w14:textId="77777777" w:rsidR="00604CB2" w:rsidRPr="004157AB" w:rsidRDefault="00604CB2" w:rsidP="00031082">
            <w:pPr>
              <w:rPr>
                <w:rFonts w:ascii="Times New Roman" w:hAnsi="Times New Roman" w:cs="Times New Roman"/>
                <w:b/>
                <w:bCs/>
                <w:lang w:val="en-GB"/>
              </w:rPr>
            </w:pPr>
          </w:p>
        </w:tc>
        <w:tc>
          <w:tcPr>
            <w:tcW w:w="1902" w:type="dxa"/>
            <w:tcBorders>
              <w:left w:val="single" w:sz="18" w:space="0" w:color="auto"/>
              <w:right w:val="single" w:sz="18" w:space="0" w:color="auto"/>
            </w:tcBorders>
            <w:vAlign w:val="center"/>
          </w:tcPr>
          <w:p w14:paraId="2887216F" w14:textId="528D535E" w:rsidR="00604CB2" w:rsidRDefault="00604CB2" w:rsidP="00031082">
            <w:pPr>
              <w:rPr>
                <w:rFonts w:ascii="Times New Roman" w:hAnsi="Times New Roman" w:cs="Times New Roman"/>
                <w:lang w:val="en-GB"/>
              </w:rPr>
            </w:pPr>
            <w:r>
              <w:rPr>
                <w:rFonts w:ascii="Times New Roman" w:hAnsi="Times New Roman" w:cs="Times New Roman"/>
                <w:lang w:val="en-GB"/>
              </w:rPr>
              <w:t>Model AICc</w:t>
            </w:r>
          </w:p>
        </w:tc>
        <w:tc>
          <w:tcPr>
            <w:tcW w:w="5321" w:type="dxa"/>
            <w:gridSpan w:val="3"/>
            <w:tcBorders>
              <w:left w:val="single" w:sz="18" w:space="0" w:color="auto"/>
              <w:right w:val="single" w:sz="18" w:space="0" w:color="auto"/>
            </w:tcBorders>
            <w:vAlign w:val="center"/>
          </w:tcPr>
          <w:p w14:paraId="46CE5061" w14:textId="041F787C" w:rsidR="00604CB2" w:rsidRPr="00604CB2" w:rsidRDefault="00604CB2" w:rsidP="00031082">
            <w:pPr>
              <w:jc w:val="center"/>
              <w:rPr>
                <w:rFonts w:ascii="Times New Roman" w:hAnsi="Times New Roman" w:cs="Times New Roman"/>
                <w:lang w:val="en-GB"/>
              </w:rPr>
            </w:pPr>
            <w:r w:rsidRPr="00604CB2">
              <w:rPr>
                <w:rFonts w:ascii="Times New Roman" w:hAnsi="Times New Roman" w:cs="Times New Roman"/>
                <w:lang w:val="en-GB"/>
              </w:rPr>
              <w:t>188.7</w:t>
            </w:r>
          </w:p>
        </w:tc>
      </w:tr>
      <w:tr w:rsidR="00604CB2" w:rsidRPr="004157AB" w14:paraId="02F8F4B0" w14:textId="77777777" w:rsidTr="00212937">
        <w:tc>
          <w:tcPr>
            <w:tcW w:w="1757" w:type="dxa"/>
            <w:vMerge/>
            <w:tcBorders>
              <w:left w:val="single" w:sz="18" w:space="0" w:color="auto"/>
              <w:bottom w:val="single" w:sz="18" w:space="0" w:color="auto"/>
              <w:right w:val="single" w:sz="18" w:space="0" w:color="auto"/>
            </w:tcBorders>
            <w:vAlign w:val="center"/>
          </w:tcPr>
          <w:p w14:paraId="468B8D14" w14:textId="77777777" w:rsidR="00604CB2" w:rsidRPr="004157AB" w:rsidRDefault="00604CB2" w:rsidP="00031082">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72B01F84" w14:textId="345C00B1" w:rsidR="00604CB2" w:rsidRDefault="00604CB2" w:rsidP="00031082">
            <w:pPr>
              <w:rPr>
                <w:rFonts w:ascii="Times New Roman" w:hAnsi="Times New Roman" w:cs="Times New Roman"/>
                <w:lang w:val="en-GB"/>
              </w:rPr>
            </w:pPr>
            <w:r>
              <w:rPr>
                <w:rFonts w:ascii="Times New Roman" w:hAnsi="Times New Roman" w:cs="Times New Roman"/>
                <w:lang w:val="en-GB"/>
              </w:rPr>
              <w:t>Null model AICc</w:t>
            </w:r>
          </w:p>
        </w:tc>
        <w:tc>
          <w:tcPr>
            <w:tcW w:w="5321" w:type="dxa"/>
            <w:gridSpan w:val="3"/>
            <w:tcBorders>
              <w:left w:val="single" w:sz="18" w:space="0" w:color="auto"/>
              <w:bottom w:val="single" w:sz="18" w:space="0" w:color="auto"/>
              <w:right w:val="single" w:sz="18" w:space="0" w:color="auto"/>
            </w:tcBorders>
            <w:vAlign w:val="center"/>
          </w:tcPr>
          <w:p w14:paraId="2062A24C" w14:textId="7897AF38" w:rsidR="00604CB2" w:rsidRPr="00604CB2" w:rsidRDefault="00604CB2" w:rsidP="00031082">
            <w:pPr>
              <w:jc w:val="center"/>
              <w:rPr>
                <w:rFonts w:ascii="Times New Roman" w:hAnsi="Times New Roman" w:cs="Times New Roman"/>
                <w:lang w:val="en-GB"/>
              </w:rPr>
            </w:pPr>
            <w:r w:rsidRPr="00604CB2">
              <w:rPr>
                <w:rFonts w:ascii="Times New Roman" w:hAnsi="Times New Roman" w:cs="Times New Roman"/>
                <w:lang w:val="en-GB"/>
              </w:rPr>
              <w:t>431.2</w:t>
            </w:r>
          </w:p>
        </w:tc>
      </w:tr>
    </w:tbl>
    <w:p w14:paraId="58C6C2D7" w14:textId="72578607" w:rsidR="00051A64" w:rsidRPr="006D6395" w:rsidRDefault="006D6395" w:rsidP="00604CB2">
      <w:pPr>
        <w:spacing w:line="48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Supplementary table </w:t>
      </w:r>
      <w:r w:rsidR="002E6EA2">
        <w:rPr>
          <w:rFonts w:ascii="Times New Roman" w:hAnsi="Times New Roman" w:cs="Times New Roman"/>
          <w:b/>
          <w:bCs/>
          <w:sz w:val="24"/>
          <w:szCs w:val="24"/>
          <w:lang w:val="en-GB"/>
        </w:rPr>
        <w:t>6</w:t>
      </w:r>
      <w:r>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Results of a generalised linear mixed-effect model (Number of manipulations ~ Object removed + (1|Subject), </w:t>
      </w:r>
      <w:r w:rsidR="00D2475D">
        <w:rPr>
          <w:rFonts w:ascii="Times New Roman" w:hAnsi="Times New Roman" w:cs="Times New Roman"/>
          <w:sz w:val="24"/>
          <w:szCs w:val="24"/>
          <w:lang w:val="en-GB"/>
        </w:rPr>
        <w:t>Poisson</w:t>
      </w:r>
      <w:r>
        <w:rPr>
          <w:rFonts w:ascii="Times New Roman" w:hAnsi="Times New Roman" w:cs="Times New Roman"/>
          <w:sz w:val="24"/>
          <w:szCs w:val="24"/>
          <w:lang w:val="en-GB"/>
        </w:rPr>
        <w:t xml:space="preserve"> family)</w:t>
      </w:r>
    </w:p>
    <w:p w14:paraId="19FB575C" w14:textId="7238E30B" w:rsidR="006359F2" w:rsidRDefault="0090656D" w:rsidP="00604CB2">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fish significantly direct</w:t>
      </w:r>
      <w:r w:rsidR="0067532A">
        <w:rPr>
          <w:rFonts w:ascii="Times New Roman" w:hAnsi="Times New Roman" w:cs="Times New Roman"/>
          <w:sz w:val="24"/>
          <w:szCs w:val="24"/>
          <w:lang w:val="en-GB"/>
        </w:rPr>
        <w:t>ed</w:t>
      </w:r>
      <w:r>
        <w:rPr>
          <w:rFonts w:ascii="Times New Roman" w:hAnsi="Times New Roman" w:cs="Times New Roman"/>
          <w:sz w:val="24"/>
          <w:szCs w:val="24"/>
          <w:lang w:val="en-GB"/>
        </w:rPr>
        <w:t xml:space="preserve"> their actions more toward the shell than toward the stone. The shell is therefore very salient to the fish: they prefer to remove it first and they manipulate it more, whether inside or outside their bower. This suggests that it might be very hard for </w:t>
      </w:r>
      <w:r w:rsidR="006D6395">
        <w:rPr>
          <w:rFonts w:ascii="Times New Roman" w:hAnsi="Times New Roman" w:cs="Times New Roman"/>
          <w:sz w:val="24"/>
          <w:szCs w:val="24"/>
          <w:lang w:val="en-GB"/>
        </w:rPr>
        <w:t>t</w:t>
      </w:r>
      <w:r>
        <w:rPr>
          <w:rFonts w:ascii="Times New Roman" w:hAnsi="Times New Roman" w:cs="Times New Roman"/>
          <w:sz w:val="24"/>
          <w:szCs w:val="24"/>
          <w:lang w:val="en-GB"/>
        </w:rPr>
        <w:t>he fish to override their impulse to remove the shell first.</w:t>
      </w:r>
    </w:p>
    <w:p w14:paraId="0B6B0F57" w14:textId="77777777" w:rsidR="006359F2" w:rsidRDefault="006359F2">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473909C7" w14:textId="1C8A17F7" w:rsidR="004E1225" w:rsidRDefault="006359F2" w:rsidP="00604CB2">
      <w:pPr>
        <w:spacing w:line="48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Latency to remove objects across tests and sessions</w:t>
      </w:r>
    </w:p>
    <w:p w14:paraId="264BB148" w14:textId="3D5B3A53" w:rsidR="006359F2" w:rsidRDefault="006359F2" w:rsidP="00604CB2">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investigate whether the negative outcome of putting the shell back if removed, and the experimenter moving closer to the bower which makes the fish swim away for it could lead to a strong aversion for the shell, and biases in our interpretations, we checked whether there was an increase in the latency to remove objects across tests and sessions. </w:t>
      </w:r>
    </w:p>
    <w:p w14:paraId="54215AFE" w14:textId="6D74CBE5" w:rsidR="006359F2" w:rsidRDefault="006359F2" w:rsidP="00604CB2">
      <w:pPr>
        <w:spacing w:line="480" w:lineRule="auto"/>
        <w:jc w:val="both"/>
        <w:rPr>
          <w:rFonts w:ascii="Times New Roman" w:hAnsi="Times New Roman" w:cs="Times New Roman"/>
          <w:i/>
          <w:iCs/>
          <w:sz w:val="24"/>
          <w:szCs w:val="24"/>
          <w:lang w:val="en-GB"/>
        </w:rPr>
      </w:pPr>
      <w:r>
        <w:rPr>
          <w:rFonts w:ascii="Times New Roman" w:hAnsi="Times New Roman" w:cs="Times New Roman"/>
          <w:i/>
          <w:iCs/>
          <w:sz w:val="24"/>
          <w:szCs w:val="24"/>
          <w:lang w:val="en-GB"/>
        </w:rPr>
        <w:t>Across tests</w:t>
      </w:r>
    </w:p>
    <w:p w14:paraId="38DCE777" w14:textId="29779E8D" w:rsidR="006359F2" w:rsidRDefault="006359F2" w:rsidP="00604CB2">
      <w:pPr>
        <w:spacing w:line="480" w:lineRule="auto"/>
        <w:jc w:val="both"/>
        <w:rPr>
          <w:rFonts w:ascii="Times New Roman" w:hAnsi="Times New Roman" w:cs="Times New Roman"/>
          <w:sz w:val="24"/>
          <w:szCs w:val="24"/>
          <w:lang w:val="en-GB"/>
        </w:rPr>
      </w:pPr>
      <w:r w:rsidRPr="006359F2">
        <w:rPr>
          <w:rFonts w:ascii="Times New Roman" w:hAnsi="Times New Roman" w:cs="Times New Roman"/>
          <w:noProof/>
          <w:sz w:val="24"/>
          <w:szCs w:val="24"/>
          <w:lang w:val="en-US"/>
        </w:rPr>
        <w:drawing>
          <wp:inline distT="0" distB="0" distL="0" distR="0" wp14:anchorId="6D0A4423" wp14:editId="7E564053">
            <wp:extent cx="5731510" cy="2933065"/>
            <wp:effectExtent l="0" t="0" r="2540" b="635"/>
            <wp:docPr id="69786682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66826" name="Picture 1" descr="A screenshot of a graph&#10;&#10;Description automatically generated"/>
                    <pic:cNvPicPr/>
                  </pic:nvPicPr>
                  <pic:blipFill>
                    <a:blip r:embed="rId8"/>
                    <a:stretch>
                      <a:fillRect/>
                    </a:stretch>
                  </pic:blipFill>
                  <pic:spPr>
                    <a:xfrm>
                      <a:off x="0" y="0"/>
                      <a:ext cx="5731510" cy="2933065"/>
                    </a:xfrm>
                    <a:prstGeom prst="rect">
                      <a:avLst/>
                    </a:prstGeom>
                  </pic:spPr>
                </pic:pic>
              </a:graphicData>
            </a:graphic>
          </wp:inline>
        </w:drawing>
      </w:r>
    </w:p>
    <w:p w14:paraId="201975B5" w14:textId="74371990" w:rsidR="006359F2" w:rsidRDefault="006359F2" w:rsidP="006359F2">
      <w:pPr>
        <w:spacing w:line="48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Supplementary figure 2.</w:t>
      </w:r>
      <w:r>
        <w:rPr>
          <w:rFonts w:ascii="Times New Roman" w:hAnsi="Times New Roman" w:cs="Times New Roman"/>
          <w:sz w:val="24"/>
          <w:szCs w:val="24"/>
          <w:lang w:val="en-GB"/>
        </w:rPr>
        <w:t xml:space="preserve"> Evolution of the latency to remove objects across tests</w:t>
      </w:r>
    </w:p>
    <w:tbl>
      <w:tblPr>
        <w:tblStyle w:val="TableGrid"/>
        <w:tblW w:w="0" w:type="auto"/>
        <w:tblLook w:val="04A0" w:firstRow="1" w:lastRow="0" w:firstColumn="1" w:lastColumn="0" w:noHBand="0" w:noVBand="1"/>
      </w:tblPr>
      <w:tblGrid>
        <w:gridCol w:w="1757"/>
        <w:gridCol w:w="1902"/>
        <w:gridCol w:w="1879"/>
        <w:gridCol w:w="1790"/>
        <w:gridCol w:w="1652"/>
      </w:tblGrid>
      <w:tr w:rsidR="006359F2" w:rsidRPr="004157AB" w14:paraId="6C11F54C" w14:textId="77777777" w:rsidTr="003478FC">
        <w:tc>
          <w:tcPr>
            <w:tcW w:w="1757" w:type="dxa"/>
            <w:tcBorders>
              <w:top w:val="single" w:sz="18" w:space="0" w:color="auto"/>
              <w:left w:val="single" w:sz="18" w:space="0" w:color="auto"/>
              <w:bottom w:val="single" w:sz="18" w:space="0" w:color="auto"/>
              <w:right w:val="single" w:sz="18" w:space="0" w:color="auto"/>
            </w:tcBorders>
            <w:vAlign w:val="center"/>
          </w:tcPr>
          <w:p w14:paraId="077001A0" w14:textId="77777777" w:rsidR="006359F2" w:rsidRPr="004157AB" w:rsidRDefault="006359F2" w:rsidP="003478FC">
            <w:pPr>
              <w:rPr>
                <w:rFonts w:ascii="Times New Roman" w:hAnsi="Times New Roman" w:cs="Times New Roman"/>
                <w:lang w:val="en-GB"/>
              </w:rPr>
            </w:pPr>
          </w:p>
        </w:tc>
        <w:tc>
          <w:tcPr>
            <w:tcW w:w="1902" w:type="dxa"/>
            <w:tcBorders>
              <w:top w:val="single" w:sz="18" w:space="0" w:color="auto"/>
              <w:left w:val="single" w:sz="18" w:space="0" w:color="auto"/>
              <w:bottom w:val="single" w:sz="18" w:space="0" w:color="auto"/>
              <w:right w:val="single" w:sz="18" w:space="0" w:color="auto"/>
            </w:tcBorders>
            <w:vAlign w:val="center"/>
          </w:tcPr>
          <w:p w14:paraId="6EFB0FB1" w14:textId="77777777" w:rsidR="006359F2" w:rsidRPr="004157AB" w:rsidRDefault="006359F2" w:rsidP="003478FC">
            <w:pPr>
              <w:rPr>
                <w:rFonts w:ascii="Times New Roman" w:hAnsi="Times New Roman" w:cs="Times New Roman"/>
                <w:lang w:val="en-GB"/>
              </w:rPr>
            </w:pPr>
          </w:p>
        </w:tc>
        <w:tc>
          <w:tcPr>
            <w:tcW w:w="1879" w:type="dxa"/>
            <w:tcBorders>
              <w:top w:val="single" w:sz="18" w:space="0" w:color="auto"/>
              <w:left w:val="single" w:sz="18" w:space="0" w:color="auto"/>
              <w:bottom w:val="single" w:sz="18" w:space="0" w:color="auto"/>
              <w:right w:val="single" w:sz="18" w:space="0" w:color="auto"/>
            </w:tcBorders>
            <w:vAlign w:val="center"/>
          </w:tcPr>
          <w:p w14:paraId="3095FED3" w14:textId="77777777" w:rsidR="006359F2" w:rsidRPr="004157AB" w:rsidRDefault="006359F2" w:rsidP="003478FC">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90" w:type="dxa"/>
            <w:tcBorders>
              <w:top w:val="single" w:sz="18" w:space="0" w:color="auto"/>
              <w:left w:val="single" w:sz="18" w:space="0" w:color="auto"/>
              <w:bottom w:val="single" w:sz="18" w:space="0" w:color="auto"/>
              <w:right w:val="single" w:sz="18" w:space="0" w:color="auto"/>
            </w:tcBorders>
            <w:vAlign w:val="center"/>
          </w:tcPr>
          <w:p w14:paraId="055DB282" w14:textId="2B46FDFA" w:rsidR="006359F2" w:rsidRPr="004157AB" w:rsidRDefault="006359F2" w:rsidP="003478FC">
            <w:pPr>
              <w:rPr>
                <w:rFonts w:ascii="Times New Roman" w:hAnsi="Times New Roman" w:cs="Times New Roman"/>
                <w:lang w:val="en-GB"/>
              </w:rPr>
            </w:pPr>
            <w:r>
              <w:rPr>
                <w:rFonts w:ascii="Times New Roman" w:hAnsi="Times New Roman" w:cs="Times New Roman"/>
                <w:lang w:val="en-GB"/>
              </w:rPr>
              <w:t>t</w:t>
            </w:r>
            <w:r w:rsidRPr="004157AB">
              <w:rPr>
                <w:rFonts w:ascii="Times New Roman" w:hAnsi="Times New Roman" w:cs="Times New Roman"/>
                <w:lang w:val="en-GB"/>
              </w:rPr>
              <w:t>-value</w:t>
            </w:r>
          </w:p>
        </w:tc>
        <w:tc>
          <w:tcPr>
            <w:tcW w:w="1652" w:type="dxa"/>
            <w:tcBorders>
              <w:top w:val="single" w:sz="18" w:space="0" w:color="auto"/>
              <w:left w:val="single" w:sz="18" w:space="0" w:color="auto"/>
              <w:bottom w:val="single" w:sz="18" w:space="0" w:color="auto"/>
              <w:right w:val="single" w:sz="18" w:space="0" w:color="auto"/>
            </w:tcBorders>
          </w:tcPr>
          <w:p w14:paraId="7695CE22" w14:textId="77777777" w:rsidR="006359F2" w:rsidRPr="004157AB" w:rsidRDefault="006359F2" w:rsidP="003478FC">
            <w:pPr>
              <w:rPr>
                <w:rFonts w:ascii="Times New Roman" w:hAnsi="Times New Roman" w:cs="Times New Roman"/>
                <w:lang w:val="en-GB"/>
              </w:rPr>
            </w:pPr>
            <w:r w:rsidRPr="004157AB">
              <w:rPr>
                <w:rFonts w:ascii="Times New Roman" w:hAnsi="Times New Roman" w:cs="Times New Roman"/>
                <w:lang w:val="en-GB"/>
              </w:rPr>
              <w:t>p-value</w:t>
            </w:r>
          </w:p>
        </w:tc>
      </w:tr>
      <w:tr w:rsidR="006359F2" w:rsidRPr="004157AB" w14:paraId="777F5C49" w14:textId="77777777" w:rsidTr="003478FC">
        <w:tc>
          <w:tcPr>
            <w:tcW w:w="1757" w:type="dxa"/>
            <w:vMerge w:val="restart"/>
            <w:tcBorders>
              <w:top w:val="single" w:sz="18" w:space="0" w:color="auto"/>
              <w:left w:val="single" w:sz="18" w:space="0" w:color="auto"/>
              <w:right w:val="single" w:sz="18" w:space="0" w:color="auto"/>
            </w:tcBorders>
            <w:vAlign w:val="center"/>
          </w:tcPr>
          <w:p w14:paraId="07FC43B2" w14:textId="77777777" w:rsidR="006359F2" w:rsidRPr="004157AB" w:rsidRDefault="006359F2" w:rsidP="003478FC">
            <w:pPr>
              <w:rPr>
                <w:rFonts w:ascii="Times New Roman" w:hAnsi="Times New Roman" w:cs="Times New Roman"/>
                <w:b/>
                <w:bCs/>
                <w:lang w:val="en-GB"/>
              </w:rPr>
            </w:pPr>
            <w:r>
              <w:rPr>
                <w:rFonts w:ascii="Times New Roman" w:hAnsi="Times New Roman" w:cs="Times New Roman"/>
                <w:b/>
                <w:bCs/>
                <w:lang w:val="en-GB"/>
              </w:rPr>
              <w:t>Result of the model</w:t>
            </w:r>
          </w:p>
        </w:tc>
        <w:tc>
          <w:tcPr>
            <w:tcW w:w="1902" w:type="dxa"/>
            <w:tcBorders>
              <w:top w:val="single" w:sz="18" w:space="0" w:color="auto"/>
              <w:left w:val="single" w:sz="18" w:space="0" w:color="auto"/>
              <w:right w:val="single" w:sz="18" w:space="0" w:color="auto"/>
            </w:tcBorders>
            <w:vAlign w:val="center"/>
          </w:tcPr>
          <w:p w14:paraId="73BDCA78" w14:textId="77777777" w:rsidR="006359F2" w:rsidRPr="004157AB" w:rsidRDefault="006359F2" w:rsidP="003478FC">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530D5062" w14:textId="316FAB3D" w:rsidR="006359F2" w:rsidRPr="004157AB" w:rsidRDefault="006359F2" w:rsidP="003478FC">
            <w:pPr>
              <w:jc w:val="center"/>
              <w:rPr>
                <w:rFonts w:ascii="Times New Roman" w:hAnsi="Times New Roman" w:cs="Times New Roman"/>
                <w:lang w:val="en-GB"/>
              </w:rPr>
            </w:pPr>
            <w:r>
              <w:rPr>
                <w:rFonts w:ascii="Times New Roman" w:eastAsia="Calibri" w:hAnsi="Times New Roman" w:cs="Times New Roman"/>
                <w:lang w:val="en-GB"/>
              </w:rPr>
              <w:t>1.81</w:t>
            </w:r>
            <w:r w:rsidRPr="004157AB">
              <w:rPr>
                <w:rFonts w:ascii="Times New Roman" w:eastAsia="Calibri" w:hAnsi="Times New Roman" w:cs="Times New Roman"/>
              </w:rPr>
              <w:t xml:space="preserve"> ± </w:t>
            </w:r>
            <w:r>
              <w:rPr>
                <w:rFonts w:ascii="Times New Roman" w:eastAsia="Calibri" w:hAnsi="Times New Roman" w:cs="Times New Roman"/>
              </w:rPr>
              <w:t>0.20</w:t>
            </w:r>
          </w:p>
        </w:tc>
        <w:tc>
          <w:tcPr>
            <w:tcW w:w="1790" w:type="dxa"/>
            <w:tcBorders>
              <w:top w:val="single" w:sz="18" w:space="0" w:color="auto"/>
            </w:tcBorders>
            <w:vAlign w:val="center"/>
          </w:tcPr>
          <w:p w14:paraId="40D1A3EE" w14:textId="10078A08" w:rsidR="006359F2" w:rsidRPr="004157AB" w:rsidRDefault="006359F2" w:rsidP="003478FC">
            <w:pPr>
              <w:jc w:val="center"/>
              <w:rPr>
                <w:rFonts w:ascii="Times New Roman" w:hAnsi="Times New Roman" w:cs="Times New Roman"/>
                <w:lang w:val="en-GB"/>
              </w:rPr>
            </w:pPr>
            <w:r>
              <w:rPr>
                <w:rFonts w:ascii="Times New Roman" w:hAnsi="Times New Roman" w:cs="Times New Roman"/>
                <w:lang w:val="en-GB"/>
              </w:rPr>
              <w:t>9.26</w:t>
            </w:r>
          </w:p>
        </w:tc>
        <w:tc>
          <w:tcPr>
            <w:tcW w:w="1652" w:type="dxa"/>
            <w:tcBorders>
              <w:top w:val="single" w:sz="18" w:space="0" w:color="auto"/>
              <w:right w:val="single" w:sz="18" w:space="0" w:color="auto"/>
            </w:tcBorders>
            <w:vAlign w:val="center"/>
          </w:tcPr>
          <w:p w14:paraId="458AC39E" w14:textId="77777777" w:rsidR="006359F2" w:rsidRPr="004157AB" w:rsidRDefault="006359F2" w:rsidP="003478FC">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6359F2" w:rsidRPr="004157AB" w14:paraId="56FD0247" w14:textId="77777777" w:rsidTr="003478FC">
        <w:tc>
          <w:tcPr>
            <w:tcW w:w="1757" w:type="dxa"/>
            <w:vMerge/>
            <w:tcBorders>
              <w:left w:val="single" w:sz="18" w:space="0" w:color="auto"/>
              <w:right w:val="single" w:sz="18" w:space="0" w:color="auto"/>
            </w:tcBorders>
            <w:vAlign w:val="center"/>
          </w:tcPr>
          <w:p w14:paraId="6C045F31" w14:textId="77777777" w:rsidR="006359F2" w:rsidRPr="004157AB" w:rsidRDefault="006359F2" w:rsidP="003478FC">
            <w:pPr>
              <w:rPr>
                <w:rFonts w:ascii="Times New Roman" w:hAnsi="Times New Roman" w:cs="Times New Roman"/>
                <w:b/>
                <w:bCs/>
                <w:lang w:val="en-GB"/>
              </w:rPr>
            </w:pPr>
          </w:p>
        </w:tc>
        <w:tc>
          <w:tcPr>
            <w:tcW w:w="1902" w:type="dxa"/>
            <w:tcBorders>
              <w:left w:val="single" w:sz="18" w:space="0" w:color="auto"/>
              <w:right w:val="single" w:sz="18" w:space="0" w:color="auto"/>
            </w:tcBorders>
            <w:vAlign w:val="center"/>
          </w:tcPr>
          <w:p w14:paraId="7EC4D29C" w14:textId="77777777" w:rsidR="006359F2" w:rsidRPr="004157AB" w:rsidRDefault="006359F2" w:rsidP="003478FC">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79" w:type="dxa"/>
            <w:tcBorders>
              <w:left w:val="single" w:sz="18" w:space="0" w:color="auto"/>
            </w:tcBorders>
            <w:vAlign w:val="center"/>
          </w:tcPr>
          <w:p w14:paraId="5FD09598" w14:textId="32BA02B7" w:rsidR="006359F2" w:rsidRPr="004157AB" w:rsidRDefault="006359F2" w:rsidP="003478FC">
            <w:pPr>
              <w:jc w:val="center"/>
              <w:rPr>
                <w:rFonts w:ascii="Times New Roman" w:hAnsi="Times New Roman" w:cs="Times New Roman"/>
                <w:lang w:val="en-GB"/>
              </w:rPr>
            </w:pPr>
            <w:r>
              <w:rPr>
                <w:rFonts w:ascii="Times New Roman" w:eastAsia="Calibri" w:hAnsi="Times New Roman" w:cs="Times New Roman"/>
              </w:rPr>
              <w:t>0.0</w:t>
            </w:r>
            <w:r>
              <w:rPr>
                <w:rFonts w:ascii="Times New Roman" w:eastAsia="Calibri" w:hAnsi="Times New Roman" w:cs="Times New Roman"/>
                <w:lang w:val="en-GB"/>
              </w:rPr>
              <w:t>3</w:t>
            </w:r>
            <w:r w:rsidRPr="004157AB">
              <w:rPr>
                <w:rFonts w:ascii="Times New Roman" w:eastAsia="Calibri" w:hAnsi="Times New Roman" w:cs="Times New Roman"/>
              </w:rPr>
              <w:t xml:space="preserve"> ± </w:t>
            </w:r>
            <w:r>
              <w:rPr>
                <w:rFonts w:ascii="Times New Roman" w:eastAsia="Calibri" w:hAnsi="Times New Roman" w:cs="Times New Roman"/>
              </w:rPr>
              <w:t>0.06</w:t>
            </w:r>
          </w:p>
        </w:tc>
        <w:tc>
          <w:tcPr>
            <w:tcW w:w="1790" w:type="dxa"/>
            <w:vAlign w:val="center"/>
          </w:tcPr>
          <w:p w14:paraId="6007C9D9" w14:textId="01B5CF68" w:rsidR="006359F2" w:rsidRPr="004157AB" w:rsidRDefault="006359F2" w:rsidP="003478FC">
            <w:pPr>
              <w:jc w:val="center"/>
              <w:rPr>
                <w:rFonts w:ascii="Times New Roman" w:hAnsi="Times New Roman" w:cs="Times New Roman"/>
                <w:lang w:val="en-GB"/>
              </w:rPr>
            </w:pPr>
            <w:r>
              <w:rPr>
                <w:rFonts w:ascii="Times New Roman" w:hAnsi="Times New Roman" w:cs="Times New Roman"/>
                <w:lang w:val="en-GB"/>
              </w:rPr>
              <w:t>0.53</w:t>
            </w:r>
          </w:p>
        </w:tc>
        <w:tc>
          <w:tcPr>
            <w:tcW w:w="1652" w:type="dxa"/>
            <w:tcBorders>
              <w:right w:val="single" w:sz="18" w:space="0" w:color="auto"/>
            </w:tcBorders>
            <w:vAlign w:val="center"/>
          </w:tcPr>
          <w:p w14:paraId="25D77DAC" w14:textId="29324B3F" w:rsidR="006359F2" w:rsidRPr="006359F2" w:rsidRDefault="006359F2" w:rsidP="003478FC">
            <w:pPr>
              <w:jc w:val="center"/>
              <w:rPr>
                <w:rFonts w:ascii="Times New Roman" w:hAnsi="Times New Roman" w:cs="Times New Roman"/>
                <w:lang w:val="en-GB"/>
              </w:rPr>
            </w:pPr>
            <w:r>
              <w:rPr>
                <w:rFonts w:ascii="Times New Roman" w:hAnsi="Times New Roman" w:cs="Times New Roman"/>
                <w:lang w:val="en-GB"/>
              </w:rPr>
              <w:t>0.60</w:t>
            </w:r>
          </w:p>
        </w:tc>
      </w:tr>
      <w:tr w:rsidR="006359F2" w:rsidRPr="004157AB" w14:paraId="207A3BC7" w14:textId="77777777" w:rsidTr="003478FC">
        <w:tc>
          <w:tcPr>
            <w:tcW w:w="1757" w:type="dxa"/>
            <w:vMerge/>
            <w:tcBorders>
              <w:left w:val="single" w:sz="18" w:space="0" w:color="auto"/>
              <w:right w:val="single" w:sz="18" w:space="0" w:color="auto"/>
            </w:tcBorders>
            <w:vAlign w:val="center"/>
          </w:tcPr>
          <w:p w14:paraId="434D52FB" w14:textId="77777777" w:rsidR="006359F2" w:rsidRPr="004157AB" w:rsidRDefault="006359F2" w:rsidP="003478FC">
            <w:pPr>
              <w:rPr>
                <w:rFonts w:ascii="Times New Roman" w:hAnsi="Times New Roman" w:cs="Times New Roman"/>
                <w:b/>
                <w:bCs/>
                <w:lang w:val="en-GB"/>
              </w:rPr>
            </w:pPr>
          </w:p>
        </w:tc>
        <w:tc>
          <w:tcPr>
            <w:tcW w:w="1902" w:type="dxa"/>
            <w:tcBorders>
              <w:left w:val="single" w:sz="18" w:space="0" w:color="auto"/>
              <w:right w:val="single" w:sz="18" w:space="0" w:color="auto"/>
            </w:tcBorders>
            <w:vAlign w:val="center"/>
          </w:tcPr>
          <w:p w14:paraId="08754453" w14:textId="77777777" w:rsidR="006359F2" w:rsidRDefault="006359F2" w:rsidP="003478FC">
            <w:pPr>
              <w:rPr>
                <w:rFonts w:ascii="Times New Roman" w:hAnsi="Times New Roman" w:cs="Times New Roman"/>
                <w:lang w:val="en-GB"/>
              </w:rPr>
            </w:pPr>
            <w:r>
              <w:rPr>
                <w:rFonts w:ascii="Times New Roman" w:hAnsi="Times New Roman" w:cs="Times New Roman"/>
                <w:lang w:val="en-GB"/>
              </w:rPr>
              <w:t>Model AICc</w:t>
            </w:r>
          </w:p>
        </w:tc>
        <w:tc>
          <w:tcPr>
            <w:tcW w:w="5321" w:type="dxa"/>
            <w:gridSpan w:val="3"/>
            <w:tcBorders>
              <w:left w:val="single" w:sz="18" w:space="0" w:color="auto"/>
              <w:right w:val="single" w:sz="18" w:space="0" w:color="auto"/>
            </w:tcBorders>
            <w:vAlign w:val="center"/>
          </w:tcPr>
          <w:p w14:paraId="15CACF2A" w14:textId="6FE03CE6" w:rsidR="006359F2" w:rsidRPr="00604CB2" w:rsidRDefault="006359F2" w:rsidP="003478FC">
            <w:pPr>
              <w:jc w:val="center"/>
              <w:rPr>
                <w:rFonts w:ascii="Times New Roman" w:hAnsi="Times New Roman" w:cs="Times New Roman"/>
                <w:lang w:val="en-GB"/>
              </w:rPr>
            </w:pPr>
            <w:r>
              <w:rPr>
                <w:rFonts w:ascii="Times New Roman" w:hAnsi="Times New Roman" w:cs="Times New Roman"/>
                <w:lang w:val="en-GB"/>
              </w:rPr>
              <w:t>4506.4</w:t>
            </w:r>
          </w:p>
        </w:tc>
      </w:tr>
      <w:tr w:rsidR="006359F2" w:rsidRPr="004157AB" w14:paraId="7BCA48A0" w14:textId="77777777" w:rsidTr="003478FC">
        <w:tc>
          <w:tcPr>
            <w:tcW w:w="1757" w:type="dxa"/>
            <w:vMerge/>
            <w:tcBorders>
              <w:left w:val="single" w:sz="18" w:space="0" w:color="auto"/>
              <w:bottom w:val="single" w:sz="18" w:space="0" w:color="auto"/>
              <w:right w:val="single" w:sz="18" w:space="0" w:color="auto"/>
            </w:tcBorders>
            <w:vAlign w:val="center"/>
          </w:tcPr>
          <w:p w14:paraId="0C53F9A4" w14:textId="77777777" w:rsidR="006359F2" w:rsidRPr="004157AB" w:rsidRDefault="006359F2" w:rsidP="003478FC">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0C9CD2D6" w14:textId="77777777" w:rsidR="006359F2" w:rsidRDefault="006359F2" w:rsidP="003478FC">
            <w:pPr>
              <w:rPr>
                <w:rFonts w:ascii="Times New Roman" w:hAnsi="Times New Roman" w:cs="Times New Roman"/>
                <w:lang w:val="en-GB"/>
              </w:rPr>
            </w:pPr>
            <w:r>
              <w:rPr>
                <w:rFonts w:ascii="Times New Roman" w:hAnsi="Times New Roman" w:cs="Times New Roman"/>
                <w:lang w:val="en-GB"/>
              </w:rPr>
              <w:t>Null model AICc</w:t>
            </w:r>
          </w:p>
        </w:tc>
        <w:tc>
          <w:tcPr>
            <w:tcW w:w="5321" w:type="dxa"/>
            <w:gridSpan w:val="3"/>
            <w:tcBorders>
              <w:left w:val="single" w:sz="18" w:space="0" w:color="auto"/>
              <w:bottom w:val="single" w:sz="18" w:space="0" w:color="auto"/>
              <w:right w:val="single" w:sz="18" w:space="0" w:color="auto"/>
            </w:tcBorders>
            <w:vAlign w:val="center"/>
          </w:tcPr>
          <w:p w14:paraId="77510F71" w14:textId="1F474A5B" w:rsidR="006359F2" w:rsidRPr="00604CB2" w:rsidRDefault="006359F2" w:rsidP="003478FC">
            <w:pPr>
              <w:jc w:val="center"/>
              <w:rPr>
                <w:rFonts w:ascii="Times New Roman" w:hAnsi="Times New Roman" w:cs="Times New Roman"/>
                <w:lang w:val="en-GB"/>
              </w:rPr>
            </w:pPr>
            <w:r>
              <w:rPr>
                <w:rFonts w:ascii="Times New Roman" w:hAnsi="Times New Roman" w:cs="Times New Roman"/>
                <w:lang w:val="en-GB"/>
              </w:rPr>
              <w:t>4504.6</w:t>
            </w:r>
          </w:p>
        </w:tc>
      </w:tr>
    </w:tbl>
    <w:p w14:paraId="1A511598" w14:textId="2FBD4A1F" w:rsidR="006359F2" w:rsidRPr="006D6395" w:rsidRDefault="006359F2" w:rsidP="006359F2">
      <w:pPr>
        <w:spacing w:line="48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Supplementary table 7.</w:t>
      </w:r>
      <w:r>
        <w:rPr>
          <w:rFonts w:ascii="Times New Roman" w:hAnsi="Times New Roman" w:cs="Times New Roman"/>
          <w:sz w:val="24"/>
          <w:szCs w:val="24"/>
          <w:lang w:val="en-GB"/>
        </w:rPr>
        <w:t xml:space="preserve"> Results of a generalised linear mixed-effect model (Removal latency ~ Test epoch + (1|Subject), Gamma family with log link function)</w:t>
      </w:r>
    </w:p>
    <w:p w14:paraId="50087639" w14:textId="363D8EF0" w:rsidR="006359F2" w:rsidRDefault="006359F2" w:rsidP="006359F2">
      <w:pPr>
        <w:spacing w:line="480" w:lineRule="auto"/>
        <w:jc w:val="both"/>
        <w:rPr>
          <w:rFonts w:ascii="Times New Roman" w:hAnsi="Times New Roman" w:cs="Times New Roman"/>
          <w:i/>
          <w:iCs/>
          <w:sz w:val="24"/>
          <w:szCs w:val="24"/>
          <w:lang w:val="en-GB"/>
        </w:rPr>
      </w:pPr>
    </w:p>
    <w:p w14:paraId="28C68F3A" w14:textId="77777777" w:rsidR="006359F2" w:rsidRDefault="006359F2" w:rsidP="006359F2">
      <w:pPr>
        <w:spacing w:line="480" w:lineRule="auto"/>
        <w:jc w:val="both"/>
        <w:rPr>
          <w:rFonts w:ascii="Times New Roman" w:hAnsi="Times New Roman" w:cs="Times New Roman"/>
          <w:i/>
          <w:iCs/>
          <w:sz w:val="24"/>
          <w:szCs w:val="24"/>
          <w:lang w:val="en-GB"/>
        </w:rPr>
      </w:pPr>
    </w:p>
    <w:p w14:paraId="50F87FB9" w14:textId="02C1B918" w:rsidR="006359F2" w:rsidRDefault="006359F2" w:rsidP="006359F2">
      <w:pPr>
        <w:spacing w:line="480" w:lineRule="auto"/>
        <w:jc w:val="both"/>
        <w:rPr>
          <w:rFonts w:ascii="Times New Roman" w:hAnsi="Times New Roman" w:cs="Times New Roman"/>
          <w:i/>
          <w:iCs/>
          <w:sz w:val="24"/>
          <w:szCs w:val="24"/>
          <w:lang w:val="en-GB"/>
        </w:rPr>
      </w:pPr>
      <w:r>
        <w:rPr>
          <w:rFonts w:ascii="Times New Roman" w:hAnsi="Times New Roman" w:cs="Times New Roman"/>
          <w:i/>
          <w:iCs/>
          <w:sz w:val="24"/>
          <w:szCs w:val="24"/>
          <w:lang w:val="en-GB"/>
        </w:rPr>
        <w:t>Across sessions</w:t>
      </w:r>
    </w:p>
    <w:p w14:paraId="476A1536" w14:textId="2466B317" w:rsidR="006359F2" w:rsidRPr="006359F2" w:rsidRDefault="006359F2" w:rsidP="006359F2">
      <w:pPr>
        <w:spacing w:line="480" w:lineRule="auto"/>
        <w:jc w:val="both"/>
        <w:rPr>
          <w:rFonts w:ascii="Times New Roman" w:hAnsi="Times New Roman" w:cs="Times New Roman"/>
          <w:i/>
          <w:iCs/>
          <w:sz w:val="24"/>
          <w:szCs w:val="24"/>
          <w:lang w:val="en-GB"/>
        </w:rPr>
      </w:pPr>
      <w:r w:rsidRPr="006359F2">
        <w:rPr>
          <w:rFonts w:ascii="Times New Roman" w:hAnsi="Times New Roman" w:cs="Times New Roman"/>
          <w:i/>
          <w:iCs/>
          <w:noProof/>
          <w:sz w:val="24"/>
          <w:szCs w:val="24"/>
          <w:lang w:val="en-US"/>
        </w:rPr>
        <w:drawing>
          <wp:inline distT="0" distB="0" distL="0" distR="0" wp14:anchorId="12F13F31" wp14:editId="2F926030">
            <wp:extent cx="5731510" cy="2938145"/>
            <wp:effectExtent l="0" t="0" r="2540" b="0"/>
            <wp:docPr id="93916797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67974" name="Picture 1" descr="A screenshot of a graph&#10;&#10;Description automatically generated"/>
                    <pic:cNvPicPr/>
                  </pic:nvPicPr>
                  <pic:blipFill>
                    <a:blip r:embed="rId9"/>
                    <a:stretch>
                      <a:fillRect/>
                    </a:stretch>
                  </pic:blipFill>
                  <pic:spPr>
                    <a:xfrm>
                      <a:off x="0" y="0"/>
                      <a:ext cx="5731510" cy="2938145"/>
                    </a:xfrm>
                    <a:prstGeom prst="rect">
                      <a:avLst/>
                    </a:prstGeom>
                  </pic:spPr>
                </pic:pic>
              </a:graphicData>
            </a:graphic>
          </wp:inline>
        </w:drawing>
      </w:r>
    </w:p>
    <w:p w14:paraId="7D88F7A2" w14:textId="232F8E74" w:rsidR="006359F2" w:rsidRDefault="006359F2" w:rsidP="006359F2">
      <w:pPr>
        <w:spacing w:line="48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Supplementary figure 3.</w:t>
      </w:r>
      <w:r>
        <w:rPr>
          <w:rFonts w:ascii="Times New Roman" w:hAnsi="Times New Roman" w:cs="Times New Roman"/>
          <w:sz w:val="24"/>
          <w:szCs w:val="24"/>
          <w:lang w:val="en-GB"/>
        </w:rPr>
        <w:t xml:space="preserve"> Evolution of the latency to remove objects across sessions</w:t>
      </w:r>
    </w:p>
    <w:tbl>
      <w:tblPr>
        <w:tblStyle w:val="TableGrid"/>
        <w:tblW w:w="0" w:type="auto"/>
        <w:tblLook w:val="04A0" w:firstRow="1" w:lastRow="0" w:firstColumn="1" w:lastColumn="0" w:noHBand="0" w:noVBand="1"/>
      </w:tblPr>
      <w:tblGrid>
        <w:gridCol w:w="1757"/>
        <w:gridCol w:w="1902"/>
        <w:gridCol w:w="1879"/>
        <w:gridCol w:w="1790"/>
        <w:gridCol w:w="1652"/>
      </w:tblGrid>
      <w:tr w:rsidR="006359F2" w:rsidRPr="004157AB" w14:paraId="2096C6CC" w14:textId="77777777" w:rsidTr="003478FC">
        <w:tc>
          <w:tcPr>
            <w:tcW w:w="1757" w:type="dxa"/>
            <w:tcBorders>
              <w:top w:val="single" w:sz="18" w:space="0" w:color="auto"/>
              <w:left w:val="single" w:sz="18" w:space="0" w:color="auto"/>
              <w:bottom w:val="single" w:sz="18" w:space="0" w:color="auto"/>
              <w:right w:val="single" w:sz="18" w:space="0" w:color="auto"/>
            </w:tcBorders>
            <w:vAlign w:val="center"/>
          </w:tcPr>
          <w:p w14:paraId="105A2D29" w14:textId="77777777" w:rsidR="006359F2" w:rsidRPr="004157AB" w:rsidRDefault="006359F2" w:rsidP="003478FC">
            <w:pPr>
              <w:rPr>
                <w:rFonts w:ascii="Times New Roman" w:hAnsi="Times New Roman" w:cs="Times New Roman"/>
                <w:lang w:val="en-GB"/>
              </w:rPr>
            </w:pPr>
          </w:p>
        </w:tc>
        <w:tc>
          <w:tcPr>
            <w:tcW w:w="1902" w:type="dxa"/>
            <w:tcBorders>
              <w:top w:val="single" w:sz="18" w:space="0" w:color="auto"/>
              <w:left w:val="single" w:sz="18" w:space="0" w:color="auto"/>
              <w:bottom w:val="single" w:sz="18" w:space="0" w:color="auto"/>
              <w:right w:val="single" w:sz="18" w:space="0" w:color="auto"/>
            </w:tcBorders>
            <w:vAlign w:val="center"/>
          </w:tcPr>
          <w:p w14:paraId="6E834081" w14:textId="77777777" w:rsidR="006359F2" w:rsidRPr="004157AB" w:rsidRDefault="006359F2" w:rsidP="003478FC">
            <w:pPr>
              <w:rPr>
                <w:rFonts w:ascii="Times New Roman" w:hAnsi="Times New Roman" w:cs="Times New Roman"/>
                <w:lang w:val="en-GB"/>
              </w:rPr>
            </w:pPr>
          </w:p>
        </w:tc>
        <w:tc>
          <w:tcPr>
            <w:tcW w:w="1879" w:type="dxa"/>
            <w:tcBorders>
              <w:top w:val="single" w:sz="18" w:space="0" w:color="auto"/>
              <w:left w:val="single" w:sz="18" w:space="0" w:color="auto"/>
              <w:bottom w:val="single" w:sz="18" w:space="0" w:color="auto"/>
              <w:right w:val="single" w:sz="18" w:space="0" w:color="auto"/>
            </w:tcBorders>
            <w:vAlign w:val="center"/>
          </w:tcPr>
          <w:p w14:paraId="3C4E810F" w14:textId="77777777" w:rsidR="006359F2" w:rsidRPr="004157AB" w:rsidRDefault="006359F2" w:rsidP="003478FC">
            <w:pPr>
              <w:rPr>
                <w:rFonts w:ascii="Times New Roman" w:hAnsi="Times New Roman" w:cs="Times New Roman"/>
                <w:lang w:val="en-GB"/>
              </w:rPr>
            </w:pPr>
            <w:r w:rsidRPr="004157AB">
              <w:rPr>
                <w:rFonts w:ascii="Times New Roman" w:hAnsi="Times New Roman" w:cs="Times New Roman"/>
                <w:lang w:val="en-GB"/>
              </w:rPr>
              <w:t xml:space="preserve">Estimate </w:t>
            </w:r>
            <w:r w:rsidRPr="004157AB">
              <w:rPr>
                <w:rFonts w:ascii="Times New Roman" w:eastAsia="Calibri" w:hAnsi="Times New Roman" w:cs="Times New Roman"/>
              </w:rPr>
              <w:t>± SE</w:t>
            </w:r>
          </w:p>
        </w:tc>
        <w:tc>
          <w:tcPr>
            <w:tcW w:w="1790" w:type="dxa"/>
            <w:tcBorders>
              <w:top w:val="single" w:sz="18" w:space="0" w:color="auto"/>
              <w:left w:val="single" w:sz="18" w:space="0" w:color="auto"/>
              <w:bottom w:val="single" w:sz="18" w:space="0" w:color="auto"/>
              <w:right w:val="single" w:sz="18" w:space="0" w:color="auto"/>
            </w:tcBorders>
            <w:vAlign w:val="center"/>
          </w:tcPr>
          <w:p w14:paraId="2ABA0161" w14:textId="77777777" w:rsidR="006359F2" w:rsidRPr="004157AB" w:rsidRDefault="006359F2" w:rsidP="003478FC">
            <w:pPr>
              <w:rPr>
                <w:rFonts w:ascii="Times New Roman" w:hAnsi="Times New Roman" w:cs="Times New Roman"/>
                <w:lang w:val="en-GB"/>
              </w:rPr>
            </w:pPr>
            <w:r>
              <w:rPr>
                <w:rFonts w:ascii="Times New Roman" w:hAnsi="Times New Roman" w:cs="Times New Roman"/>
                <w:lang w:val="en-GB"/>
              </w:rPr>
              <w:t>t</w:t>
            </w:r>
            <w:r w:rsidRPr="004157AB">
              <w:rPr>
                <w:rFonts w:ascii="Times New Roman" w:hAnsi="Times New Roman" w:cs="Times New Roman"/>
                <w:lang w:val="en-GB"/>
              </w:rPr>
              <w:t>-value</w:t>
            </w:r>
          </w:p>
        </w:tc>
        <w:tc>
          <w:tcPr>
            <w:tcW w:w="1652" w:type="dxa"/>
            <w:tcBorders>
              <w:top w:val="single" w:sz="18" w:space="0" w:color="auto"/>
              <w:left w:val="single" w:sz="18" w:space="0" w:color="auto"/>
              <w:bottom w:val="single" w:sz="18" w:space="0" w:color="auto"/>
              <w:right w:val="single" w:sz="18" w:space="0" w:color="auto"/>
            </w:tcBorders>
          </w:tcPr>
          <w:p w14:paraId="3CD3B36A" w14:textId="77777777" w:rsidR="006359F2" w:rsidRPr="004157AB" w:rsidRDefault="006359F2" w:rsidP="003478FC">
            <w:pPr>
              <w:rPr>
                <w:rFonts w:ascii="Times New Roman" w:hAnsi="Times New Roman" w:cs="Times New Roman"/>
                <w:lang w:val="en-GB"/>
              </w:rPr>
            </w:pPr>
            <w:r w:rsidRPr="004157AB">
              <w:rPr>
                <w:rFonts w:ascii="Times New Roman" w:hAnsi="Times New Roman" w:cs="Times New Roman"/>
                <w:lang w:val="en-GB"/>
              </w:rPr>
              <w:t>p-value</w:t>
            </w:r>
          </w:p>
        </w:tc>
      </w:tr>
      <w:tr w:rsidR="006359F2" w:rsidRPr="004157AB" w14:paraId="603BF30A" w14:textId="77777777" w:rsidTr="003478FC">
        <w:tc>
          <w:tcPr>
            <w:tcW w:w="1757" w:type="dxa"/>
            <w:vMerge w:val="restart"/>
            <w:tcBorders>
              <w:top w:val="single" w:sz="18" w:space="0" w:color="auto"/>
              <w:left w:val="single" w:sz="18" w:space="0" w:color="auto"/>
              <w:right w:val="single" w:sz="18" w:space="0" w:color="auto"/>
            </w:tcBorders>
            <w:vAlign w:val="center"/>
          </w:tcPr>
          <w:p w14:paraId="5355390E" w14:textId="77777777" w:rsidR="006359F2" w:rsidRPr="004157AB" w:rsidRDefault="006359F2" w:rsidP="003478FC">
            <w:pPr>
              <w:rPr>
                <w:rFonts w:ascii="Times New Roman" w:hAnsi="Times New Roman" w:cs="Times New Roman"/>
                <w:b/>
                <w:bCs/>
                <w:lang w:val="en-GB"/>
              </w:rPr>
            </w:pPr>
            <w:r>
              <w:rPr>
                <w:rFonts w:ascii="Times New Roman" w:hAnsi="Times New Roman" w:cs="Times New Roman"/>
                <w:b/>
                <w:bCs/>
                <w:lang w:val="en-GB"/>
              </w:rPr>
              <w:t>Result of the model</w:t>
            </w:r>
          </w:p>
        </w:tc>
        <w:tc>
          <w:tcPr>
            <w:tcW w:w="1902" w:type="dxa"/>
            <w:tcBorders>
              <w:top w:val="single" w:sz="18" w:space="0" w:color="auto"/>
              <w:left w:val="single" w:sz="18" w:space="0" w:color="auto"/>
              <w:right w:val="single" w:sz="18" w:space="0" w:color="auto"/>
            </w:tcBorders>
            <w:vAlign w:val="center"/>
          </w:tcPr>
          <w:p w14:paraId="077AA9BA" w14:textId="77777777" w:rsidR="006359F2" w:rsidRPr="004157AB" w:rsidRDefault="006359F2" w:rsidP="003478FC">
            <w:pPr>
              <w:rPr>
                <w:rFonts w:ascii="Times New Roman" w:hAnsi="Times New Roman" w:cs="Times New Roman"/>
                <w:lang w:val="en-GB"/>
              </w:rPr>
            </w:pPr>
            <w:r w:rsidRPr="004157AB">
              <w:rPr>
                <w:rFonts w:ascii="Times New Roman" w:hAnsi="Times New Roman" w:cs="Times New Roman"/>
                <w:lang w:val="en-GB"/>
              </w:rPr>
              <w:t>Intercept</w:t>
            </w:r>
          </w:p>
        </w:tc>
        <w:tc>
          <w:tcPr>
            <w:tcW w:w="1879" w:type="dxa"/>
            <w:tcBorders>
              <w:top w:val="single" w:sz="18" w:space="0" w:color="auto"/>
              <w:left w:val="single" w:sz="18" w:space="0" w:color="auto"/>
            </w:tcBorders>
            <w:vAlign w:val="center"/>
          </w:tcPr>
          <w:p w14:paraId="07CDFDAB" w14:textId="2C5D4FA8" w:rsidR="006359F2" w:rsidRPr="006359F2" w:rsidRDefault="006359F2" w:rsidP="003478FC">
            <w:pPr>
              <w:jc w:val="center"/>
              <w:rPr>
                <w:rFonts w:ascii="Times New Roman" w:hAnsi="Times New Roman" w:cs="Times New Roman"/>
                <w:lang w:val="en-GB"/>
              </w:rPr>
            </w:pPr>
            <w:r>
              <w:rPr>
                <w:rFonts w:ascii="Times New Roman" w:eastAsia="Calibri" w:hAnsi="Times New Roman" w:cs="Times New Roman"/>
                <w:lang w:val="en-GB"/>
              </w:rPr>
              <w:t>1.97</w:t>
            </w:r>
            <w:r w:rsidRPr="004157AB">
              <w:rPr>
                <w:rFonts w:ascii="Times New Roman" w:eastAsia="Calibri" w:hAnsi="Times New Roman" w:cs="Times New Roman"/>
              </w:rPr>
              <w:t xml:space="preserve"> ± </w:t>
            </w:r>
            <w:r>
              <w:rPr>
                <w:rFonts w:ascii="Times New Roman" w:eastAsia="Calibri" w:hAnsi="Times New Roman" w:cs="Times New Roman"/>
              </w:rPr>
              <w:t>0.</w:t>
            </w:r>
            <w:r>
              <w:rPr>
                <w:rFonts w:ascii="Times New Roman" w:eastAsia="Calibri" w:hAnsi="Times New Roman" w:cs="Times New Roman"/>
                <w:lang w:val="en-GB"/>
              </w:rPr>
              <w:t>19</w:t>
            </w:r>
          </w:p>
        </w:tc>
        <w:tc>
          <w:tcPr>
            <w:tcW w:w="1790" w:type="dxa"/>
            <w:tcBorders>
              <w:top w:val="single" w:sz="18" w:space="0" w:color="auto"/>
            </w:tcBorders>
            <w:vAlign w:val="center"/>
          </w:tcPr>
          <w:p w14:paraId="04894C56" w14:textId="1E5747CC" w:rsidR="006359F2" w:rsidRPr="004157AB" w:rsidRDefault="006359F2" w:rsidP="003478FC">
            <w:pPr>
              <w:jc w:val="center"/>
              <w:rPr>
                <w:rFonts w:ascii="Times New Roman" w:hAnsi="Times New Roman" w:cs="Times New Roman"/>
                <w:lang w:val="en-GB"/>
              </w:rPr>
            </w:pPr>
            <w:r>
              <w:rPr>
                <w:rFonts w:ascii="Times New Roman" w:hAnsi="Times New Roman" w:cs="Times New Roman"/>
                <w:lang w:val="en-GB"/>
              </w:rPr>
              <w:t>10.31</w:t>
            </w:r>
          </w:p>
        </w:tc>
        <w:tc>
          <w:tcPr>
            <w:tcW w:w="1652" w:type="dxa"/>
            <w:tcBorders>
              <w:top w:val="single" w:sz="18" w:space="0" w:color="auto"/>
              <w:right w:val="single" w:sz="18" w:space="0" w:color="auto"/>
            </w:tcBorders>
            <w:vAlign w:val="center"/>
          </w:tcPr>
          <w:p w14:paraId="22423019" w14:textId="77777777" w:rsidR="006359F2" w:rsidRPr="004157AB" w:rsidRDefault="006359F2" w:rsidP="003478FC">
            <w:pPr>
              <w:jc w:val="center"/>
              <w:rPr>
                <w:rFonts w:ascii="Times New Roman" w:hAnsi="Times New Roman" w:cs="Times New Roman"/>
                <w:b/>
                <w:bCs/>
                <w:lang w:val="en-GB"/>
              </w:rPr>
            </w:pPr>
            <w:r w:rsidRPr="004157AB">
              <w:rPr>
                <w:rFonts w:ascii="Times New Roman" w:hAnsi="Times New Roman" w:cs="Times New Roman"/>
                <w:b/>
                <w:bCs/>
                <w:lang w:val="en-GB"/>
              </w:rPr>
              <w:t>&lt;0.001 ***</w:t>
            </w:r>
          </w:p>
        </w:tc>
      </w:tr>
      <w:tr w:rsidR="006359F2" w:rsidRPr="004157AB" w14:paraId="2B2CCA78" w14:textId="77777777" w:rsidTr="003478FC">
        <w:tc>
          <w:tcPr>
            <w:tcW w:w="1757" w:type="dxa"/>
            <w:vMerge/>
            <w:tcBorders>
              <w:left w:val="single" w:sz="18" w:space="0" w:color="auto"/>
              <w:right w:val="single" w:sz="18" w:space="0" w:color="auto"/>
            </w:tcBorders>
            <w:vAlign w:val="center"/>
          </w:tcPr>
          <w:p w14:paraId="76E7BD2B" w14:textId="77777777" w:rsidR="006359F2" w:rsidRPr="004157AB" w:rsidRDefault="006359F2" w:rsidP="003478FC">
            <w:pPr>
              <w:rPr>
                <w:rFonts w:ascii="Times New Roman" w:hAnsi="Times New Roman" w:cs="Times New Roman"/>
                <w:b/>
                <w:bCs/>
                <w:lang w:val="en-GB"/>
              </w:rPr>
            </w:pPr>
          </w:p>
        </w:tc>
        <w:tc>
          <w:tcPr>
            <w:tcW w:w="1902" w:type="dxa"/>
            <w:tcBorders>
              <w:left w:val="single" w:sz="18" w:space="0" w:color="auto"/>
              <w:right w:val="single" w:sz="18" w:space="0" w:color="auto"/>
            </w:tcBorders>
            <w:vAlign w:val="center"/>
          </w:tcPr>
          <w:p w14:paraId="33510219" w14:textId="77777777" w:rsidR="006359F2" w:rsidRPr="004157AB" w:rsidRDefault="006359F2" w:rsidP="003478FC">
            <w:pPr>
              <w:rPr>
                <w:rFonts w:ascii="Times New Roman" w:hAnsi="Times New Roman" w:cs="Times New Roman"/>
                <w:lang w:val="en-GB"/>
              </w:rPr>
            </w:pPr>
            <w:r>
              <w:rPr>
                <w:rFonts w:ascii="Times New Roman" w:hAnsi="Times New Roman" w:cs="Times New Roman"/>
                <w:lang w:val="en-GB"/>
              </w:rPr>
              <w:t>Object</w:t>
            </w:r>
            <w:r w:rsidRPr="004157AB">
              <w:rPr>
                <w:rFonts w:ascii="Times New Roman" w:hAnsi="Times New Roman" w:cs="Times New Roman"/>
                <w:lang w:val="en-GB"/>
              </w:rPr>
              <w:t xml:space="preserve"> removed: Stone</w:t>
            </w:r>
          </w:p>
        </w:tc>
        <w:tc>
          <w:tcPr>
            <w:tcW w:w="1879" w:type="dxa"/>
            <w:tcBorders>
              <w:left w:val="single" w:sz="18" w:space="0" w:color="auto"/>
            </w:tcBorders>
            <w:vAlign w:val="center"/>
          </w:tcPr>
          <w:p w14:paraId="45CA4D14" w14:textId="32E0CC71" w:rsidR="006359F2" w:rsidRPr="006359F2" w:rsidRDefault="006359F2" w:rsidP="003478FC">
            <w:pPr>
              <w:jc w:val="center"/>
              <w:rPr>
                <w:rFonts w:ascii="Times New Roman" w:hAnsi="Times New Roman" w:cs="Times New Roman"/>
                <w:lang w:val="en-GB"/>
              </w:rPr>
            </w:pPr>
            <w:r>
              <w:rPr>
                <w:rFonts w:ascii="Times New Roman" w:eastAsia="Calibri" w:hAnsi="Times New Roman" w:cs="Times New Roman"/>
                <w:lang w:val="en-GB"/>
              </w:rPr>
              <w:t>-0.36</w:t>
            </w:r>
            <w:r w:rsidRPr="004157AB">
              <w:rPr>
                <w:rFonts w:ascii="Times New Roman" w:eastAsia="Calibri" w:hAnsi="Times New Roman" w:cs="Times New Roman"/>
              </w:rPr>
              <w:t xml:space="preserve"> ± </w:t>
            </w:r>
            <w:r>
              <w:rPr>
                <w:rFonts w:ascii="Times New Roman" w:eastAsia="Calibri" w:hAnsi="Times New Roman" w:cs="Times New Roman"/>
              </w:rPr>
              <w:t>0.</w:t>
            </w:r>
            <w:r>
              <w:rPr>
                <w:rFonts w:ascii="Times New Roman" w:eastAsia="Calibri" w:hAnsi="Times New Roman" w:cs="Times New Roman"/>
                <w:lang w:val="en-GB"/>
              </w:rPr>
              <w:t>06</w:t>
            </w:r>
          </w:p>
        </w:tc>
        <w:tc>
          <w:tcPr>
            <w:tcW w:w="1790" w:type="dxa"/>
            <w:vAlign w:val="center"/>
          </w:tcPr>
          <w:p w14:paraId="7CFBC37E" w14:textId="4B83D627" w:rsidR="006359F2" w:rsidRPr="004157AB" w:rsidRDefault="006359F2" w:rsidP="003478FC">
            <w:pPr>
              <w:jc w:val="center"/>
              <w:rPr>
                <w:rFonts w:ascii="Times New Roman" w:hAnsi="Times New Roman" w:cs="Times New Roman"/>
                <w:lang w:val="en-GB"/>
              </w:rPr>
            </w:pPr>
            <w:r>
              <w:rPr>
                <w:rFonts w:ascii="Times New Roman" w:hAnsi="Times New Roman" w:cs="Times New Roman"/>
                <w:lang w:val="en-GB"/>
              </w:rPr>
              <w:t>-6.31</w:t>
            </w:r>
          </w:p>
        </w:tc>
        <w:tc>
          <w:tcPr>
            <w:tcW w:w="1652" w:type="dxa"/>
            <w:tcBorders>
              <w:right w:val="single" w:sz="18" w:space="0" w:color="auto"/>
            </w:tcBorders>
            <w:vAlign w:val="center"/>
          </w:tcPr>
          <w:p w14:paraId="6187A0B2" w14:textId="09B99DB9" w:rsidR="006359F2" w:rsidRPr="006359F2" w:rsidRDefault="006359F2" w:rsidP="003478FC">
            <w:pPr>
              <w:jc w:val="center"/>
              <w:rPr>
                <w:rFonts w:ascii="Times New Roman" w:hAnsi="Times New Roman" w:cs="Times New Roman"/>
                <w:lang w:val="en-GB"/>
              </w:rPr>
            </w:pPr>
            <w:r w:rsidRPr="004157AB">
              <w:rPr>
                <w:rFonts w:ascii="Times New Roman" w:hAnsi="Times New Roman" w:cs="Times New Roman"/>
                <w:b/>
                <w:bCs/>
                <w:lang w:val="en-GB"/>
              </w:rPr>
              <w:t>&lt;0.001 ***</w:t>
            </w:r>
          </w:p>
        </w:tc>
      </w:tr>
      <w:tr w:rsidR="006359F2" w:rsidRPr="004157AB" w14:paraId="6CFCD600" w14:textId="77777777" w:rsidTr="003478FC">
        <w:tc>
          <w:tcPr>
            <w:tcW w:w="1757" w:type="dxa"/>
            <w:vMerge/>
            <w:tcBorders>
              <w:left w:val="single" w:sz="18" w:space="0" w:color="auto"/>
              <w:right w:val="single" w:sz="18" w:space="0" w:color="auto"/>
            </w:tcBorders>
            <w:vAlign w:val="center"/>
          </w:tcPr>
          <w:p w14:paraId="70603675" w14:textId="77777777" w:rsidR="006359F2" w:rsidRPr="004157AB" w:rsidRDefault="006359F2" w:rsidP="003478FC">
            <w:pPr>
              <w:rPr>
                <w:rFonts w:ascii="Times New Roman" w:hAnsi="Times New Roman" w:cs="Times New Roman"/>
                <w:b/>
                <w:bCs/>
                <w:lang w:val="en-GB"/>
              </w:rPr>
            </w:pPr>
          </w:p>
        </w:tc>
        <w:tc>
          <w:tcPr>
            <w:tcW w:w="1902" w:type="dxa"/>
            <w:tcBorders>
              <w:left w:val="single" w:sz="18" w:space="0" w:color="auto"/>
              <w:right w:val="single" w:sz="18" w:space="0" w:color="auto"/>
            </w:tcBorders>
            <w:vAlign w:val="center"/>
          </w:tcPr>
          <w:p w14:paraId="361610AE" w14:textId="77777777" w:rsidR="006359F2" w:rsidRDefault="006359F2" w:rsidP="003478FC">
            <w:pPr>
              <w:rPr>
                <w:rFonts w:ascii="Times New Roman" w:hAnsi="Times New Roman" w:cs="Times New Roman"/>
                <w:lang w:val="en-GB"/>
              </w:rPr>
            </w:pPr>
            <w:r>
              <w:rPr>
                <w:rFonts w:ascii="Times New Roman" w:hAnsi="Times New Roman" w:cs="Times New Roman"/>
                <w:lang w:val="en-GB"/>
              </w:rPr>
              <w:t>Model AICc</w:t>
            </w:r>
          </w:p>
        </w:tc>
        <w:tc>
          <w:tcPr>
            <w:tcW w:w="5321" w:type="dxa"/>
            <w:gridSpan w:val="3"/>
            <w:tcBorders>
              <w:left w:val="single" w:sz="18" w:space="0" w:color="auto"/>
              <w:right w:val="single" w:sz="18" w:space="0" w:color="auto"/>
            </w:tcBorders>
            <w:vAlign w:val="center"/>
          </w:tcPr>
          <w:p w14:paraId="078AA587" w14:textId="1B2F4247" w:rsidR="006359F2" w:rsidRPr="00604CB2" w:rsidRDefault="006359F2" w:rsidP="003478FC">
            <w:pPr>
              <w:jc w:val="center"/>
              <w:rPr>
                <w:rFonts w:ascii="Times New Roman" w:hAnsi="Times New Roman" w:cs="Times New Roman"/>
                <w:lang w:val="en-GB"/>
              </w:rPr>
            </w:pPr>
            <w:r>
              <w:rPr>
                <w:rFonts w:ascii="Times New Roman" w:hAnsi="Times New Roman" w:cs="Times New Roman"/>
                <w:lang w:val="en-GB"/>
              </w:rPr>
              <w:t>4467.8</w:t>
            </w:r>
          </w:p>
        </w:tc>
      </w:tr>
      <w:tr w:rsidR="006359F2" w:rsidRPr="004157AB" w14:paraId="2850DF4F" w14:textId="77777777" w:rsidTr="003478FC">
        <w:tc>
          <w:tcPr>
            <w:tcW w:w="1757" w:type="dxa"/>
            <w:vMerge/>
            <w:tcBorders>
              <w:left w:val="single" w:sz="18" w:space="0" w:color="auto"/>
              <w:bottom w:val="single" w:sz="18" w:space="0" w:color="auto"/>
              <w:right w:val="single" w:sz="18" w:space="0" w:color="auto"/>
            </w:tcBorders>
            <w:vAlign w:val="center"/>
          </w:tcPr>
          <w:p w14:paraId="3AAAB36A" w14:textId="77777777" w:rsidR="006359F2" w:rsidRPr="004157AB" w:rsidRDefault="006359F2" w:rsidP="003478FC">
            <w:pPr>
              <w:rPr>
                <w:rFonts w:ascii="Times New Roman" w:hAnsi="Times New Roman" w:cs="Times New Roman"/>
                <w:b/>
                <w:bCs/>
                <w:lang w:val="en-GB"/>
              </w:rPr>
            </w:pPr>
          </w:p>
        </w:tc>
        <w:tc>
          <w:tcPr>
            <w:tcW w:w="1902" w:type="dxa"/>
            <w:tcBorders>
              <w:left w:val="single" w:sz="18" w:space="0" w:color="auto"/>
              <w:bottom w:val="single" w:sz="18" w:space="0" w:color="auto"/>
              <w:right w:val="single" w:sz="18" w:space="0" w:color="auto"/>
            </w:tcBorders>
            <w:vAlign w:val="center"/>
          </w:tcPr>
          <w:p w14:paraId="41B1B543" w14:textId="77777777" w:rsidR="006359F2" w:rsidRDefault="006359F2" w:rsidP="003478FC">
            <w:pPr>
              <w:rPr>
                <w:rFonts w:ascii="Times New Roman" w:hAnsi="Times New Roman" w:cs="Times New Roman"/>
                <w:lang w:val="en-GB"/>
              </w:rPr>
            </w:pPr>
            <w:r>
              <w:rPr>
                <w:rFonts w:ascii="Times New Roman" w:hAnsi="Times New Roman" w:cs="Times New Roman"/>
                <w:lang w:val="en-GB"/>
              </w:rPr>
              <w:t>Null model AICc</w:t>
            </w:r>
          </w:p>
        </w:tc>
        <w:tc>
          <w:tcPr>
            <w:tcW w:w="5321" w:type="dxa"/>
            <w:gridSpan w:val="3"/>
            <w:tcBorders>
              <w:left w:val="single" w:sz="18" w:space="0" w:color="auto"/>
              <w:bottom w:val="single" w:sz="18" w:space="0" w:color="auto"/>
              <w:right w:val="single" w:sz="18" w:space="0" w:color="auto"/>
            </w:tcBorders>
            <w:vAlign w:val="center"/>
          </w:tcPr>
          <w:p w14:paraId="59839751" w14:textId="77777777" w:rsidR="006359F2" w:rsidRPr="00604CB2" w:rsidRDefault="006359F2" w:rsidP="003478FC">
            <w:pPr>
              <w:jc w:val="center"/>
              <w:rPr>
                <w:rFonts w:ascii="Times New Roman" w:hAnsi="Times New Roman" w:cs="Times New Roman"/>
                <w:lang w:val="en-GB"/>
              </w:rPr>
            </w:pPr>
            <w:r>
              <w:rPr>
                <w:rFonts w:ascii="Times New Roman" w:hAnsi="Times New Roman" w:cs="Times New Roman"/>
                <w:lang w:val="en-GB"/>
              </w:rPr>
              <w:t>4504.6</w:t>
            </w:r>
          </w:p>
        </w:tc>
      </w:tr>
    </w:tbl>
    <w:p w14:paraId="4193AE38" w14:textId="616DBC5A" w:rsidR="006359F2" w:rsidRPr="006D6395" w:rsidRDefault="006359F2" w:rsidP="006359F2">
      <w:pPr>
        <w:spacing w:line="48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Supplementary table 8.</w:t>
      </w:r>
      <w:r>
        <w:rPr>
          <w:rFonts w:ascii="Times New Roman" w:hAnsi="Times New Roman" w:cs="Times New Roman"/>
          <w:sz w:val="24"/>
          <w:szCs w:val="24"/>
          <w:lang w:val="en-GB"/>
        </w:rPr>
        <w:t xml:space="preserve"> Results of a generalised linear mixed-effect model (Removal latency ~ Session epoch + (1|Subject), Gamma family with log link function)</w:t>
      </w:r>
    </w:p>
    <w:p w14:paraId="1C9FB15D" w14:textId="77777777" w:rsidR="006359F2" w:rsidRPr="006359F2" w:rsidRDefault="006359F2" w:rsidP="00604CB2">
      <w:pPr>
        <w:spacing w:line="480" w:lineRule="auto"/>
        <w:jc w:val="both"/>
        <w:rPr>
          <w:rFonts w:ascii="Times New Roman" w:hAnsi="Times New Roman" w:cs="Times New Roman"/>
          <w:sz w:val="24"/>
          <w:szCs w:val="24"/>
          <w:lang w:val="en-GB"/>
        </w:rPr>
      </w:pPr>
      <w:bookmarkStart w:id="0" w:name="_GoBack"/>
      <w:bookmarkEnd w:id="0"/>
    </w:p>
    <w:sectPr w:rsidR="006359F2" w:rsidRPr="006359F2" w:rsidSect="00AE745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D4816" w14:textId="77777777" w:rsidR="00957A6D" w:rsidRDefault="00957A6D" w:rsidP="004403CD">
      <w:pPr>
        <w:spacing w:after="0" w:line="240" w:lineRule="auto"/>
      </w:pPr>
      <w:r>
        <w:separator/>
      </w:r>
    </w:p>
  </w:endnote>
  <w:endnote w:type="continuationSeparator" w:id="0">
    <w:p w14:paraId="0C8C55B9" w14:textId="77777777" w:rsidR="00957A6D" w:rsidRDefault="00957A6D" w:rsidP="00440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E7E208" w14:textId="77777777" w:rsidR="00957A6D" w:rsidRDefault="00957A6D" w:rsidP="004403CD">
      <w:pPr>
        <w:spacing w:after="0" w:line="240" w:lineRule="auto"/>
      </w:pPr>
      <w:r>
        <w:separator/>
      </w:r>
    </w:p>
  </w:footnote>
  <w:footnote w:type="continuationSeparator" w:id="0">
    <w:p w14:paraId="46011093" w14:textId="77777777" w:rsidR="00957A6D" w:rsidRDefault="00957A6D" w:rsidP="00440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D4C1" w14:textId="3A344453" w:rsidR="004403CD" w:rsidRPr="004403CD" w:rsidRDefault="004403CD" w:rsidP="004403CD">
    <w:pPr>
      <w:rPr>
        <w:rFonts w:ascii="Times New Roman" w:hAnsi="Times New Roman" w:cs="Times New Roman"/>
      </w:rPr>
    </w:pPr>
    <w:r w:rsidRPr="004403CD">
      <w:rPr>
        <w:rFonts w:ascii="Times New Roman" w:hAnsi="Times New Roman" w:cs="Times New Roman"/>
        <w:lang w:val="en-GB"/>
      </w:rPr>
      <w:t>Cichlid cognitive flexibility – Tomasek et al. (2023)</w:t>
    </w:r>
  </w:p>
  <w:p w14:paraId="2594B2DD" w14:textId="77777777" w:rsidR="004403CD" w:rsidRDefault="004403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C2640D"/>
    <w:multiLevelType w:val="hybridMultilevel"/>
    <w:tmpl w:val="FEF213B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69831CA"/>
    <w:multiLevelType w:val="hybridMultilevel"/>
    <w:tmpl w:val="8F0E73B2"/>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76"/>
    <w:rsid w:val="000147FD"/>
    <w:rsid w:val="000162F4"/>
    <w:rsid w:val="00043609"/>
    <w:rsid w:val="00051A64"/>
    <w:rsid w:val="000C76EB"/>
    <w:rsid w:val="0013676D"/>
    <w:rsid w:val="00141D2C"/>
    <w:rsid w:val="0016568F"/>
    <w:rsid w:val="00205F01"/>
    <w:rsid w:val="00253AA7"/>
    <w:rsid w:val="00285AA6"/>
    <w:rsid w:val="00293480"/>
    <w:rsid w:val="002C26CE"/>
    <w:rsid w:val="002E6EA2"/>
    <w:rsid w:val="00327600"/>
    <w:rsid w:val="003E1D35"/>
    <w:rsid w:val="003E7A25"/>
    <w:rsid w:val="004157AB"/>
    <w:rsid w:val="004403CD"/>
    <w:rsid w:val="00483C4C"/>
    <w:rsid w:val="004D1130"/>
    <w:rsid w:val="004E1225"/>
    <w:rsid w:val="004E5077"/>
    <w:rsid w:val="0050350D"/>
    <w:rsid w:val="005073E6"/>
    <w:rsid w:val="0052022C"/>
    <w:rsid w:val="00585796"/>
    <w:rsid w:val="005C0200"/>
    <w:rsid w:val="005C75AA"/>
    <w:rsid w:val="005E6E92"/>
    <w:rsid w:val="00604CB2"/>
    <w:rsid w:val="006232CE"/>
    <w:rsid w:val="00625DDD"/>
    <w:rsid w:val="00633CD1"/>
    <w:rsid w:val="006359F2"/>
    <w:rsid w:val="0067532A"/>
    <w:rsid w:val="00692AD6"/>
    <w:rsid w:val="006C744B"/>
    <w:rsid w:val="006D5ED6"/>
    <w:rsid w:val="006D6395"/>
    <w:rsid w:val="006E026E"/>
    <w:rsid w:val="006E23D6"/>
    <w:rsid w:val="006E409C"/>
    <w:rsid w:val="00725026"/>
    <w:rsid w:val="007511A9"/>
    <w:rsid w:val="007619BB"/>
    <w:rsid w:val="007633D7"/>
    <w:rsid w:val="00772506"/>
    <w:rsid w:val="007849F9"/>
    <w:rsid w:val="00794F76"/>
    <w:rsid w:val="007A648B"/>
    <w:rsid w:val="007D3385"/>
    <w:rsid w:val="007E4C3B"/>
    <w:rsid w:val="00815B1C"/>
    <w:rsid w:val="00816B95"/>
    <w:rsid w:val="00825A7C"/>
    <w:rsid w:val="0083344E"/>
    <w:rsid w:val="008343B1"/>
    <w:rsid w:val="00841402"/>
    <w:rsid w:val="00851D7A"/>
    <w:rsid w:val="00855AA3"/>
    <w:rsid w:val="00862F51"/>
    <w:rsid w:val="008A3FC9"/>
    <w:rsid w:val="008D5B2D"/>
    <w:rsid w:val="008D620F"/>
    <w:rsid w:val="0090656D"/>
    <w:rsid w:val="00913F67"/>
    <w:rsid w:val="00957A6D"/>
    <w:rsid w:val="00986461"/>
    <w:rsid w:val="00993F6F"/>
    <w:rsid w:val="009D5854"/>
    <w:rsid w:val="00A6709C"/>
    <w:rsid w:val="00AA1895"/>
    <w:rsid w:val="00AD1924"/>
    <w:rsid w:val="00AE7455"/>
    <w:rsid w:val="00B43A19"/>
    <w:rsid w:val="00B66762"/>
    <w:rsid w:val="00BA6D9C"/>
    <w:rsid w:val="00BB1978"/>
    <w:rsid w:val="00C6353E"/>
    <w:rsid w:val="00CD2D55"/>
    <w:rsid w:val="00D17378"/>
    <w:rsid w:val="00D2475D"/>
    <w:rsid w:val="00D646D0"/>
    <w:rsid w:val="00D73753"/>
    <w:rsid w:val="00DD3603"/>
    <w:rsid w:val="00DD6544"/>
    <w:rsid w:val="00DD7B1D"/>
    <w:rsid w:val="00E05AFB"/>
    <w:rsid w:val="00E26BC5"/>
    <w:rsid w:val="00E36DF3"/>
    <w:rsid w:val="00E91EBF"/>
    <w:rsid w:val="00EB2629"/>
    <w:rsid w:val="00EC1341"/>
    <w:rsid w:val="00F907AA"/>
    <w:rsid w:val="00F94D0A"/>
    <w:rsid w:val="00FA0C00"/>
    <w:rsid w:val="00FE3A63"/>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BC94"/>
  <w15:chartTrackingRefBased/>
  <w15:docId w15:val="{26981702-CC6A-4859-A5C8-095BD66EC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4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4E5077"/>
    <w:pPr>
      <w:widowControl w:val="0"/>
      <w:suppressLineNumbers/>
      <w:suppressAutoHyphens/>
      <w:autoSpaceDN w:val="0"/>
      <w:spacing w:after="0" w:line="240" w:lineRule="auto"/>
    </w:pPr>
    <w:rPr>
      <w:rFonts w:ascii="Times New Roman" w:eastAsia="SimSun" w:hAnsi="Times New Roman" w:cs="Arial"/>
      <w:kern w:val="3"/>
      <w:sz w:val="24"/>
      <w:szCs w:val="24"/>
      <w:lang w:val="en-GB" w:eastAsia="zh-CN" w:bidi="hi-IN"/>
    </w:rPr>
  </w:style>
  <w:style w:type="paragraph" w:customStyle="1" w:styleId="PreformattedText">
    <w:name w:val="Preformatted Text"/>
    <w:basedOn w:val="Normal"/>
    <w:rsid w:val="004E5077"/>
    <w:pPr>
      <w:widowControl w:val="0"/>
      <w:suppressAutoHyphens/>
      <w:autoSpaceDN w:val="0"/>
      <w:spacing w:after="0" w:line="240" w:lineRule="auto"/>
    </w:pPr>
    <w:rPr>
      <w:rFonts w:ascii="Courier New" w:eastAsia="NSimSun" w:hAnsi="Courier New" w:cs="Courier New"/>
      <w:kern w:val="3"/>
      <w:sz w:val="20"/>
      <w:szCs w:val="20"/>
      <w:lang w:val="en-GB" w:eastAsia="zh-CN" w:bidi="hi-IN"/>
    </w:rPr>
  </w:style>
  <w:style w:type="character" w:styleId="LineNumber">
    <w:name w:val="line number"/>
    <w:basedOn w:val="DefaultParagraphFont"/>
    <w:uiPriority w:val="99"/>
    <w:semiHidden/>
    <w:unhideWhenUsed/>
    <w:rsid w:val="006D6395"/>
  </w:style>
  <w:style w:type="character" w:styleId="PlaceholderText">
    <w:name w:val="Placeholder Text"/>
    <w:basedOn w:val="DefaultParagraphFont"/>
    <w:uiPriority w:val="99"/>
    <w:semiHidden/>
    <w:rsid w:val="008343B1"/>
    <w:rPr>
      <w:color w:val="808080"/>
    </w:rPr>
  </w:style>
  <w:style w:type="paragraph" w:styleId="Revision">
    <w:name w:val="Revision"/>
    <w:hidden/>
    <w:uiPriority w:val="99"/>
    <w:semiHidden/>
    <w:rsid w:val="00725026"/>
    <w:pPr>
      <w:spacing w:after="0" w:line="240" w:lineRule="auto"/>
    </w:pPr>
  </w:style>
  <w:style w:type="paragraph" w:styleId="Header">
    <w:name w:val="header"/>
    <w:basedOn w:val="Normal"/>
    <w:link w:val="HeaderChar"/>
    <w:uiPriority w:val="99"/>
    <w:unhideWhenUsed/>
    <w:rsid w:val="00440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3CD"/>
  </w:style>
  <w:style w:type="paragraph" w:styleId="Footer">
    <w:name w:val="footer"/>
    <w:basedOn w:val="Normal"/>
    <w:link w:val="FooterChar"/>
    <w:uiPriority w:val="99"/>
    <w:unhideWhenUsed/>
    <w:rsid w:val="00440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44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1843</Words>
  <Characters>10509</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Maelan TOMASEK</dc:creator>
  <cp:keywords/>
  <dc:description/>
  <cp:lastModifiedBy>Paul Alexander D.</cp:lastModifiedBy>
  <cp:revision>23</cp:revision>
  <dcterms:created xsi:type="dcterms:W3CDTF">2023-01-19T14:19:00Z</dcterms:created>
  <dcterms:modified xsi:type="dcterms:W3CDTF">2023-10-16T04:33:00Z</dcterms:modified>
</cp:coreProperties>
</file>