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4EF8" w14:textId="77777777" w:rsidR="0091702A" w:rsidRPr="00117A7D" w:rsidRDefault="0091702A" w:rsidP="0091702A">
      <w:pPr>
        <w:rPr>
          <w:rFonts w:asciiTheme="majorHAnsi" w:hAnsiTheme="majorHAnsi"/>
          <w:b/>
          <w:bCs/>
        </w:rPr>
      </w:pPr>
      <w:r w:rsidRPr="00117A7D">
        <w:rPr>
          <w:rFonts w:asciiTheme="majorHAnsi" w:hAnsiTheme="majorHAnsi"/>
          <w:b/>
          <w:bCs/>
        </w:rPr>
        <w:t>Preference testing</w:t>
      </w:r>
    </w:p>
    <w:p w14:paraId="44A33A8A" w14:textId="77777777" w:rsidR="0091702A" w:rsidRDefault="0091702A" w:rsidP="0091702A">
      <w:pPr>
        <w:ind w:firstLine="720"/>
      </w:pPr>
      <w:r>
        <w:fldChar w:fldCharType="begin"/>
      </w:r>
      <w:r>
        <w:instrText xml:space="preserve"> ADDIN ZOTERO_ITEM CSL_CITATION {"citationID":"hJT5JRh3","properties":{"formattedCitation":"(Casey et al., 2014)","plainCitation":"(Casey et al., 2014)","dontUpdate":true,"noteIndex":0},"citationItems":[{"id":745,"uris":["http://zotero.org/users/16903092/items/TW22456J"],"itemData":{"id":745,"type":"article-journal","abstract":"Researchers in comparative psychology often use different food rewards in their studies, with food values defined by a pre-experimental preference test. While this technique rank orders food values, it provides limited information about value differences because preferences may reflect not only value differences, but also the degree to which one good may “substitute” for another (e.g., one food may substitute well for another food, but neither substitutes well for water). We propose scaling the value of food pairs by a third food that is less substitutable for either food offered in preference tests (cross-modal scaling). Here, Cebus monkeys chose between four pairwise alternatives: fruits A vs. B; cereal amount X vs. fruit A and cereal amount Y vs. fruit B where X and Y were adjusted to produce indifference between each cereal amount and each fruit; and cereal amounts X vs. Y. When choice was between perfect substitutes (different cereal amounts), preferences were nearly absolute; so too when choice was between close substitutes (fruits); however, when choice was between fruits and cereal amounts, preferences were more modest and less likely due to substitutability. These results suggest that scaling between-good value differences in terms of a third, less-substitutable good may be better than simple preference tests in defining between-good value differences.","container-title":"Animal Cognition","DOI":"10.1007/s10071-013-0650-y","ISSN":"1435-9448, 1435-9456","issue":"2","journalAbbreviation":"Anim Cogn","language":"en","license":"http://www.springer.com/tdm","page":"177-183","source":"DOI.org (Crossref)","title":"Defining reward value by cross-modal scaling","volume":"17","author":[{"family":"Casey","given":"Anna H."},{"family":"Silberberg","given":"Alan"},{"family":"Paukner","given":"Annika"},{"family":"Suomi","given":"Stephen J."}],"issued":{"date-parts":[["2014",3]]}}}],"schema":"https://github.com/citation-style-language/schema/raw/master/csl-citation.json"} </w:instrText>
      </w:r>
      <w:r>
        <w:fldChar w:fldCharType="separate"/>
      </w:r>
      <w:r>
        <w:fldChar w:fldCharType="end"/>
      </w:r>
      <w:r>
        <w:t xml:space="preserve"> Preference testing trials were conducted to determine which food item each subject preferred, thereby identifying the more positive and less positive rewards. Three non-consecutive preference testing sessions were conducted within the month of March, 2024. Each animal had the opportunity to participate in 10 preference testing trials over the course of each session, combining to a total of 30 possible preference testing trials per individual. During each trial, a one cm</w:t>
      </w:r>
      <w:r w:rsidRPr="58B827DB">
        <w:rPr>
          <w:rFonts w:eastAsiaTheme="majorEastAsia"/>
          <w:vertAlign w:val="superscript"/>
        </w:rPr>
        <w:t>3</w:t>
      </w:r>
      <w:r>
        <w:t xml:space="preserve"> of sweet potato and a single redskin peanut were placed approximately 45 cm apart from each other on a small camping table (Figure 1). The side each item was placed on was randomized to prevent side-bias from confounding the results. The experimenter initiated each trial when an animal calmly approached the testing apparatus and conspecifics seemed unlikely to interfere. The experimenter then pushed the table towards the animal. Animals indicated their preference by sticking their fingers through the mesh at the food item. After a choice was made, the experimenter withdrew the table and placed the food item into a tube that allowed it to fall into the habitat. Occasionally, animals were able to knock a food item off the table or grab it themselves, in which case their choice was noted as for a normal choice. </w:t>
      </w:r>
    </w:p>
    <w:p w14:paraId="45098DAF" w14:textId="77777777" w:rsidR="0091702A" w:rsidRDefault="0091702A" w:rsidP="0091702A">
      <w:pPr>
        <w:ind w:firstLine="720"/>
      </w:pPr>
      <w:r>
        <w:t xml:space="preserve">Every individual in the troop participated in at least 5 preference testing trials over the 3 sessions, with 13 individuals completing more than 10. The individual who only completed 5 trials was excluded from the dataset, as 5 trials were considered too few to indicate a meaningful preference. The rest of the troop had their preferences calculated as the number of trials where the peanut was chosen / all trials completed (Table 2). A score greater than 60% was considered a peanut preference while a score less than 40% was considered a sweet potato preference. Animals who chose peanuts in 40-60% of trials were considered as having no preference. The majority of animals displayed a clear preference for the peanut (Table 1). Preference scores indicating peanut preference ranged from 63-97%. Two individuals, notably a mother and her two-year-old infant, displayed a sweet potato preference. Two more individuals displayed no preference. </w:t>
      </w:r>
    </w:p>
    <w:p w14:paraId="0619D4E8" w14:textId="0299C7DF" w:rsidR="00C62E0A" w:rsidRDefault="00CC0DDD" w:rsidP="00C62E0A">
      <w:r>
        <w:rPr>
          <w:noProof/>
        </w:rPr>
        <w:lastRenderedPageBreak/>
        <w:drawing>
          <wp:anchor distT="0" distB="0" distL="114300" distR="114300" simplePos="0" relativeHeight="251658240" behindDoc="0" locked="0" layoutInCell="1" allowOverlap="1" wp14:anchorId="76E33217" wp14:editId="7DBFDBC5">
            <wp:simplePos x="0" y="0"/>
            <wp:positionH relativeFrom="margin">
              <wp:align>left</wp:align>
            </wp:positionH>
            <wp:positionV relativeFrom="paragraph">
              <wp:posOffset>36144</wp:posOffset>
            </wp:positionV>
            <wp:extent cx="5932805" cy="4389120"/>
            <wp:effectExtent l="0" t="0" r="0" b="0"/>
            <wp:wrapTopAndBottom/>
            <wp:docPr id="143685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2805" cy="4389120"/>
                    </a:xfrm>
                    <a:prstGeom prst="rect">
                      <a:avLst/>
                    </a:prstGeom>
                    <a:noFill/>
                    <a:ln>
                      <a:noFill/>
                    </a:ln>
                  </pic:spPr>
                </pic:pic>
              </a:graphicData>
            </a:graphic>
          </wp:anchor>
        </w:drawing>
      </w:r>
      <w:r w:rsidR="00C62E0A" w:rsidRPr="00C62E0A">
        <w:rPr>
          <w:b/>
          <w:bCs/>
        </w:rPr>
        <w:t>Figure 1:</w:t>
      </w:r>
      <w:r w:rsidR="00C62E0A">
        <w:t xml:space="preserve"> Preference testing setup used to determine More Positive and Less Positive rewards. </w:t>
      </w:r>
      <w:r>
        <w:t xml:space="preserve">AI (ChatGPT-5) was used to create photorealistic images of food rewards. </w:t>
      </w:r>
    </w:p>
    <w:p w14:paraId="1A8D4C57" w14:textId="77777777" w:rsidR="0091702A" w:rsidRDefault="0091702A" w:rsidP="0091702A">
      <w:r w:rsidRPr="00117A7D">
        <w:rPr>
          <w:b/>
          <w:bCs/>
        </w:rPr>
        <w:t xml:space="preserve">Table </w:t>
      </w:r>
      <w:r>
        <w:rPr>
          <w:b/>
          <w:bCs/>
        </w:rPr>
        <w:t>1</w:t>
      </w:r>
      <w:r w:rsidRPr="00117A7D">
        <w:t>: Preference testing results for all 13 bonobos who completed more than 5 trials. Individuals with an asterisk next to their name were the same animals who passed learning criteria on the judgement bias test.</w:t>
      </w:r>
    </w:p>
    <w:tbl>
      <w:tblPr>
        <w:tblStyle w:val="PlainTable2"/>
        <w:tblpPr w:leftFromText="180" w:rightFromText="180" w:vertAnchor="text" w:horzAnchor="margin" w:tblpXSpec="center" w:tblpY="119"/>
        <w:tblW w:w="0" w:type="auto"/>
        <w:jc w:val="center"/>
        <w:tblLook w:val="04A0" w:firstRow="1" w:lastRow="0" w:firstColumn="1" w:lastColumn="0" w:noHBand="0" w:noVBand="1"/>
      </w:tblPr>
      <w:tblGrid>
        <w:gridCol w:w="990"/>
        <w:gridCol w:w="630"/>
        <w:gridCol w:w="1080"/>
        <w:gridCol w:w="2340"/>
        <w:gridCol w:w="900"/>
        <w:gridCol w:w="1080"/>
        <w:gridCol w:w="1361"/>
      </w:tblGrid>
      <w:tr w:rsidR="007151F6" w:rsidRPr="00D610EE" w14:paraId="060C7B2F" w14:textId="77777777" w:rsidTr="00D0387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39B6704F" w14:textId="77777777" w:rsidR="007151F6" w:rsidRPr="00D610EE" w:rsidRDefault="007151F6" w:rsidP="00F33563">
            <w:pPr>
              <w:jc w:val="center"/>
              <w:rPr>
                <w:sz w:val="16"/>
                <w:szCs w:val="16"/>
              </w:rPr>
            </w:pPr>
            <w:r w:rsidRPr="00D610EE">
              <w:rPr>
                <w:sz w:val="16"/>
                <w:szCs w:val="16"/>
              </w:rPr>
              <w:t>Individual</w:t>
            </w:r>
          </w:p>
        </w:tc>
        <w:tc>
          <w:tcPr>
            <w:tcW w:w="630" w:type="dxa"/>
          </w:tcPr>
          <w:p w14:paraId="26FF6436" w14:textId="77777777" w:rsidR="007151F6" w:rsidRPr="00D610EE" w:rsidRDefault="007151F6" w:rsidP="00F33563">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Sex</w:t>
            </w:r>
          </w:p>
        </w:tc>
        <w:tc>
          <w:tcPr>
            <w:tcW w:w="1080" w:type="dxa"/>
          </w:tcPr>
          <w:p w14:paraId="2EB43978" w14:textId="77777777" w:rsidR="007151F6" w:rsidRPr="00D610EE" w:rsidRDefault="007151F6" w:rsidP="00F33563">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Age in years</w:t>
            </w:r>
          </w:p>
        </w:tc>
        <w:tc>
          <w:tcPr>
            <w:tcW w:w="2340" w:type="dxa"/>
          </w:tcPr>
          <w:p w14:paraId="6CAFC014" w14:textId="393BB5FF" w:rsidR="007151F6" w:rsidRPr="00D610EE" w:rsidRDefault="00D0387E" w:rsidP="00F33563">
            <w:pPr>
              <w:jc w:val="cente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Matriline</w:t>
            </w:r>
            <w:r w:rsidR="00001B96">
              <w:rPr>
                <w:sz w:val="16"/>
                <w:szCs w:val="16"/>
              </w:rPr>
              <w:t xml:space="preserve"> information</w:t>
            </w:r>
          </w:p>
        </w:tc>
        <w:tc>
          <w:tcPr>
            <w:tcW w:w="900" w:type="dxa"/>
            <w:noWrap/>
            <w:hideMark/>
          </w:tcPr>
          <w:p w14:paraId="530D7FDE" w14:textId="4AB068C2" w:rsidR="007151F6" w:rsidRPr="00D610EE" w:rsidRDefault="007151F6" w:rsidP="00F33563">
            <w:pPr>
              <w:jc w:val="center"/>
              <w:cnfStyle w:val="100000000000" w:firstRow="1" w:lastRow="0" w:firstColumn="0" w:lastColumn="0" w:oddVBand="0" w:evenVBand="0" w:oddHBand="0" w:evenHBand="0" w:firstRowFirstColumn="0" w:firstRowLastColumn="0" w:lastRowFirstColumn="0" w:lastRowLastColumn="0"/>
              <w:rPr>
                <w:sz w:val="16"/>
                <w:szCs w:val="16"/>
              </w:rPr>
            </w:pPr>
            <w:r w:rsidRPr="00D610EE">
              <w:rPr>
                <w:sz w:val="16"/>
                <w:szCs w:val="16"/>
              </w:rPr>
              <w:t>Total trials</w:t>
            </w:r>
          </w:p>
        </w:tc>
        <w:tc>
          <w:tcPr>
            <w:tcW w:w="1080" w:type="dxa"/>
            <w:noWrap/>
            <w:hideMark/>
          </w:tcPr>
          <w:p w14:paraId="47EF483B" w14:textId="77777777" w:rsidR="007151F6" w:rsidRPr="00D610EE" w:rsidRDefault="007151F6" w:rsidP="00F33563">
            <w:pPr>
              <w:jc w:val="center"/>
              <w:cnfStyle w:val="100000000000" w:firstRow="1" w:lastRow="0" w:firstColumn="0" w:lastColumn="0" w:oddVBand="0" w:evenVBand="0" w:oddHBand="0" w:evenHBand="0" w:firstRowFirstColumn="0" w:firstRowLastColumn="0" w:lastRowFirstColumn="0" w:lastRowLastColumn="0"/>
              <w:rPr>
                <w:sz w:val="16"/>
                <w:szCs w:val="16"/>
              </w:rPr>
            </w:pPr>
            <w:r w:rsidRPr="00D610EE">
              <w:rPr>
                <w:sz w:val="16"/>
                <w:szCs w:val="16"/>
              </w:rPr>
              <w:t>Percent of preference</w:t>
            </w:r>
          </w:p>
        </w:tc>
        <w:tc>
          <w:tcPr>
            <w:tcW w:w="1361" w:type="dxa"/>
            <w:noWrap/>
            <w:hideMark/>
          </w:tcPr>
          <w:p w14:paraId="41B2DE71" w14:textId="77777777" w:rsidR="007151F6" w:rsidRPr="00D610EE" w:rsidRDefault="007151F6" w:rsidP="00F33563">
            <w:pPr>
              <w:jc w:val="center"/>
              <w:cnfStyle w:val="100000000000" w:firstRow="1" w:lastRow="0" w:firstColumn="0" w:lastColumn="0" w:oddVBand="0" w:evenVBand="0" w:oddHBand="0" w:evenHBand="0" w:firstRowFirstColumn="0" w:firstRowLastColumn="0" w:lastRowFirstColumn="0" w:lastRowLastColumn="0"/>
              <w:rPr>
                <w:sz w:val="16"/>
                <w:szCs w:val="16"/>
              </w:rPr>
            </w:pPr>
            <w:r w:rsidRPr="00D610EE">
              <w:rPr>
                <w:sz w:val="16"/>
                <w:szCs w:val="16"/>
              </w:rPr>
              <w:t>Final preference</w:t>
            </w:r>
          </w:p>
        </w:tc>
      </w:tr>
      <w:tr w:rsidR="007151F6" w:rsidRPr="00D610EE" w14:paraId="3B3E293D"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27DE5D4B" w14:textId="5E9F4F4E" w:rsidR="007151F6" w:rsidRPr="00D610EE" w:rsidRDefault="007151F6" w:rsidP="00F33563">
            <w:pPr>
              <w:jc w:val="center"/>
              <w:rPr>
                <w:b w:val="0"/>
                <w:bCs w:val="0"/>
                <w:sz w:val="16"/>
                <w:szCs w:val="16"/>
              </w:rPr>
            </w:pPr>
            <w:r w:rsidRPr="34422A04">
              <w:rPr>
                <w:b w:val="0"/>
                <w:bCs w:val="0"/>
                <w:sz w:val="16"/>
                <w:szCs w:val="16"/>
              </w:rPr>
              <w:t>B</w:t>
            </w:r>
            <w:r>
              <w:rPr>
                <w:b w:val="0"/>
                <w:bCs w:val="0"/>
                <w:sz w:val="16"/>
                <w:szCs w:val="16"/>
              </w:rPr>
              <w:t>onobo A</w:t>
            </w:r>
            <w:r w:rsidRPr="34422A04">
              <w:rPr>
                <w:b w:val="0"/>
                <w:bCs w:val="0"/>
                <w:sz w:val="16"/>
                <w:szCs w:val="16"/>
              </w:rPr>
              <w:t>*</w:t>
            </w:r>
            <w:r>
              <w:rPr>
                <w:b w:val="0"/>
                <w:bCs w:val="0"/>
                <w:sz w:val="16"/>
                <w:szCs w:val="16"/>
              </w:rPr>
              <w:t xml:space="preserve"> </w:t>
            </w:r>
          </w:p>
        </w:tc>
        <w:tc>
          <w:tcPr>
            <w:tcW w:w="630" w:type="dxa"/>
          </w:tcPr>
          <w:p w14:paraId="18ADC7F6" w14:textId="28747035"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w:t>
            </w:r>
          </w:p>
        </w:tc>
        <w:tc>
          <w:tcPr>
            <w:tcW w:w="1080" w:type="dxa"/>
          </w:tcPr>
          <w:p w14:paraId="5DDCE74E"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w:t>
            </w:r>
          </w:p>
        </w:tc>
        <w:tc>
          <w:tcPr>
            <w:tcW w:w="2340" w:type="dxa"/>
          </w:tcPr>
          <w:p w14:paraId="56DD9AA6" w14:textId="2AA031B2" w:rsidR="007151F6" w:rsidRPr="00D610EE" w:rsidRDefault="00877994"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Unrelated to </w:t>
            </w:r>
            <w:r w:rsidR="00925F31">
              <w:rPr>
                <w:sz w:val="16"/>
                <w:szCs w:val="16"/>
              </w:rPr>
              <w:t xml:space="preserve">rest of </w:t>
            </w:r>
            <w:r>
              <w:rPr>
                <w:sz w:val="16"/>
                <w:szCs w:val="16"/>
              </w:rPr>
              <w:t>troop</w:t>
            </w:r>
          </w:p>
        </w:tc>
        <w:tc>
          <w:tcPr>
            <w:tcW w:w="900" w:type="dxa"/>
            <w:noWrap/>
            <w:hideMark/>
          </w:tcPr>
          <w:p w14:paraId="7EA28B5A" w14:textId="2B0E18E4"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30</w:t>
            </w:r>
          </w:p>
        </w:tc>
        <w:tc>
          <w:tcPr>
            <w:tcW w:w="1080" w:type="dxa"/>
            <w:noWrap/>
            <w:hideMark/>
          </w:tcPr>
          <w:p w14:paraId="3CC8EABD"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0.83</w:t>
            </w:r>
          </w:p>
        </w:tc>
        <w:tc>
          <w:tcPr>
            <w:tcW w:w="1361" w:type="dxa"/>
            <w:noWrap/>
            <w:hideMark/>
          </w:tcPr>
          <w:p w14:paraId="02E235FF"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Peanut</w:t>
            </w:r>
          </w:p>
        </w:tc>
      </w:tr>
      <w:tr w:rsidR="007151F6" w:rsidRPr="00D610EE" w14:paraId="16F20310"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5AC0EC71" w14:textId="20B254C8" w:rsidR="007151F6" w:rsidRPr="00D610EE" w:rsidRDefault="007151F6" w:rsidP="00F33563">
            <w:pPr>
              <w:jc w:val="center"/>
              <w:rPr>
                <w:b w:val="0"/>
                <w:bCs w:val="0"/>
                <w:sz w:val="16"/>
                <w:szCs w:val="16"/>
              </w:rPr>
            </w:pPr>
            <w:r>
              <w:rPr>
                <w:b w:val="0"/>
                <w:bCs w:val="0"/>
                <w:sz w:val="16"/>
                <w:szCs w:val="16"/>
              </w:rPr>
              <w:t xml:space="preserve">Bonobo B </w:t>
            </w:r>
          </w:p>
        </w:tc>
        <w:tc>
          <w:tcPr>
            <w:tcW w:w="630" w:type="dxa"/>
          </w:tcPr>
          <w:p w14:paraId="363B8F61"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p>
        </w:tc>
        <w:tc>
          <w:tcPr>
            <w:tcW w:w="1080" w:type="dxa"/>
          </w:tcPr>
          <w:p w14:paraId="25F85E65"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28</w:t>
            </w:r>
          </w:p>
        </w:tc>
        <w:tc>
          <w:tcPr>
            <w:tcW w:w="2340" w:type="dxa"/>
          </w:tcPr>
          <w:p w14:paraId="73E631C7" w14:textId="3065C088" w:rsidR="007151F6" w:rsidRPr="00D610EE" w:rsidRDefault="00877994"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Mother to </w:t>
            </w:r>
            <w:r w:rsidR="00660D4D">
              <w:rPr>
                <w:sz w:val="16"/>
                <w:szCs w:val="16"/>
              </w:rPr>
              <w:t xml:space="preserve">Bonobos </w:t>
            </w:r>
            <w:r>
              <w:rPr>
                <w:sz w:val="16"/>
                <w:szCs w:val="16"/>
              </w:rPr>
              <w:t>J and L</w:t>
            </w:r>
          </w:p>
        </w:tc>
        <w:tc>
          <w:tcPr>
            <w:tcW w:w="900" w:type="dxa"/>
            <w:noWrap/>
            <w:hideMark/>
          </w:tcPr>
          <w:p w14:paraId="444A2095" w14:textId="6F8246E2"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30</w:t>
            </w:r>
          </w:p>
        </w:tc>
        <w:tc>
          <w:tcPr>
            <w:tcW w:w="1080" w:type="dxa"/>
            <w:noWrap/>
            <w:hideMark/>
          </w:tcPr>
          <w:p w14:paraId="6AD0D070"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0.30</w:t>
            </w:r>
          </w:p>
        </w:tc>
        <w:tc>
          <w:tcPr>
            <w:tcW w:w="1361" w:type="dxa"/>
            <w:noWrap/>
            <w:hideMark/>
          </w:tcPr>
          <w:p w14:paraId="67D9507F"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Sweet potato</w:t>
            </w:r>
          </w:p>
        </w:tc>
      </w:tr>
      <w:tr w:rsidR="007151F6" w:rsidRPr="00D610EE" w14:paraId="466B2F62"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5D6C3801" w14:textId="746B3047" w:rsidR="007151F6" w:rsidRPr="00D610EE" w:rsidRDefault="007151F6" w:rsidP="00F33563">
            <w:pPr>
              <w:jc w:val="center"/>
              <w:rPr>
                <w:b w:val="0"/>
                <w:bCs w:val="0"/>
                <w:sz w:val="16"/>
                <w:szCs w:val="16"/>
              </w:rPr>
            </w:pPr>
            <w:r>
              <w:rPr>
                <w:b w:val="0"/>
                <w:bCs w:val="0"/>
                <w:sz w:val="16"/>
                <w:szCs w:val="16"/>
              </w:rPr>
              <w:t xml:space="preserve">Bonobo C </w:t>
            </w:r>
          </w:p>
        </w:tc>
        <w:tc>
          <w:tcPr>
            <w:tcW w:w="630" w:type="dxa"/>
          </w:tcPr>
          <w:p w14:paraId="1BAD6B3D"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w:t>
            </w:r>
          </w:p>
        </w:tc>
        <w:tc>
          <w:tcPr>
            <w:tcW w:w="1080" w:type="dxa"/>
          </w:tcPr>
          <w:p w14:paraId="66F7B3B6"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30</w:t>
            </w:r>
          </w:p>
        </w:tc>
        <w:tc>
          <w:tcPr>
            <w:tcW w:w="2340" w:type="dxa"/>
          </w:tcPr>
          <w:p w14:paraId="2FF4E5D9" w14:textId="1398DC88" w:rsidR="007151F6" w:rsidRPr="00D610EE" w:rsidRDefault="00660D4D"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Son of Bonobo </w:t>
            </w:r>
            <w:r w:rsidR="00D0387E">
              <w:rPr>
                <w:sz w:val="16"/>
                <w:szCs w:val="16"/>
              </w:rPr>
              <w:t>N</w:t>
            </w:r>
          </w:p>
        </w:tc>
        <w:tc>
          <w:tcPr>
            <w:tcW w:w="900" w:type="dxa"/>
            <w:noWrap/>
            <w:hideMark/>
          </w:tcPr>
          <w:p w14:paraId="47B641EE" w14:textId="70560B1A"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17</w:t>
            </w:r>
          </w:p>
        </w:tc>
        <w:tc>
          <w:tcPr>
            <w:tcW w:w="1080" w:type="dxa"/>
            <w:noWrap/>
            <w:hideMark/>
          </w:tcPr>
          <w:p w14:paraId="360C281F"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0.59</w:t>
            </w:r>
          </w:p>
        </w:tc>
        <w:tc>
          <w:tcPr>
            <w:tcW w:w="1361" w:type="dxa"/>
            <w:noWrap/>
            <w:hideMark/>
          </w:tcPr>
          <w:p w14:paraId="0B6BECE1"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None</w:t>
            </w:r>
          </w:p>
        </w:tc>
      </w:tr>
      <w:tr w:rsidR="007151F6" w:rsidRPr="00D610EE" w14:paraId="1200FE8A"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19058C8F" w14:textId="4F2819C4" w:rsidR="007151F6" w:rsidRPr="00D610EE" w:rsidRDefault="007151F6" w:rsidP="00F33563">
            <w:pPr>
              <w:jc w:val="center"/>
              <w:rPr>
                <w:b w:val="0"/>
                <w:bCs w:val="0"/>
                <w:sz w:val="16"/>
                <w:szCs w:val="16"/>
              </w:rPr>
            </w:pPr>
            <w:r>
              <w:rPr>
                <w:b w:val="0"/>
                <w:bCs w:val="0"/>
                <w:sz w:val="16"/>
                <w:szCs w:val="16"/>
              </w:rPr>
              <w:t xml:space="preserve">Bonobo D </w:t>
            </w:r>
          </w:p>
        </w:tc>
        <w:tc>
          <w:tcPr>
            <w:tcW w:w="630" w:type="dxa"/>
          </w:tcPr>
          <w:p w14:paraId="04EE0825"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p>
        </w:tc>
        <w:tc>
          <w:tcPr>
            <w:tcW w:w="1080" w:type="dxa"/>
          </w:tcPr>
          <w:p w14:paraId="3ABB1DC7"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39</w:t>
            </w:r>
          </w:p>
        </w:tc>
        <w:tc>
          <w:tcPr>
            <w:tcW w:w="2340" w:type="dxa"/>
          </w:tcPr>
          <w:p w14:paraId="345B8A54" w14:textId="39D89CDA" w:rsidR="007151F6" w:rsidRPr="00D610EE" w:rsidRDefault="00EA20C1"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Mother to Bonobo</w:t>
            </w:r>
            <w:r w:rsidR="00A9376B">
              <w:rPr>
                <w:sz w:val="16"/>
                <w:szCs w:val="16"/>
              </w:rPr>
              <w:t>s G, H, and K</w:t>
            </w:r>
          </w:p>
        </w:tc>
        <w:tc>
          <w:tcPr>
            <w:tcW w:w="900" w:type="dxa"/>
            <w:noWrap/>
            <w:hideMark/>
          </w:tcPr>
          <w:p w14:paraId="377226D2" w14:textId="7874CFF9"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30</w:t>
            </w:r>
          </w:p>
        </w:tc>
        <w:tc>
          <w:tcPr>
            <w:tcW w:w="1080" w:type="dxa"/>
            <w:noWrap/>
            <w:hideMark/>
          </w:tcPr>
          <w:p w14:paraId="314823BA"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0.47</w:t>
            </w:r>
          </w:p>
        </w:tc>
        <w:tc>
          <w:tcPr>
            <w:tcW w:w="1361" w:type="dxa"/>
            <w:noWrap/>
            <w:hideMark/>
          </w:tcPr>
          <w:p w14:paraId="378F5D74"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None</w:t>
            </w:r>
          </w:p>
        </w:tc>
      </w:tr>
      <w:tr w:rsidR="007151F6" w:rsidRPr="00D610EE" w14:paraId="1DCAF39C"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4B31ADFA" w14:textId="5071455A" w:rsidR="007151F6" w:rsidRPr="00D610EE" w:rsidRDefault="007151F6" w:rsidP="00F33563">
            <w:pPr>
              <w:jc w:val="center"/>
              <w:rPr>
                <w:b w:val="0"/>
                <w:bCs w:val="0"/>
                <w:sz w:val="16"/>
                <w:szCs w:val="16"/>
              </w:rPr>
            </w:pPr>
            <w:r>
              <w:rPr>
                <w:b w:val="0"/>
                <w:bCs w:val="0"/>
                <w:sz w:val="16"/>
                <w:szCs w:val="16"/>
              </w:rPr>
              <w:t xml:space="preserve">Bonobo E* </w:t>
            </w:r>
          </w:p>
        </w:tc>
        <w:tc>
          <w:tcPr>
            <w:tcW w:w="630" w:type="dxa"/>
          </w:tcPr>
          <w:p w14:paraId="4BEC325A"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w:t>
            </w:r>
          </w:p>
        </w:tc>
        <w:tc>
          <w:tcPr>
            <w:tcW w:w="1080" w:type="dxa"/>
          </w:tcPr>
          <w:p w14:paraId="3F547B11"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14</w:t>
            </w:r>
          </w:p>
        </w:tc>
        <w:tc>
          <w:tcPr>
            <w:tcW w:w="2340" w:type="dxa"/>
          </w:tcPr>
          <w:p w14:paraId="208EAA83" w14:textId="45C7831E" w:rsidR="007151F6" w:rsidRPr="00D610EE" w:rsidRDefault="00EA20C1"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Mother to Bonobo F</w:t>
            </w:r>
          </w:p>
        </w:tc>
        <w:tc>
          <w:tcPr>
            <w:tcW w:w="900" w:type="dxa"/>
            <w:noWrap/>
            <w:hideMark/>
          </w:tcPr>
          <w:p w14:paraId="270202E2" w14:textId="70A5B7F2"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30</w:t>
            </w:r>
          </w:p>
        </w:tc>
        <w:tc>
          <w:tcPr>
            <w:tcW w:w="1080" w:type="dxa"/>
            <w:noWrap/>
            <w:hideMark/>
          </w:tcPr>
          <w:p w14:paraId="13356B6D"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0.97</w:t>
            </w:r>
          </w:p>
        </w:tc>
        <w:tc>
          <w:tcPr>
            <w:tcW w:w="1361" w:type="dxa"/>
            <w:noWrap/>
            <w:hideMark/>
          </w:tcPr>
          <w:p w14:paraId="0366E77A"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Peanut</w:t>
            </w:r>
          </w:p>
        </w:tc>
      </w:tr>
      <w:tr w:rsidR="007151F6" w:rsidRPr="00D610EE" w14:paraId="7AD365EB"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0DF07BAB" w14:textId="247E5CAC" w:rsidR="007151F6" w:rsidRPr="00D610EE" w:rsidRDefault="007151F6" w:rsidP="00F33563">
            <w:pPr>
              <w:jc w:val="center"/>
              <w:rPr>
                <w:b w:val="0"/>
                <w:bCs w:val="0"/>
                <w:sz w:val="16"/>
                <w:szCs w:val="16"/>
              </w:rPr>
            </w:pPr>
            <w:r>
              <w:rPr>
                <w:b w:val="0"/>
                <w:bCs w:val="0"/>
                <w:sz w:val="16"/>
                <w:szCs w:val="16"/>
              </w:rPr>
              <w:t xml:space="preserve">Bonobo F* </w:t>
            </w:r>
          </w:p>
        </w:tc>
        <w:tc>
          <w:tcPr>
            <w:tcW w:w="630" w:type="dxa"/>
          </w:tcPr>
          <w:p w14:paraId="5DC51A59"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p>
        </w:tc>
        <w:tc>
          <w:tcPr>
            <w:tcW w:w="1080" w:type="dxa"/>
          </w:tcPr>
          <w:p w14:paraId="6D90B041"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w:t>
            </w:r>
          </w:p>
        </w:tc>
        <w:tc>
          <w:tcPr>
            <w:tcW w:w="2340" w:type="dxa"/>
          </w:tcPr>
          <w:p w14:paraId="47BC0DB8" w14:textId="4BE2FE15" w:rsidR="007151F6" w:rsidRPr="00D610EE" w:rsidRDefault="00EA20C1"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Daughter of Bonobo E</w:t>
            </w:r>
          </w:p>
        </w:tc>
        <w:tc>
          <w:tcPr>
            <w:tcW w:w="900" w:type="dxa"/>
            <w:noWrap/>
            <w:hideMark/>
          </w:tcPr>
          <w:p w14:paraId="62C6AB57" w14:textId="61063F6C"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29</w:t>
            </w:r>
          </w:p>
        </w:tc>
        <w:tc>
          <w:tcPr>
            <w:tcW w:w="1080" w:type="dxa"/>
            <w:noWrap/>
            <w:hideMark/>
          </w:tcPr>
          <w:p w14:paraId="7AA82103"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0.83</w:t>
            </w:r>
          </w:p>
        </w:tc>
        <w:tc>
          <w:tcPr>
            <w:tcW w:w="1361" w:type="dxa"/>
            <w:noWrap/>
            <w:hideMark/>
          </w:tcPr>
          <w:p w14:paraId="1F076C53"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Peanut</w:t>
            </w:r>
          </w:p>
        </w:tc>
      </w:tr>
      <w:tr w:rsidR="007151F6" w:rsidRPr="00D610EE" w14:paraId="5B50413D"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1AF9EA4D" w14:textId="1EB5F732" w:rsidR="007151F6" w:rsidRPr="00D610EE" w:rsidRDefault="007151F6" w:rsidP="00F33563">
            <w:pPr>
              <w:jc w:val="center"/>
              <w:rPr>
                <w:b w:val="0"/>
                <w:bCs w:val="0"/>
                <w:sz w:val="16"/>
                <w:szCs w:val="16"/>
              </w:rPr>
            </w:pPr>
            <w:r>
              <w:rPr>
                <w:b w:val="0"/>
                <w:bCs w:val="0"/>
                <w:sz w:val="16"/>
                <w:szCs w:val="16"/>
              </w:rPr>
              <w:t xml:space="preserve">Bonobo G </w:t>
            </w:r>
          </w:p>
        </w:tc>
        <w:tc>
          <w:tcPr>
            <w:tcW w:w="630" w:type="dxa"/>
          </w:tcPr>
          <w:p w14:paraId="009E3E41"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w:t>
            </w:r>
          </w:p>
        </w:tc>
        <w:tc>
          <w:tcPr>
            <w:tcW w:w="1080" w:type="dxa"/>
          </w:tcPr>
          <w:p w14:paraId="51C6F285"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w:t>
            </w:r>
          </w:p>
        </w:tc>
        <w:tc>
          <w:tcPr>
            <w:tcW w:w="2340" w:type="dxa"/>
          </w:tcPr>
          <w:p w14:paraId="39515AEA" w14:textId="4B5A7F5B" w:rsidR="007151F6" w:rsidRPr="00D610EE" w:rsidRDefault="00EA20C1"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Son o</w:t>
            </w:r>
            <w:r w:rsidR="00A9376B">
              <w:rPr>
                <w:sz w:val="16"/>
                <w:szCs w:val="16"/>
              </w:rPr>
              <w:t>f Bonobo D</w:t>
            </w:r>
          </w:p>
        </w:tc>
        <w:tc>
          <w:tcPr>
            <w:tcW w:w="900" w:type="dxa"/>
            <w:noWrap/>
            <w:hideMark/>
          </w:tcPr>
          <w:p w14:paraId="5852A6EB" w14:textId="35DEA449"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10</w:t>
            </w:r>
          </w:p>
        </w:tc>
        <w:tc>
          <w:tcPr>
            <w:tcW w:w="1080" w:type="dxa"/>
            <w:noWrap/>
            <w:hideMark/>
          </w:tcPr>
          <w:p w14:paraId="75DA5910"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0.90</w:t>
            </w:r>
          </w:p>
        </w:tc>
        <w:tc>
          <w:tcPr>
            <w:tcW w:w="1361" w:type="dxa"/>
            <w:noWrap/>
            <w:hideMark/>
          </w:tcPr>
          <w:p w14:paraId="5497B6E5"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Peanut</w:t>
            </w:r>
          </w:p>
        </w:tc>
      </w:tr>
      <w:tr w:rsidR="007151F6" w:rsidRPr="00D610EE" w14:paraId="6BB1630F"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30E39707" w14:textId="45D9024B" w:rsidR="007151F6" w:rsidRPr="00D610EE" w:rsidRDefault="007151F6" w:rsidP="00F33563">
            <w:pPr>
              <w:jc w:val="center"/>
              <w:rPr>
                <w:b w:val="0"/>
                <w:bCs w:val="0"/>
                <w:sz w:val="16"/>
                <w:szCs w:val="16"/>
              </w:rPr>
            </w:pPr>
            <w:r>
              <w:rPr>
                <w:b w:val="0"/>
                <w:bCs w:val="0"/>
                <w:sz w:val="16"/>
                <w:szCs w:val="16"/>
              </w:rPr>
              <w:t xml:space="preserve">Bonobo H* </w:t>
            </w:r>
          </w:p>
        </w:tc>
        <w:tc>
          <w:tcPr>
            <w:tcW w:w="630" w:type="dxa"/>
          </w:tcPr>
          <w:p w14:paraId="2625C787"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p>
        </w:tc>
        <w:tc>
          <w:tcPr>
            <w:tcW w:w="1080" w:type="dxa"/>
          </w:tcPr>
          <w:p w14:paraId="126453AC"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21</w:t>
            </w:r>
          </w:p>
        </w:tc>
        <w:tc>
          <w:tcPr>
            <w:tcW w:w="2340" w:type="dxa"/>
          </w:tcPr>
          <w:p w14:paraId="1152B44D" w14:textId="40FB1931" w:rsidR="007151F6" w:rsidRPr="00D610EE" w:rsidRDefault="00240B10"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Son of Bonobo D</w:t>
            </w:r>
          </w:p>
        </w:tc>
        <w:tc>
          <w:tcPr>
            <w:tcW w:w="900" w:type="dxa"/>
            <w:noWrap/>
            <w:hideMark/>
          </w:tcPr>
          <w:p w14:paraId="2DEAA7DB" w14:textId="04998A13"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30</w:t>
            </w:r>
          </w:p>
        </w:tc>
        <w:tc>
          <w:tcPr>
            <w:tcW w:w="1080" w:type="dxa"/>
            <w:noWrap/>
            <w:hideMark/>
          </w:tcPr>
          <w:p w14:paraId="1E364325"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0.93</w:t>
            </w:r>
          </w:p>
        </w:tc>
        <w:tc>
          <w:tcPr>
            <w:tcW w:w="1361" w:type="dxa"/>
            <w:noWrap/>
            <w:hideMark/>
          </w:tcPr>
          <w:p w14:paraId="22BA99F7"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Peanut</w:t>
            </w:r>
          </w:p>
        </w:tc>
      </w:tr>
      <w:tr w:rsidR="007151F6" w:rsidRPr="00D610EE" w14:paraId="33931135"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0F32177C" w14:textId="7327D13A" w:rsidR="007151F6" w:rsidRPr="00D610EE" w:rsidRDefault="007151F6" w:rsidP="00F33563">
            <w:pPr>
              <w:jc w:val="center"/>
              <w:rPr>
                <w:b w:val="0"/>
                <w:bCs w:val="0"/>
                <w:sz w:val="16"/>
                <w:szCs w:val="16"/>
              </w:rPr>
            </w:pPr>
            <w:r>
              <w:rPr>
                <w:b w:val="0"/>
                <w:bCs w:val="0"/>
                <w:sz w:val="16"/>
                <w:szCs w:val="16"/>
              </w:rPr>
              <w:t xml:space="preserve">Bonobo I </w:t>
            </w:r>
          </w:p>
        </w:tc>
        <w:tc>
          <w:tcPr>
            <w:tcW w:w="630" w:type="dxa"/>
          </w:tcPr>
          <w:p w14:paraId="0FBBAC38"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w:t>
            </w:r>
          </w:p>
        </w:tc>
        <w:tc>
          <w:tcPr>
            <w:tcW w:w="1080" w:type="dxa"/>
          </w:tcPr>
          <w:p w14:paraId="2DCA8E5A"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26</w:t>
            </w:r>
          </w:p>
        </w:tc>
        <w:tc>
          <w:tcPr>
            <w:tcW w:w="2340" w:type="dxa"/>
          </w:tcPr>
          <w:p w14:paraId="2940290B" w14:textId="0E633284" w:rsidR="007151F6" w:rsidRPr="00D610EE" w:rsidRDefault="00240B10"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Unrelated to rest of troop</w:t>
            </w:r>
          </w:p>
        </w:tc>
        <w:tc>
          <w:tcPr>
            <w:tcW w:w="900" w:type="dxa"/>
            <w:noWrap/>
            <w:hideMark/>
          </w:tcPr>
          <w:p w14:paraId="4EC3DA67" w14:textId="0F862B84"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12</w:t>
            </w:r>
          </w:p>
        </w:tc>
        <w:tc>
          <w:tcPr>
            <w:tcW w:w="1080" w:type="dxa"/>
            <w:noWrap/>
            <w:hideMark/>
          </w:tcPr>
          <w:p w14:paraId="4A9E74BD"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0.92</w:t>
            </w:r>
          </w:p>
        </w:tc>
        <w:tc>
          <w:tcPr>
            <w:tcW w:w="1361" w:type="dxa"/>
            <w:noWrap/>
            <w:hideMark/>
          </w:tcPr>
          <w:p w14:paraId="3BF14FE6"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Peanut</w:t>
            </w:r>
          </w:p>
        </w:tc>
      </w:tr>
      <w:tr w:rsidR="007151F6" w:rsidRPr="00D610EE" w14:paraId="7653368A"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2C07F240" w14:textId="3AB91626" w:rsidR="007151F6" w:rsidRPr="00D610EE" w:rsidRDefault="007151F6" w:rsidP="00F33563">
            <w:pPr>
              <w:jc w:val="center"/>
              <w:rPr>
                <w:b w:val="0"/>
                <w:bCs w:val="0"/>
                <w:sz w:val="16"/>
                <w:szCs w:val="16"/>
              </w:rPr>
            </w:pPr>
            <w:r>
              <w:rPr>
                <w:b w:val="0"/>
                <w:bCs w:val="0"/>
                <w:sz w:val="16"/>
                <w:szCs w:val="16"/>
              </w:rPr>
              <w:t xml:space="preserve">Bonobo J* </w:t>
            </w:r>
          </w:p>
        </w:tc>
        <w:tc>
          <w:tcPr>
            <w:tcW w:w="630" w:type="dxa"/>
          </w:tcPr>
          <w:p w14:paraId="47E54C7A"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p>
        </w:tc>
        <w:tc>
          <w:tcPr>
            <w:tcW w:w="1080" w:type="dxa"/>
          </w:tcPr>
          <w:p w14:paraId="42B3CC3F"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w:t>
            </w:r>
          </w:p>
        </w:tc>
        <w:tc>
          <w:tcPr>
            <w:tcW w:w="2340" w:type="dxa"/>
          </w:tcPr>
          <w:p w14:paraId="33D248B2" w14:textId="34DD0C07" w:rsidR="007151F6" w:rsidRPr="00D610EE" w:rsidRDefault="00240B10"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Son of Bonobo B</w:t>
            </w:r>
          </w:p>
        </w:tc>
        <w:tc>
          <w:tcPr>
            <w:tcW w:w="900" w:type="dxa"/>
            <w:noWrap/>
            <w:hideMark/>
          </w:tcPr>
          <w:p w14:paraId="06AF6442" w14:textId="4C174581"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30</w:t>
            </w:r>
          </w:p>
        </w:tc>
        <w:tc>
          <w:tcPr>
            <w:tcW w:w="1080" w:type="dxa"/>
            <w:noWrap/>
            <w:hideMark/>
          </w:tcPr>
          <w:p w14:paraId="11A5E383"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0.63</w:t>
            </w:r>
          </w:p>
        </w:tc>
        <w:tc>
          <w:tcPr>
            <w:tcW w:w="1361" w:type="dxa"/>
            <w:noWrap/>
            <w:hideMark/>
          </w:tcPr>
          <w:p w14:paraId="2415E086"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Peanut</w:t>
            </w:r>
          </w:p>
        </w:tc>
      </w:tr>
      <w:tr w:rsidR="007151F6" w:rsidRPr="00D610EE" w14:paraId="1755DF1C"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71603F5F" w14:textId="2C370B38" w:rsidR="007151F6" w:rsidRPr="00D610EE" w:rsidRDefault="007151F6" w:rsidP="00F33563">
            <w:pPr>
              <w:jc w:val="center"/>
              <w:rPr>
                <w:b w:val="0"/>
                <w:bCs w:val="0"/>
                <w:sz w:val="16"/>
                <w:szCs w:val="16"/>
              </w:rPr>
            </w:pPr>
            <w:r>
              <w:rPr>
                <w:b w:val="0"/>
                <w:bCs w:val="0"/>
                <w:sz w:val="16"/>
                <w:szCs w:val="16"/>
              </w:rPr>
              <w:t xml:space="preserve">Bonobo K* </w:t>
            </w:r>
          </w:p>
        </w:tc>
        <w:tc>
          <w:tcPr>
            <w:tcW w:w="630" w:type="dxa"/>
          </w:tcPr>
          <w:p w14:paraId="146C0771"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w:t>
            </w:r>
          </w:p>
        </w:tc>
        <w:tc>
          <w:tcPr>
            <w:tcW w:w="1080" w:type="dxa"/>
          </w:tcPr>
          <w:p w14:paraId="0F662B22"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8</w:t>
            </w:r>
          </w:p>
        </w:tc>
        <w:tc>
          <w:tcPr>
            <w:tcW w:w="2340" w:type="dxa"/>
          </w:tcPr>
          <w:p w14:paraId="5280B0EE" w14:textId="5AFF42B6" w:rsidR="007151F6" w:rsidRPr="00D610EE" w:rsidRDefault="00240B10"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Son of Bonobo </w:t>
            </w:r>
            <w:r w:rsidR="00D27182">
              <w:rPr>
                <w:sz w:val="16"/>
                <w:szCs w:val="16"/>
              </w:rPr>
              <w:t>D</w:t>
            </w:r>
          </w:p>
        </w:tc>
        <w:tc>
          <w:tcPr>
            <w:tcW w:w="900" w:type="dxa"/>
            <w:noWrap/>
            <w:hideMark/>
          </w:tcPr>
          <w:p w14:paraId="5D9169DA" w14:textId="182EB273"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30</w:t>
            </w:r>
          </w:p>
        </w:tc>
        <w:tc>
          <w:tcPr>
            <w:tcW w:w="1080" w:type="dxa"/>
            <w:noWrap/>
            <w:hideMark/>
          </w:tcPr>
          <w:p w14:paraId="2E96BA5F"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0.63</w:t>
            </w:r>
          </w:p>
        </w:tc>
        <w:tc>
          <w:tcPr>
            <w:tcW w:w="1361" w:type="dxa"/>
            <w:noWrap/>
            <w:hideMark/>
          </w:tcPr>
          <w:p w14:paraId="677890BF"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Peanut</w:t>
            </w:r>
          </w:p>
        </w:tc>
      </w:tr>
      <w:tr w:rsidR="007151F6" w:rsidRPr="00D610EE" w14:paraId="41F99274"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545CE1FA" w14:textId="56B62C19" w:rsidR="007151F6" w:rsidRPr="00D610EE" w:rsidRDefault="007151F6" w:rsidP="00F33563">
            <w:pPr>
              <w:jc w:val="center"/>
              <w:rPr>
                <w:b w:val="0"/>
                <w:bCs w:val="0"/>
                <w:sz w:val="16"/>
                <w:szCs w:val="16"/>
              </w:rPr>
            </w:pPr>
            <w:r>
              <w:rPr>
                <w:b w:val="0"/>
                <w:bCs w:val="0"/>
                <w:sz w:val="16"/>
                <w:szCs w:val="16"/>
              </w:rPr>
              <w:lastRenderedPageBreak/>
              <w:t xml:space="preserve">Bonobo L </w:t>
            </w:r>
          </w:p>
        </w:tc>
        <w:tc>
          <w:tcPr>
            <w:tcW w:w="630" w:type="dxa"/>
          </w:tcPr>
          <w:p w14:paraId="0A56257D"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p>
        </w:tc>
        <w:tc>
          <w:tcPr>
            <w:tcW w:w="1080" w:type="dxa"/>
          </w:tcPr>
          <w:p w14:paraId="25E8F4F1"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w:t>
            </w:r>
          </w:p>
        </w:tc>
        <w:tc>
          <w:tcPr>
            <w:tcW w:w="2340" w:type="dxa"/>
          </w:tcPr>
          <w:p w14:paraId="48246C5E" w14:textId="1D0CC207" w:rsidR="007151F6" w:rsidRPr="00D610EE" w:rsidRDefault="00D27182"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Son of Bonobo B</w:t>
            </w:r>
          </w:p>
        </w:tc>
        <w:tc>
          <w:tcPr>
            <w:tcW w:w="900" w:type="dxa"/>
            <w:noWrap/>
            <w:hideMark/>
          </w:tcPr>
          <w:p w14:paraId="750994CB" w14:textId="593101F1"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11</w:t>
            </w:r>
          </w:p>
        </w:tc>
        <w:tc>
          <w:tcPr>
            <w:tcW w:w="1080" w:type="dxa"/>
            <w:noWrap/>
            <w:hideMark/>
          </w:tcPr>
          <w:p w14:paraId="0B9E2862"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0.36</w:t>
            </w:r>
          </w:p>
        </w:tc>
        <w:tc>
          <w:tcPr>
            <w:tcW w:w="1361" w:type="dxa"/>
            <w:noWrap/>
            <w:hideMark/>
          </w:tcPr>
          <w:p w14:paraId="4D7FFC29" w14:textId="77777777"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610EE">
              <w:rPr>
                <w:sz w:val="16"/>
                <w:szCs w:val="16"/>
              </w:rPr>
              <w:t>Sweet potato</w:t>
            </w:r>
          </w:p>
        </w:tc>
      </w:tr>
      <w:tr w:rsidR="007151F6" w:rsidRPr="00D610EE" w14:paraId="75D3761B" w14:textId="77777777" w:rsidTr="00D0387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hideMark/>
          </w:tcPr>
          <w:p w14:paraId="1E7432A7" w14:textId="25C6A33C" w:rsidR="007151F6" w:rsidRPr="00D610EE" w:rsidRDefault="007151F6" w:rsidP="00F33563">
            <w:pPr>
              <w:jc w:val="center"/>
              <w:rPr>
                <w:b w:val="0"/>
                <w:bCs w:val="0"/>
                <w:sz w:val="16"/>
                <w:szCs w:val="16"/>
              </w:rPr>
            </w:pPr>
            <w:r>
              <w:rPr>
                <w:b w:val="0"/>
                <w:bCs w:val="0"/>
                <w:sz w:val="16"/>
                <w:szCs w:val="16"/>
              </w:rPr>
              <w:t xml:space="preserve">Bonobo M* </w:t>
            </w:r>
          </w:p>
        </w:tc>
        <w:tc>
          <w:tcPr>
            <w:tcW w:w="630" w:type="dxa"/>
          </w:tcPr>
          <w:p w14:paraId="6AC7E138"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F</w:t>
            </w:r>
          </w:p>
        </w:tc>
        <w:tc>
          <w:tcPr>
            <w:tcW w:w="1080" w:type="dxa"/>
          </w:tcPr>
          <w:p w14:paraId="11181629"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9</w:t>
            </w:r>
          </w:p>
        </w:tc>
        <w:tc>
          <w:tcPr>
            <w:tcW w:w="2340" w:type="dxa"/>
          </w:tcPr>
          <w:p w14:paraId="0B7EA66C" w14:textId="0C684B02" w:rsidR="007151F6" w:rsidRPr="00D610EE" w:rsidRDefault="00D27182"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Unrelated to rest of troop</w:t>
            </w:r>
          </w:p>
        </w:tc>
        <w:tc>
          <w:tcPr>
            <w:tcW w:w="900" w:type="dxa"/>
            <w:noWrap/>
            <w:hideMark/>
          </w:tcPr>
          <w:p w14:paraId="6416DD43" w14:textId="7EA1426F"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30</w:t>
            </w:r>
          </w:p>
        </w:tc>
        <w:tc>
          <w:tcPr>
            <w:tcW w:w="1080" w:type="dxa"/>
            <w:noWrap/>
            <w:hideMark/>
          </w:tcPr>
          <w:p w14:paraId="5C334049"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0.70</w:t>
            </w:r>
          </w:p>
        </w:tc>
        <w:tc>
          <w:tcPr>
            <w:tcW w:w="1361" w:type="dxa"/>
            <w:noWrap/>
            <w:hideMark/>
          </w:tcPr>
          <w:p w14:paraId="35360E68" w14:textId="77777777" w:rsidR="007151F6" w:rsidRPr="00D610EE" w:rsidRDefault="007151F6" w:rsidP="00F33563">
            <w:pPr>
              <w:jc w:val="center"/>
              <w:cnfStyle w:val="000000100000" w:firstRow="0" w:lastRow="0" w:firstColumn="0" w:lastColumn="0" w:oddVBand="0" w:evenVBand="0" w:oddHBand="1" w:evenHBand="0" w:firstRowFirstColumn="0" w:firstRowLastColumn="0" w:lastRowFirstColumn="0" w:lastRowLastColumn="0"/>
              <w:rPr>
                <w:sz w:val="16"/>
                <w:szCs w:val="16"/>
              </w:rPr>
            </w:pPr>
            <w:r w:rsidRPr="00D610EE">
              <w:rPr>
                <w:sz w:val="16"/>
                <w:szCs w:val="16"/>
              </w:rPr>
              <w:t>Peanut</w:t>
            </w:r>
          </w:p>
        </w:tc>
      </w:tr>
      <w:tr w:rsidR="007151F6" w:rsidRPr="00D610EE" w14:paraId="37FF8A22" w14:textId="77777777" w:rsidTr="00D0387E">
        <w:trPr>
          <w:trHeight w:val="300"/>
          <w:jc w:val="center"/>
        </w:trPr>
        <w:tc>
          <w:tcPr>
            <w:cnfStyle w:val="001000000000" w:firstRow="0" w:lastRow="0" w:firstColumn="1" w:lastColumn="0" w:oddVBand="0" w:evenVBand="0" w:oddHBand="0" w:evenHBand="0" w:firstRowFirstColumn="0" w:firstRowLastColumn="0" w:lastRowFirstColumn="0" w:lastRowLastColumn="0"/>
            <w:tcW w:w="990" w:type="dxa"/>
            <w:noWrap/>
          </w:tcPr>
          <w:p w14:paraId="011DE5CB" w14:textId="02DF86DA" w:rsidR="007151F6" w:rsidRPr="00925AC3" w:rsidRDefault="007151F6" w:rsidP="00925AC3">
            <w:pPr>
              <w:jc w:val="center"/>
              <w:rPr>
                <w:sz w:val="16"/>
                <w:szCs w:val="16"/>
              </w:rPr>
            </w:pPr>
            <w:r w:rsidRPr="00B052A6">
              <w:rPr>
                <w:b w:val="0"/>
                <w:bCs w:val="0"/>
                <w:sz w:val="16"/>
                <w:szCs w:val="16"/>
              </w:rPr>
              <w:t>Bonobo N</w:t>
            </w:r>
          </w:p>
        </w:tc>
        <w:tc>
          <w:tcPr>
            <w:tcW w:w="630" w:type="dxa"/>
          </w:tcPr>
          <w:p w14:paraId="73053A7D" w14:textId="751DC952" w:rsidR="007151F6"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p>
        </w:tc>
        <w:tc>
          <w:tcPr>
            <w:tcW w:w="1080" w:type="dxa"/>
          </w:tcPr>
          <w:p w14:paraId="2AA1D1E3" w14:textId="55F24DEC" w:rsidR="007151F6"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46</w:t>
            </w:r>
          </w:p>
        </w:tc>
        <w:tc>
          <w:tcPr>
            <w:tcW w:w="2340" w:type="dxa"/>
          </w:tcPr>
          <w:p w14:paraId="5E47C6D2" w14:textId="699EF697" w:rsidR="007151F6" w:rsidRDefault="00D27182"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Mother of Bonobo </w:t>
            </w:r>
            <w:r w:rsidR="00D0387E">
              <w:rPr>
                <w:sz w:val="16"/>
                <w:szCs w:val="16"/>
              </w:rPr>
              <w:t>C</w:t>
            </w:r>
          </w:p>
        </w:tc>
        <w:tc>
          <w:tcPr>
            <w:tcW w:w="900" w:type="dxa"/>
            <w:noWrap/>
          </w:tcPr>
          <w:p w14:paraId="1CFDB5E0" w14:textId="72D486E4"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w:t>
            </w:r>
          </w:p>
        </w:tc>
        <w:tc>
          <w:tcPr>
            <w:tcW w:w="1080" w:type="dxa"/>
            <w:noWrap/>
          </w:tcPr>
          <w:p w14:paraId="4C3725FF" w14:textId="73B5D516"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c>
          <w:tcPr>
            <w:tcW w:w="1361" w:type="dxa"/>
            <w:noWrap/>
          </w:tcPr>
          <w:p w14:paraId="7AB97662" w14:textId="712CEE48" w:rsidR="007151F6" w:rsidRPr="00D610EE" w:rsidRDefault="007151F6" w:rsidP="00F33563">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w:t>
            </w:r>
          </w:p>
        </w:tc>
      </w:tr>
    </w:tbl>
    <w:p w14:paraId="4C66F134" w14:textId="77777777" w:rsidR="0091702A" w:rsidRPr="00CE43F1" w:rsidRDefault="0091702A" w:rsidP="0091702A">
      <w:pPr>
        <w:rPr>
          <w:b/>
          <w:bCs/>
        </w:rPr>
      </w:pPr>
      <w:r w:rsidRPr="06794942">
        <w:rPr>
          <w:b/>
          <w:bCs/>
        </w:rPr>
        <w:t xml:space="preserve">     </w:t>
      </w:r>
    </w:p>
    <w:p w14:paraId="24403A6C" w14:textId="77777777" w:rsidR="0091702A" w:rsidRDefault="0091702A" w:rsidP="0091702A">
      <w:pPr>
        <w:rPr>
          <w:rFonts w:asciiTheme="majorHAnsi" w:hAnsiTheme="majorHAnsi"/>
          <w:b/>
          <w:bCs/>
        </w:rPr>
      </w:pPr>
    </w:p>
    <w:p w14:paraId="4F0E159A" w14:textId="77777777" w:rsidR="0091702A" w:rsidRDefault="0091702A" w:rsidP="0091702A">
      <w:pPr>
        <w:rPr>
          <w:rFonts w:asciiTheme="majorHAnsi" w:hAnsiTheme="majorHAnsi"/>
          <w:b/>
          <w:bCs/>
        </w:rPr>
      </w:pPr>
    </w:p>
    <w:p w14:paraId="6A5FA303" w14:textId="77777777" w:rsidR="0091702A" w:rsidRDefault="0091702A" w:rsidP="0091702A">
      <w:pPr>
        <w:rPr>
          <w:rFonts w:asciiTheme="majorHAnsi" w:hAnsiTheme="majorHAnsi"/>
          <w:b/>
          <w:bCs/>
        </w:rPr>
      </w:pPr>
    </w:p>
    <w:p w14:paraId="71FDA3C5" w14:textId="77777777" w:rsidR="0091702A" w:rsidRDefault="0091702A" w:rsidP="0091702A">
      <w:pPr>
        <w:rPr>
          <w:rFonts w:asciiTheme="majorHAnsi" w:hAnsiTheme="majorHAnsi"/>
          <w:b/>
          <w:bCs/>
        </w:rPr>
      </w:pPr>
    </w:p>
    <w:p w14:paraId="2A80BC2C" w14:textId="77777777" w:rsidR="0091702A" w:rsidRDefault="0091702A" w:rsidP="0091702A">
      <w:pPr>
        <w:rPr>
          <w:rFonts w:asciiTheme="majorHAnsi" w:hAnsiTheme="majorHAnsi"/>
          <w:b/>
          <w:bCs/>
        </w:rPr>
      </w:pPr>
    </w:p>
    <w:p w14:paraId="27BFA459" w14:textId="77777777" w:rsidR="0091702A" w:rsidRDefault="0091702A" w:rsidP="0091702A">
      <w:pPr>
        <w:rPr>
          <w:rFonts w:asciiTheme="majorHAnsi" w:hAnsiTheme="majorHAnsi"/>
          <w:b/>
          <w:bCs/>
        </w:rPr>
      </w:pPr>
    </w:p>
    <w:p w14:paraId="7E10C54B" w14:textId="77777777" w:rsidR="0091702A" w:rsidRDefault="0091702A" w:rsidP="0091702A">
      <w:pPr>
        <w:rPr>
          <w:rFonts w:asciiTheme="majorHAnsi" w:hAnsiTheme="majorHAnsi"/>
          <w:b/>
          <w:bCs/>
        </w:rPr>
      </w:pPr>
    </w:p>
    <w:p w14:paraId="646DBBB7" w14:textId="77777777" w:rsidR="0091702A" w:rsidRDefault="0091702A" w:rsidP="0091702A">
      <w:pPr>
        <w:rPr>
          <w:rFonts w:asciiTheme="majorHAnsi" w:hAnsiTheme="majorHAnsi"/>
          <w:b/>
          <w:bCs/>
        </w:rPr>
      </w:pPr>
    </w:p>
    <w:p w14:paraId="60C743DB" w14:textId="77777777" w:rsidR="0091702A" w:rsidRDefault="0091702A" w:rsidP="0091702A">
      <w:pPr>
        <w:rPr>
          <w:rFonts w:asciiTheme="majorHAnsi" w:hAnsiTheme="majorHAnsi"/>
          <w:b/>
          <w:bCs/>
        </w:rPr>
      </w:pPr>
    </w:p>
    <w:p w14:paraId="6759D9A8" w14:textId="77777777" w:rsidR="003962AF" w:rsidRDefault="003962AF"/>
    <w:sectPr w:rsidR="00396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2b204219-75a6-4f8b-bd09-dab2ddf37961"/>
  </w:docVars>
  <w:rsids>
    <w:rsidRoot w:val="0091702A"/>
    <w:rsid w:val="00001B96"/>
    <w:rsid w:val="00083726"/>
    <w:rsid w:val="000C5176"/>
    <w:rsid w:val="00134FC2"/>
    <w:rsid w:val="0016791A"/>
    <w:rsid w:val="002103A7"/>
    <w:rsid w:val="00240B10"/>
    <w:rsid w:val="002924CD"/>
    <w:rsid w:val="002F1804"/>
    <w:rsid w:val="003313CB"/>
    <w:rsid w:val="0039561F"/>
    <w:rsid w:val="003962AF"/>
    <w:rsid w:val="004E4F4D"/>
    <w:rsid w:val="005649D4"/>
    <w:rsid w:val="0056688B"/>
    <w:rsid w:val="005B7572"/>
    <w:rsid w:val="00660D4D"/>
    <w:rsid w:val="007151F6"/>
    <w:rsid w:val="007504B0"/>
    <w:rsid w:val="00852A2B"/>
    <w:rsid w:val="00877994"/>
    <w:rsid w:val="00887835"/>
    <w:rsid w:val="008B0E92"/>
    <w:rsid w:val="008C22E6"/>
    <w:rsid w:val="009023AA"/>
    <w:rsid w:val="0091702A"/>
    <w:rsid w:val="00925AC3"/>
    <w:rsid w:val="00925F31"/>
    <w:rsid w:val="009408B3"/>
    <w:rsid w:val="00A06001"/>
    <w:rsid w:val="00A9376B"/>
    <w:rsid w:val="00B052A6"/>
    <w:rsid w:val="00B413E1"/>
    <w:rsid w:val="00B4631C"/>
    <w:rsid w:val="00B91F3C"/>
    <w:rsid w:val="00C153C2"/>
    <w:rsid w:val="00C30B54"/>
    <w:rsid w:val="00C62E0A"/>
    <w:rsid w:val="00C82E31"/>
    <w:rsid w:val="00CC0DDD"/>
    <w:rsid w:val="00CC480E"/>
    <w:rsid w:val="00CF3F34"/>
    <w:rsid w:val="00D0387E"/>
    <w:rsid w:val="00D27182"/>
    <w:rsid w:val="00EA20C1"/>
    <w:rsid w:val="00EF63CC"/>
    <w:rsid w:val="00F464F6"/>
    <w:rsid w:val="00F64032"/>
    <w:rsid w:val="00F93AE5"/>
    <w:rsid w:val="00FA3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24F37"/>
  <w15:chartTrackingRefBased/>
  <w15:docId w15:val="{E5558A41-B0AF-462B-8554-FE20E948C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02A"/>
  </w:style>
  <w:style w:type="paragraph" w:styleId="Heading1">
    <w:name w:val="heading 1"/>
    <w:basedOn w:val="Normal"/>
    <w:next w:val="Normal"/>
    <w:link w:val="Heading1Char"/>
    <w:uiPriority w:val="9"/>
    <w:qFormat/>
    <w:rsid w:val="00917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0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0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0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0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0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0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0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0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02A"/>
    <w:rPr>
      <w:rFonts w:eastAsiaTheme="majorEastAsia" w:cstheme="majorBidi"/>
      <w:color w:val="272727" w:themeColor="text1" w:themeTint="D8"/>
    </w:rPr>
  </w:style>
  <w:style w:type="paragraph" w:styleId="Title">
    <w:name w:val="Title"/>
    <w:basedOn w:val="Normal"/>
    <w:next w:val="Normal"/>
    <w:link w:val="TitleChar"/>
    <w:uiPriority w:val="10"/>
    <w:qFormat/>
    <w:rsid w:val="0091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0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02A"/>
    <w:pPr>
      <w:spacing w:before="160"/>
      <w:jc w:val="center"/>
    </w:pPr>
    <w:rPr>
      <w:i/>
      <w:iCs/>
      <w:color w:val="404040" w:themeColor="text1" w:themeTint="BF"/>
    </w:rPr>
  </w:style>
  <w:style w:type="character" w:customStyle="1" w:styleId="QuoteChar">
    <w:name w:val="Quote Char"/>
    <w:basedOn w:val="DefaultParagraphFont"/>
    <w:link w:val="Quote"/>
    <w:uiPriority w:val="29"/>
    <w:rsid w:val="0091702A"/>
    <w:rPr>
      <w:i/>
      <w:iCs/>
      <w:color w:val="404040" w:themeColor="text1" w:themeTint="BF"/>
    </w:rPr>
  </w:style>
  <w:style w:type="paragraph" w:styleId="ListParagraph">
    <w:name w:val="List Paragraph"/>
    <w:basedOn w:val="Normal"/>
    <w:uiPriority w:val="34"/>
    <w:qFormat/>
    <w:rsid w:val="0091702A"/>
    <w:pPr>
      <w:ind w:left="720"/>
      <w:contextualSpacing/>
    </w:pPr>
  </w:style>
  <w:style w:type="character" w:styleId="IntenseEmphasis">
    <w:name w:val="Intense Emphasis"/>
    <w:basedOn w:val="DefaultParagraphFont"/>
    <w:uiPriority w:val="21"/>
    <w:qFormat/>
    <w:rsid w:val="0091702A"/>
    <w:rPr>
      <w:i/>
      <w:iCs/>
      <w:color w:val="0F4761" w:themeColor="accent1" w:themeShade="BF"/>
    </w:rPr>
  </w:style>
  <w:style w:type="paragraph" w:styleId="IntenseQuote">
    <w:name w:val="Intense Quote"/>
    <w:basedOn w:val="Normal"/>
    <w:next w:val="Normal"/>
    <w:link w:val="IntenseQuoteChar"/>
    <w:uiPriority w:val="30"/>
    <w:qFormat/>
    <w:rsid w:val="00917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02A"/>
    <w:rPr>
      <w:i/>
      <w:iCs/>
      <w:color w:val="0F4761" w:themeColor="accent1" w:themeShade="BF"/>
    </w:rPr>
  </w:style>
  <w:style w:type="character" w:styleId="IntenseReference">
    <w:name w:val="Intense Reference"/>
    <w:basedOn w:val="DefaultParagraphFont"/>
    <w:uiPriority w:val="32"/>
    <w:qFormat/>
    <w:rsid w:val="0091702A"/>
    <w:rPr>
      <w:b/>
      <w:bCs/>
      <w:smallCaps/>
      <w:color w:val="0F4761" w:themeColor="accent1" w:themeShade="BF"/>
      <w:spacing w:val="5"/>
    </w:rPr>
  </w:style>
  <w:style w:type="table" w:styleId="PlainTable2">
    <w:name w:val="Plain Table 2"/>
    <w:basedOn w:val="TableNormal"/>
    <w:uiPriority w:val="42"/>
    <w:rsid w:val="009170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870</Words>
  <Characters>4960</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Machado, Julia 2021 (PGR)</dc:creator>
  <cp:keywords/>
  <dc:description/>
  <cp:lastModifiedBy>Machado, Julia 2021 (PGR)</cp:lastModifiedBy>
  <cp:revision>25</cp:revision>
  <dcterms:created xsi:type="dcterms:W3CDTF">2026-06-18T21:02:00Z</dcterms:created>
  <dcterms:modified xsi:type="dcterms:W3CDTF">2026-06-18T21:32:00Z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92926acf-2882-426b-ab20-1cae69140671</vt:lpwstr>
  </property>
</Properties>
</file>