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6BD79D9B" wp14:paraId="10BF6338" wp14:textId="1C2ACE9C">
      <w:pPr>
        <w:widowControl w:val="0"/>
        <w:spacing w:line="360"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BD79D9B" w:rsidR="6B24848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Investigating Planning Behavior in California Sea Lions (</w:t>
      </w:r>
      <w:r w:rsidRPr="6BD79D9B" w:rsidR="6B248486">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Zalophus californianus</w:t>
      </w:r>
      <w:r w:rsidRPr="6BD79D9B" w:rsidR="6B24848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Using Computerized Maze Testing</w:t>
      </w:r>
    </w:p>
    <w:p xmlns:wp14="http://schemas.microsoft.com/office/word/2010/wordml" w:rsidP="6BD79D9B" wp14:paraId="6943CC1E" wp14:textId="547AC27D">
      <w:pPr>
        <w:widowControl w:val="0"/>
        <w:spacing w:line="360" w:lineRule="auto"/>
        <w:jc w:val="left"/>
        <w:rPr>
          <w:rFonts w:ascii="Times" w:hAnsi="Times" w:eastAsia="Times" w:cs="Times"/>
          <w:b w:val="0"/>
          <w:bCs w:val="0"/>
          <w:i w:val="0"/>
          <w:iCs w:val="0"/>
          <w:caps w:val="0"/>
          <w:smallCaps w:val="0"/>
          <w:noProof w:val="0"/>
          <w:color w:val="000000" w:themeColor="text1" w:themeTint="FF" w:themeShade="FF"/>
          <w:sz w:val="24"/>
          <w:szCs w:val="24"/>
          <w:lang w:val="en-US"/>
        </w:rPr>
      </w:pPr>
      <w:r w:rsidRPr="6BD79D9B" w:rsidR="6B248486">
        <w:rPr>
          <w:rFonts w:ascii="Times" w:hAnsi="Times" w:eastAsia="Times" w:cs="Times"/>
          <w:b w:val="0"/>
          <w:bCs w:val="0"/>
          <w:i w:val="0"/>
          <w:iCs w:val="0"/>
          <w:caps w:val="0"/>
          <w:smallCaps w:val="0"/>
          <w:noProof w:val="0"/>
          <w:color w:val="000000" w:themeColor="text1" w:themeTint="FF" w:themeShade="FF"/>
          <w:sz w:val="24"/>
          <w:szCs w:val="24"/>
          <w:lang w:val="en-US"/>
        </w:rPr>
        <w:t>Celeste L. Schonberg, Holli C. Eskelinen, Kelley A. Winship</w:t>
      </w:r>
      <w:r w:rsidRPr="6BD79D9B" w:rsidR="6B248486">
        <w:rPr>
          <w:rFonts w:ascii="Times" w:hAnsi="Times" w:eastAsia="Times" w:cs="Times"/>
          <w:b w:val="0"/>
          <w:bCs w:val="0"/>
          <w:i w:val="0"/>
          <w:iCs w:val="0"/>
          <w:caps w:val="0"/>
          <w:smallCaps w:val="0"/>
          <w:noProof w:val="0"/>
          <w:color w:val="000000" w:themeColor="text1" w:themeTint="FF" w:themeShade="FF"/>
          <w:sz w:val="24"/>
          <w:szCs w:val="24"/>
          <w:vertAlign w:val="superscript"/>
          <w:lang w:val="en-US"/>
        </w:rPr>
        <w:t>1*</w:t>
      </w:r>
      <w:r w:rsidRPr="6BD79D9B" w:rsidR="6B248486">
        <w:rPr>
          <w:rFonts w:ascii="Times" w:hAnsi="Times" w:eastAsia="Times" w:cs="Times"/>
          <w:b w:val="0"/>
          <w:bCs w:val="0"/>
          <w:i w:val="0"/>
          <w:iCs w:val="0"/>
          <w:caps w:val="0"/>
          <w:smallCaps w:val="0"/>
          <w:noProof w:val="0"/>
          <w:color w:val="000000" w:themeColor="text1" w:themeTint="FF" w:themeShade="FF"/>
          <w:sz w:val="24"/>
          <w:szCs w:val="24"/>
          <w:lang w:val="en-US"/>
        </w:rPr>
        <w:t>, and Mark J. Xitco, Jr.</w:t>
      </w:r>
    </w:p>
    <w:p xmlns:wp14="http://schemas.microsoft.com/office/word/2010/wordml" w:rsidP="6BD79D9B" wp14:paraId="5573231C" wp14:textId="362D72AA">
      <w:pPr>
        <w:pStyle w:val="Body"/>
        <w:widowControl w:val="0"/>
        <w:tabs>
          <w:tab w:val="left" w:leader="none" w:pos="360"/>
          <w:tab w:val="left" w:leader="none" w:pos="7905"/>
        </w:tabs>
        <w:spacing w:line="360"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BD79D9B" w:rsidR="6B248486">
        <w:rPr>
          <w:rFonts w:ascii="Times New Roman" w:hAnsi="Times New Roman" w:eastAsia="Times New Roman" w:cs="Times New Roman"/>
          <w:b w:val="0"/>
          <w:bCs w:val="0"/>
          <w:i w:val="0"/>
          <w:iCs w:val="0"/>
          <w:caps w:val="0"/>
          <w:smallCaps w:val="0"/>
          <w:noProof w:val="0"/>
          <w:color w:val="000000" w:themeColor="text1" w:themeTint="FF" w:themeShade="FF"/>
          <w:sz w:val="24"/>
          <w:szCs w:val="24"/>
          <w:vertAlign w:val="superscript"/>
          <w:lang w:val="en-US"/>
        </w:rPr>
        <w:t>1</w:t>
      </w:r>
      <w:r w:rsidRPr="6BD79D9B" w:rsidR="6B24848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National Marine Mammal Foundation, 2240 Shelter Island Drive #200, San Diego, CA 902106, USA</w:t>
      </w:r>
    </w:p>
    <w:p xmlns:wp14="http://schemas.microsoft.com/office/word/2010/wordml" w:rsidP="6BD79D9B" wp14:paraId="4E2FD248" wp14:textId="07C47AC9">
      <w:pPr>
        <w:pStyle w:val="Body"/>
        <w:widowControl w:val="0"/>
        <w:tabs>
          <w:tab w:val="left" w:leader="none" w:pos="360"/>
          <w:tab w:val="left" w:leader="none" w:pos="7905"/>
        </w:tabs>
        <w:spacing w:line="360" w:lineRule="auto"/>
        <w:jc w:val="left"/>
      </w:pPr>
      <w:r w:rsidRPr="6BD79D9B" w:rsidR="6B248486">
        <w:rPr>
          <w:rFonts w:ascii="Times New Roman" w:hAnsi="Times New Roman" w:eastAsia="Times New Roman" w:cs="Times New Roman"/>
          <w:b w:val="0"/>
          <w:bCs w:val="0"/>
          <w:i w:val="0"/>
          <w:iCs w:val="0"/>
          <w:caps w:val="0"/>
          <w:smallCaps w:val="0"/>
          <w:noProof w:val="0"/>
          <w:color w:val="000000" w:themeColor="text1" w:themeTint="FF" w:themeShade="FF"/>
          <w:sz w:val="24"/>
          <w:szCs w:val="24"/>
          <w:vertAlign w:val="superscript"/>
          <w:lang w:val="en-US"/>
        </w:rPr>
        <w:t>*</w:t>
      </w:r>
      <w:r w:rsidRPr="6BD79D9B" w:rsidR="6B24848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Correspondence: </w:t>
      </w:r>
      <w:hyperlink r:id="Rc9bade526baf483f">
        <w:r w:rsidRPr="6BD79D9B" w:rsidR="6B248486">
          <w:rPr>
            <w:rStyle w:val="Hyperlink"/>
            <w:b w:val="0"/>
            <w:bCs w:val="0"/>
            <w:i w:val="0"/>
            <w:iCs w:val="0"/>
            <w:caps w:val="0"/>
            <w:smallCaps w:val="0"/>
            <w:strike w:val="0"/>
            <w:dstrike w:val="0"/>
            <w:noProof w:val="0"/>
            <w:lang w:val="en-US"/>
          </w:rPr>
          <w:t>kelley.winship@nmmf.org</w:t>
        </w:r>
      </w:hyperlink>
      <w:r w:rsidRPr="6BD79D9B" w:rsidR="6B24848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xmlns:wp14="http://schemas.microsoft.com/office/word/2010/wordml" w:rsidP="5CB7D8AC" wp14:paraId="5113D95F" wp14:textId="63280848">
      <w:pPr>
        <w:pStyle w:val="Body"/>
        <w:widowControl w:val="0"/>
        <w:suppressLineNumbers w:val="0"/>
        <w:tabs>
          <w:tab w:val="left" w:leader="none" w:pos="360"/>
          <w:tab w:val="left" w:leader="none" w:pos="7905"/>
        </w:tabs>
        <w:spacing w:before="0" w:beforeAutospacing="off" w:after="160" w:afterAutospacing="off" w:line="360" w:lineRule="auto"/>
        <w:ind w:left="0" w:right="0" w:firstLine="720"/>
        <w:jc w:val="left"/>
      </w:pPr>
      <w:r w:rsidRPr="5CB7D8AC" w:rsidR="5AA5EE3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 binomial logistic regression was performed to </w:t>
      </w:r>
      <w:r w:rsidRPr="5CB7D8AC" w:rsidR="5AA5EE3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determine</w:t>
      </w:r>
      <w:r w:rsidRPr="5CB7D8AC" w:rsidR="5AA5EE3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effects of the number of traps, critical choices, trial type, and exposure on the subjects' success in MAZE Testing. The logistic regression model was statistically significant, </w:t>
      </w:r>
      <w:r w:rsidRPr="5CB7D8AC" w:rsidR="5AA5EE3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χ</w:t>
      </w:r>
      <w:r w:rsidRPr="5CB7D8AC" w:rsidR="5AA5EE36">
        <w:rPr>
          <w:rFonts w:ascii="Times New Roman" w:hAnsi="Times New Roman" w:eastAsia="Times New Roman" w:cs="Times New Roman"/>
          <w:b w:val="0"/>
          <w:bCs w:val="0"/>
          <w:i w:val="0"/>
          <w:iCs w:val="0"/>
          <w:caps w:val="0"/>
          <w:smallCaps w:val="0"/>
          <w:noProof w:val="0"/>
          <w:color w:val="000000" w:themeColor="text1" w:themeTint="FF" w:themeShade="FF"/>
          <w:sz w:val="24"/>
          <w:szCs w:val="24"/>
          <w:vertAlign w:val="superscript"/>
          <w:lang w:val="en-US"/>
        </w:rPr>
        <w:t>2</w:t>
      </w:r>
      <w:r w:rsidRPr="5CB7D8AC" w:rsidR="5AA5EE3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(6) = 288.18, </w:t>
      </w:r>
      <w:r w:rsidRPr="5CB7D8AC" w:rsidR="5AA5EE36">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p</w:t>
      </w:r>
      <w:r w:rsidRPr="5CB7D8AC" w:rsidR="5AA5EE3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&lt; 0.001, as </w:t>
      </w:r>
      <w:r w:rsidRPr="5CB7D8AC" w:rsidR="5AA5EE3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indicated</w:t>
      </w:r>
      <w:r w:rsidRPr="5CB7D8AC" w:rsidR="5AA5EE3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by the omnibus test of model </w:t>
      </w:r>
      <w:r w:rsidRPr="5CB7D8AC" w:rsidR="562A530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coefficients. </w:t>
      </w:r>
      <w:r w:rsidRPr="5CB7D8AC" w:rsidR="4AAA7B0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 </w:t>
      </w:r>
      <w:r w:rsidRPr="5CB7D8AC" w:rsidR="3C885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proportion of variance </w:t>
      </w:r>
      <w:r w:rsidRPr="5CB7D8AC" w:rsidR="71AE122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in </w:t>
      </w:r>
      <w:r w:rsidRPr="5CB7D8AC" w:rsidR="3C885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success and failure explained by the model was </w:t>
      </w:r>
      <w:r w:rsidRPr="5CB7D8AC" w:rsidR="562A530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0.26 (Nagelkerke </w:t>
      </w:r>
      <w:r w:rsidRPr="5CB7D8AC" w:rsidR="562A5308">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R</w:t>
      </w:r>
      <w:r w:rsidRPr="5CB7D8AC" w:rsidR="562A5308">
        <w:rPr>
          <w:rFonts w:ascii="Times New Roman" w:hAnsi="Times New Roman" w:eastAsia="Times New Roman" w:cs="Times New Roman"/>
          <w:b w:val="0"/>
          <w:bCs w:val="0"/>
          <w:i w:val="1"/>
          <w:iCs w:val="1"/>
          <w:caps w:val="0"/>
          <w:smallCaps w:val="0"/>
          <w:noProof w:val="0"/>
          <w:color w:val="000000" w:themeColor="text1" w:themeTint="FF" w:themeShade="FF"/>
          <w:sz w:val="24"/>
          <w:szCs w:val="24"/>
          <w:vertAlign w:val="superscript"/>
          <w:lang w:val="en-US"/>
        </w:rPr>
        <w:t>2</w:t>
      </w:r>
      <w:r w:rsidRPr="5CB7D8AC" w:rsidR="562A530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5CB7D8AC" w:rsidR="60772F0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5CB7D8AC" w:rsidR="562A530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5CB7D8AC" w:rsidR="562A530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 Hosmer-</w:t>
      </w:r>
      <w:r w:rsidRPr="5CB7D8AC" w:rsidR="562A530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Lemeshow</w:t>
      </w:r>
      <w:r w:rsidRPr="5CB7D8AC" w:rsidR="562A530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goodness-of-fit test </w:t>
      </w:r>
      <w:r w:rsidRPr="5CB7D8AC" w:rsidR="562A530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indicated</w:t>
      </w:r>
      <w:r w:rsidRPr="5CB7D8AC" w:rsidR="562A530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5CB7D8AC" w:rsidR="4EA480A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acceptable model fit</w:t>
      </w:r>
      <w:r w:rsidRPr="5CB7D8AC" w:rsidR="562A530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χ</w:t>
      </w:r>
      <w:r w:rsidRPr="5CB7D8AC" w:rsidR="562A5308">
        <w:rPr>
          <w:rFonts w:ascii="Times New Roman" w:hAnsi="Times New Roman" w:eastAsia="Times New Roman" w:cs="Times New Roman"/>
          <w:b w:val="0"/>
          <w:bCs w:val="0"/>
          <w:i w:val="0"/>
          <w:iCs w:val="0"/>
          <w:caps w:val="0"/>
          <w:smallCaps w:val="0"/>
          <w:noProof w:val="0"/>
          <w:color w:val="000000" w:themeColor="text1" w:themeTint="FF" w:themeShade="FF"/>
          <w:sz w:val="24"/>
          <w:szCs w:val="24"/>
          <w:vertAlign w:val="superscript"/>
          <w:lang w:val="en-US"/>
        </w:rPr>
        <w:t>2</w:t>
      </w:r>
      <w:r w:rsidRPr="5CB7D8AC" w:rsidR="562A530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(8) = 15.96, </w:t>
      </w:r>
      <w:r w:rsidRPr="5CB7D8AC" w:rsidR="562A5308">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p</w:t>
      </w:r>
      <w:r w:rsidRPr="5CB7D8AC" w:rsidR="562A530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 0.04. Model performance was further assessed using an ROC cur</w:t>
      </w:r>
      <w:r w:rsidRPr="5CB7D8AC" w:rsidR="5B049AA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ve. The AUC was 0.76, which was considered an acceptable level of discrimination</w:t>
      </w:r>
      <w:r w:rsidRPr="5CB7D8AC" w:rsidR="3165E26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Most trials were accurately predicted by the model (0.73), with positive and negative predictive values of 0.66 and 0.76, respectively. The sensitivity was 0.54, and the specificity was 0.84. The A+R trial type</w:t>
      </w:r>
      <w:r w:rsidRPr="5CB7D8AC" w:rsidR="00CFBD6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5CB7D8AC" w:rsidR="3165E26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was excluded from the </w:t>
      </w:r>
      <w:r w:rsidRPr="5CB7D8AC" w:rsidR="56FB993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SPSS analysis as a reference variable and did not appear in the final report. Detailed model coefficients, significance values, odds ratios, and confidence intervals are outlined in Table S1.</w:t>
      </w:r>
    </w:p>
    <w:p xmlns:wp14="http://schemas.microsoft.com/office/word/2010/wordml" w:rsidP="6BD79D9B" wp14:paraId="407B34D1" wp14:textId="5EABA086">
      <w:pPr>
        <w:pStyle w:val="Body"/>
        <w:widowControl w:val="0"/>
        <w:tabs>
          <w:tab w:val="left" w:leader="none" w:pos="360"/>
          <w:tab w:val="left" w:leader="none" w:pos="720"/>
          <w:tab w:val="left" w:leader="none" w:pos="7905"/>
        </w:tabs>
        <w:spacing w:line="360" w:lineRule="auto"/>
        <w:ind w:firstLine="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BD79D9B" w:rsidR="51CFD8C1">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Table S1. </w:t>
      </w:r>
      <w:r w:rsidRPr="6BD79D9B" w:rsidR="51CFD8C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Binomial logistic regression results predicting the likelihood of success across exposure, trial type, and number of critical </w:t>
      </w:r>
      <w:r w:rsidRPr="6BD79D9B" w:rsidR="41549B3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choices</w:t>
      </w:r>
      <w:r w:rsidRPr="6BD79D9B" w:rsidR="51CFD8C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traps.</w:t>
      </w:r>
      <w:r w:rsidRPr="6BD79D9B" w:rsidR="56B3C7D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reference predictor was the A+R trial type.</w:t>
      </w:r>
    </w:p>
    <w:tbl>
      <w:tblPr>
        <w:tblStyle w:val="PlainTable5"/>
        <w:bidiVisual w:val="0"/>
        <w:tblW w:w="0" w:type="auto"/>
        <w:jc w:val="left"/>
        <w:tblLook w:val="04A0" w:firstRow="1" w:lastRow="0" w:firstColumn="1" w:lastColumn="0" w:noHBand="0" w:noVBand="1"/>
      </w:tblPr>
      <w:tblGrid>
        <w:gridCol w:w="1230"/>
        <w:gridCol w:w="1035"/>
        <w:gridCol w:w="1050"/>
        <w:gridCol w:w="1050"/>
        <w:gridCol w:w="555"/>
        <w:gridCol w:w="1185"/>
        <w:gridCol w:w="1065"/>
        <w:gridCol w:w="1050"/>
        <w:gridCol w:w="1050"/>
      </w:tblGrid>
      <w:tr w:rsidR="6BD79D9B" w:rsidTr="5CB7D8AC" w14:paraId="62380FD2">
        <w:trPr>
          <w:trHeight w:val="300"/>
        </w:trPr>
        <w:tc>
          <w:tcPr>
            <w:cnfStyle w:val="001000000100" w:firstRow="0" w:lastRow="0" w:firstColumn="1" w:lastColumn="0" w:oddVBand="0" w:evenVBand="0" w:oddHBand="0" w:evenHBand="0" w:firstRowFirstColumn="1" w:firstRowLastColumn="0" w:lastRowFirstColumn="0" w:lastRowLastColumn="0"/>
            <w:tcW w:w="1230" w:type="dxa"/>
            <w:tcMar/>
          </w:tcPr>
          <w:p w:rsidR="6BD79D9B" w:rsidP="6BD79D9B" w:rsidRDefault="6BD79D9B" w14:paraId="54ABE824" w14:textId="785FACF7">
            <w:pPr>
              <w:widowControl w:val="0"/>
              <w:tabs>
                <w:tab w:val="left" w:leader="none" w:pos="360"/>
                <w:tab w:val="left" w:leader="none" w:pos="720"/>
                <w:tab w:val="left" w:leader="none" w:pos="7905"/>
              </w:tabs>
              <w:spacing w:line="240" w:lineRule="auto"/>
              <w:jc w:val="right"/>
              <w:rPr>
                <w:rFonts w:ascii="Times New Roman" w:hAnsi="Times New Roman" w:eastAsia="Times New Roman" w:cs="Times New Roman"/>
                <w:b w:val="0"/>
                <w:bCs w:val="0"/>
                <w:i w:val="0"/>
                <w:iCs w:val="0"/>
                <w:color w:val="000000" w:themeColor="text1" w:themeTint="FF" w:themeShade="FF"/>
                <w:sz w:val="24"/>
                <w:szCs w:val="24"/>
              </w:rPr>
            </w:pPr>
          </w:p>
        </w:tc>
        <w:tc>
          <w:tcPr>
            <w:cnfStyle w:val="000000000000" w:firstRow="0" w:lastRow="0" w:firstColumn="0" w:lastColumn="0" w:oddVBand="0" w:evenVBand="0" w:oddHBand="0" w:evenHBand="0" w:firstRowFirstColumn="0" w:firstRowLastColumn="0" w:lastRowFirstColumn="0" w:lastRowLastColumn="0"/>
            <w:tcW w:w="1035" w:type="dxa"/>
            <w:tcMar/>
          </w:tcPr>
          <w:p w:rsidR="6BD79D9B" w:rsidP="6BD79D9B" w:rsidRDefault="6BD79D9B" w14:paraId="72A4DE2B" w14:textId="082885BE">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B</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37A1FEBF" w14:textId="4170CF3F">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Std. Error</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15FA7BC7" w14:textId="22F51856">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Wald</w:t>
            </w:r>
          </w:p>
        </w:tc>
        <w:tc>
          <w:tcPr>
            <w:cnfStyle w:val="000000000000" w:firstRow="0" w:lastRow="0" w:firstColumn="0" w:lastColumn="0" w:oddVBand="0" w:evenVBand="0" w:oddHBand="0" w:evenHBand="0" w:firstRowFirstColumn="0" w:firstRowLastColumn="0" w:lastRowFirstColumn="0" w:lastRowLastColumn="0"/>
            <w:tcW w:w="555" w:type="dxa"/>
            <w:tcMar/>
          </w:tcPr>
          <w:p w:rsidR="6BD79D9B" w:rsidP="6BD79D9B" w:rsidRDefault="6BD79D9B" w14:paraId="59E15303" w14:textId="7E109158">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df</w:t>
            </w:r>
          </w:p>
        </w:tc>
        <w:tc>
          <w:tcPr>
            <w:cnfStyle w:val="000000000000" w:firstRow="0" w:lastRow="0" w:firstColumn="0" w:lastColumn="0" w:oddVBand="0" w:evenVBand="0" w:oddHBand="0" w:evenHBand="0" w:firstRowFirstColumn="0" w:firstRowLastColumn="0" w:lastRowFirstColumn="0" w:lastRowLastColumn="0"/>
            <w:tcW w:w="1185" w:type="dxa"/>
            <w:tcMar/>
          </w:tcPr>
          <w:p w:rsidR="6BD79D9B" w:rsidP="6BD79D9B" w:rsidRDefault="6BD79D9B" w14:paraId="50B1C655" w14:textId="07F9B2E9">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P-value</w:t>
            </w:r>
          </w:p>
        </w:tc>
        <w:tc>
          <w:tcPr>
            <w:cnfStyle w:val="000000000000" w:firstRow="0" w:lastRow="0" w:firstColumn="0" w:lastColumn="0" w:oddVBand="0" w:evenVBand="0" w:oddHBand="0" w:evenHBand="0" w:firstRowFirstColumn="0" w:firstRowLastColumn="0" w:lastRowFirstColumn="0" w:lastRowLastColumn="0"/>
            <w:tcW w:w="1065" w:type="dxa"/>
            <w:tcMar/>
          </w:tcPr>
          <w:p w:rsidR="6BD79D9B" w:rsidP="6BD79D9B" w:rsidRDefault="6BD79D9B" w14:paraId="43E3ED8E" w14:textId="3EBC0A27">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Odds Ratio</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6D91B5B9" w14:textId="7ADA7113">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Lower 95% CI</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42561A82" w14:textId="26A2066C">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Upper 95% CI</w:t>
            </w:r>
          </w:p>
        </w:tc>
      </w:tr>
      <w:tr w:rsidR="6BD79D9B" w:rsidTr="5CB7D8AC" w14:paraId="4EB15F06">
        <w:trPr>
          <w:trHeight w:val="300"/>
        </w:trPr>
        <w:tc>
          <w:tcPr>
            <w:cnfStyle w:val="001000000000" w:firstRow="0" w:lastRow="0" w:firstColumn="1" w:lastColumn="0" w:oddVBand="0" w:evenVBand="0" w:oddHBand="0" w:evenHBand="0" w:firstRowFirstColumn="0" w:firstRowLastColumn="0" w:lastRowFirstColumn="0" w:lastRowLastColumn="0"/>
            <w:tcW w:w="1230" w:type="dxa"/>
            <w:tcMar/>
          </w:tcPr>
          <w:p w:rsidR="6BD79D9B" w:rsidP="6BD79D9B" w:rsidRDefault="6BD79D9B" w14:paraId="3AC8B1B5" w14:textId="66C4019B">
            <w:pPr>
              <w:pStyle w:val="Body"/>
              <w:widowControl w:val="0"/>
              <w:tabs>
                <w:tab w:val="left" w:leader="none" w:pos="360"/>
                <w:tab w:val="left" w:leader="none" w:pos="720"/>
                <w:tab w:val="left" w:leader="none" w:pos="7905"/>
              </w:tabs>
              <w:spacing w:line="240" w:lineRule="auto"/>
              <w:jc w:val="right"/>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Exposure</w:t>
            </w:r>
          </w:p>
        </w:tc>
        <w:tc>
          <w:tcPr>
            <w:cnfStyle w:val="000000000000" w:firstRow="0" w:lastRow="0" w:firstColumn="0" w:lastColumn="0" w:oddVBand="0" w:evenVBand="0" w:oddHBand="0" w:evenHBand="0" w:firstRowFirstColumn="0" w:firstRowLastColumn="0" w:lastRowFirstColumn="0" w:lastRowLastColumn="0"/>
            <w:tcW w:w="1035" w:type="dxa"/>
            <w:tcMar/>
          </w:tcPr>
          <w:p w:rsidR="6BD79D9B" w:rsidP="6BD79D9B" w:rsidRDefault="6BD79D9B" w14:paraId="78EACC42" w14:textId="64869C27">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0.01</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743C72DB" w14:textId="46EB7D29">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0.12</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000A6F23" w14:textId="34414F0E">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0.004</w:t>
            </w:r>
          </w:p>
        </w:tc>
        <w:tc>
          <w:tcPr>
            <w:cnfStyle w:val="000000000000" w:firstRow="0" w:lastRow="0" w:firstColumn="0" w:lastColumn="0" w:oddVBand="0" w:evenVBand="0" w:oddHBand="0" w:evenHBand="0" w:firstRowFirstColumn="0" w:firstRowLastColumn="0" w:lastRowFirstColumn="0" w:lastRowLastColumn="0"/>
            <w:tcW w:w="555" w:type="dxa"/>
            <w:tcMar/>
          </w:tcPr>
          <w:p w:rsidR="6BD79D9B" w:rsidP="6BD79D9B" w:rsidRDefault="6BD79D9B" w14:paraId="667E0FA5" w14:textId="364D44EC">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1</w:t>
            </w:r>
          </w:p>
        </w:tc>
        <w:tc>
          <w:tcPr>
            <w:cnfStyle w:val="000000000000" w:firstRow="0" w:lastRow="0" w:firstColumn="0" w:lastColumn="0" w:oddVBand="0" w:evenVBand="0" w:oddHBand="0" w:evenHBand="0" w:firstRowFirstColumn="0" w:firstRowLastColumn="0" w:lastRowFirstColumn="0" w:lastRowLastColumn="0"/>
            <w:tcW w:w="1185" w:type="dxa"/>
            <w:tcMar/>
          </w:tcPr>
          <w:p w:rsidR="6BD79D9B" w:rsidP="6BD79D9B" w:rsidRDefault="6BD79D9B" w14:paraId="3839AFDF" w14:textId="1749F74E">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0.95</w:t>
            </w:r>
          </w:p>
        </w:tc>
        <w:tc>
          <w:tcPr>
            <w:cnfStyle w:val="000000000000" w:firstRow="0" w:lastRow="0" w:firstColumn="0" w:lastColumn="0" w:oddVBand="0" w:evenVBand="0" w:oddHBand="0" w:evenHBand="0" w:firstRowFirstColumn="0" w:firstRowLastColumn="0" w:lastRowFirstColumn="0" w:lastRowLastColumn="0"/>
            <w:tcW w:w="1065" w:type="dxa"/>
            <w:tcMar/>
          </w:tcPr>
          <w:p w:rsidR="6BD79D9B" w:rsidP="6BD79D9B" w:rsidRDefault="6BD79D9B" w14:paraId="2E7CFA50" w14:textId="15550441">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1.01</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207B4D1A" w14:textId="60CF77BE">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0.79</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5504965A" w14:textId="6038B827">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1.29</w:t>
            </w:r>
          </w:p>
        </w:tc>
      </w:tr>
      <w:tr w:rsidR="6BD79D9B" w:rsidTr="5CB7D8AC" w14:paraId="67277926">
        <w:trPr>
          <w:trHeight w:val="300"/>
        </w:trPr>
        <w:tc>
          <w:tcPr>
            <w:cnfStyle w:val="001000000000" w:firstRow="0" w:lastRow="0" w:firstColumn="1" w:lastColumn="0" w:oddVBand="0" w:evenVBand="0" w:oddHBand="0" w:evenHBand="0" w:firstRowFirstColumn="0" w:firstRowLastColumn="0" w:lastRowFirstColumn="0" w:lastRowLastColumn="0"/>
            <w:tcW w:w="1230" w:type="dxa"/>
            <w:tcMar/>
          </w:tcPr>
          <w:p w:rsidR="6BD79D9B" w:rsidP="6BD79D9B" w:rsidRDefault="6BD79D9B" w14:paraId="02CFA79D" w14:textId="0CE0B132">
            <w:pPr>
              <w:pStyle w:val="Body"/>
              <w:widowControl w:val="0"/>
              <w:tabs>
                <w:tab w:val="left" w:leader="none" w:pos="868"/>
              </w:tabs>
              <w:spacing w:line="240" w:lineRule="auto"/>
              <w:jc w:val="right"/>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Away</w:t>
            </w:r>
          </w:p>
        </w:tc>
        <w:tc>
          <w:tcPr>
            <w:cnfStyle w:val="000000000000" w:firstRow="0" w:lastRow="0" w:firstColumn="0" w:lastColumn="0" w:oddVBand="0" w:evenVBand="0" w:oddHBand="0" w:evenHBand="0" w:firstRowFirstColumn="0" w:firstRowLastColumn="0" w:lastRowFirstColumn="0" w:lastRowLastColumn="0"/>
            <w:tcW w:w="1035" w:type="dxa"/>
            <w:tcMar/>
          </w:tcPr>
          <w:p w:rsidR="6BD79D9B" w:rsidP="6BD79D9B" w:rsidRDefault="6BD79D9B" w14:paraId="1494F287" w14:textId="5BA77FB1">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0.18</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2D84A4F3" w14:textId="17962A7A">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0.22</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274717D4" w14:textId="7FA9D9A8">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0.67</w:t>
            </w:r>
          </w:p>
        </w:tc>
        <w:tc>
          <w:tcPr>
            <w:cnfStyle w:val="000000000000" w:firstRow="0" w:lastRow="0" w:firstColumn="0" w:lastColumn="0" w:oddVBand="0" w:evenVBand="0" w:oddHBand="0" w:evenHBand="0" w:firstRowFirstColumn="0" w:firstRowLastColumn="0" w:lastRowFirstColumn="0" w:lastRowLastColumn="0"/>
            <w:tcW w:w="555" w:type="dxa"/>
            <w:tcMar/>
          </w:tcPr>
          <w:p w:rsidR="6BD79D9B" w:rsidP="6BD79D9B" w:rsidRDefault="6BD79D9B" w14:paraId="3E6CEC2E" w14:textId="144A5B60">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1</w:t>
            </w:r>
          </w:p>
        </w:tc>
        <w:tc>
          <w:tcPr>
            <w:cnfStyle w:val="000000000000" w:firstRow="0" w:lastRow="0" w:firstColumn="0" w:lastColumn="0" w:oddVBand="0" w:evenVBand="0" w:oddHBand="0" w:evenHBand="0" w:firstRowFirstColumn="0" w:firstRowLastColumn="0" w:lastRowFirstColumn="0" w:lastRowLastColumn="0"/>
            <w:tcW w:w="1185" w:type="dxa"/>
            <w:tcMar/>
          </w:tcPr>
          <w:p w:rsidR="6BD79D9B" w:rsidP="6BD79D9B" w:rsidRDefault="6BD79D9B" w14:paraId="6E335E81" w14:textId="2D329AB6">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0.41</w:t>
            </w:r>
          </w:p>
        </w:tc>
        <w:tc>
          <w:tcPr>
            <w:cnfStyle w:val="000000000000" w:firstRow="0" w:lastRow="0" w:firstColumn="0" w:lastColumn="0" w:oddVBand="0" w:evenVBand="0" w:oddHBand="0" w:evenHBand="0" w:firstRowFirstColumn="0" w:firstRowLastColumn="0" w:lastRowFirstColumn="0" w:lastRowLastColumn="0"/>
            <w:tcW w:w="1065" w:type="dxa"/>
            <w:tcMar/>
          </w:tcPr>
          <w:p w:rsidR="6BD79D9B" w:rsidP="6BD79D9B" w:rsidRDefault="6BD79D9B" w14:paraId="674DF3F7" w14:textId="4D8CD5D5">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1.2</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7A8376C5" w14:textId="6A17F060">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0.78</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186777D1" w14:textId="1DB77B8A">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1.84</w:t>
            </w:r>
          </w:p>
        </w:tc>
      </w:tr>
      <w:tr w:rsidR="6BD79D9B" w:rsidTr="5CB7D8AC" w14:paraId="3B8CECB4">
        <w:trPr>
          <w:trHeight w:val="300"/>
        </w:trPr>
        <w:tc>
          <w:tcPr>
            <w:cnfStyle w:val="001000000000" w:firstRow="0" w:lastRow="0" w:firstColumn="1" w:lastColumn="0" w:oddVBand="0" w:evenVBand="0" w:oddHBand="0" w:evenHBand="0" w:firstRowFirstColumn="0" w:firstRowLastColumn="0" w:lastRowFirstColumn="0" w:lastRowLastColumn="0"/>
            <w:tcW w:w="1230" w:type="dxa"/>
            <w:tcMar/>
          </w:tcPr>
          <w:p w:rsidR="6BD79D9B" w:rsidP="6BD79D9B" w:rsidRDefault="6BD79D9B" w14:paraId="0CC090A8" w14:textId="6E1D18D7">
            <w:pPr>
              <w:pStyle w:val="Body"/>
              <w:widowControl w:val="0"/>
              <w:tabs>
                <w:tab w:val="left" w:leader="none" w:pos="360"/>
                <w:tab w:val="left" w:leader="none" w:pos="720"/>
                <w:tab w:val="left" w:leader="none" w:pos="7905"/>
              </w:tabs>
              <w:spacing w:line="240" w:lineRule="auto"/>
              <w:jc w:val="right"/>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Direct</w:t>
            </w:r>
          </w:p>
        </w:tc>
        <w:tc>
          <w:tcPr>
            <w:cnfStyle w:val="000000000000" w:firstRow="0" w:lastRow="0" w:firstColumn="0" w:lastColumn="0" w:oddVBand="0" w:evenVBand="0" w:oddHBand="0" w:evenHBand="0" w:firstRowFirstColumn="0" w:firstRowLastColumn="0" w:lastRowFirstColumn="0" w:lastRowLastColumn="0"/>
            <w:tcW w:w="1035" w:type="dxa"/>
            <w:tcMar/>
          </w:tcPr>
          <w:p w:rsidR="6BD79D9B" w:rsidP="6BD79D9B" w:rsidRDefault="6BD79D9B" w14:paraId="07A32A7E" w14:textId="740A7F3E">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2.26</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22785BDB" w14:textId="030E16B3">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0.24</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5548B397" w14:textId="20D5FB79">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85.69</w:t>
            </w:r>
          </w:p>
        </w:tc>
        <w:tc>
          <w:tcPr>
            <w:cnfStyle w:val="000000000000" w:firstRow="0" w:lastRow="0" w:firstColumn="0" w:lastColumn="0" w:oddVBand="0" w:evenVBand="0" w:oddHBand="0" w:evenHBand="0" w:firstRowFirstColumn="0" w:firstRowLastColumn="0" w:lastRowFirstColumn="0" w:lastRowLastColumn="0"/>
            <w:tcW w:w="555" w:type="dxa"/>
            <w:tcMar/>
          </w:tcPr>
          <w:p w:rsidR="6BD79D9B" w:rsidP="6BD79D9B" w:rsidRDefault="6BD79D9B" w14:paraId="713C542D" w14:textId="4F9A64C7">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1</w:t>
            </w:r>
          </w:p>
        </w:tc>
        <w:tc>
          <w:tcPr>
            <w:cnfStyle w:val="000000000000" w:firstRow="0" w:lastRow="0" w:firstColumn="0" w:lastColumn="0" w:oddVBand="0" w:evenVBand="0" w:oddHBand="0" w:evenHBand="0" w:firstRowFirstColumn="0" w:firstRowLastColumn="0" w:lastRowFirstColumn="0" w:lastRowLastColumn="0"/>
            <w:tcW w:w="1185" w:type="dxa"/>
            <w:tcMar/>
          </w:tcPr>
          <w:p w:rsidR="6BD79D9B" w:rsidP="6BD79D9B" w:rsidRDefault="6BD79D9B" w14:paraId="7E548B86" w14:textId="2318B471">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&lt; 0.001</w:t>
            </w:r>
          </w:p>
        </w:tc>
        <w:tc>
          <w:tcPr>
            <w:cnfStyle w:val="000000000000" w:firstRow="0" w:lastRow="0" w:firstColumn="0" w:lastColumn="0" w:oddVBand="0" w:evenVBand="0" w:oddHBand="0" w:evenHBand="0" w:firstRowFirstColumn="0" w:firstRowLastColumn="0" w:lastRowFirstColumn="0" w:lastRowLastColumn="0"/>
            <w:tcW w:w="1065" w:type="dxa"/>
            <w:tcMar/>
          </w:tcPr>
          <w:p w:rsidR="6BD79D9B" w:rsidP="6BD79D9B" w:rsidRDefault="6BD79D9B" w14:paraId="7C427B0C" w14:textId="397FE19B">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9.57</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0FADDEAD" w14:textId="3D894ACB">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5.93</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7EE1B692" w14:textId="07F9967E">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15.43</w:t>
            </w:r>
          </w:p>
        </w:tc>
      </w:tr>
      <w:tr w:rsidR="6BD79D9B" w:rsidTr="5CB7D8AC" w14:paraId="3A2914C5">
        <w:trPr>
          <w:trHeight w:val="300"/>
        </w:trPr>
        <w:tc>
          <w:tcPr>
            <w:cnfStyle w:val="001000000000" w:firstRow="0" w:lastRow="0" w:firstColumn="1" w:lastColumn="0" w:oddVBand="0" w:evenVBand="0" w:oddHBand="0" w:evenHBand="0" w:firstRowFirstColumn="0" w:firstRowLastColumn="0" w:lastRowFirstColumn="0" w:lastRowLastColumn="0"/>
            <w:tcW w:w="1230" w:type="dxa"/>
            <w:tcMar/>
          </w:tcPr>
          <w:p w:rsidR="6BD79D9B" w:rsidP="6BD79D9B" w:rsidRDefault="6BD79D9B" w14:paraId="6502E96F" w14:textId="18E35AEE">
            <w:pPr>
              <w:pStyle w:val="Body"/>
              <w:widowControl w:val="0"/>
              <w:tabs>
                <w:tab w:val="left" w:leader="none" w:pos="360"/>
                <w:tab w:val="left" w:leader="none" w:pos="720"/>
                <w:tab w:val="left" w:leader="none" w:pos="7905"/>
              </w:tabs>
              <w:spacing w:line="240" w:lineRule="auto"/>
              <w:jc w:val="right"/>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Reversal</w:t>
            </w:r>
          </w:p>
        </w:tc>
        <w:tc>
          <w:tcPr>
            <w:cnfStyle w:val="000000000000" w:firstRow="0" w:lastRow="0" w:firstColumn="0" w:lastColumn="0" w:oddVBand="0" w:evenVBand="0" w:oddHBand="0" w:evenHBand="0" w:firstRowFirstColumn="0" w:firstRowLastColumn="0" w:lastRowFirstColumn="0" w:lastRowLastColumn="0"/>
            <w:tcW w:w="1035" w:type="dxa"/>
            <w:tcMar/>
          </w:tcPr>
          <w:p w:rsidR="6BD79D9B" w:rsidP="6BD79D9B" w:rsidRDefault="6BD79D9B" w14:paraId="432C9819" w14:textId="3FD9AAAB">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0.94</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295299CE" w14:textId="6D877D84">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0.21</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5EAB1DC6" w14:textId="2CD47281">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20.37</w:t>
            </w:r>
          </w:p>
        </w:tc>
        <w:tc>
          <w:tcPr>
            <w:cnfStyle w:val="000000000000" w:firstRow="0" w:lastRow="0" w:firstColumn="0" w:lastColumn="0" w:oddVBand="0" w:evenVBand="0" w:oddHBand="0" w:evenHBand="0" w:firstRowFirstColumn="0" w:firstRowLastColumn="0" w:lastRowFirstColumn="0" w:lastRowLastColumn="0"/>
            <w:tcW w:w="555" w:type="dxa"/>
            <w:tcMar/>
          </w:tcPr>
          <w:p w:rsidR="6BD79D9B" w:rsidP="6BD79D9B" w:rsidRDefault="6BD79D9B" w14:paraId="656593E7" w14:textId="5CE9596F">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1</w:t>
            </w:r>
          </w:p>
        </w:tc>
        <w:tc>
          <w:tcPr>
            <w:cnfStyle w:val="000000000000" w:firstRow="0" w:lastRow="0" w:firstColumn="0" w:lastColumn="0" w:oddVBand="0" w:evenVBand="0" w:oddHBand="0" w:evenHBand="0" w:firstRowFirstColumn="0" w:firstRowLastColumn="0" w:lastRowFirstColumn="0" w:lastRowLastColumn="0"/>
            <w:tcW w:w="1185" w:type="dxa"/>
            <w:tcMar/>
          </w:tcPr>
          <w:p w:rsidR="6BD79D9B" w:rsidP="6BD79D9B" w:rsidRDefault="6BD79D9B" w14:paraId="03C99177" w14:textId="64A1D012">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&lt; 0.001</w:t>
            </w:r>
          </w:p>
        </w:tc>
        <w:tc>
          <w:tcPr>
            <w:cnfStyle w:val="000000000000" w:firstRow="0" w:lastRow="0" w:firstColumn="0" w:lastColumn="0" w:oddVBand="0" w:evenVBand="0" w:oddHBand="0" w:evenHBand="0" w:firstRowFirstColumn="0" w:firstRowLastColumn="0" w:lastRowFirstColumn="0" w:lastRowLastColumn="0"/>
            <w:tcW w:w="1065" w:type="dxa"/>
            <w:tcMar/>
          </w:tcPr>
          <w:p w:rsidR="6BD79D9B" w:rsidP="6BD79D9B" w:rsidRDefault="6BD79D9B" w14:paraId="62A5E4A2" w14:textId="00074FD6">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2.56</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051781F0" w14:textId="1DF6DEF9">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1.7</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25FE9947" w14:textId="062FA904">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3.86</w:t>
            </w:r>
          </w:p>
        </w:tc>
      </w:tr>
      <w:tr w:rsidR="6BD79D9B" w:rsidTr="5CB7D8AC" w14:paraId="288DB0BA">
        <w:trPr>
          <w:trHeight w:val="300"/>
        </w:trPr>
        <w:tc>
          <w:tcPr>
            <w:cnfStyle w:val="001000000000" w:firstRow="0" w:lastRow="0" w:firstColumn="1" w:lastColumn="0" w:oddVBand="0" w:evenVBand="0" w:oddHBand="0" w:evenHBand="0" w:firstRowFirstColumn="0" w:firstRowLastColumn="0" w:lastRowFirstColumn="0" w:lastRowLastColumn="0"/>
            <w:tcW w:w="1230" w:type="dxa"/>
            <w:tcMar/>
          </w:tcPr>
          <w:p w:rsidR="6BD79D9B" w:rsidP="6BD79D9B" w:rsidRDefault="6BD79D9B" w14:paraId="3401E789" w14:textId="0818246E">
            <w:pPr>
              <w:pStyle w:val="Body"/>
              <w:widowControl w:val="0"/>
              <w:tabs>
                <w:tab w:val="left" w:leader="none" w:pos="360"/>
                <w:tab w:val="left" w:leader="none" w:pos="720"/>
                <w:tab w:val="left" w:leader="none" w:pos="7905"/>
              </w:tabs>
              <w:spacing w:line="240" w:lineRule="auto"/>
              <w:jc w:val="right"/>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 CCs</w:t>
            </w:r>
          </w:p>
        </w:tc>
        <w:tc>
          <w:tcPr>
            <w:cnfStyle w:val="000000000000" w:firstRow="0" w:lastRow="0" w:firstColumn="0" w:lastColumn="0" w:oddVBand="0" w:evenVBand="0" w:oddHBand="0" w:evenHBand="0" w:firstRowFirstColumn="0" w:firstRowLastColumn="0" w:lastRowFirstColumn="0" w:lastRowLastColumn="0"/>
            <w:tcW w:w="1035" w:type="dxa"/>
            <w:tcMar/>
          </w:tcPr>
          <w:p w:rsidR="6BD79D9B" w:rsidP="6BD79D9B" w:rsidRDefault="6BD79D9B" w14:paraId="40193C61" w14:textId="5DED7B48">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-0.61</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2FEC97DD" w14:textId="2C8C8350">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0.1</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734E7662" w14:textId="17CEC7D6">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40.85</w:t>
            </w:r>
          </w:p>
        </w:tc>
        <w:tc>
          <w:tcPr>
            <w:cnfStyle w:val="000000000000" w:firstRow="0" w:lastRow="0" w:firstColumn="0" w:lastColumn="0" w:oddVBand="0" w:evenVBand="0" w:oddHBand="0" w:evenHBand="0" w:firstRowFirstColumn="0" w:firstRowLastColumn="0" w:lastRowFirstColumn="0" w:lastRowLastColumn="0"/>
            <w:tcW w:w="555" w:type="dxa"/>
            <w:tcMar/>
          </w:tcPr>
          <w:p w:rsidR="6BD79D9B" w:rsidP="6BD79D9B" w:rsidRDefault="6BD79D9B" w14:paraId="32E95094" w14:textId="5B523F3E">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1</w:t>
            </w:r>
          </w:p>
        </w:tc>
        <w:tc>
          <w:tcPr>
            <w:cnfStyle w:val="000000000000" w:firstRow="0" w:lastRow="0" w:firstColumn="0" w:lastColumn="0" w:oddVBand="0" w:evenVBand="0" w:oddHBand="0" w:evenHBand="0" w:firstRowFirstColumn="0" w:firstRowLastColumn="0" w:lastRowFirstColumn="0" w:lastRowLastColumn="0"/>
            <w:tcW w:w="1185" w:type="dxa"/>
            <w:tcMar/>
          </w:tcPr>
          <w:p w:rsidR="6BD79D9B" w:rsidP="6BD79D9B" w:rsidRDefault="6BD79D9B" w14:paraId="6A8D2D4B" w14:textId="75C55E67">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&lt; 0.001</w:t>
            </w:r>
          </w:p>
        </w:tc>
        <w:tc>
          <w:tcPr>
            <w:cnfStyle w:val="000000000000" w:firstRow="0" w:lastRow="0" w:firstColumn="0" w:lastColumn="0" w:oddVBand="0" w:evenVBand="0" w:oddHBand="0" w:evenHBand="0" w:firstRowFirstColumn="0" w:firstRowLastColumn="0" w:lastRowFirstColumn="0" w:lastRowLastColumn="0"/>
            <w:tcW w:w="1065" w:type="dxa"/>
            <w:tcMar/>
          </w:tcPr>
          <w:p w:rsidR="6BD79D9B" w:rsidP="6BD79D9B" w:rsidRDefault="6BD79D9B" w14:paraId="30898DF8" w14:textId="53EBFFAD">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0.55</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5E2FD85D" w14:textId="79465176">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0.45</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1DDA4924" w14:textId="7CD73E29">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0.66</w:t>
            </w:r>
          </w:p>
        </w:tc>
      </w:tr>
      <w:tr w:rsidR="6BD79D9B" w:rsidTr="5CB7D8AC" w14:paraId="4CB9D6C9">
        <w:trPr>
          <w:trHeight w:val="300"/>
        </w:trPr>
        <w:tc>
          <w:tcPr>
            <w:cnfStyle w:val="001000000000" w:firstRow="0" w:lastRow="0" w:firstColumn="1" w:lastColumn="0" w:oddVBand="0" w:evenVBand="0" w:oddHBand="0" w:evenHBand="0" w:firstRowFirstColumn="0" w:firstRowLastColumn="0" w:lastRowFirstColumn="0" w:lastRowLastColumn="0"/>
            <w:tcW w:w="1230" w:type="dxa"/>
            <w:tcMar/>
          </w:tcPr>
          <w:p w:rsidR="6BD79D9B" w:rsidP="6BD79D9B" w:rsidRDefault="6BD79D9B" w14:paraId="7B4093E3" w14:textId="1A42246D">
            <w:pPr>
              <w:pStyle w:val="Body"/>
              <w:widowControl w:val="0"/>
              <w:tabs>
                <w:tab w:val="left" w:leader="none" w:pos="360"/>
                <w:tab w:val="left" w:leader="none" w:pos="720"/>
                <w:tab w:val="left" w:leader="none" w:pos="7905"/>
              </w:tabs>
              <w:spacing w:line="240" w:lineRule="auto"/>
              <w:jc w:val="right"/>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 Traps</w:t>
            </w:r>
          </w:p>
        </w:tc>
        <w:tc>
          <w:tcPr>
            <w:cnfStyle w:val="000000000000" w:firstRow="0" w:lastRow="0" w:firstColumn="0" w:lastColumn="0" w:oddVBand="0" w:evenVBand="0" w:oddHBand="0" w:evenHBand="0" w:firstRowFirstColumn="0" w:firstRowLastColumn="0" w:lastRowFirstColumn="0" w:lastRowLastColumn="0"/>
            <w:tcW w:w="1035" w:type="dxa"/>
            <w:tcMar/>
          </w:tcPr>
          <w:p w:rsidR="6BD79D9B" w:rsidP="6BD79D9B" w:rsidRDefault="6BD79D9B" w14:paraId="36B1E950" w14:textId="31734B73">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-0.1</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31B82EAF" w14:textId="747596A8">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0.18</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245D65A0" w14:textId="1CB201E6">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0.32</w:t>
            </w:r>
          </w:p>
        </w:tc>
        <w:tc>
          <w:tcPr>
            <w:cnfStyle w:val="000000000000" w:firstRow="0" w:lastRow="0" w:firstColumn="0" w:lastColumn="0" w:oddVBand="0" w:evenVBand="0" w:oddHBand="0" w:evenHBand="0" w:firstRowFirstColumn="0" w:firstRowLastColumn="0" w:lastRowFirstColumn="0" w:lastRowLastColumn="0"/>
            <w:tcW w:w="555" w:type="dxa"/>
            <w:tcMar/>
          </w:tcPr>
          <w:p w:rsidR="6BD79D9B" w:rsidP="6BD79D9B" w:rsidRDefault="6BD79D9B" w14:paraId="203A1C27" w14:textId="1A022173">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1</w:t>
            </w:r>
          </w:p>
        </w:tc>
        <w:tc>
          <w:tcPr>
            <w:cnfStyle w:val="000000000000" w:firstRow="0" w:lastRow="0" w:firstColumn="0" w:lastColumn="0" w:oddVBand="0" w:evenVBand="0" w:oddHBand="0" w:evenHBand="0" w:firstRowFirstColumn="0" w:firstRowLastColumn="0" w:lastRowFirstColumn="0" w:lastRowLastColumn="0"/>
            <w:tcW w:w="1185" w:type="dxa"/>
            <w:tcMar/>
          </w:tcPr>
          <w:p w:rsidR="6BD79D9B" w:rsidP="6BD79D9B" w:rsidRDefault="6BD79D9B" w14:paraId="61E852A2" w14:textId="4759BCFE">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0.57</w:t>
            </w:r>
          </w:p>
        </w:tc>
        <w:tc>
          <w:tcPr>
            <w:cnfStyle w:val="000000000000" w:firstRow="0" w:lastRow="0" w:firstColumn="0" w:lastColumn="0" w:oddVBand="0" w:evenVBand="0" w:oddHBand="0" w:evenHBand="0" w:firstRowFirstColumn="0" w:firstRowLastColumn="0" w:lastRowFirstColumn="0" w:lastRowLastColumn="0"/>
            <w:tcW w:w="1065" w:type="dxa"/>
            <w:tcMar/>
          </w:tcPr>
          <w:p w:rsidR="6BD79D9B" w:rsidP="6BD79D9B" w:rsidRDefault="6BD79D9B" w14:paraId="4EBB2BE3" w14:textId="70EBEA92">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0.9</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1505A7C0" w14:textId="4BBCFAA2">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0.64</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0D4255C5" w14:textId="43821ADC">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1.28</w:t>
            </w:r>
          </w:p>
        </w:tc>
      </w:tr>
    </w:tbl>
    <w:p w:rsidR="5CB7D8AC" w:rsidP="5CB7D8AC" w:rsidRDefault="5CB7D8AC" w14:paraId="1529AAE8" w14:textId="23F3E0F6">
      <w:pPr>
        <w:pStyle w:val="Body"/>
        <w:widowControl w:val="0"/>
        <w:suppressLineNumbers w:val="0"/>
        <w:tabs>
          <w:tab w:val="left" w:leader="none" w:pos="360"/>
          <w:tab w:val="left" w:leader="none" w:pos="7905"/>
        </w:tabs>
        <w:bidi w:val="0"/>
        <w:spacing w:before="0" w:beforeAutospacing="off" w:after="160" w:afterAutospacing="off" w:line="360" w:lineRule="auto"/>
        <w:ind w:left="0" w:right="0" w:firstLine="72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5CB7D8AC" wp14:paraId="665D6F4C" wp14:textId="042D3184">
      <w:pPr>
        <w:pStyle w:val="Body"/>
        <w:widowControl w:val="0"/>
        <w:suppressLineNumbers w:val="0"/>
        <w:tabs>
          <w:tab w:val="left" w:leader="none" w:pos="360"/>
          <w:tab w:val="left" w:leader="none" w:pos="7905"/>
        </w:tabs>
        <w:spacing w:before="0" w:beforeAutospacing="off" w:after="160" w:afterAutospacing="off" w:line="360" w:lineRule="auto"/>
        <w:ind w:left="0" w:right="0" w:firstLine="720"/>
        <w:jc w:val="left"/>
      </w:pPr>
      <w:r w:rsidRPr="5CB7D8AC" w:rsidR="61651C5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 second binomial logistic regression was run with the same predictors as before and an interaction term, exposure x trial type. The four trial types were coded as individual interaction terms with exposure, yielding 9 variables in the regression. Again, the A+R trial type and its interaction term were excluded from the final SPSS output as reference variables. Th</w:t>
      </w:r>
      <w:r w:rsidRPr="5CB7D8AC" w:rsidR="0674D5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 model remained statistically significant, </w:t>
      </w:r>
      <w:r w:rsidRPr="5CB7D8AC" w:rsidR="0674D5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χ</w:t>
      </w:r>
      <w:r w:rsidRPr="5CB7D8AC" w:rsidR="0674D5F3">
        <w:rPr>
          <w:rFonts w:ascii="Times New Roman" w:hAnsi="Times New Roman" w:eastAsia="Times New Roman" w:cs="Times New Roman"/>
          <w:b w:val="0"/>
          <w:bCs w:val="0"/>
          <w:i w:val="0"/>
          <w:iCs w:val="0"/>
          <w:caps w:val="0"/>
          <w:smallCaps w:val="0"/>
          <w:noProof w:val="0"/>
          <w:color w:val="000000" w:themeColor="text1" w:themeTint="FF" w:themeShade="FF"/>
          <w:sz w:val="24"/>
          <w:szCs w:val="24"/>
          <w:vertAlign w:val="superscript"/>
          <w:lang w:val="en-US"/>
        </w:rPr>
        <w:t>2</w:t>
      </w:r>
      <w:r w:rsidRPr="5CB7D8AC" w:rsidR="0674D5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(9) = 289.61, </w:t>
      </w:r>
      <w:r w:rsidRPr="5CB7D8AC" w:rsidR="0674D5F3">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p</w:t>
      </w:r>
      <w:r w:rsidRPr="5CB7D8AC" w:rsidR="0674D5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&lt; 0.001. </w:t>
      </w:r>
      <w:r w:rsidRPr="5CB7D8AC" w:rsidR="3E9A6C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 proportion of variance in success and failure explained by the new model remained 0.26 (</w:t>
      </w:r>
      <w:r w:rsidRPr="5CB7D8AC" w:rsidR="3E9A6C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Nagelkerke</w:t>
      </w:r>
      <w:r w:rsidRPr="5CB7D8AC" w:rsidR="3E9A6C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5CB7D8AC" w:rsidR="3E9A6CC5">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R</w:t>
      </w:r>
      <w:r w:rsidRPr="5CB7D8AC" w:rsidR="3E9A6CC5">
        <w:rPr>
          <w:rFonts w:ascii="Times New Roman" w:hAnsi="Times New Roman" w:eastAsia="Times New Roman" w:cs="Times New Roman"/>
          <w:b w:val="0"/>
          <w:bCs w:val="0"/>
          <w:i w:val="1"/>
          <w:iCs w:val="1"/>
          <w:caps w:val="0"/>
          <w:smallCaps w:val="0"/>
          <w:noProof w:val="0"/>
          <w:color w:val="000000" w:themeColor="text1" w:themeTint="FF" w:themeShade="FF"/>
          <w:sz w:val="24"/>
          <w:szCs w:val="24"/>
          <w:vertAlign w:val="superscript"/>
          <w:lang w:val="en-US"/>
        </w:rPr>
        <w:t>2</w:t>
      </w:r>
      <w:r w:rsidRPr="5CB7D8AC" w:rsidR="3E9A6C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5CB7D8AC" w:rsidR="150D73C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The Hosmer-</w:t>
      </w:r>
      <w:r w:rsidRPr="5CB7D8AC" w:rsidR="150D73C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Lemeshow</w:t>
      </w:r>
      <w:r w:rsidRPr="5CB7D8AC" w:rsidR="150D73C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goodness-of-fit test </w:t>
      </w:r>
      <w:r w:rsidRPr="5CB7D8AC" w:rsidR="4B93038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showed acceptable model fit</w:t>
      </w:r>
      <w:r w:rsidRPr="5CB7D8AC" w:rsidR="150D73C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as the test was not statistically significant, χ</w:t>
      </w:r>
      <w:r w:rsidRPr="5CB7D8AC" w:rsidR="150D73C8">
        <w:rPr>
          <w:rFonts w:ascii="Times New Roman" w:hAnsi="Times New Roman" w:eastAsia="Times New Roman" w:cs="Times New Roman"/>
          <w:b w:val="0"/>
          <w:bCs w:val="0"/>
          <w:i w:val="0"/>
          <w:iCs w:val="0"/>
          <w:caps w:val="0"/>
          <w:smallCaps w:val="0"/>
          <w:noProof w:val="0"/>
          <w:color w:val="000000" w:themeColor="text1" w:themeTint="FF" w:themeShade="FF"/>
          <w:sz w:val="24"/>
          <w:szCs w:val="24"/>
          <w:vertAlign w:val="superscript"/>
          <w:lang w:val="en-US"/>
        </w:rPr>
        <w:t>2</w:t>
      </w:r>
      <w:r w:rsidRPr="5CB7D8AC" w:rsidR="150D73C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(7) = 6.14, </w:t>
      </w:r>
      <w:r w:rsidRPr="5CB7D8AC" w:rsidR="150D73C8">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p</w:t>
      </w:r>
      <w:r w:rsidRPr="5CB7D8AC" w:rsidR="150D73C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 0.52. Model performance was further evaluated using an ROC curve. The model </w:t>
      </w:r>
      <w:r w:rsidRPr="5CB7D8AC" w:rsidR="150D73C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demonstrated</w:t>
      </w:r>
      <w:r w:rsidRPr="5CB7D8AC" w:rsidR="150D73C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excellent discrimination, with an AUC of </w:t>
      </w:r>
      <w:r w:rsidRPr="5CB7D8AC" w:rsidR="0D6FA07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0.76. </w:t>
      </w:r>
      <w:r w:rsidRPr="5CB7D8AC" w:rsidR="7243100B">
        <w:rPr>
          <w:noProof w:val="0"/>
          <w:lang w:val="en-US"/>
        </w:rPr>
        <w:t xml:space="preserve">The proportion of trials accurately predicted by this model was 0.72. </w:t>
      </w:r>
      <w:r w:rsidRPr="5CB7D8AC" w:rsidR="29520675">
        <w:rPr>
          <w:noProof w:val="0"/>
          <w:lang w:val="en-US"/>
        </w:rPr>
        <w:t xml:space="preserve">The proportions of correctly predicted successes and failures </w:t>
      </w:r>
      <w:r w:rsidRPr="5CB7D8AC" w:rsidR="29520675">
        <w:rPr>
          <w:noProof w:val="0"/>
          <w:lang w:val="en-US"/>
        </w:rPr>
        <w:t>were</w:t>
      </w:r>
      <w:r w:rsidRPr="5CB7D8AC" w:rsidR="29520675">
        <w:rPr>
          <w:noProof w:val="0"/>
          <w:lang w:val="en-US"/>
        </w:rPr>
        <w:t xml:space="preserve"> 0.67 and 0.74, respectively. </w:t>
      </w:r>
      <w:r w:rsidRPr="5CB7D8AC" w:rsidR="0D6FA07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 sensitivity was 0.47, and the specificity was 0.87. </w:t>
      </w:r>
      <w:r w:rsidRPr="5CB7D8AC" w:rsidR="61B23D0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Detailed model coefficients, significance values, odds ratios, and confidence intervals are outlined in Table S2.</w:t>
      </w:r>
    </w:p>
    <w:p xmlns:wp14="http://schemas.microsoft.com/office/word/2010/wordml" w:rsidP="6BD79D9B" wp14:paraId="4D765AB9" wp14:textId="1D9BBBAE">
      <w:pPr>
        <w:pStyle w:val="Body"/>
        <w:widowControl w:val="0"/>
        <w:suppressLineNumbers w:val="0"/>
        <w:tabs>
          <w:tab w:val="left" w:leader="none" w:pos="360"/>
          <w:tab w:val="left" w:leader="none" w:pos="720"/>
          <w:tab w:val="left" w:leader="none" w:pos="7905"/>
        </w:tabs>
        <w:bidi w:val="0"/>
        <w:spacing w:before="0" w:beforeAutospacing="off" w:after="160" w:afterAutospacing="off" w:line="360" w:lineRule="auto"/>
        <w:ind w:left="0" w:right="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BD79D9B" w:rsidR="2368074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Table S2. </w:t>
      </w:r>
      <w:r w:rsidRPr="6BD79D9B" w:rsidR="2368074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Binomial logistic regression </w:t>
      </w:r>
      <w:bookmarkStart w:name="_Int_OxJIpEsn" w:id="1906199632"/>
      <w:r w:rsidRPr="6BD79D9B" w:rsidR="2368074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predicting</w:t>
      </w:r>
      <w:bookmarkEnd w:id="1906199632"/>
      <w:r w:rsidRPr="6BD79D9B" w:rsidR="2368074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BD79D9B" w:rsidR="306AA71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 </w:t>
      </w:r>
      <w:bookmarkStart w:name="_Int_eJ87fzhH" w:id="1493818461"/>
      <w:r w:rsidRPr="6BD79D9B" w:rsidR="2368074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likelihood</w:t>
      </w:r>
      <w:bookmarkEnd w:id="1493818461"/>
      <w:r w:rsidRPr="6BD79D9B" w:rsidR="2368074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of success across exposure (Exp), trial type, number of critical choices (CCs), and traps, and the interaction term</w:t>
      </w:r>
      <w:r w:rsidRPr="6BD79D9B" w:rsidR="5926AF3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w:t>
      </w:r>
      <w:r w:rsidRPr="6BD79D9B" w:rsidR="2368074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comparing exposure to </w:t>
      </w:r>
      <w:r w:rsidRPr="6BD79D9B" w:rsidR="755420D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three </w:t>
      </w:r>
      <w:r w:rsidRPr="6BD79D9B" w:rsidR="2368074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trial type</w:t>
      </w:r>
      <w:r w:rsidRPr="6BD79D9B" w:rsidR="161ECB8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w:t>
      </w:r>
      <w:r w:rsidRPr="6BD79D9B" w:rsidR="2368074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6BD79D9B" w:rsidR="6228311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BD79D9B" w:rsidR="362F5C1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 reference categor</w:t>
      </w:r>
      <w:r w:rsidRPr="6BD79D9B" w:rsidR="1BE46D9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 was</w:t>
      </w:r>
      <w:r w:rsidRPr="6BD79D9B" w:rsidR="362F5C1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BD79D9B" w:rsidR="362F5C1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w:t>
      </w:r>
      <w:r w:rsidRPr="6BD79D9B" w:rsidR="362F5C1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A+R trial type.</w:t>
      </w:r>
    </w:p>
    <w:tbl>
      <w:tblPr>
        <w:tblStyle w:val="PlainTable5"/>
        <w:bidiVisual w:val="0"/>
        <w:tblW w:w="0" w:type="auto"/>
        <w:jc w:val="left"/>
        <w:tblLook w:val="04A0" w:firstRow="1" w:lastRow="0" w:firstColumn="1" w:lastColumn="0" w:noHBand="0" w:noVBand="1"/>
      </w:tblPr>
      <w:tblGrid>
        <w:gridCol w:w="1230"/>
        <w:gridCol w:w="1035"/>
        <w:gridCol w:w="1050"/>
        <w:gridCol w:w="1050"/>
        <w:gridCol w:w="555"/>
        <w:gridCol w:w="1185"/>
        <w:gridCol w:w="1065"/>
        <w:gridCol w:w="1050"/>
        <w:gridCol w:w="1050"/>
      </w:tblGrid>
      <w:tr w:rsidR="6BD79D9B" w:rsidTr="6BD79D9B" w14:paraId="5B9DE696">
        <w:trPr>
          <w:trHeight w:val="300"/>
        </w:trPr>
        <w:tc>
          <w:tcPr>
            <w:cnfStyle w:val="001000000100" w:firstRow="0" w:lastRow="0" w:firstColumn="1" w:lastColumn="0" w:oddVBand="0" w:evenVBand="0" w:oddHBand="0" w:evenHBand="0" w:firstRowFirstColumn="1" w:firstRowLastColumn="0" w:lastRowFirstColumn="0" w:lastRowLastColumn="0"/>
            <w:tcW w:w="1230" w:type="dxa"/>
            <w:tcMar/>
          </w:tcPr>
          <w:p w:rsidR="6BD79D9B" w:rsidP="6BD79D9B" w:rsidRDefault="6BD79D9B" w14:paraId="74D9CFA7" w14:textId="1B342DBF">
            <w:pPr>
              <w:widowControl w:val="0"/>
              <w:tabs>
                <w:tab w:val="left" w:leader="none" w:pos="360"/>
                <w:tab w:val="left" w:leader="none" w:pos="720"/>
                <w:tab w:val="left" w:leader="none" w:pos="7905"/>
              </w:tabs>
              <w:spacing w:line="240" w:lineRule="auto"/>
              <w:jc w:val="right"/>
              <w:rPr>
                <w:rFonts w:ascii="Times New Roman" w:hAnsi="Times New Roman" w:eastAsia="Times New Roman" w:cs="Times New Roman"/>
                <w:b w:val="0"/>
                <w:bCs w:val="0"/>
                <w:i w:val="0"/>
                <w:iCs w:val="0"/>
                <w:color w:val="000000" w:themeColor="text1" w:themeTint="FF" w:themeShade="FF"/>
                <w:sz w:val="24"/>
                <w:szCs w:val="24"/>
              </w:rPr>
            </w:pPr>
          </w:p>
        </w:tc>
        <w:tc>
          <w:tcPr>
            <w:cnfStyle w:val="000000000000" w:firstRow="0" w:lastRow="0" w:firstColumn="0" w:lastColumn="0" w:oddVBand="0" w:evenVBand="0" w:oddHBand="0" w:evenHBand="0" w:firstRowFirstColumn="0" w:firstRowLastColumn="0" w:lastRowFirstColumn="0" w:lastRowLastColumn="0"/>
            <w:tcW w:w="1035" w:type="dxa"/>
            <w:tcMar/>
          </w:tcPr>
          <w:p w:rsidR="6BD79D9B" w:rsidP="6BD79D9B" w:rsidRDefault="6BD79D9B" w14:paraId="27BA4AC2" w14:textId="661BDBC9">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B</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1AAC28F0" w14:textId="5DC38256">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Std. Error</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2FB55E12" w14:textId="10D2C933">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Wald</w:t>
            </w:r>
          </w:p>
        </w:tc>
        <w:tc>
          <w:tcPr>
            <w:cnfStyle w:val="000000000000" w:firstRow="0" w:lastRow="0" w:firstColumn="0" w:lastColumn="0" w:oddVBand="0" w:evenVBand="0" w:oddHBand="0" w:evenHBand="0" w:firstRowFirstColumn="0" w:firstRowLastColumn="0" w:lastRowFirstColumn="0" w:lastRowLastColumn="0"/>
            <w:tcW w:w="555" w:type="dxa"/>
            <w:tcMar/>
          </w:tcPr>
          <w:p w:rsidR="6BD79D9B" w:rsidP="6BD79D9B" w:rsidRDefault="6BD79D9B" w14:paraId="0554AFA2" w14:textId="17D57A87">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df</w:t>
            </w:r>
          </w:p>
        </w:tc>
        <w:tc>
          <w:tcPr>
            <w:cnfStyle w:val="000000000000" w:firstRow="0" w:lastRow="0" w:firstColumn="0" w:lastColumn="0" w:oddVBand="0" w:evenVBand="0" w:oddHBand="0" w:evenHBand="0" w:firstRowFirstColumn="0" w:firstRowLastColumn="0" w:lastRowFirstColumn="0" w:lastRowLastColumn="0"/>
            <w:tcW w:w="1185" w:type="dxa"/>
            <w:tcMar/>
          </w:tcPr>
          <w:p w:rsidR="6BD79D9B" w:rsidP="6BD79D9B" w:rsidRDefault="6BD79D9B" w14:paraId="74546EFB" w14:textId="65BAA57A">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P-value</w:t>
            </w:r>
          </w:p>
        </w:tc>
        <w:tc>
          <w:tcPr>
            <w:cnfStyle w:val="000000000000" w:firstRow="0" w:lastRow="0" w:firstColumn="0" w:lastColumn="0" w:oddVBand="0" w:evenVBand="0" w:oddHBand="0" w:evenHBand="0" w:firstRowFirstColumn="0" w:firstRowLastColumn="0" w:lastRowFirstColumn="0" w:lastRowLastColumn="0"/>
            <w:tcW w:w="1065" w:type="dxa"/>
            <w:tcMar/>
          </w:tcPr>
          <w:p w:rsidR="6BD79D9B" w:rsidP="6BD79D9B" w:rsidRDefault="6BD79D9B" w14:paraId="05D8D5B8" w14:textId="0C468988">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Odds Ratio</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78BBB0DE" w14:textId="6B14CACC">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Lower 95% CI</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506B7F9F" w14:textId="1BCBDAF6">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Upper 95% CI</w:t>
            </w:r>
          </w:p>
        </w:tc>
      </w:tr>
      <w:tr w:rsidR="6BD79D9B" w:rsidTr="6BD79D9B" w14:paraId="5A662141">
        <w:trPr>
          <w:trHeight w:val="300"/>
        </w:trPr>
        <w:tc>
          <w:tcPr>
            <w:cnfStyle w:val="001000000000" w:firstRow="0" w:lastRow="0" w:firstColumn="1" w:lastColumn="0" w:oddVBand="0" w:evenVBand="0" w:oddHBand="0" w:evenHBand="0" w:firstRowFirstColumn="0" w:firstRowLastColumn="0" w:lastRowFirstColumn="0" w:lastRowLastColumn="0"/>
            <w:tcW w:w="1230" w:type="dxa"/>
            <w:tcMar/>
          </w:tcPr>
          <w:p w:rsidR="6BD79D9B" w:rsidP="6BD79D9B" w:rsidRDefault="6BD79D9B" w14:paraId="6570D50B" w14:textId="4997688E">
            <w:pPr>
              <w:pStyle w:val="Body"/>
              <w:widowControl w:val="0"/>
              <w:tabs>
                <w:tab w:val="left" w:leader="none" w:pos="360"/>
                <w:tab w:val="left" w:leader="none" w:pos="720"/>
                <w:tab w:val="left" w:leader="none" w:pos="7905"/>
              </w:tabs>
              <w:spacing w:line="240" w:lineRule="auto"/>
              <w:jc w:val="right"/>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Exp</w:t>
            </w:r>
          </w:p>
        </w:tc>
        <w:tc>
          <w:tcPr>
            <w:cnfStyle w:val="000000000000" w:firstRow="0" w:lastRow="0" w:firstColumn="0" w:lastColumn="0" w:oddVBand="0" w:evenVBand="0" w:oddHBand="0" w:evenHBand="0" w:firstRowFirstColumn="0" w:firstRowLastColumn="0" w:lastRowFirstColumn="0" w:lastRowLastColumn="0"/>
            <w:tcW w:w="1035" w:type="dxa"/>
            <w:tcMar/>
          </w:tcPr>
          <w:p w:rsidR="6BD79D9B" w:rsidP="6BD79D9B" w:rsidRDefault="6BD79D9B" w14:paraId="1E159FC1" w14:textId="32B3EF85">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0.31</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1802E87F" w14:textId="7E4F645A">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0.35</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19FBEEF9" w14:textId="15BBC030">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0.77</w:t>
            </w:r>
          </w:p>
        </w:tc>
        <w:tc>
          <w:tcPr>
            <w:cnfStyle w:val="000000000000" w:firstRow="0" w:lastRow="0" w:firstColumn="0" w:lastColumn="0" w:oddVBand="0" w:evenVBand="0" w:oddHBand="0" w:evenHBand="0" w:firstRowFirstColumn="0" w:firstRowLastColumn="0" w:lastRowFirstColumn="0" w:lastRowLastColumn="0"/>
            <w:tcW w:w="555" w:type="dxa"/>
            <w:tcMar/>
          </w:tcPr>
          <w:p w:rsidR="6BD79D9B" w:rsidP="6BD79D9B" w:rsidRDefault="6BD79D9B" w14:paraId="6D5EAF00" w14:textId="63D90231">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1</w:t>
            </w:r>
          </w:p>
        </w:tc>
        <w:tc>
          <w:tcPr>
            <w:cnfStyle w:val="000000000000" w:firstRow="0" w:lastRow="0" w:firstColumn="0" w:lastColumn="0" w:oddVBand="0" w:evenVBand="0" w:oddHBand="0" w:evenHBand="0" w:firstRowFirstColumn="0" w:firstRowLastColumn="0" w:lastRowFirstColumn="0" w:lastRowLastColumn="0"/>
            <w:tcW w:w="1185" w:type="dxa"/>
            <w:tcMar/>
          </w:tcPr>
          <w:p w:rsidR="6BD79D9B" w:rsidP="6BD79D9B" w:rsidRDefault="6BD79D9B" w14:paraId="1B498591" w14:textId="14CA292A">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0.38</w:t>
            </w:r>
          </w:p>
        </w:tc>
        <w:tc>
          <w:tcPr>
            <w:cnfStyle w:val="000000000000" w:firstRow="0" w:lastRow="0" w:firstColumn="0" w:lastColumn="0" w:oddVBand="0" w:evenVBand="0" w:oddHBand="0" w:evenHBand="0" w:firstRowFirstColumn="0" w:firstRowLastColumn="0" w:lastRowFirstColumn="0" w:lastRowLastColumn="0"/>
            <w:tcW w:w="1065" w:type="dxa"/>
            <w:tcMar/>
          </w:tcPr>
          <w:p w:rsidR="6BD79D9B" w:rsidP="6BD79D9B" w:rsidRDefault="6BD79D9B" w14:paraId="6B1CE772" w14:textId="4EDEAE42">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1.37</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2F550EEA" w14:textId="325A2CC3">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0.68</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5A131FAA" w14:textId="3E9A2A59">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2.73</w:t>
            </w:r>
          </w:p>
        </w:tc>
      </w:tr>
      <w:tr w:rsidR="6BD79D9B" w:rsidTr="6BD79D9B" w14:paraId="37BBA61A">
        <w:trPr>
          <w:trHeight w:val="300"/>
        </w:trPr>
        <w:tc>
          <w:tcPr>
            <w:cnfStyle w:val="001000000000" w:firstRow="0" w:lastRow="0" w:firstColumn="1" w:lastColumn="0" w:oddVBand="0" w:evenVBand="0" w:oddHBand="0" w:evenHBand="0" w:firstRowFirstColumn="0" w:firstRowLastColumn="0" w:lastRowFirstColumn="0" w:lastRowLastColumn="0"/>
            <w:tcW w:w="1230" w:type="dxa"/>
            <w:tcMar/>
          </w:tcPr>
          <w:p w:rsidR="6BD79D9B" w:rsidP="6BD79D9B" w:rsidRDefault="6BD79D9B" w14:paraId="4A096BE1" w14:textId="23CF98B0">
            <w:pPr>
              <w:pStyle w:val="Body"/>
              <w:widowControl w:val="0"/>
              <w:tabs>
                <w:tab w:val="left" w:leader="none" w:pos="868"/>
              </w:tabs>
              <w:spacing w:line="240" w:lineRule="auto"/>
              <w:jc w:val="right"/>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Away</w:t>
            </w:r>
          </w:p>
        </w:tc>
        <w:tc>
          <w:tcPr>
            <w:cnfStyle w:val="000000000000" w:firstRow="0" w:lastRow="0" w:firstColumn="0" w:lastColumn="0" w:oddVBand="0" w:evenVBand="0" w:oddHBand="0" w:evenHBand="0" w:firstRowFirstColumn="0" w:firstRowLastColumn="0" w:lastRowFirstColumn="0" w:lastRowLastColumn="0"/>
            <w:tcW w:w="1035" w:type="dxa"/>
            <w:tcMar/>
          </w:tcPr>
          <w:p w:rsidR="6BD79D9B" w:rsidP="6BD79D9B" w:rsidRDefault="6BD79D9B" w14:paraId="5ED49235" w14:textId="5E1E87E8">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0.84</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19A8D480" w14:textId="1A982C1C">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0.7</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0BBF49CB" w14:textId="5B196EAE">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1.44</w:t>
            </w:r>
          </w:p>
        </w:tc>
        <w:tc>
          <w:tcPr>
            <w:cnfStyle w:val="000000000000" w:firstRow="0" w:lastRow="0" w:firstColumn="0" w:lastColumn="0" w:oddVBand="0" w:evenVBand="0" w:oddHBand="0" w:evenHBand="0" w:firstRowFirstColumn="0" w:firstRowLastColumn="0" w:lastRowFirstColumn="0" w:lastRowLastColumn="0"/>
            <w:tcW w:w="555" w:type="dxa"/>
            <w:tcMar/>
          </w:tcPr>
          <w:p w:rsidR="6BD79D9B" w:rsidP="6BD79D9B" w:rsidRDefault="6BD79D9B" w14:paraId="737A605F" w14:textId="5CF3791D">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1</w:t>
            </w:r>
          </w:p>
        </w:tc>
        <w:tc>
          <w:tcPr>
            <w:cnfStyle w:val="000000000000" w:firstRow="0" w:lastRow="0" w:firstColumn="0" w:lastColumn="0" w:oddVBand="0" w:evenVBand="0" w:oddHBand="0" w:evenHBand="0" w:firstRowFirstColumn="0" w:firstRowLastColumn="0" w:lastRowFirstColumn="0" w:lastRowLastColumn="0"/>
            <w:tcW w:w="1185" w:type="dxa"/>
            <w:tcMar/>
          </w:tcPr>
          <w:p w:rsidR="6BD79D9B" w:rsidP="6BD79D9B" w:rsidRDefault="6BD79D9B" w14:paraId="110EF8D8" w14:textId="5F5082A4">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0.23</w:t>
            </w:r>
          </w:p>
        </w:tc>
        <w:tc>
          <w:tcPr>
            <w:cnfStyle w:val="000000000000" w:firstRow="0" w:lastRow="0" w:firstColumn="0" w:lastColumn="0" w:oddVBand="0" w:evenVBand="0" w:oddHBand="0" w:evenHBand="0" w:firstRowFirstColumn="0" w:firstRowLastColumn="0" w:lastRowFirstColumn="0" w:lastRowLastColumn="0"/>
            <w:tcW w:w="1065" w:type="dxa"/>
            <w:tcMar/>
          </w:tcPr>
          <w:p w:rsidR="6BD79D9B" w:rsidP="6BD79D9B" w:rsidRDefault="6BD79D9B" w14:paraId="059307B6" w14:textId="53641061">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2.31</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1A2E4A40" w14:textId="21C8E93A">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0.59</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4C3329AE" w14:textId="750C6A6D">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9.03</w:t>
            </w:r>
          </w:p>
        </w:tc>
      </w:tr>
      <w:tr w:rsidR="6BD79D9B" w:rsidTr="6BD79D9B" w14:paraId="3D19BC22">
        <w:trPr>
          <w:trHeight w:val="300"/>
        </w:trPr>
        <w:tc>
          <w:tcPr>
            <w:cnfStyle w:val="001000000000" w:firstRow="0" w:lastRow="0" w:firstColumn="1" w:lastColumn="0" w:oddVBand="0" w:evenVBand="0" w:oddHBand="0" w:evenHBand="0" w:firstRowFirstColumn="0" w:firstRowLastColumn="0" w:lastRowFirstColumn="0" w:lastRowLastColumn="0"/>
            <w:tcW w:w="1230" w:type="dxa"/>
            <w:tcMar/>
          </w:tcPr>
          <w:p w:rsidR="6BD79D9B" w:rsidP="6BD79D9B" w:rsidRDefault="6BD79D9B" w14:paraId="34897085" w14:textId="36141AFC">
            <w:pPr>
              <w:pStyle w:val="Body"/>
              <w:widowControl w:val="0"/>
              <w:tabs>
                <w:tab w:val="left" w:leader="none" w:pos="360"/>
                <w:tab w:val="left" w:leader="none" w:pos="720"/>
                <w:tab w:val="left" w:leader="none" w:pos="7905"/>
              </w:tabs>
              <w:spacing w:line="240" w:lineRule="auto"/>
              <w:jc w:val="right"/>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Direct</w:t>
            </w:r>
          </w:p>
        </w:tc>
        <w:tc>
          <w:tcPr>
            <w:cnfStyle w:val="000000000000" w:firstRow="0" w:lastRow="0" w:firstColumn="0" w:lastColumn="0" w:oddVBand="0" w:evenVBand="0" w:oddHBand="0" w:evenHBand="0" w:firstRowFirstColumn="0" w:firstRowLastColumn="0" w:lastRowFirstColumn="0" w:lastRowLastColumn="0"/>
            <w:tcW w:w="1035" w:type="dxa"/>
            <w:tcMar/>
          </w:tcPr>
          <w:p w:rsidR="6BD79D9B" w:rsidP="6BD79D9B" w:rsidRDefault="6BD79D9B" w14:paraId="3D971B71" w14:textId="6D195F4A">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2.54</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2E9CD493" w14:textId="343127EA">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0.71</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515BBC73" w14:textId="738A0F7F">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12.88</w:t>
            </w:r>
          </w:p>
        </w:tc>
        <w:tc>
          <w:tcPr>
            <w:cnfStyle w:val="000000000000" w:firstRow="0" w:lastRow="0" w:firstColumn="0" w:lastColumn="0" w:oddVBand="0" w:evenVBand="0" w:oddHBand="0" w:evenHBand="0" w:firstRowFirstColumn="0" w:firstRowLastColumn="0" w:lastRowFirstColumn="0" w:lastRowLastColumn="0"/>
            <w:tcW w:w="555" w:type="dxa"/>
            <w:tcMar/>
          </w:tcPr>
          <w:p w:rsidR="6BD79D9B" w:rsidP="6BD79D9B" w:rsidRDefault="6BD79D9B" w14:paraId="17FB02C0" w14:textId="79BF9C19">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1</w:t>
            </w:r>
          </w:p>
        </w:tc>
        <w:tc>
          <w:tcPr>
            <w:cnfStyle w:val="000000000000" w:firstRow="0" w:lastRow="0" w:firstColumn="0" w:lastColumn="0" w:oddVBand="0" w:evenVBand="0" w:oddHBand="0" w:evenHBand="0" w:firstRowFirstColumn="0" w:firstRowLastColumn="0" w:lastRowFirstColumn="0" w:lastRowLastColumn="0"/>
            <w:tcW w:w="1185" w:type="dxa"/>
            <w:tcMar/>
          </w:tcPr>
          <w:p w:rsidR="6BD79D9B" w:rsidP="6BD79D9B" w:rsidRDefault="6BD79D9B" w14:paraId="7C0F5A6D" w14:textId="5E787E4A">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&lt; 0.001</w:t>
            </w:r>
          </w:p>
        </w:tc>
        <w:tc>
          <w:tcPr>
            <w:cnfStyle w:val="000000000000" w:firstRow="0" w:lastRow="0" w:firstColumn="0" w:lastColumn="0" w:oddVBand="0" w:evenVBand="0" w:oddHBand="0" w:evenHBand="0" w:firstRowFirstColumn="0" w:firstRowLastColumn="0" w:lastRowFirstColumn="0" w:lastRowLastColumn="0"/>
            <w:tcW w:w="1065" w:type="dxa"/>
            <w:tcMar/>
          </w:tcPr>
          <w:p w:rsidR="6BD79D9B" w:rsidP="6BD79D9B" w:rsidRDefault="6BD79D9B" w14:paraId="6068CFD6" w14:textId="3CD2372E">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12.74</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49234056" w14:textId="037A64DC">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3.17</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4BA687C7" w14:textId="3FA4E387">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51.12</w:t>
            </w:r>
          </w:p>
        </w:tc>
      </w:tr>
      <w:tr w:rsidR="6BD79D9B" w:rsidTr="6BD79D9B" w14:paraId="7262E87A">
        <w:trPr>
          <w:trHeight w:val="300"/>
        </w:trPr>
        <w:tc>
          <w:tcPr>
            <w:cnfStyle w:val="001000000000" w:firstRow="0" w:lastRow="0" w:firstColumn="1" w:lastColumn="0" w:oddVBand="0" w:evenVBand="0" w:oddHBand="0" w:evenHBand="0" w:firstRowFirstColumn="0" w:firstRowLastColumn="0" w:lastRowFirstColumn="0" w:lastRowLastColumn="0"/>
            <w:tcW w:w="1230" w:type="dxa"/>
            <w:tcMar/>
          </w:tcPr>
          <w:p w:rsidR="6BD79D9B" w:rsidP="6BD79D9B" w:rsidRDefault="6BD79D9B" w14:paraId="1B9719B5" w14:textId="3C23FC43">
            <w:pPr>
              <w:pStyle w:val="Body"/>
              <w:widowControl w:val="0"/>
              <w:tabs>
                <w:tab w:val="left" w:leader="none" w:pos="360"/>
                <w:tab w:val="left" w:leader="none" w:pos="720"/>
                <w:tab w:val="left" w:leader="none" w:pos="7905"/>
              </w:tabs>
              <w:spacing w:line="240" w:lineRule="auto"/>
              <w:jc w:val="right"/>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Reversal</w:t>
            </w:r>
          </w:p>
        </w:tc>
        <w:tc>
          <w:tcPr>
            <w:cnfStyle w:val="000000000000" w:firstRow="0" w:lastRow="0" w:firstColumn="0" w:lastColumn="0" w:oddVBand="0" w:evenVBand="0" w:oddHBand="0" w:evenHBand="0" w:firstRowFirstColumn="0" w:firstRowLastColumn="0" w:lastRowFirstColumn="0" w:lastRowLastColumn="0"/>
            <w:tcW w:w="1035" w:type="dxa"/>
            <w:tcMar/>
          </w:tcPr>
          <w:p w:rsidR="6BD79D9B" w:rsidP="6BD79D9B" w:rsidRDefault="6BD79D9B" w14:paraId="20803DD9" w14:textId="62CE678B">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1.54</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4E0674BE" w14:textId="1A707F51">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0.66</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56C8ED1A" w14:textId="0D83FEE3">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5.41</w:t>
            </w:r>
          </w:p>
        </w:tc>
        <w:tc>
          <w:tcPr>
            <w:cnfStyle w:val="000000000000" w:firstRow="0" w:lastRow="0" w:firstColumn="0" w:lastColumn="0" w:oddVBand="0" w:evenVBand="0" w:oddHBand="0" w:evenHBand="0" w:firstRowFirstColumn="0" w:firstRowLastColumn="0" w:lastRowFirstColumn="0" w:lastRowLastColumn="0"/>
            <w:tcW w:w="555" w:type="dxa"/>
            <w:tcMar/>
          </w:tcPr>
          <w:p w:rsidR="6BD79D9B" w:rsidP="6BD79D9B" w:rsidRDefault="6BD79D9B" w14:paraId="4871DE7F" w14:textId="04796DD5">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1</w:t>
            </w:r>
          </w:p>
        </w:tc>
        <w:tc>
          <w:tcPr>
            <w:cnfStyle w:val="000000000000" w:firstRow="0" w:lastRow="0" w:firstColumn="0" w:lastColumn="0" w:oddVBand="0" w:evenVBand="0" w:oddHBand="0" w:evenHBand="0" w:firstRowFirstColumn="0" w:firstRowLastColumn="0" w:lastRowFirstColumn="0" w:lastRowLastColumn="0"/>
            <w:tcW w:w="1185" w:type="dxa"/>
            <w:tcMar/>
          </w:tcPr>
          <w:p w:rsidR="6BD79D9B" w:rsidP="6BD79D9B" w:rsidRDefault="6BD79D9B" w14:paraId="7F3713C9" w14:textId="5C15C50D">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0.02</w:t>
            </w:r>
          </w:p>
        </w:tc>
        <w:tc>
          <w:tcPr>
            <w:cnfStyle w:val="000000000000" w:firstRow="0" w:lastRow="0" w:firstColumn="0" w:lastColumn="0" w:oddVBand="0" w:evenVBand="0" w:oddHBand="0" w:evenHBand="0" w:firstRowFirstColumn="0" w:firstRowLastColumn="0" w:lastRowFirstColumn="0" w:lastRowLastColumn="0"/>
            <w:tcW w:w="1065" w:type="dxa"/>
            <w:tcMar/>
          </w:tcPr>
          <w:p w:rsidR="6BD79D9B" w:rsidP="6BD79D9B" w:rsidRDefault="6BD79D9B" w14:paraId="59F3CDCE" w14:textId="12C4AD93">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4.66</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68FC5904" w14:textId="5E9B5C57">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1.27</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635EE0EC" w14:textId="4831D5B4">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17.01</w:t>
            </w:r>
          </w:p>
        </w:tc>
      </w:tr>
      <w:tr w:rsidR="6BD79D9B" w:rsidTr="6BD79D9B" w14:paraId="4433F480">
        <w:trPr>
          <w:trHeight w:val="300"/>
        </w:trPr>
        <w:tc>
          <w:tcPr>
            <w:cnfStyle w:val="001000000000" w:firstRow="0" w:lastRow="0" w:firstColumn="1" w:lastColumn="0" w:oddVBand="0" w:evenVBand="0" w:oddHBand="0" w:evenHBand="0" w:firstRowFirstColumn="0" w:firstRowLastColumn="0" w:lastRowFirstColumn="0" w:lastRowLastColumn="0"/>
            <w:tcW w:w="1230" w:type="dxa"/>
            <w:tcMar/>
          </w:tcPr>
          <w:p w:rsidR="6BD79D9B" w:rsidP="6BD79D9B" w:rsidRDefault="6BD79D9B" w14:paraId="1CFBC6F3" w14:textId="00A23AD5">
            <w:pPr>
              <w:pStyle w:val="Body"/>
              <w:widowControl w:val="0"/>
              <w:tabs>
                <w:tab w:val="left" w:leader="none" w:pos="360"/>
                <w:tab w:val="left" w:leader="none" w:pos="720"/>
                <w:tab w:val="left" w:leader="none" w:pos="7905"/>
              </w:tabs>
              <w:spacing w:line="240" w:lineRule="auto"/>
              <w:jc w:val="right"/>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 CCs</w:t>
            </w:r>
          </w:p>
        </w:tc>
        <w:tc>
          <w:tcPr>
            <w:cnfStyle w:val="000000000000" w:firstRow="0" w:lastRow="0" w:firstColumn="0" w:lastColumn="0" w:oddVBand="0" w:evenVBand="0" w:oddHBand="0" w:evenHBand="0" w:firstRowFirstColumn="0" w:firstRowLastColumn="0" w:lastRowFirstColumn="0" w:lastRowLastColumn="0"/>
            <w:tcW w:w="1035" w:type="dxa"/>
            <w:tcMar/>
          </w:tcPr>
          <w:p w:rsidR="6BD79D9B" w:rsidP="6BD79D9B" w:rsidRDefault="6BD79D9B" w14:paraId="0747CCAA" w14:textId="063795B8">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-0.61</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2F63E2DA" w14:textId="1DCDD3BC">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0.1</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064F39BB" w14:textId="6373C9EC">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40.88</w:t>
            </w:r>
          </w:p>
        </w:tc>
        <w:tc>
          <w:tcPr>
            <w:cnfStyle w:val="000000000000" w:firstRow="0" w:lastRow="0" w:firstColumn="0" w:lastColumn="0" w:oddVBand="0" w:evenVBand="0" w:oddHBand="0" w:evenHBand="0" w:firstRowFirstColumn="0" w:firstRowLastColumn="0" w:lastRowFirstColumn="0" w:lastRowLastColumn="0"/>
            <w:tcW w:w="555" w:type="dxa"/>
            <w:tcMar/>
          </w:tcPr>
          <w:p w:rsidR="6BD79D9B" w:rsidP="6BD79D9B" w:rsidRDefault="6BD79D9B" w14:paraId="1A3204F2" w14:textId="1CE82CE2">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1</w:t>
            </w:r>
          </w:p>
        </w:tc>
        <w:tc>
          <w:tcPr>
            <w:cnfStyle w:val="000000000000" w:firstRow="0" w:lastRow="0" w:firstColumn="0" w:lastColumn="0" w:oddVBand="0" w:evenVBand="0" w:oddHBand="0" w:evenHBand="0" w:firstRowFirstColumn="0" w:firstRowLastColumn="0" w:lastRowFirstColumn="0" w:lastRowLastColumn="0"/>
            <w:tcW w:w="1185" w:type="dxa"/>
            <w:tcMar/>
          </w:tcPr>
          <w:p w:rsidR="6BD79D9B" w:rsidP="6BD79D9B" w:rsidRDefault="6BD79D9B" w14:paraId="67889BF7" w14:textId="6D95F1CF">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&lt; 0.001</w:t>
            </w:r>
          </w:p>
        </w:tc>
        <w:tc>
          <w:tcPr>
            <w:cnfStyle w:val="000000000000" w:firstRow="0" w:lastRow="0" w:firstColumn="0" w:lastColumn="0" w:oddVBand="0" w:evenVBand="0" w:oddHBand="0" w:evenHBand="0" w:firstRowFirstColumn="0" w:firstRowLastColumn="0" w:lastRowFirstColumn="0" w:lastRowLastColumn="0"/>
            <w:tcW w:w="1065" w:type="dxa"/>
            <w:tcMar/>
          </w:tcPr>
          <w:p w:rsidR="6BD79D9B" w:rsidP="6BD79D9B" w:rsidRDefault="6BD79D9B" w14:paraId="3194B9D2" w14:textId="17770125">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0.55</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2ACB02E1" w14:textId="2F9A1D7E">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0.45</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5A8CFB44" w14:textId="542AC4BE">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0.66</w:t>
            </w:r>
          </w:p>
        </w:tc>
      </w:tr>
      <w:tr w:rsidR="6BD79D9B" w:rsidTr="6BD79D9B" w14:paraId="1499243F">
        <w:trPr>
          <w:trHeight w:val="300"/>
        </w:trPr>
        <w:tc>
          <w:tcPr>
            <w:cnfStyle w:val="001000000000" w:firstRow="0" w:lastRow="0" w:firstColumn="1" w:lastColumn="0" w:oddVBand="0" w:evenVBand="0" w:oddHBand="0" w:evenHBand="0" w:firstRowFirstColumn="0" w:firstRowLastColumn="0" w:lastRowFirstColumn="0" w:lastRowLastColumn="0"/>
            <w:tcW w:w="1230" w:type="dxa"/>
            <w:tcMar/>
          </w:tcPr>
          <w:p w:rsidR="6BD79D9B" w:rsidP="6BD79D9B" w:rsidRDefault="6BD79D9B" w14:paraId="545B0427" w14:textId="7D9809A4">
            <w:pPr>
              <w:pStyle w:val="Body"/>
              <w:widowControl w:val="0"/>
              <w:tabs>
                <w:tab w:val="left" w:leader="none" w:pos="360"/>
                <w:tab w:val="left" w:leader="none" w:pos="720"/>
                <w:tab w:val="left" w:leader="none" w:pos="7905"/>
              </w:tabs>
              <w:spacing w:line="240" w:lineRule="auto"/>
              <w:jc w:val="right"/>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 Traps</w:t>
            </w:r>
          </w:p>
        </w:tc>
        <w:tc>
          <w:tcPr>
            <w:cnfStyle w:val="000000000000" w:firstRow="0" w:lastRow="0" w:firstColumn="0" w:lastColumn="0" w:oddVBand="0" w:evenVBand="0" w:oddHBand="0" w:evenHBand="0" w:firstRowFirstColumn="0" w:firstRowLastColumn="0" w:lastRowFirstColumn="0" w:lastRowLastColumn="0"/>
            <w:tcW w:w="1035" w:type="dxa"/>
            <w:tcMar/>
          </w:tcPr>
          <w:p w:rsidR="6BD79D9B" w:rsidP="6BD79D9B" w:rsidRDefault="6BD79D9B" w14:paraId="5E92E469" w14:textId="424F1AF2">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-0.1</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3643E685" w14:textId="66EDB5DE">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0.18</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208CFA85" w14:textId="5A0CA65A">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0.32</w:t>
            </w:r>
          </w:p>
        </w:tc>
        <w:tc>
          <w:tcPr>
            <w:cnfStyle w:val="000000000000" w:firstRow="0" w:lastRow="0" w:firstColumn="0" w:lastColumn="0" w:oddVBand="0" w:evenVBand="0" w:oddHBand="0" w:evenHBand="0" w:firstRowFirstColumn="0" w:firstRowLastColumn="0" w:lastRowFirstColumn="0" w:lastRowLastColumn="0"/>
            <w:tcW w:w="555" w:type="dxa"/>
            <w:tcMar/>
          </w:tcPr>
          <w:p w:rsidR="6BD79D9B" w:rsidP="6BD79D9B" w:rsidRDefault="6BD79D9B" w14:paraId="4CCFAB3A" w14:textId="13207E0B">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1</w:t>
            </w:r>
          </w:p>
        </w:tc>
        <w:tc>
          <w:tcPr>
            <w:cnfStyle w:val="000000000000" w:firstRow="0" w:lastRow="0" w:firstColumn="0" w:lastColumn="0" w:oddVBand="0" w:evenVBand="0" w:oddHBand="0" w:evenHBand="0" w:firstRowFirstColumn="0" w:firstRowLastColumn="0" w:lastRowFirstColumn="0" w:lastRowLastColumn="0"/>
            <w:tcW w:w="1185" w:type="dxa"/>
            <w:tcMar/>
          </w:tcPr>
          <w:p w:rsidR="6BD79D9B" w:rsidP="6BD79D9B" w:rsidRDefault="6BD79D9B" w14:paraId="22E98D36" w14:textId="19A63451">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0.57</w:t>
            </w:r>
          </w:p>
        </w:tc>
        <w:tc>
          <w:tcPr>
            <w:cnfStyle w:val="000000000000" w:firstRow="0" w:lastRow="0" w:firstColumn="0" w:lastColumn="0" w:oddVBand="0" w:evenVBand="0" w:oddHBand="0" w:evenHBand="0" w:firstRowFirstColumn="0" w:firstRowLastColumn="0" w:lastRowFirstColumn="0" w:lastRowLastColumn="0"/>
            <w:tcW w:w="1065" w:type="dxa"/>
            <w:tcMar/>
          </w:tcPr>
          <w:p w:rsidR="6BD79D9B" w:rsidP="6BD79D9B" w:rsidRDefault="6BD79D9B" w14:paraId="10D7AFFE" w14:textId="3CAAC7F2">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0.9</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31A50993" w14:textId="16612E13">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0.64</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500A2C93" w14:textId="0CFC4747">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1.28</w:t>
            </w:r>
          </w:p>
        </w:tc>
      </w:tr>
      <w:tr w:rsidR="6BD79D9B" w:rsidTr="6BD79D9B" w14:paraId="106242C0">
        <w:trPr>
          <w:trHeight w:val="300"/>
        </w:trPr>
        <w:tc>
          <w:tcPr>
            <w:cnfStyle w:val="001000000000" w:firstRow="0" w:lastRow="0" w:firstColumn="1" w:lastColumn="0" w:oddVBand="0" w:evenVBand="0" w:oddHBand="0" w:evenHBand="0" w:firstRowFirstColumn="0" w:firstRowLastColumn="0" w:lastRowFirstColumn="0" w:lastRowLastColumn="0"/>
            <w:tcW w:w="1230" w:type="dxa"/>
            <w:tcMar/>
          </w:tcPr>
          <w:p w:rsidR="6BD79D9B" w:rsidP="6BD79D9B" w:rsidRDefault="6BD79D9B" w14:paraId="7B0F5C65" w14:textId="121787DD">
            <w:pPr>
              <w:pStyle w:val="Body"/>
              <w:widowControl w:val="0"/>
              <w:tabs>
                <w:tab w:val="left" w:leader="none" w:pos="360"/>
                <w:tab w:val="left" w:leader="none" w:pos="720"/>
                <w:tab w:val="left" w:leader="none" w:pos="7905"/>
              </w:tabs>
              <w:spacing w:line="240" w:lineRule="auto"/>
              <w:jc w:val="right"/>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Exp x Away</w:t>
            </w:r>
          </w:p>
        </w:tc>
        <w:tc>
          <w:tcPr>
            <w:cnfStyle w:val="000000000000" w:firstRow="0" w:lastRow="0" w:firstColumn="0" w:lastColumn="0" w:oddVBand="0" w:evenVBand="0" w:oddHBand="0" w:evenHBand="0" w:firstRowFirstColumn="0" w:firstRowLastColumn="0" w:lastRowFirstColumn="0" w:lastRowLastColumn="0"/>
            <w:tcW w:w="1035" w:type="dxa"/>
            <w:tcMar/>
          </w:tcPr>
          <w:p w:rsidR="6BD79D9B" w:rsidP="6BD79D9B" w:rsidRDefault="6BD79D9B" w14:paraId="16C6D6E1" w14:textId="3E870142">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-0.43</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6D17D838" w14:textId="7B783EDE">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0.43</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3885747B" w14:textId="2CC90EEB">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1</w:t>
            </w:r>
          </w:p>
        </w:tc>
        <w:tc>
          <w:tcPr>
            <w:cnfStyle w:val="000000000000" w:firstRow="0" w:lastRow="0" w:firstColumn="0" w:lastColumn="0" w:oddVBand="0" w:evenVBand="0" w:oddHBand="0" w:evenHBand="0" w:firstRowFirstColumn="0" w:firstRowLastColumn="0" w:lastRowFirstColumn="0" w:lastRowLastColumn="0"/>
            <w:tcW w:w="555" w:type="dxa"/>
            <w:tcMar/>
          </w:tcPr>
          <w:p w:rsidR="6BD79D9B" w:rsidP="6BD79D9B" w:rsidRDefault="6BD79D9B" w14:paraId="226FC6FC" w14:textId="36DE266C">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1</w:t>
            </w:r>
          </w:p>
        </w:tc>
        <w:tc>
          <w:tcPr>
            <w:cnfStyle w:val="000000000000" w:firstRow="0" w:lastRow="0" w:firstColumn="0" w:lastColumn="0" w:oddVBand="0" w:evenVBand="0" w:oddHBand="0" w:evenHBand="0" w:firstRowFirstColumn="0" w:firstRowLastColumn="0" w:lastRowFirstColumn="0" w:lastRowLastColumn="0"/>
            <w:tcW w:w="1185" w:type="dxa"/>
            <w:tcMar/>
          </w:tcPr>
          <w:p w:rsidR="6BD79D9B" w:rsidP="6BD79D9B" w:rsidRDefault="6BD79D9B" w14:paraId="33B8EEA7" w14:textId="55B1ED3B">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0.32</w:t>
            </w:r>
          </w:p>
        </w:tc>
        <w:tc>
          <w:tcPr>
            <w:cnfStyle w:val="000000000000" w:firstRow="0" w:lastRow="0" w:firstColumn="0" w:lastColumn="0" w:oddVBand="0" w:evenVBand="0" w:oddHBand="0" w:evenHBand="0" w:firstRowFirstColumn="0" w:firstRowLastColumn="0" w:lastRowFirstColumn="0" w:lastRowLastColumn="0"/>
            <w:tcW w:w="1065" w:type="dxa"/>
            <w:tcMar/>
          </w:tcPr>
          <w:p w:rsidR="6BD79D9B" w:rsidP="6BD79D9B" w:rsidRDefault="6BD79D9B" w14:paraId="60162811" w14:textId="7957FE73">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0.65</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1305BE7E" w14:textId="5A5936F8">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0.28</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4DBAFF58" w14:textId="1941B656">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1.51</w:t>
            </w:r>
          </w:p>
        </w:tc>
      </w:tr>
      <w:tr w:rsidR="6BD79D9B" w:rsidTr="6BD79D9B" w14:paraId="5D46B1B9">
        <w:trPr>
          <w:trHeight w:val="300"/>
        </w:trPr>
        <w:tc>
          <w:tcPr>
            <w:cnfStyle w:val="001000000000" w:firstRow="0" w:lastRow="0" w:firstColumn="1" w:lastColumn="0" w:oddVBand="0" w:evenVBand="0" w:oddHBand="0" w:evenHBand="0" w:firstRowFirstColumn="0" w:firstRowLastColumn="0" w:lastRowFirstColumn="0" w:lastRowLastColumn="0"/>
            <w:tcW w:w="1230" w:type="dxa"/>
            <w:tcMar/>
          </w:tcPr>
          <w:p w:rsidR="6BD79D9B" w:rsidP="6BD79D9B" w:rsidRDefault="6BD79D9B" w14:paraId="4B54577E" w14:textId="0E7B968C">
            <w:pPr>
              <w:pStyle w:val="Body"/>
              <w:widowControl w:val="0"/>
              <w:tabs>
                <w:tab w:val="left" w:leader="none" w:pos="360"/>
                <w:tab w:val="left" w:leader="none" w:pos="720"/>
                <w:tab w:val="left" w:leader="none" w:pos="7905"/>
              </w:tabs>
              <w:spacing w:line="240" w:lineRule="auto"/>
              <w:jc w:val="right"/>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Exp x Direct</w:t>
            </w:r>
          </w:p>
        </w:tc>
        <w:tc>
          <w:tcPr>
            <w:cnfStyle w:val="000000000000" w:firstRow="0" w:lastRow="0" w:firstColumn="0" w:lastColumn="0" w:oddVBand="0" w:evenVBand="0" w:oddHBand="0" w:evenHBand="0" w:firstRowFirstColumn="0" w:firstRowLastColumn="0" w:lastRowFirstColumn="0" w:lastRowLastColumn="0"/>
            <w:tcW w:w="1035" w:type="dxa"/>
            <w:tcMar/>
          </w:tcPr>
          <w:p w:rsidR="6BD79D9B" w:rsidP="6BD79D9B" w:rsidRDefault="6BD79D9B" w14:paraId="4A86DBD9" w14:textId="6F94E252">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-0.19</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518CB8CB" w14:textId="7CF7AB6F">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0.43</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11748665" w14:textId="70820A86">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0.18</w:t>
            </w:r>
          </w:p>
        </w:tc>
        <w:tc>
          <w:tcPr>
            <w:cnfStyle w:val="000000000000" w:firstRow="0" w:lastRow="0" w:firstColumn="0" w:lastColumn="0" w:oddVBand="0" w:evenVBand="0" w:oddHBand="0" w:evenHBand="0" w:firstRowFirstColumn="0" w:firstRowLastColumn="0" w:lastRowFirstColumn="0" w:lastRowLastColumn="0"/>
            <w:tcW w:w="555" w:type="dxa"/>
            <w:tcMar/>
          </w:tcPr>
          <w:p w:rsidR="6BD79D9B" w:rsidP="6BD79D9B" w:rsidRDefault="6BD79D9B" w14:paraId="30114AEC" w14:textId="65019A83">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1</w:t>
            </w:r>
          </w:p>
        </w:tc>
        <w:tc>
          <w:tcPr>
            <w:cnfStyle w:val="000000000000" w:firstRow="0" w:lastRow="0" w:firstColumn="0" w:lastColumn="0" w:oddVBand="0" w:evenVBand="0" w:oddHBand="0" w:evenHBand="0" w:firstRowFirstColumn="0" w:firstRowLastColumn="0" w:lastRowFirstColumn="0" w:lastRowLastColumn="0"/>
            <w:tcW w:w="1185" w:type="dxa"/>
            <w:tcMar/>
          </w:tcPr>
          <w:p w:rsidR="6BD79D9B" w:rsidP="6BD79D9B" w:rsidRDefault="6BD79D9B" w14:paraId="7A6AB149" w14:textId="354B30A0">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0.67</w:t>
            </w:r>
          </w:p>
        </w:tc>
        <w:tc>
          <w:tcPr>
            <w:cnfStyle w:val="000000000000" w:firstRow="0" w:lastRow="0" w:firstColumn="0" w:lastColumn="0" w:oddVBand="0" w:evenVBand="0" w:oddHBand="0" w:evenHBand="0" w:firstRowFirstColumn="0" w:firstRowLastColumn="0" w:lastRowFirstColumn="0" w:lastRowLastColumn="0"/>
            <w:tcW w:w="1065" w:type="dxa"/>
            <w:tcMar/>
          </w:tcPr>
          <w:p w:rsidR="6BD79D9B" w:rsidP="6BD79D9B" w:rsidRDefault="6BD79D9B" w14:paraId="2B687071" w14:textId="0C941268">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0.83</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48859529" w14:textId="57378580">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0.36</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637D054A" w14:textId="70FC3122">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1.95</w:t>
            </w:r>
          </w:p>
        </w:tc>
      </w:tr>
      <w:tr w:rsidR="6BD79D9B" w:rsidTr="6BD79D9B" w14:paraId="2D37F16A">
        <w:trPr>
          <w:trHeight w:val="300"/>
        </w:trPr>
        <w:tc>
          <w:tcPr>
            <w:cnfStyle w:val="001000000000" w:firstRow="0" w:lastRow="0" w:firstColumn="1" w:lastColumn="0" w:oddVBand="0" w:evenVBand="0" w:oddHBand="0" w:evenHBand="0" w:firstRowFirstColumn="0" w:firstRowLastColumn="0" w:lastRowFirstColumn="0" w:lastRowLastColumn="0"/>
            <w:tcW w:w="1230" w:type="dxa"/>
            <w:tcMar/>
          </w:tcPr>
          <w:p w:rsidR="6BD79D9B" w:rsidP="6BD79D9B" w:rsidRDefault="6BD79D9B" w14:paraId="6FE33F99" w14:textId="016C4D87">
            <w:pPr>
              <w:pStyle w:val="Body"/>
              <w:widowControl w:val="0"/>
              <w:tabs>
                <w:tab w:val="left" w:leader="none" w:pos="360"/>
                <w:tab w:val="left" w:leader="none" w:pos="720"/>
                <w:tab w:val="left" w:leader="none" w:pos="7905"/>
              </w:tabs>
              <w:spacing w:line="240" w:lineRule="auto"/>
              <w:jc w:val="right"/>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Exp x Reversal</w:t>
            </w:r>
          </w:p>
        </w:tc>
        <w:tc>
          <w:tcPr>
            <w:cnfStyle w:val="000000000000" w:firstRow="0" w:lastRow="0" w:firstColumn="0" w:lastColumn="0" w:oddVBand="0" w:evenVBand="0" w:oddHBand="0" w:evenHBand="0" w:firstRowFirstColumn="0" w:firstRowLastColumn="0" w:lastRowFirstColumn="0" w:lastRowLastColumn="0"/>
            <w:tcW w:w="1035" w:type="dxa"/>
            <w:tcMar/>
          </w:tcPr>
          <w:p w:rsidR="6BD79D9B" w:rsidP="6BD79D9B" w:rsidRDefault="6BD79D9B" w14:paraId="62CBF753" w14:textId="78AA61C2">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-0.39</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587130B6" w14:textId="52ACE012">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0.41</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4F1930F7" w14:textId="2A6DF43D">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0.93</w:t>
            </w:r>
          </w:p>
        </w:tc>
        <w:tc>
          <w:tcPr>
            <w:cnfStyle w:val="000000000000" w:firstRow="0" w:lastRow="0" w:firstColumn="0" w:lastColumn="0" w:oddVBand="0" w:evenVBand="0" w:oddHBand="0" w:evenHBand="0" w:firstRowFirstColumn="0" w:firstRowLastColumn="0" w:lastRowFirstColumn="0" w:lastRowLastColumn="0"/>
            <w:tcW w:w="555" w:type="dxa"/>
            <w:tcMar/>
          </w:tcPr>
          <w:p w:rsidR="6BD79D9B" w:rsidP="6BD79D9B" w:rsidRDefault="6BD79D9B" w14:paraId="6136DDE7" w14:textId="14B61340">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1</w:t>
            </w:r>
          </w:p>
        </w:tc>
        <w:tc>
          <w:tcPr>
            <w:cnfStyle w:val="000000000000" w:firstRow="0" w:lastRow="0" w:firstColumn="0" w:lastColumn="0" w:oddVBand="0" w:evenVBand="0" w:oddHBand="0" w:evenHBand="0" w:firstRowFirstColumn="0" w:firstRowLastColumn="0" w:lastRowFirstColumn="0" w:lastRowLastColumn="0"/>
            <w:tcW w:w="1185" w:type="dxa"/>
            <w:tcMar/>
          </w:tcPr>
          <w:p w:rsidR="6BD79D9B" w:rsidP="6BD79D9B" w:rsidRDefault="6BD79D9B" w14:paraId="3D76D892" w14:textId="6CADEF0A">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0.34</w:t>
            </w:r>
          </w:p>
        </w:tc>
        <w:tc>
          <w:tcPr>
            <w:cnfStyle w:val="000000000000" w:firstRow="0" w:lastRow="0" w:firstColumn="0" w:lastColumn="0" w:oddVBand="0" w:evenVBand="0" w:oddHBand="0" w:evenHBand="0" w:firstRowFirstColumn="0" w:firstRowLastColumn="0" w:lastRowFirstColumn="0" w:lastRowLastColumn="0"/>
            <w:tcW w:w="1065" w:type="dxa"/>
            <w:tcMar/>
          </w:tcPr>
          <w:p w:rsidR="6BD79D9B" w:rsidP="6BD79D9B" w:rsidRDefault="6BD79D9B" w14:paraId="030B4DB9" w14:textId="796076FC">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0.68</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525E904E" w14:textId="055AF3E0">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0.3</w:t>
            </w:r>
          </w:p>
        </w:tc>
        <w:tc>
          <w:tcPr>
            <w:cnfStyle w:val="000000000000" w:firstRow="0" w:lastRow="0" w:firstColumn="0" w:lastColumn="0" w:oddVBand="0" w:evenVBand="0" w:oddHBand="0" w:evenHBand="0" w:firstRowFirstColumn="0" w:firstRowLastColumn="0" w:lastRowFirstColumn="0" w:lastRowLastColumn="0"/>
            <w:tcW w:w="1050" w:type="dxa"/>
            <w:tcMar/>
          </w:tcPr>
          <w:p w:rsidR="6BD79D9B" w:rsidP="6BD79D9B" w:rsidRDefault="6BD79D9B" w14:paraId="46931A84" w14:textId="2B921A5C">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1.5</w:t>
            </w:r>
          </w:p>
        </w:tc>
      </w:tr>
    </w:tbl>
    <w:p xmlns:wp14="http://schemas.microsoft.com/office/word/2010/wordml" w:rsidP="6BD79D9B" wp14:paraId="3B584EE5" wp14:textId="7D8695C5">
      <w:pPr>
        <w:pStyle w:val="Body"/>
        <w:widowControl w:val="0"/>
        <w:tabs>
          <w:tab w:val="left" w:leader="none" w:pos="360"/>
          <w:tab w:val="left" w:leader="none" w:pos="720"/>
          <w:tab w:val="left" w:leader="none" w:pos="7905"/>
        </w:tabs>
        <w:spacing w:before="0" w:beforeAutospacing="off" w:after="0" w:afterAutospacing="off" w:line="360" w:lineRule="auto"/>
        <w:ind w:left="0" w:right="0" w:firstLine="72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6BD79D9B" wp14:paraId="2B5BBD6A" wp14:textId="4A4D7FC8">
      <w:pPr>
        <w:pStyle w:val="Body"/>
        <w:widowControl w:val="0"/>
        <w:tabs>
          <w:tab w:val="left" w:leader="none" w:pos="360"/>
          <w:tab w:val="left" w:leader="none" w:pos="720"/>
          <w:tab w:val="left" w:leader="none" w:pos="7905"/>
        </w:tabs>
        <w:spacing w:before="0" w:beforeAutospacing="off" w:after="0" w:afterAutospacing="off" w:line="360" w:lineRule="auto"/>
        <w:ind w:left="0" w:right="0" w:firstLine="720"/>
        <w:jc w:val="left"/>
      </w:pPr>
      <w:r w:rsidRPr="5CB7D8AC" w:rsidR="0E849C3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 mixed-effects logistic regression was conducted to predict success, with all variables from the first binomial logistic regression as fixed effects and subject as a random effect to account for repeated measures. The reference categories for each predictor included the second exposure, reversal trial type, four critical choices, and one trap. The model was statistically significant, </w:t>
      </w:r>
      <w:r w:rsidRPr="5CB7D8AC" w:rsidR="0E849C3D">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F</w:t>
      </w:r>
      <w:r w:rsidRPr="5CB7D8AC" w:rsidR="0E849C3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5CB7D8AC" w:rsidR="0E849C3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8, 1391) = 30.43, </w:t>
      </w:r>
      <w:r w:rsidRPr="5CB7D8AC" w:rsidR="0E849C3D">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p</w:t>
      </w:r>
      <w:r w:rsidRPr="5CB7D8AC" w:rsidR="0E849C3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&lt; 0.001, and </w:t>
      </w:r>
      <w:r w:rsidRPr="5CB7D8AC" w:rsidR="1A1B891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 proportion of trials </w:t>
      </w:r>
      <w:r w:rsidRPr="5CB7D8AC" w:rsidR="0E849C3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accurately predicted</w:t>
      </w:r>
      <w:r w:rsidRPr="5CB7D8AC" w:rsidR="6B56626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was</w:t>
      </w:r>
      <w:r w:rsidRPr="5CB7D8AC" w:rsidR="0E849C3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0.74</w:t>
      </w:r>
      <w:r w:rsidRPr="5CB7D8AC" w:rsidR="29B34F4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5CB7D8AC" w:rsidR="0E849C3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positive and negative predictive values were 0.71 and 0.74, respectively. </w:t>
      </w:r>
      <w:r w:rsidRPr="5CB7D8AC" w:rsidR="0E849C3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 </w:t>
      </w:r>
      <w:r w:rsidRPr="5CB7D8AC" w:rsidR="305CBC5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proportion of </w:t>
      </w:r>
      <w:r w:rsidRPr="5CB7D8AC" w:rsidR="0E849C3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correctly predicted</w:t>
      </w:r>
      <w:r w:rsidRPr="5CB7D8AC" w:rsidR="319315E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successful trials</w:t>
      </w:r>
      <w:r w:rsidRPr="5CB7D8AC" w:rsidR="319315E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(sensitivity) and failed trials (specificity) </w:t>
      </w:r>
      <w:r w:rsidRPr="5CB7D8AC" w:rsidR="60E4AE3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 the model were</w:t>
      </w:r>
      <w:r w:rsidRPr="5CB7D8AC" w:rsidR="319315E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0.47 and 0.89, respectively</w:t>
      </w:r>
      <w:r w:rsidRPr="5CB7D8AC" w:rsidR="319315E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5CB7D8AC" w:rsidR="0E849C3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pseudo-R</w:t>
      </w:r>
      <w:r w:rsidRPr="5CB7D8AC" w:rsidR="0E849C3D">
        <w:rPr>
          <w:rFonts w:ascii="Times New Roman" w:hAnsi="Times New Roman" w:eastAsia="Times New Roman" w:cs="Times New Roman"/>
          <w:b w:val="0"/>
          <w:bCs w:val="0"/>
          <w:i w:val="0"/>
          <w:iCs w:val="0"/>
          <w:caps w:val="0"/>
          <w:smallCaps w:val="0"/>
          <w:noProof w:val="0"/>
          <w:color w:val="000000" w:themeColor="text1" w:themeTint="FF" w:themeShade="FF"/>
          <w:sz w:val="24"/>
          <w:szCs w:val="24"/>
          <w:vertAlign w:val="superscript"/>
          <w:lang w:val="en-US"/>
        </w:rPr>
        <w:t>2</w:t>
      </w:r>
      <w:r w:rsidRPr="5CB7D8AC" w:rsidR="0E849C3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values </w:t>
      </w:r>
      <w:r w:rsidRPr="5CB7D8AC" w:rsidR="0E849C3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indicate</w:t>
      </w:r>
      <w:r w:rsidRPr="5CB7D8AC" w:rsidR="0E849C3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that the level of variance explained by the model increases from 0.2 to 0.22 when the subject is included as a random effect. </w:t>
      </w:r>
      <w:r w:rsidRPr="5CB7D8AC" w:rsidR="6F268C0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Detailed </w:t>
      </w:r>
      <w:r w:rsidRPr="5CB7D8AC" w:rsidR="6F268C0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model coefficients, significance values, odds ratios, and confidence intervals are outlined in Table S3.</w:t>
      </w:r>
    </w:p>
    <w:p xmlns:wp14="http://schemas.microsoft.com/office/word/2010/wordml" w:rsidP="6BD79D9B" wp14:paraId="24FD310F" wp14:textId="20D0CFD8">
      <w:pPr>
        <w:pStyle w:val="Body"/>
        <w:widowControl w:val="0"/>
        <w:tabs>
          <w:tab w:val="left" w:leader="none" w:pos="360"/>
          <w:tab w:val="left" w:leader="none" w:pos="720"/>
          <w:tab w:val="left" w:leader="none" w:pos="7905"/>
        </w:tabs>
        <w:spacing w:before="0" w:beforeAutospacing="off" w:after="0" w:afterAutospacing="off" w:line="360" w:lineRule="auto"/>
        <w:ind w:left="0" w:right="0" w:firstLine="72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6BD79D9B" wp14:paraId="49EDCCFA" wp14:textId="04FC5898">
      <w:pPr>
        <w:pStyle w:val="Body"/>
        <w:widowControl w:val="0"/>
        <w:tabs>
          <w:tab w:val="left" w:leader="none" w:pos="360"/>
          <w:tab w:val="left" w:leader="none" w:pos="720"/>
          <w:tab w:val="left" w:leader="none" w:pos="7905"/>
        </w:tabs>
        <w:spacing w:before="0" w:beforeAutospacing="off" w:after="0" w:afterAutospacing="off" w:line="360" w:lineRule="auto"/>
        <w:ind w:left="0" w:right="0" w:firstLine="0"/>
        <w:jc w:val="left"/>
      </w:pPr>
      <w:r w:rsidRPr="6BD79D9B" w:rsidR="21D82F4B">
        <w:rPr>
          <w:rFonts w:ascii="Times New Roman" w:hAnsi="Times New Roman" w:eastAsia="Times New Roman" w:cs="Times New Roman" w:asciiTheme="minorAscii" w:hAnsiTheme="minorAscii" w:eastAsiaTheme="minorAscii" w:cstheme="minorAscii"/>
          <w:b w:val="1"/>
          <w:bCs w:val="1"/>
          <w:noProof w:val="0"/>
          <w:lang w:val="en-US"/>
        </w:rPr>
        <w:t>Table S3.</w:t>
      </w:r>
      <w:r w:rsidRPr="6BD79D9B" w:rsidR="21D82F4B">
        <w:rPr>
          <w:rFonts w:ascii="Times New Roman" w:hAnsi="Times New Roman" w:eastAsia="Times New Roman" w:cs="Times New Roman" w:asciiTheme="minorAscii" w:hAnsiTheme="minorAscii" w:eastAsiaTheme="minorAscii" w:cstheme="minorAscii"/>
          <w:b w:val="0"/>
          <w:bCs w:val="0"/>
          <w:noProof w:val="0"/>
          <w:lang w:val="en-US"/>
        </w:rPr>
        <w:t xml:space="preserve"> Fixed Coefficients table for the mixed-effects logistic regression with coefficient, standard error (SE), test statistic (t), significance level (P-value), the odds ratio (Exp(B)), and the lower and upper 95% </w:t>
      </w:r>
      <w:r w:rsidRPr="6BD79D9B" w:rsidR="6DF7102F">
        <w:rPr>
          <w:rFonts w:ascii="Times New Roman" w:hAnsi="Times New Roman" w:eastAsia="Times New Roman" w:cs="Times New Roman" w:asciiTheme="minorAscii" w:hAnsiTheme="minorAscii" w:eastAsiaTheme="minorAscii" w:cstheme="minorAscii"/>
          <w:b w:val="0"/>
          <w:bCs w:val="0"/>
          <w:noProof w:val="0"/>
          <w:lang w:val="en-US"/>
        </w:rPr>
        <w:t xml:space="preserve">confidence interval for the coefficient and adjusted coefficients across repeated measures. </w:t>
      </w:r>
      <w:r w:rsidRPr="6BD79D9B" w:rsidR="0E849C3D">
        <w:rPr>
          <w:noProof w:val="0"/>
          <w:lang w:val="en-US"/>
        </w:rPr>
        <w:t xml:space="preserve"> </w:t>
      </w:r>
    </w:p>
    <w:tbl>
      <w:tblPr>
        <w:tblStyle w:val="PlainTable5"/>
        <w:bidiVisual w:val="0"/>
        <w:tblW w:w="0" w:type="auto"/>
        <w:jc w:val="left"/>
        <w:tblLook w:val="04A0" w:firstRow="1" w:lastRow="0" w:firstColumn="1" w:lastColumn="0" w:noHBand="0" w:noVBand="1"/>
      </w:tblPr>
      <w:tblGrid>
        <w:gridCol w:w="1080"/>
        <w:gridCol w:w="810"/>
        <w:gridCol w:w="765"/>
        <w:gridCol w:w="750"/>
        <w:gridCol w:w="960"/>
        <w:gridCol w:w="870"/>
        <w:gridCol w:w="960"/>
        <w:gridCol w:w="870"/>
        <w:gridCol w:w="1125"/>
        <w:gridCol w:w="1125"/>
      </w:tblGrid>
      <w:tr w:rsidR="6BD79D9B" w:rsidTr="6BD79D9B" w14:paraId="283BD34A">
        <w:trPr>
          <w:trHeight w:val="300"/>
        </w:trPr>
        <w:tc>
          <w:tcPr>
            <w:cnfStyle w:val="001000000100" w:firstRow="0" w:lastRow="0" w:firstColumn="1" w:lastColumn="0" w:oddVBand="0" w:evenVBand="0" w:oddHBand="0" w:evenHBand="0" w:firstRowFirstColumn="1" w:firstRowLastColumn="0" w:lastRowFirstColumn="0" w:lastRowLastColumn="0"/>
            <w:tcW w:w="1080" w:type="dxa"/>
            <w:tcMar/>
          </w:tcPr>
          <w:p w:rsidR="6BD79D9B" w:rsidP="6BD79D9B" w:rsidRDefault="6BD79D9B" w14:paraId="1A1F98FD" w14:textId="7688887F">
            <w:pPr>
              <w:widowControl w:val="0"/>
              <w:tabs>
                <w:tab w:val="left" w:leader="none" w:pos="360"/>
                <w:tab w:val="left" w:leader="none" w:pos="720"/>
                <w:tab w:val="left" w:leader="none" w:pos="7905"/>
              </w:tabs>
              <w:spacing w:line="240" w:lineRule="auto"/>
              <w:jc w:val="right"/>
              <w:rPr>
                <w:rFonts w:ascii="Times New Roman" w:hAnsi="Times New Roman" w:eastAsia="Times New Roman" w:cs="Times New Roman"/>
                <w:b w:val="0"/>
                <w:bCs w:val="0"/>
                <w:i w:val="0"/>
                <w:iCs w:val="0"/>
                <w:color w:val="000000" w:themeColor="text1" w:themeTint="FF" w:themeShade="FF"/>
                <w:sz w:val="24"/>
                <w:szCs w:val="24"/>
              </w:rPr>
            </w:pPr>
          </w:p>
        </w:tc>
        <w:tc>
          <w:tcPr>
            <w:cnfStyle w:val="000000000000" w:firstRow="0" w:lastRow="0" w:firstColumn="0" w:lastColumn="0" w:oddVBand="0" w:evenVBand="0" w:oddHBand="0" w:evenHBand="0" w:firstRowFirstColumn="0" w:firstRowLastColumn="0" w:lastRowFirstColumn="0" w:lastRowLastColumn="0"/>
            <w:tcW w:w="810" w:type="dxa"/>
            <w:tcMar/>
          </w:tcPr>
          <w:p w:rsidR="6BD79D9B" w:rsidP="6BD79D9B" w:rsidRDefault="6BD79D9B" w14:paraId="51A054F0" w14:textId="7D6B7DDD">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B</w:t>
            </w:r>
          </w:p>
        </w:tc>
        <w:tc>
          <w:tcPr>
            <w:cnfStyle w:val="000000000000" w:firstRow="0" w:lastRow="0" w:firstColumn="0" w:lastColumn="0" w:oddVBand="0" w:evenVBand="0" w:oddHBand="0" w:evenHBand="0" w:firstRowFirstColumn="0" w:firstRowLastColumn="0" w:lastRowFirstColumn="0" w:lastRowLastColumn="0"/>
            <w:tcW w:w="765" w:type="dxa"/>
            <w:tcMar/>
          </w:tcPr>
          <w:p w:rsidR="6BD79D9B" w:rsidP="6BD79D9B" w:rsidRDefault="6BD79D9B" w14:paraId="07637953" w14:textId="34D1E9CE">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SE</w:t>
            </w:r>
          </w:p>
        </w:tc>
        <w:tc>
          <w:tcPr>
            <w:cnfStyle w:val="000000000000" w:firstRow="0" w:lastRow="0" w:firstColumn="0" w:lastColumn="0" w:oddVBand="0" w:evenVBand="0" w:oddHBand="0" w:evenHBand="0" w:firstRowFirstColumn="0" w:firstRowLastColumn="0" w:lastRowFirstColumn="0" w:lastRowLastColumn="0"/>
            <w:tcW w:w="750" w:type="dxa"/>
            <w:tcMar/>
          </w:tcPr>
          <w:p w:rsidR="6BD79D9B" w:rsidP="6BD79D9B" w:rsidRDefault="6BD79D9B" w14:paraId="6C17074E" w14:textId="6CD99C7A">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t</w:t>
            </w:r>
          </w:p>
        </w:tc>
        <w:tc>
          <w:tcPr>
            <w:cnfStyle w:val="000000000000" w:firstRow="0" w:lastRow="0" w:firstColumn="0" w:lastColumn="0" w:oddVBand="0" w:evenVBand="0" w:oddHBand="0" w:evenHBand="0" w:firstRowFirstColumn="0" w:firstRowLastColumn="0" w:lastRowFirstColumn="0" w:lastRowLastColumn="0"/>
            <w:tcW w:w="960" w:type="dxa"/>
            <w:tcMar/>
          </w:tcPr>
          <w:p w:rsidR="6BD79D9B" w:rsidP="6BD79D9B" w:rsidRDefault="6BD79D9B" w14:paraId="7AD6931D" w14:textId="1DAAD2CE">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P-value</w:t>
            </w:r>
          </w:p>
        </w:tc>
        <w:tc>
          <w:tcPr>
            <w:cnfStyle w:val="000000000000" w:firstRow="0" w:lastRow="0" w:firstColumn="0" w:lastColumn="0" w:oddVBand="0" w:evenVBand="0" w:oddHBand="0" w:evenHBand="0" w:firstRowFirstColumn="0" w:firstRowLastColumn="0" w:lastRowFirstColumn="0" w:lastRowLastColumn="0"/>
            <w:tcW w:w="870" w:type="dxa"/>
            <w:tcMar/>
          </w:tcPr>
          <w:p w:rsidR="6BD79D9B" w:rsidP="6BD79D9B" w:rsidRDefault="6BD79D9B" w14:paraId="249EC936" w14:textId="5993440A">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Lower 95% CI</w:t>
            </w:r>
          </w:p>
        </w:tc>
        <w:tc>
          <w:tcPr>
            <w:cnfStyle w:val="000000000000" w:firstRow="0" w:lastRow="0" w:firstColumn="0" w:lastColumn="0" w:oddVBand="0" w:evenVBand="0" w:oddHBand="0" w:evenHBand="0" w:firstRowFirstColumn="0" w:firstRowLastColumn="0" w:lastRowFirstColumn="0" w:lastRowLastColumn="0"/>
            <w:tcW w:w="960" w:type="dxa"/>
            <w:tcMar/>
          </w:tcPr>
          <w:p w:rsidR="6BD79D9B" w:rsidP="6BD79D9B" w:rsidRDefault="6BD79D9B" w14:paraId="62C1C1B3" w14:textId="64C7D0E5">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Upper 95% CI</w:t>
            </w:r>
          </w:p>
        </w:tc>
        <w:tc>
          <w:tcPr>
            <w:cnfStyle w:val="000000000000" w:firstRow="0" w:lastRow="0" w:firstColumn="0" w:lastColumn="0" w:oddVBand="0" w:evenVBand="0" w:oddHBand="0" w:evenHBand="0" w:firstRowFirstColumn="0" w:firstRowLastColumn="0" w:lastRowFirstColumn="0" w:lastRowLastColumn="0"/>
            <w:tcW w:w="870" w:type="dxa"/>
            <w:tcMar/>
          </w:tcPr>
          <w:p w:rsidR="6BD79D9B" w:rsidP="6BD79D9B" w:rsidRDefault="6BD79D9B" w14:paraId="7953F7A0" w14:textId="5CD25A03">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Odds Ratio</w:t>
            </w:r>
          </w:p>
        </w:tc>
        <w:tc>
          <w:tcPr>
            <w:cnfStyle w:val="000000000000" w:firstRow="0" w:lastRow="0" w:firstColumn="0" w:lastColumn="0" w:oddVBand="0" w:evenVBand="0" w:oddHBand="0" w:evenHBand="0" w:firstRowFirstColumn="0" w:firstRowLastColumn="0" w:lastRowFirstColumn="0" w:lastRowLastColumn="0"/>
            <w:tcW w:w="1125" w:type="dxa"/>
            <w:tcMar/>
          </w:tcPr>
          <w:p w:rsidR="6BD79D9B" w:rsidP="6BD79D9B" w:rsidRDefault="6BD79D9B" w14:paraId="7E345262" w14:textId="4DDEC6BA">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Lower 95% CI (Exp(B))</w:t>
            </w:r>
          </w:p>
        </w:tc>
        <w:tc>
          <w:tcPr>
            <w:cnfStyle w:val="000000000000" w:firstRow="0" w:lastRow="0" w:firstColumn="0" w:lastColumn="0" w:oddVBand="0" w:evenVBand="0" w:oddHBand="0" w:evenHBand="0" w:firstRowFirstColumn="0" w:firstRowLastColumn="0" w:lastRowFirstColumn="0" w:lastRowLastColumn="0"/>
            <w:tcW w:w="1125" w:type="dxa"/>
            <w:tcMar/>
          </w:tcPr>
          <w:p w:rsidR="6BD79D9B" w:rsidP="6BD79D9B" w:rsidRDefault="6BD79D9B" w14:paraId="26330370" w14:textId="4E670EBA">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Upper 95% CI (Exp(B))</w:t>
            </w:r>
          </w:p>
        </w:tc>
      </w:tr>
      <w:tr w:rsidR="6BD79D9B" w:rsidTr="6BD79D9B" w14:paraId="51857C72">
        <w:trPr>
          <w:trHeight w:val="300"/>
        </w:trPr>
        <w:tc>
          <w:tcPr>
            <w:cnfStyle w:val="001000000000" w:firstRow="0" w:lastRow="0" w:firstColumn="1" w:lastColumn="0" w:oddVBand="0" w:evenVBand="0" w:oddHBand="0" w:evenHBand="0" w:firstRowFirstColumn="0" w:firstRowLastColumn="0" w:lastRowFirstColumn="0" w:lastRowLastColumn="0"/>
            <w:tcW w:w="1080" w:type="dxa"/>
            <w:tcMar/>
          </w:tcPr>
          <w:p w:rsidR="6BD79D9B" w:rsidP="6BD79D9B" w:rsidRDefault="6BD79D9B" w14:paraId="028B501B" w14:textId="5CB661CF">
            <w:pPr>
              <w:pStyle w:val="Body"/>
              <w:widowControl w:val="0"/>
              <w:tabs>
                <w:tab w:val="left" w:leader="none" w:pos="360"/>
                <w:tab w:val="left" w:leader="none" w:pos="720"/>
                <w:tab w:val="left" w:leader="none" w:pos="7905"/>
              </w:tabs>
              <w:spacing w:line="240" w:lineRule="auto"/>
              <w:jc w:val="right"/>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Exp 1</w:t>
            </w:r>
          </w:p>
        </w:tc>
        <w:tc>
          <w:tcPr>
            <w:cnfStyle w:val="000000000000" w:firstRow="0" w:lastRow="0" w:firstColumn="0" w:lastColumn="0" w:oddVBand="0" w:evenVBand="0" w:oddHBand="0" w:evenHBand="0" w:firstRowFirstColumn="0" w:firstRowLastColumn="0" w:lastRowFirstColumn="0" w:lastRowLastColumn="0"/>
            <w:tcW w:w="810" w:type="dxa"/>
            <w:tcMar/>
          </w:tcPr>
          <w:p w:rsidR="3FAA2570" w:rsidP="6BD79D9B" w:rsidRDefault="3FAA2570" w14:paraId="7158CD57" w14:textId="3E4BEC2B">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3FAA2570">
              <w:rPr>
                <w:rFonts w:ascii="Times New Roman" w:hAnsi="Times New Roman" w:eastAsia="Times New Roman" w:cs="Times New Roman"/>
                <w:b w:val="0"/>
                <w:bCs w:val="0"/>
                <w:i w:val="0"/>
                <w:iCs w:val="0"/>
                <w:color w:val="000000" w:themeColor="text1" w:themeTint="FF" w:themeShade="FF"/>
                <w:sz w:val="24"/>
                <w:szCs w:val="24"/>
                <w:lang w:val="en-US"/>
              </w:rPr>
              <w:t>-</w:t>
            </w: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0.01</w:t>
            </w:r>
          </w:p>
        </w:tc>
        <w:tc>
          <w:tcPr>
            <w:cnfStyle w:val="000000000000" w:firstRow="0" w:lastRow="0" w:firstColumn="0" w:lastColumn="0" w:oddVBand="0" w:evenVBand="0" w:oddHBand="0" w:evenHBand="0" w:firstRowFirstColumn="0" w:firstRowLastColumn="0" w:lastRowFirstColumn="0" w:lastRowLastColumn="0"/>
            <w:tcW w:w="765" w:type="dxa"/>
            <w:tcMar/>
          </w:tcPr>
          <w:p w:rsidR="6BD79D9B" w:rsidP="6BD79D9B" w:rsidRDefault="6BD79D9B" w14:paraId="4B387DED" w14:textId="4143D5C6">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0.13</w:t>
            </w:r>
          </w:p>
        </w:tc>
        <w:tc>
          <w:tcPr>
            <w:cnfStyle w:val="000000000000" w:firstRow="0" w:lastRow="0" w:firstColumn="0" w:lastColumn="0" w:oddVBand="0" w:evenVBand="0" w:oddHBand="0" w:evenHBand="0" w:firstRowFirstColumn="0" w:firstRowLastColumn="0" w:lastRowFirstColumn="0" w:lastRowLastColumn="0"/>
            <w:tcW w:w="750" w:type="dxa"/>
            <w:tcMar/>
          </w:tcPr>
          <w:p w:rsidR="7DFCB276" w:rsidP="6BD79D9B" w:rsidRDefault="7DFCB276" w14:paraId="123FFF2D" w14:textId="351EDC26">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7DFCB276">
              <w:rPr>
                <w:rFonts w:ascii="Times New Roman" w:hAnsi="Times New Roman" w:eastAsia="Times New Roman" w:cs="Times New Roman"/>
                <w:b w:val="0"/>
                <w:bCs w:val="0"/>
                <w:i w:val="0"/>
                <w:iCs w:val="0"/>
                <w:color w:val="000000" w:themeColor="text1" w:themeTint="FF" w:themeShade="FF"/>
                <w:sz w:val="24"/>
                <w:szCs w:val="24"/>
                <w:lang w:val="en-US"/>
              </w:rPr>
              <w:t>-</w:t>
            </w: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0.06</w:t>
            </w:r>
          </w:p>
        </w:tc>
        <w:tc>
          <w:tcPr>
            <w:cnfStyle w:val="000000000000" w:firstRow="0" w:lastRow="0" w:firstColumn="0" w:lastColumn="0" w:oddVBand="0" w:evenVBand="0" w:oddHBand="0" w:evenHBand="0" w:firstRowFirstColumn="0" w:firstRowLastColumn="0" w:lastRowFirstColumn="0" w:lastRowLastColumn="0"/>
            <w:tcW w:w="960" w:type="dxa"/>
            <w:tcMar/>
          </w:tcPr>
          <w:p w:rsidR="6BD79D9B" w:rsidP="6BD79D9B" w:rsidRDefault="6BD79D9B" w14:paraId="6A345934" w14:textId="189F62F3">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0.95</w:t>
            </w:r>
          </w:p>
        </w:tc>
        <w:tc>
          <w:tcPr>
            <w:cnfStyle w:val="000000000000" w:firstRow="0" w:lastRow="0" w:firstColumn="0" w:lastColumn="0" w:oddVBand="0" w:evenVBand="0" w:oddHBand="0" w:evenHBand="0" w:firstRowFirstColumn="0" w:firstRowLastColumn="0" w:lastRowFirstColumn="0" w:lastRowLastColumn="0"/>
            <w:tcW w:w="870" w:type="dxa"/>
            <w:tcMar/>
          </w:tcPr>
          <w:p w:rsidR="6BD79D9B" w:rsidP="6BD79D9B" w:rsidRDefault="6BD79D9B" w14:paraId="6EF5D74B" w14:textId="1EF9458E">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-0.2</w:t>
            </w:r>
            <w:r w:rsidRPr="6BD79D9B" w:rsidR="11A55075">
              <w:rPr>
                <w:rFonts w:ascii="Times New Roman" w:hAnsi="Times New Roman" w:eastAsia="Times New Roman" w:cs="Times New Roman"/>
                <w:b w:val="0"/>
                <w:bCs w:val="0"/>
                <w:i w:val="0"/>
                <w:iCs w:val="0"/>
                <w:color w:val="000000" w:themeColor="text1" w:themeTint="FF" w:themeShade="FF"/>
                <w:sz w:val="24"/>
                <w:szCs w:val="24"/>
                <w:lang w:val="en-US"/>
              </w:rPr>
              <w:t>5</w:t>
            </w:r>
          </w:p>
        </w:tc>
        <w:tc>
          <w:tcPr>
            <w:cnfStyle w:val="000000000000" w:firstRow="0" w:lastRow="0" w:firstColumn="0" w:lastColumn="0" w:oddVBand="0" w:evenVBand="0" w:oddHBand="0" w:evenHBand="0" w:firstRowFirstColumn="0" w:firstRowLastColumn="0" w:lastRowFirstColumn="0" w:lastRowLastColumn="0"/>
            <w:tcW w:w="960" w:type="dxa"/>
            <w:tcMar/>
          </w:tcPr>
          <w:p w:rsidR="6BD79D9B" w:rsidP="6BD79D9B" w:rsidRDefault="6BD79D9B" w14:paraId="7A1FB489" w14:textId="37714A31">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0.2</w:t>
            </w:r>
            <w:r w:rsidRPr="6BD79D9B" w:rsidR="0301C610">
              <w:rPr>
                <w:rFonts w:ascii="Times New Roman" w:hAnsi="Times New Roman" w:eastAsia="Times New Roman" w:cs="Times New Roman"/>
                <w:b w:val="0"/>
                <w:bCs w:val="0"/>
                <w:i w:val="0"/>
                <w:iCs w:val="0"/>
                <w:color w:val="000000" w:themeColor="text1" w:themeTint="FF" w:themeShade="FF"/>
                <w:sz w:val="24"/>
                <w:szCs w:val="24"/>
                <w:lang w:val="en-US"/>
              </w:rPr>
              <w:t>4</w:t>
            </w:r>
          </w:p>
        </w:tc>
        <w:tc>
          <w:tcPr>
            <w:cnfStyle w:val="000000000000" w:firstRow="0" w:lastRow="0" w:firstColumn="0" w:lastColumn="0" w:oddVBand="0" w:evenVBand="0" w:oddHBand="0" w:evenHBand="0" w:firstRowFirstColumn="0" w:firstRowLastColumn="0" w:lastRowFirstColumn="0" w:lastRowLastColumn="0"/>
            <w:tcW w:w="870" w:type="dxa"/>
            <w:tcMar/>
          </w:tcPr>
          <w:p w:rsidR="6B61F6F3" w:rsidP="6BD79D9B" w:rsidRDefault="6B61F6F3" w14:paraId="4FB55246" w14:textId="60A4E662">
            <w:pPr>
              <w:pStyle w:val="Body"/>
              <w:widowControl w:val="0"/>
              <w:suppressLineNumbers w:val="0"/>
              <w:tabs>
                <w:tab w:val="left" w:leader="none" w:pos="360"/>
                <w:tab w:val="left" w:leader="none" w:pos="720"/>
                <w:tab w:val="left" w:leader="none" w:pos="7905"/>
              </w:tabs>
              <w:bidi w:val="0"/>
              <w:spacing w:before="0" w:beforeAutospacing="off" w:after="0" w:afterAutospacing="off" w:line="240" w:lineRule="auto"/>
              <w:ind w:left="0" w:right="0"/>
              <w:jc w:val="left"/>
            </w:pPr>
            <w:r w:rsidRPr="6BD79D9B" w:rsidR="6B61F6F3">
              <w:rPr>
                <w:rFonts w:ascii="Times New Roman" w:hAnsi="Times New Roman" w:eastAsia="Times New Roman" w:cs="Times New Roman"/>
                <w:b w:val="0"/>
                <w:bCs w:val="0"/>
                <w:i w:val="0"/>
                <w:iCs w:val="0"/>
                <w:color w:val="000000" w:themeColor="text1" w:themeTint="FF" w:themeShade="FF"/>
                <w:sz w:val="24"/>
                <w:szCs w:val="24"/>
                <w:lang w:val="en-US"/>
              </w:rPr>
              <w:t>0.99</w:t>
            </w:r>
          </w:p>
        </w:tc>
        <w:tc>
          <w:tcPr>
            <w:cnfStyle w:val="000000000000" w:firstRow="0" w:lastRow="0" w:firstColumn="0" w:lastColumn="0" w:oddVBand="0" w:evenVBand="0" w:oddHBand="0" w:evenHBand="0" w:firstRowFirstColumn="0" w:firstRowLastColumn="0" w:lastRowFirstColumn="0" w:lastRowLastColumn="0"/>
            <w:tcW w:w="1125" w:type="dxa"/>
            <w:tcMar/>
          </w:tcPr>
          <w:p w:rsidR="6BD79D9B" w:rsidP="6BD79D9B" w:rsidRDefault="6BD79D9B" w14:paraId="3B50C030" w14:textId="428A55F0">
            <w:pPr>
              <w:pStyle w:val="Body"/>
              <w:widowControl w:val="0"/>
              <w:suppressLineNumbers w:val="0"/>
              <w:tabs>
                <w:tab w:val="left" w:leader="none" w:pos="360"/>
                <w:tab w:val="left" w:leader="none" w:pos="720"/>
                <w:tab w:val="left" w:leader="none" w:pos="7905"/>
              </w:tabs>
              <w:bidi w:val="0"/>
              <w:spacing w:before="0" w:beforeAutospacing="off" w:after="0" w:afterAutospacing="off" w:line="240" w:lineRule="auto"/>
              <w:ind w:left="0" w:right="0"/>
              <w:jc w:val="left"/>
              <w:rPr>
                <w:rFonts w:ascii="Times New Roman" w:hAnsi="Times New Roman" w:eastAsia="Times New Roman" w:cs="Times New Roman"/>
                <w:b w:val="0"/>
                <w:bCs w:val="0"/>
                <w:i w:val="0"/>
                <w:iCs w:val="0"/>
                <w:color w:val="000000" w:themeColor="text1" w:themeTint="FF" w:themeShade="FF"/>
                <w:sz w:val="24"/>
                <w:szCs w:val="24"/>
                <w:lang w:val="en-US"/>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w:t>
            </w:r>
            <w:r w:rsidRPr="6BD79D9B" w:rsidR="4484124D">
              <w:rPr>
                <w:rFonts w:ascii="Times New Roman" w:hAnsi="Times New Roman" w:eastAsia="Times New Roman" w:cs="Times New Roman"/>
                <w:b w:val="0"/>
                <w:bCs w:val="0"/>
                <w:i w:val="0"/>
                <w:iCs w:val="0"/>
                <w:color w:val="000000" w:themeColor="text1" w:themeTint="FF" w:themeShade="FF"/>
                <w:sz w:val="24"/>
                <w:szCs w:val="24"/>
                <w:lang w:val="en-US"/>
              </w:rPr>
              <w:t>78</w:t>
            </w:r>
          </w:p>
        </w:tc>
        <w:tc>
          <w:tcPr>
            <w:cnfStyle w:val="000000000000" w:firstRow="0" w:lastRow="0" w:firstColumn="0" w:lastColumn="0" w:oddVBand="0" w:evenVBand="0" w:oddHBand="0" w:evenHBand="0" w:firstRowFirstColumn="0" w:firstRowLastColumn="0" w:lastRowFirstColumn="0" w:lastRowLastColumn="0"/>
            <w:tcW w:w="1125" w:type="dxa"/>
            <w:tcMar/>
          </w:tcPr>
          <w:p w:rsidR="6BD79D9B" w:rsidP="6BD79D9B" w:rsidRDefault="6BD79D9B" w14:paraId="43B9E007" w14:textId="52A906FE">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1.2</w:t>
            </w:r>
            <w:r w:rsidRPr="6BD79D9B" w:rsidR="7284B851">
              <w:rPr>
                <w:rFonts w:ascii="Times New Roman" w:hAnsi="Times New Roman" w:eastAsia="Times New Roman" w:cs="Times New Roman"/>
                <w:b w:val="0"/>
                <w:bCs w:val="0"/>
                <w:i w:val="0"/>
                <w:iCs w:val="0"/>
                <w:color w:val="000000" w:themeColor="text1" w:themeTint="FF" w:themeShade="FF"/>
                <w:sz w:val="24"/>
                <w:szCs w:val="24"/>
                <w:lang w:val="en-US"/>
              </w:rPr>
              <w:t>7</w:t>
            </w:r>
          </w:p>
        </w:tc>
      </w:tr>
      <w:tr w:rsidR="6BD79D9B" w:rsidTr="6BD79D9B" w14:paraId="4C422FFE">
        <w:trPr>
          <w:trHeight w:val="300"/>
        </w:trPr>
        <w:tc>
          <w:tcPr>
            <w:cnfStyle w:val="001000000000" w:firstRow="0" w:lastRow="0" w:firstColumn="1" w:lastColumn="0" w:oddVBand="0" w:evenVBand="0" w:oddHBand="0" w:evenHBand="0" w:firstRowFirstColumn="0" w:firstRowLastColumn="0" w:lastRowFirstColumn="0" w:lastRowLastColumn="0"/>
            <w:tcW w:w="1080" w:type="dxa"/>
            <w:tcMar/>
          </w:tcPr>
          <w:p w:rsidR="6BD79D9B" w:rsidP="6BD79D9B" w:rsidRDefault="6BD79D9B" w14:paraId="21452798" w14:textId="268C1F19">
            <w:pPr>
              <w:pStyle w:val="Body"/>
              <w:widowControl w:val="0"/>
              <w:tabs>
                <w:tab w:val="left" w:leader="none" w:pos="360"/>
                <w:tab w:val="left" w:leader="none" w:pos="720"/>
                <w:tab w:val="left" w:leader="none" w:pos="7905"/>
              </w:tabs>
              <w:spacing w:line="240" w:lineRule="auto"/>
              <w:jc w:val="right"/>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A+R</w:t>
            </w:r>
          </w:p>
        </w:tc>
        <w:tc>
          <w:tcPr>
            <w:cnfStyle w:val="000000000000" w:firstRow="0" w:lastRow="0" w:firstColumn="0" w:lastColumn="0" w:oddVBand="0" w:evenVBand="0" w:oddHBand="0" w:evenHBand="0" w:firstRowFirstColumn="0" w:firstRowLastColumn="0" w:lastRowFirstColumn="0" w:lastRowLastColumn="0"/>
            <w:tcW w:w="810" w:type="dxa"/>
            <w:tcMar/>
          </w:tcPr>
          <w:p w:rsidR="139305CB" w:rsidP="6BD79D9B" w:rsidRDefault="139305CB" w14:paraId="079FBE95" w14:textId="09DFC130">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139305CB">
              <w:rPr>
                <w:rFonts w:ascii="Times New Roman" w:hAnsi="Times New Roman" w:eastAsia="Times New Roman" w:cs="Times New Roman"/>
                <w:b w:val="0"/>
                <w:bCs w:val="0"/>
                <w:i w:val="0"/>
                <w:iCs w:val="0"/>
                <w:color w:val="000000" w:themeColor="text1" w:themeTint="FF" w:themeShade="FF"/>
                <w:sz w:val="24"/>
                <w:szCs w:val="24"/>
                <w:lang w:val="en-US"/>
              </w:rPr>
              <w:t>-</w:t>
            </w: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0.91</w:t>
            </w:r>
          </w:p>
        </w:tc>
        <w:tc>
          <w:tcPr>
            <w:cnfStyle w:val="000000000000" w:firstRow="0" w:lastRow="0" w:firstColumn="0" w:lastColumn="0" w:oddVBand="0" w:evenVBand="0" w:oddHBand="0" w:evenHBand="0" w:firstRowFirstColumn="0" w:firstRowLastColumn="0" w:lastRowFirstColumn="0" w:lastRowLastColumn="0"/>
            <w:tcW w:w="765" w:type="dxa"/>
            <w:tcMar/>
          </w:tcPr>
          <w:p w:rsidR="6BD79D9B" w:rsidP="6BD79D9B" w:rsidRDefault="6BD79D9B" w14:paraId="7417091F" w14:textId="7DE5FE19">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0.21</w:t>
            </w:r>
          </w:p>
        </w:tc>
        <w:tc>
          <w:tcPr>
            <w:cnfStyle w:val="000000000000" w:firstRow="0" w:lastRow="0" w:firstColumn="0" w:lastColumn="0" w:oddVBand="0" w:evenVBand="0" w:oddHBand="0" w:evenHBand="0" w:firstRowFirstColumn="0" w:firstRowLastColumn="0" w:lastRowFirstColumn="0" w:lastRowLastColumn="0"/>
            <w:tcW w:w="750" w:type="dxa"/>
            <w:tcMar/>
          </w:tcPr>
          <w:p w:rsidR="19181930" w:rsidP="6BD79D9B" w:rsidRDefault="19181930" w14:paraId="4AD2E218" w14:textId="4A30F537">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19181930">
              <w:rPr>
                <w:rFonts w:ascii="Times New Roman" w:hAnsi="Times New Roman" w:eastAsia="Times New Roman" w:cs="Times New Roman"/>
                <w:b w:val="0"/>
                <w:bCs w:val="0"/>
                <w:i w:val="0"/>
                <w:iCs w:val="0"/>
                <w:color w:val="000000" w:themeColor="text1" w:themeTint="FF" w:themeShade="FF"/>
                <w:sz w:val="24"/>
                <w:szCs w:val="24"/>
                <w:lang w:val="en-US"/>
              </w:rPr>
              <w:t>-</w:t>
            </w: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4.35</w:t>
            </w:r>
          </w:p>
        </w:tc>
        <w:tc>
          <w:tcPr>
            <w:cnfStyle w:val="000000000000" w:firstRow="0" w:lastRow="0" w:firstColumn="0" w:lastColumn="0" w:oddVBand="0" w:evenVBand="0" w:oddHBand="0" w:evenHBand="0" w:firstRowFirstColumn="0" w:firstRowLastColumn="0" w:lastRowFirstColumn="0" w:lastRowLastColumn="0"/>
            <w:tcW w:w="960" w:type="dxa"/>
            <w:tcMar/>
          </w:tcPr>
          <w:p w:rsidR="6BD79D9B" w:rsidP="6BD79D9B" w:rsidRDefault="6BD79D9B" w14:paraId="49BE6AC3" w14:textId="2448E874">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&lt; 0.001</w:t>
            </w:r>
          </w:p>
        </w:tc>
        <w:tc>
          <w:tcPr>
            <w:cnfStyle w:val="000000000000" w:firstRow="0" w:lastRow="0" w:firstColumn="0" w:lastColumn="0" w:oddVBand="0" w:evenVBand="0" w:oddHBand="0" w:evenHBand="0" w:firstRowFirstColumn="0" w:firstRowLastColumn="0" w:lastRowFirstColumn="0" w:lastRowLastColumn="0"/>
            <w:tcW w:w="870" w:type="dxa"/>
            <w:tcMar/>
          </w:tcPr>
          <w:p w:rsidR="7C047DDC" w:rsidP="6BD79D9B" w:rsidRDefault="7C047DDC" w14:paraId="1E7A1794" w14:textId="476CE2DF">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lang w:val="en-US"/>
              </w:rPr>
            </w:pPr>
            <w:r w:rsidRPr="6BD79D9B" w:rsidR="7C047DDC">
              <w:rPr>
                <w:rFonts w:ascii="Times New Roman" w:hAnsi="Times New Roman" w:eastAsia="Times New Roman" w:cs="Times New Roman"/>
                <w:b w:val="0"/>
                <w:bCs w:val="0"/>
                <w:i w:val="0"/>
                <w:iCs w:val="0"/>
                <w:color w:val="000000" w:themeColor="text1" w:themeTint="FF" w:themeShade="FF"/>
                <w:sz w:val="24"/>
                <w:szCs w:val="24"/>
                <w:lang w:val="en-US"/>
              </w:rPr>
              <w:t>-1.32</w:t>
            </w:r>
          </w:p>
        </w:tc>
        <w:tc>
          <w:tcPr>
            <w:cnfStyle w:val="000000000000" w:firstRow="0" w:lastRow="0" w:firstColumn="0" w:lastColumn="0" w:oddVBand="0" w:evenVBand="0" w:oddHBand="0" w:evenHBand="0" w:firstRowFirstColumn="0" w:firstRowLastColumn="0" w:lastRowFirstColumn="0" w:lastRowLastColumn="0"/>
            <w:tcW w:w="960" w:type="dxa"/>
            <w:tcMar/>
          </w:tcPr>
          <w:p w:rsidR="7C047DDC" w:rsidP="6BD79D9B" w:rsidRDefault="7C047DDC" w14:paraId="7E105BA1" w14:textId="2640250C">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lang w:val="en-US"/>
              </w:rPr>
            </w:pPr>
            <w:r w:rsidRPr="6BD79D9B" w:rsidR="7C047DDC">
              <w:rPr>
                <w:rFonts w:ascii="Times New Roman" w:hAnsi="Times New Roman" w:eastAsia="Times New Roman" w:cs="Times New Roman"/>
                <w:b w:val="0"/>
                <w:bCs w:val="0"/>
                <w:i w:val="0"/>
                <w:iCs w:val="0"/>
                <w:color w:val="000000" w:themeColor="text1" w:themeTint="FF" w:themeShade="FF"/>
                <w:sz w:val="24"/>
                <w:szCs w:val="24"/>
                <w:lang w:val="en-US"/>
              </w:rPr>
              <w:t>-0.5</w:t>
            </w:r>
          </w:p>
        </w:tc>
        <w:tc>
          <w:tcPr>
            <w:cnfStyle w:val="000000000000" w:firstRow="0" w:lastRow="0" w:firstColumn="0" w:lastColumn="0" w:oddVBand="0" w:evenVBand="0" w:oddHBand="0" w:evenHBand="0" w:firstRowFirstColumn="0" w:firstRowLastColumn="0" w:lastRowFirstColumn="0" w:lastRowLastColumn="0"/>
            <w:tcW w:w="870" w:type="dxa"/>
            <w:tcMar/>
          </w:tcPr>
          <w:p w:rsidR="7C047DDC" w:rsidP="6BD79D9B" w:rsidRDefault="7C047DDC" w14:paraId="3E8E9FB8" w14:textId="77031D0F">
            <w:pPr>
              <w:pStyle w:val="Body"/>
              <w:widowControl w:val="0"/>
              <w:suppressLineNumbers w:val="0"/>
              <w:tabs>
                <w:tab w:val="left" w:leader="none" w:pos="360"/>
                <w:tab w:val="left" w:leader="none" w:pos="720"/>
                <w:tab w:val="left" w:leader="none" w:pos="7905"/>
              </w:tabs>
              <w:bidi w:val="0"/>
              <w:spacing w:before="0" w:beforeAutospacing="off" w:after="0" w:afterAutospacing="off" w:line="240" w:lineRule="auto"/>
              <w:ind w:left="0" w:right="0"/>
              <w:jc w:val="left"/>
            </w:pPr>
            <w:r w:rsidRPr="6BD79D9B" w:rsidR="7C047DDC">
              <w:rPr>
                <w:rFonts w:ascii="Times New Roman" w:hAnsi="Times New Roman" w:eastAsia="Times New Roman" w:cs="Times New Roman"/>
                <w:b w:val="0"/>
                <w:bCs w:val="0"/>
                <w:i w:val="0"/>
                <w:iCs w:val="0"/>
                <w:color w:val="000000" w:themeColor="text1" w:themeTint="FF" w:themeShade="FF"/>
                <w:sz w:val="24"/>
                <w:szCs w:val="24"/>
                <w:lang w:val="en-US"/>
              </w:rPr>
              <w:t>0.4</w:t>
            </w:r>
          </w:p>
        </w:tc>
        <w:tc>
          <w:tcPr>
            <w:cnfStyle w:val="000000000000" w:firstRow="0" w:lastRow="0" w:firstColumn="0" w:lastColumn="0" w:oddVBand="0" w:evenVBand="0" w:oddHBand="0" w:evenHBand="0" w:firstRowFirstColumn="0" w:firstRowLastColumn="0" w:lastRowFirstColumn="0" w:lastRowLastColumn="0"/>
            <w:tcW w:w="1125" w:type="dxa"/>
            <w:tcMar/>
          </w:tcPr>
          <w:p w:rsidR="7C047DDC" w:rsidP="6BD79D9B" w:rsidRDefault="7C047DDC" w14:paraId="33A8CB63" w14:textId="575029A7">
            <w:pPr>
              <w:pStyle w:val="Body"/>
              <w:widowControl w:val="0"/>
              <w:suppressLineNumbers w:val="0"/>
              <w:tabs>
                <w:tab w:val="left" w:leader="none" w:pos="360"/>
                <w:tab w:val="left" w:leader="none" w:pos="720"/>
                <w:tab w:val="left" w:leader="none" w:pos="7905"/>
              </w:tabs>
              <w:bidi w:val="0"/>
              <w:spacing w:before="0" w:beforeAutospacing="off" w:after="0" w:afterAutospacing="off" w:line="240" w:lineRule="auto"/>
              <w:ind w:left="0" w:right="0"/>
              <w:jc w:val="left"/>
            </w:pPr>
            <w:r w:rsidRPr="6BD79D9B" w:rsidR="7C047DDC">
              <w:rPr>
                <w:rFonts w:ascii="Times New Roman" w:hAnsi="Times New Roman" w:eastAsia="Times New Roman" w:cs="Times New Roman"/>
                <w:b w:val="0"/>
                <w:bCs w:val="0"/>
                <w:i w:val="0"/>
                <w:iCs w:val="0"/>
                <w:color w:val="000000" w:themeColor="text1" w:themeTint="FF" w:themeShade="FF"/>
                <w:sz w:val="24"/>
                <w:szCs w:val="24"/>
                <w:lang w:val="en-US"/>
              </w:rPr>
              <w:t>0.27</w:t>
            </w:r>
          </w:p>
        </w:tc>
        <w:tc>
          <w:tcPr>
            <w:cnfStyle w:val="000000000000" w:firstRow="0" w:lastRow="0" w:firstColumn="0" w:lastColumn="0" w:oddVBand="0" w:evenVBand="0" w:oddHBand="0" w:evenHBand="0" w:firstRowFirstColumn="0" w:firstRowLastColumn="0" w:lastRowFirstColumn="0" w:lastRowLastColumn="0"/>
            <w:tcW w:w="1125" w:type="dxa"/>
            <w:tcMar/>
          </w:tcPr>
          <w:p w:rsidR="6FE49F0B" w:rsidP="6BD79D9B" w:rsidRDefault="6FE49F0B" w14:paraId="17D9B356" w14:textId="1A64D5CD">
            <w:pPr>
              <w:pStyle w:val="Body"/>
              <w:widowControl w:val="0"/>
              <w:suppressLineNumbers w:val="0"/>
              <w:tabs>
                <w:tab w:val="left" w:leader="none" w:pos="360"/>
                <w:tab w:val="left" w:leader="none" w:pos="720"/>
                <w:tab w:val="left" w:leader="none" w:pos="7905"/>
              </w:tabs>
              <w:bidi w:val="0"/>
              <w:spacing w:before="0" w:beforeAutospacing="off" w:after="0" w:afterAutospacing="off" w:line="240" w:lineRule="auto"/>
              <w:ind w:left="0" w:right="0"/>
              <w:jc w:val="left"/>
            </w:pPr>
            <w:r w:rsidRPr="6BD79D9B" w:rsidR="6FE49F0B">
              <w:rPr>
                <w:rFonts w:ascii="Times New Roman" w:hAnsi="Times New Roman" w:eastAsia="Times New Roman" w:cs="Times New Roman"/>
                <w:b w:val="0"/>
                <w:bCs w:val="0"/>
                <w:i w:val="0"/>
                <w:iCs w:val="0"/>
                <w:color w:val="000000" w:themeColor="text1" w:themeTint="FF" w:themeShade="FF"/>
                <w:sz w:val="24"/>
                <w:szCs w:val="24"/>
                <w:lang w:val="en-US"/>
              </w:rPr>
              <w:t>0.61</w:t>
            </w:r>
          </w:p>
        </w:tc>
      </w:tr>
      <w:tr w:rsidR="6BD79D9B" w:rsidTr="6BD79D9B" w14:paraId="23468E18">
        <w:trPr>
          <w:trHeight w:val="300"/>
        </w:trPr>
        <w:tc>
          <w:tcPr>
            <w:cnfStyle w:val="001000000000" w:firstRow="0" w:lastRow="0" w:firstColumn="1" w:lastColumn="0" w:oddVBand="0" w:evenVBand="0" w:oddHBand="0" w:evenHBand="0" w:firstRowFirstColumn="0" w:firstRowLastColumn="0" w:lastRowFirstColumn="0" w:lastRowLastColumn="0"/>
            <w:tcW w:w="1080" w:type="dxa"/>
            <w:tcMar/>
          </w:tcPr>
          <w:p w:rsidR="6BD79D9B" w:rsidP="6BD79D9B" w:rsidRDefault="6BD79D9B" w14:paraId="659F9679" w14:textId="601E03CD">
            <w:pPr>
              <w:pStyle w:val="Body"/>
              <w:widowControl w:val="0"/>
              <w:tabs>
                <w:tab w:val="left" w:leader="none" w:pos="360"/>
                <w:tab w:val="left" w:leader="none" w:pos="720"/>
                <w:tab w:val="left" w:leader="none" w:pos="7905"/>
              </w:tabs>
              <w:spacing w:line="240" w:lineRule="auto"/>
              <w:jc w:val="right"/>
              <w:rPr>
                <w:rFonts w:ascii="Times New Roman" w:hAnsi="Times New Roman" w:eastAsia="Times New Roman" w:cs="Times New Roman"/>
                <w:b w:val="0"/>
                <w:bCs w:val="0"/>
                <w:i w:val="1"/>
                <w:iCs w:val="1"/>
                <w:color w:val="000000" w:themeColor="text1" w:themeTint="FF" w:themeShade="FF"/>
                <w:sz w:val="24"/>
                <w:szCs w:val="24"/>
                <w:lang w:val="en-US"/>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Away</w:t>
            </w:r>
          </w:p>
        </w:tc>
        <w:tc>
          <w:tcPr>
            <w:cnfStyle w:val="000000000000" w:firstRow="0" w:lastRow="0" w:firstColumn="0" w:lastColumn="0" w:oddVBand="0" w:evenVBand="0" w:oddHBand="0" w:evenHBand="0" w:firstRowFirstColumn="0" w:firstRowLastColumn="0" w:lastRowFirstColumn="0" w:lastRowLastColumn="0"/>
            <w:tcW w:w="810" w:type="dxa"/>
            <w:tcMar/>
          </w:tcPr>
          <w:p w:rsidR="1ECFAB09" w:rsidP="6BD79D9B" w:rsidRDefault="1ECFAB09" w14:paraId="76434D0D" w14:textId="36F9ED31">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1ECFAB09">
              <w:rPr>
                <w:rFonts w:ascii="Times New Roman" w:hAnsi="Times New Roman" w:eastAsia="Times New Roman" w:cs="Times New Roman"/>
                <w:b w:val="0"/>
                <w:bCs w:val="0"/>
                <w:i w:val="0"/>
                <w:iCs w:val="0"/>
                <w:color w:val="000000" w:themeColor="text1" w:themeTint="FF" w:themeShade="FF"/>
                <w:sz w:val="24"/>
                <w:szCs w:val="24"/>
                <w:lang w:val="en-US"/>
              </w:rPr>
              <w:t>-</w:t>
            </w: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0.84</w:t>
            </w:r>
          </w:p>
        </w:tc>
        <w:tc>
          <w:tcPr>
            <w:cnfStyle w:val="000000000000" w:firstRow="0" w:lastRow="0" w:firstColumn="0" w:lastColumn="0" w:oddVBand="0" w:evenVBand="0" w:oddHBand="0" w:evenHBand="0" w:firstRowFirstColumn="0" w:firstRowLastColumn="0" w:lastRowFirstColumn="0" w:lastRowLastColumn="0"/>
            <w:tcW w:w="765" w:type="dxa"/>
            <w:tcMar/>
          </w:tcPr>
          <w:p w:rsidR="6BD79D9B" w:rsidP="6BD79D9B" w:rsidRDefault="6BD79D9B" w14:paraId="530C7515" w14:textId="0513C667">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0.17</w:t>
            </w:r>
          </w:p>
        </w:tc>
        <w:tc>
          <w:tcPr>
            <w:cnfStyle w:val="000000000000" w:firstRow="0" w:lastRow="0" w:firstColumn="0" w:lastColumn="0" w:oddVBand="0" w:evenVBand="0" w:oddHBand="0" w:evenHBand="0" w:firstRowFirstColumn="0" w:firstRowLastColumn="0" w:lastRowFirstColumn="0" w:lastRowLastColumn="0"/>
            <w:tcW w:w="750" w:type="dxa"/>
            <w:tcMar/>
          </w:tcPr>
          <w:p w:rsidR="509F5B6E" w:rsidP="6BD79D9B" w:rsidRDefault="509F5B6E" w14:paraId="4C788182" w14:textId="7786B38C">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509F5B6E">
              <w:rPr>
                <w:rFonts w:ascii="Times New Roman" w:hAnsi="Times New Roman" w:eastAsia="Times New Roman" w:cs="Times New Roman"/>
                <w:b w:val="0"/>
                <w:bCs w:val="0"/>
                <w:i w:val="0"/>
                <w:iCs w:val="0"/>
                <w:color w:val="000000" w:themeColor="text1" w:themeTint="FF" w:themeShade="FF"/>
                <w:sz w:val="24"/>
                <w:szCs w:val="24"/>
                <w:lang w:val="en-US"/>
              </w:rPr>
              <w:t>-</w:t>
            </w: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4.85</w:t>
            </w:r>
          </w:p>
        </w:tc>
        <w:tc>
          <w:tcPr>
            <w:cnfStyle w:val="000000000000" w:firstRow="0" w:lastRow="0" w:firstColumn="0" w:lastColumn="0" w:oddVBand="0" w:evenVBand="0" w:oddHBand="0" w:evenHBand="0" w:firstRowFirstColumn="0" w:firstRowLastColumn="0" w:lastRowFirstColumn="0" w:lastRowLastColumn="0"/>
            <w:tcW w:w="960" w:type="dxa"/>
            <w:tcMar/>
          </w:tcPr>
          <w:p w:rsidR="6BD79D9B" w:rsidP="6BD79D9B" w:rsidRDefault="6BD79D9B" w14:paraId="20187743" w14:textId="208C5570">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&lt; 0.001</w:t>
            </w:r>
          </w:p>
        </w:tc>
        <w:tc>
          <w:tcPr>
            <w:cnfStyle w:val="000000000000" w:firstRow="0" w:lastRow="0" w:firstColumn="0" w:lastColumn="0" w:oddVBand="0" w:evenVBand="0" w:oddHBand="0" w:evenHBand="0" w:firstRowFirstColumn="0" w:firstRowLastColumn="0" w:lastRowFirstColumn="0" w:lastRowLastColumn="0"/>
            <w:tcW w:w="870" w:type="dxa"/>
            <w:tcMar/>
          </w:tcPr>
          <w:p w:rsidR="2E3FE617" w:rsidP="6BD79D9B" w:rsidRDefault="2E3FE617" w14:paraId="39D3C529" w14:textId="70A5C7FC">
            <w:pPr>
              <w:pStyle w:val="Body"/>
              <w:widowControl w:val="0"/>
              <w:suppressLineNumbers w:val="0"/>
              <w:tabs>
                <w:tab w:val="left" w:leader="none" w:pos="360"/>
                <w:tab w:val="left" w:leader="none" w:pos="720"/>
                <w:tab w:val="left" w:leader="none" w:pos="7905"/>
              </w:tabs>
              <w:bidi w:val="0"/>
              <w:spacing w:before="0" w:beforeAutospacing="off" w:after="0" w:afterAutospacing="off" w:line="240" w:lineRule="auto"/>
              <w:ind w:left="0" w:right="0"/>
              <w:jc w:val="left"/>
            </w:pPr>
            <w:r w:rsidRPr="6BD79D9B" w:rsidR="2E3FE617">
              <w:rPr>
                <w:rFonts w:ascii="Times New Roman" w:hAnsi="Times New Roman" w:eastAsia="Times New Roman" w:cs="Times New Roman"/>
                <w:b w:val="0"/>
                <w:bCs w:val="0"/>
                <w:i w:val="0"/>
                <w:iCs w:val="0"/>
                <w:color w:val="000000" w:themeColor="text1" w:themeTint="FF" w:themeShade="FF"/>
                <w:sz w:val="24"/>
                <w:szCs w:val="24"/>
                <w:lang w:val="en-US"/>
              </w:rPr>
              <w:t>-1.18</w:t>
            </w:r>
          </w:p>
        </w:tc>
        <w:tc>
          <w:tcPr>
            <w:cnfStyle w:val="000000000000" w:firstRow="0" w:lastRow="0" w:firstColumn="0" w:lastColumn="0" w:oddVBand="0" w:evenVBand="0" w:oddHBand="0" w:evenHBand="0" w:firstRowFirstColumn="0" w:firstRowLastColumn="0" w:lastRowFirstColumn="0" w:lastRowLastColumn="0"/>
            <w:tcW w:w="960" w:type="dxa"/>
            <w:tcMar/>
          </w:tcPr>
          <w:p w:rsidR="39FD4315" w:rsidP="6BD79D9B" w:rsidRDefault="39FD4315" w14:paraId="32DABAA7" w14:textId="243E3796">
            <w:pPr>
              <w:pStyle w:val="Body"/>
              <w:widowControl w:val="0"/>
              <w:suppressLineNumbers w:val="0"/>
              <w:tabs>
                <w:tab w:val="left" w:leader="none" w:pos="360"/>
                <w:tab w:val="left" w:leader="none" w:pos="720"/>
                <w:tab w:val="left" w:leader="none" w:pos="7905"/>
              </w:tabs>
              <w:bidi w:val="0"/>
              <w:spacing w:before="0" w:beforeAutospacing="off" w:after="0" w:afterAutospacing="off" w:line="240" w:lineRule="auto"/>
              <w:ind w:left="0" w:right="0"/>
              <w:jc w:val="left"/>
            </w:pPr>
            <w:r w:rsidRPr="6BD79D9B" w:rsidR="39FD4315">
              <w:rPr>
                <w:rFonts w:ascii="Times New Roman" w:hAnsi="Times New Roman" w:eastAsia="Times New Roman" w:cs="Times New Roman"/>
                <w:b w:val="0"/>
                <w:bCs w:val="0"/>
                <w:i w:val="0"/>
                <w:iCs w:val="0"/>
                <w:color w:val="000000" w:themeColor="text1" w:themeTint="FF" w:themeShade="FF"/>
                <w:sz w:val="24"/>
                <w:szCs w:val="24"/>
                <w:lang w:val="en-US"/>
              </w:rPr>
              <w:t>-0.5</w:t>
            </w:r>
          </w:p>
        </w:tc>
        <w:tc>
          <w:tcPr>
            <w:cnfStyle w:val="000000000000" w:firstRow="0" w:lastRow="0" w:firstColumn="0" w:lastColumn="0" w:oddVBand="0" w:evenVBand="0" w:oddHBand="0" w:evenHBand="0" w:firstRowFirstColumn="0" w:firstRowLastColumn="0" w:lastRowFirstColumn="0" w:lastRowLastColumn="0"/>
            <w:tcW w:w="870" w:type="dxa"/>
            <w:tcMar/>
          </w:tcPr>
          <w:p w:rsidR="36176F5B" w:rsidP="6BD79D9B" w:rsidRDefault="36176F5B" w14:paraId="0CEB34B1" w14:textId="52DA6113">
            <w:pPr>
              <w:pStyle w:val="Body"/>
              <w:widowControl w:val="0"/>
              <w:suppressLineNumbers w:val="0"/>
              <w:tabs>
                <w:tab w:val="left" w:leader="none" w:pos="360"/>
                <w:tab w:val="left" w:leader="none" w:pos="720"/>
                <w:tab w:val="left" w:leader="none" w:pos="7905"/>
              </w:tabs>
              <w:bidi w:val="0"/>
              <w:spacing w:before="0" w:beforeAutospacing="off" w:after="0" w:afterAutospacing="off" w:line="240" w:lineRule="auto"/>
              <w:ind w:left="0" w:right="0"/>
              <w:jc w:val="left"/>
            </w:pPr>
            <w:r w:rsidRPr="6BD79D9B" w:rsidR="36176F5B">
              <w:rPr>
                <w:rFonts w:ascii="Times New Roman" w:hAnsi="Times New Roman" w:eastAsia="Times New Roman" w:cs="Times New Roman"/>
                <w:b w:val="0"/>
                <w:bCs w:val="0"/>
                <w:i w:val="0"/>
                <w:iCs w:val="0"/>
                <w:color w:val="000000" w:themeColor="text1" w:themeTint="FF" w:themeShade="FF"/>
                <w:sz w:val="24"/>
                <w:szCs w:val="24"/>
                <w:lang w:val="en-US"/>
              </w:rPr>
              <w:t>0.43</w:t>
            </w:r>
          </w:p>
        </w:tc>
        <w:tc>
          <w:tcPr>
            <w:cnfStyle w:val="000000000000" w:firstRow="0" w:lastRow="0" w:firstColumn="0" w:lastColumn="0" w:oddVBand="0" w:evenVBand="0" w:oddHBand="0" w:evenHBand="0" w:firstRowFirstColumn="0" w:firstRowLastColumn="0" w:lastRowFirstColumn="0" w:lastRowLastColumn="0"/>
            <w:tcW w:w="1125" w:type="dxa"/>
            <w:tcMar/>
          </w:tcPr>
          <w:p w:rsidR="7F8CBB2E" w:rsidP="6BD79D9B" w:rsidRDefault="7F8CBB2E" w14:paraId="3C59F0AC" w14:textId="6F9EEF18">
            <w:pPr>
              <w:pStyle w:val="Body"/>
              <w:widowControl w:val="0"/>
              <w:suppressLineNumbers w:val="0"/>
              <w:tabs>
                <w:tab w:val="left" w:leader="none" w:pos="360"/>
                <w:tab w:val="left" w:leader="none" w:pos="720"/>
                <w:tab w:val="left" w:leader="none" w:pos="7905"/>
              </w:tabs>
              <w:bidi w:val="0"/>
              <w:spacing w:before="0" w:beforeAutospacing="off" w:after="0" w:afterAutospacing="off" w:line="240" w:lineRule="auto"/>
              <w:ind w:left="0" w:right="0"/>
              <w:jc w:val="left"/>
            </w:pPr>
            <w:r w:rsidRPr="6BD79D9B" w:rsidR="7F8CBB2E">
              <w:rPr>
                <w:rFonts w:ascii="Times New Roman" w:hAnsi="Times New Roman" w:eastAsia="Times New Roman" w:cs="Times New Roman"/>
                <w:b w:val="0"/>
                <w:bCs w:val="0"/>
                <w:i w:val="0"/>
                <w:iCs w:val="0"/>
                <w:color w:val="000000" w:themeColor="text1" w:themeTint="FF" w:themeShade="FF"/>
                <w:sz w:val="24"/>
                <w:szCs w:val="24"/>
                <w:lang w:val="en-US"/>
              </w:rPr>
              <w:t>0.31</w:t>
            </w:r>
          </w:p>
        </w:tc>
        <w:tc>
          <w:tcPr>
            <w:cnfStyle w:val="000000000000" w:firstRow="0" w:lastRow="0" w:firstColumn="0" w:lastColumn="0" w:oddVBand="0" w:evenVBand="0" w:oddHBand="0" w:evenHBand="0" w:firstRowFirstColumn="0" w:firstRowLastColumn="0" w:lastRowFirstColumn="0" w:lastRowLastColumn="0"/>
            <w:tcW w:w="1125" w:type="dxa"/>
            <w:tcMar/>
          </w:tcPr>
          <w:p w:rsidR="70304D08" w:rsidP="6BD79D9B" w:rsidRDefault="70304D08" w14:paraId="21155E11" w14:textId="529C5060">
            <w:pPr>
              <w:pStyle w:val="Body"/>
              <w:widowControl w:val="0"/>
              <w:suppressLineNumbers w:val="0"/>
              <w:tabs>
                <w:tab w:val="left" w:leader="none" w:pos="360"/>
                <w:tab w:val="left" w:leader="none" w:pos="720"/>
                <w:tab w:val="left" w:leader="none" w:pos="7905"/>
              </w:tabs>
              <w:bidi w:val="0"/>
              <w:spacing w:before="0" w:beforeAutospacing="off" w:after="0" w:afterAutospacing="off" w:line="240" w:lineRule="auto"/>
              <w:ind w:left="0" w:right="0"/>
              <w:jc w:val="left"/>
            </w:pPr>
            <w:r w:rsidRPr="6BD79D9B" w:rsidR="70304D08">
              <w:rPr>
                <w:rFonts w:ascii="Times New Roman" w:hAnsi="Times New Roman" w:eastAsia="Times New Roman" w:cs="Times New Roman"/>
                <w:b w:val="0"/>
                <w:bCs w:val="0"/>
                <w:i w:val="0"/>
                <w:iCs w:val="0"/>
                <w:color w:val="000000" w:themeColor="text1" w:themeTint="FF" w:themeShade="FF"/>
                <w:sz w:val="24"/>
                <w:szCs w:val="24"/>
                <w:lang w:val="en-US"/>
              </w:rPr>
              <w:t>0.61</w:t>
            </w:r>
          </w:p>
        </w:tc>
      </w:tr>
      <w:tr w:rsidR="6BD79D9B" w:rsidTr="6BD79D9B" w14:paraId="4FF53BCC">
        <w:trPr>
          <w:trHeight w:val="300"/>
        </w:trPr>
        <w:tc>
          <w:tcPr>
            <w:cnfStyle w:val="001000000000" w:firstRow="0" w:lastRow="0" w:firstColumn="1" w:lastColumn="0" w:oddVBand="0" w:evenVBand="0" w:oddHBand="0" w:evenHBand="0" w:firstRowFirstColumn="0" w:firstRowLastColumn="0" w:lastRowFirstColumn="0" w:lastRowLastColumn="0"/>
            <w:tcW w:w="1080" w:type="dxa"/>
            <w:tcMar/>
          </w:tcPr>
          <w:p w:rsidR="6BD79D9B" w:rsidP="6BD79D9B" w:rsidRDefault="6BD79D9B" w14:paraId="7411A1B2" w14:textId="0B3AD5E3">
            <w:pPr>
              <w:pStyle w:val="Body"/>
              <w:widowControl w:val="0"/>
              <w:tabs>
                <w:tab w:val="left" w:leader="none" w:pos="360"/>
                <w:tab w:val="left" w:leader="none" w:pos="720"/>
                <w:tab w:val="left" w:leader="none" w:pos="7905"/>
              </w:tabs>
              <w:spacing w:line="240" w:lineRule="auto"/>
              <w:jc w:val="right"/>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Direct</w:t>
            </w:r>
          </w:p>
        </w:tc>
        <w:tc>
          <w:tcPr>
            <w:cnfStyle w:val="000000000000" w:firstRow="0" w:lastRow="0" w:firstColumn="0" w:lastColumn="0" w:oddVBand="0" w:evenVBand="0" w:oddHBand="0" w:evenHBand="0" w:firstRowFirstColumn="0" w:firstRowLastColumn="0" w:lastRowFirstColumn="0" w:lastRowLastColumn="0"/>
            <w:tcW w:w="810" w:type="dxa"/>
            <w:tcMar/>
          </w:tcPr>
          <w:p w:rsidR="6BD79D9B" w:rsidP="6BD79D9B" w:rsidRDefault="6BD79D9B" w14:paraId="54E018B2" w14:textId="404550D6">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1.45</w:t>
            </w:r>
          </w:p>
        </w:tc>
        <w:tc>
          <w:tcPr>
            <w:cnfStyle w:val="000000000000" w:firstRow="0" w:lastRow="0" w:firstColumn="0" w:lastColumn="0" w:oddVBand="0" w:evenVBand="0" w:oddHBand="0" w:evenHBand="0" w:firstRowFirstColumn="0" w:firstRowLastColumn="0" w:lastRowFirstColumn="0" w:lastRowLastColumn="0"/>
            <w:tcW w:w="765" w:type="dxa"/>
            <w:tcMar/>
          </w:tcPr>
          <w:p w:rsidR="6BD79D9B" w:rsidP="6BD79D9B" w:rsidRDefault="6BD79D9B" w14:paraId="031D74C2" w14:textId="6E7C2A38">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0.19</w:t>
            </w:r>
          </w:p>
        </w:tc>
        <w:tc>
          <w:tcPr>
            <w:cnfStyle w:val="000000000000" w:firstRow="0" w:lastRow="0" w:firstColumn="0" w:lastColumn="0" w:oddVBand="0" w:evenVBand="0" w:oddHBand="0" w:evenHBand="0" w:firstRowFirstColumn="0" w:firstRowLastColumn="0" w:lastRowFirstColumn="0" w:lastRowLastColumn="0"/>
            <w:tcW w:w="750" w:type="dxa"/>
            <w:tcMar/>
          </w:tcPr>
          <w:p w:rsidR="6BD79D9B" w:rsidP="6BD79D9B" w:rsidRDefault="6BD79D9B" w14:paraId="189D1CF9" w14:textId="63E6FD89">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7.75</w:t>
            </w:r>
          </w:p>
        </w:tc>
        <w:tc>
          <w:tcPr>
            <w:cnfStyle w:val="000000000000" w:firstRow="0" w:lastRow="0" w:firstColumn="0" w:lastColumn="0" w:oddVBand="0" w:evenVBand="0" w:oddHBand="0" w:evenHBand="0" w:firstRowFirstColumn="0" w:firstRowLastColumn="0" w:lastRowFirstColumn="0" w:lastRowLastColumn="0"/>
            <w:tcW w:w="960" w:type="dxa"/>
            <w:tcMar/>
          </w:tcPr>
          <w:p w:rsidR="6BD79D9B" w:rsidP="6BD79D9B" w:rsidRDefault="6BD79D9B" w14:paraId="4AA0E1E5" w14:textId="48572786">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&lt; 0.001</w:t>
            </w:r>
          </w:p>
        </w:tc>
        <w:tc>
          <w:tcPr>
            <w:cnfStyle w:val="000000000000" w:firstRow="0" w:lastRow="0" w:firstColumn="0" w:lastColumn="0" w:oddVBand="0" w:evenVBand="0" w:oddHBand="0" w:evenHBand="0" w:firstRowFirstColumn="0" w:firstRowLastColumn="0" w:lastRowFirstColumn="0" w:lastRowLastColumn="0"/>
            <w:tcW w:w="870" w:type="dxa"/>
            <w:tcMar/>
          </w:tcPr>
          <w:p w:rsidR="6BD79D9B" w:rsidP="6BD79D9B" w:rsidRDefault="6BD79D9B" w14:paraId="29747279" w14:textId="3135EC78">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1.</w:t>
            </w:r>
            <w:r w:rsidRPr="6BD79D9B" w:rsidR="46C668FB">
              <w:rPr>
                <w:rFonts w:ascii="Times New Roman" w:hAnsi="Times New Roman" w:eastAsia="Times New Roman" w:cs="Times New Roman"/>
                <w:b w:val="0"/>
                <w:bCs w:val="0"/>
                <w:i w:val="0"/>
                <w:iCs w:val="0"/>
                <w:color w:val="000000" w:themeColor="text1" w:themeTint="FF" w:themeShade="FF"/>
                <w:sz w:val="24"/>
                <w:szCs w:val="24"/>
                <w:lang w:val="en-US"/>
              </w:rPr>
              <w:t>0</w:t>
            </w: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8</w:t>
            </w:r>
          </w:p>
        </w:tc>
        <w:tc>
          <w:tcPr>
            <w:cnfStyle w:val="000000000000" w:firstRow="0" w:lastRow="0" w:firstColumn="0" w:lastColumn="0" w:oddVBand="0" w:evenVBand="0" w:oddHBand="0" w:evenHBand="0" w:firstRowFirstColumn="0" w:firstRowLastColumn="0" w:lastRowFirstColumn="0" w:lastRowLastColumn="0"/>
            <w:tcW w:w="960" w:type="dxa"/>
            <w:tcMar/>
          </w:tcPr>
          <w:p w:rsidR="6BD79D9B" w:rsidP="6BD79D9B" w:rsidRDefault="6BD79D9B" w14:paraId="65376A3A" w14:textId="1B4861FB">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1.</w:t>
            </w:r>
            <w:r w:rsidRPr="6BD79D9B" w:rsidR="7AD71075">
              <w:rPr>
                <w:rFonts w:ascii="Times New Roman" w:hAnsi="Times New Roman" w:eastAsia="Times New Roman" w:cs="Times New Roman"/>
                <w:b w:val="0"/>
                <w:bCs w:val="0"/>
                <w:i w:val="0"/>
                <w:iCs w:val="0"/>
                <w:color w:val="000000" w:themeColor="text1" w:themeTint="FF" w:themeShade="FF"/>
                <w:sz w:val="24"/>
                <w:szCs w:val="24"/>
                <w:lang w:val="en-US"/>
              </w:rPr>
              <w:t>82</w:t>
            </w:r>
          </w:p>
        </w:tc>
        <w:tc>
          <w:tcPr>
            <w:cnfStyle w:val="000000000000" w:firstRow="0" w:lastRow="0" w:firstColumn="0" w:lastColumn="0" w:oddVBand="0" w:evenVBand="0" w:oddHBand="0" w:evenHBand="0" w:firstRowFirstColumn="0" w:firstRowLastColumn="0" w:lastRowFirstColumn="0" w:lastRowLastColumn="0"/>
            <w:tcW w:w="870" w:type="dxa"/>
            <w:tcMar/>
          </w:tcPr>
          <w:p w:rsidR="43A6B47D" w:rsidP="6BD79D9B" w:rsidRDefault="43A6B47D" w14:paraId="4C3167D5" w14:textId="2F880DC1">
            <w:pPr>
              <w:pStyle w:val="Body"/>
              <w:widowControl w:val="0"/>
              <w:suppressLineNumbers w:val="0"/>
              <w:tabs>
                <w:tab w:val="left" w:leader="none" w:pos="360"/>
                <w:tab w:val="left" w:leader="none" w:pos="720"/>
                <w:tab w:val="left" w:leader="none" w:pos="7905"/>
              </w:tabs>
              <w:bidi w:val="0"/>
              <w:spacing w:before="0" w:beforeAutospacing="off" w:after="0" w:afterAutospacing="off" w:line="240" w:lineRule="auto"/>
              <w:ind w:left="0" w:right="0"/>
              <w:jc w:val="left"/>
            </w:pPr>
            <w:r w:rsidRPr="6BD79D9B" w:rsidR="43A6B47D">
              <w:rPr>
                <w:rFonts w:ascii="Times New Roman" w:hAnsi="Times New Roman" w:eastAsia="Times New Roman" w:cs="Times New Roman"/>
                <w:b w:val="0"/>
                <w:bCs w:val="0"/>
                <w:i w:val="0"/>
                <w:iCs w:val="0"/>
                <w:color w:val="000000" w:themeColor="text1" w:themeTint="FF" w:themeShade="FF"/>
                <w:sz w:val="24"/>
                <w:szCs w:val="24"/>
                <w:lang w:val="en-US"/>
              </w:rPr>
              <w:t>4.26</w:t>
            </w:r>
          </w:p>
        </w:tc>
        <w:tc>
          <w:tcPr>
            <w:cnfStyle w:val="000000000000" w:firstRow="0" w:lastRow="0" w:firstColumn="0" w:lastColumn="0" w:oddVBand="0" w:evenVBand="0" w:oddHBand="0" w:evenHBand="0" w:firstRowFirstColumn="0" w:firstRowLastColumn="0" w:lastRowFirstColumn="0" w:lastRowLastColumn="0"/>
            <w:tcW w:w="1125" w:type="dxa"/>
            <w:tcMar/>
          </w:tcPr>
          <w:p w:rsidR="03F700B5" w:rsidP="6BD79D9B" w:rsidRDefault="03F700B5" w14:paraId="6144F8F9" w14:textId="742E8C22">
            <w:pPr>
              <w:pStyle w:val="Body"/>
              <w:widowControl w:val="0"/>
              <w:tabs>
                <w:tab w:val="left" w:leader="none" w:pos="360"/>
                <w:tab w:val="left" w:leader="none" w:pos="720"/>
                <w:tab w:val="left" w:leader="none" w:pos="7905"/>
              </w:tabs>
              <w:spacing w:line="240" w:lineRule="auto"/>
            </w:pPr>
            <w:r w:rsidRPr="6BD79D9B" w:rsidR="03F700B5">
              <w:rPr>
                <w:rFonts w:ascii="Times New Roman" w:hAnsi="Times New Roman" w:eastAsia="Times New Roman" w:cs="Times New Roman"/>
                <w:b w:val="0"/>
                <w:bCs w:val="0"/>
                <w:i w:val="0"/>
                <w:iCs w:val="0"/>
                <w:color w:val="000000" w:themeColor="text1" w:themeTint="FF" w:themeShade="FF"/>
                <w:sz w:val="24"/>
                <w:szCs w:val="24"/>
                <w:lang w:val="en-US"/>
              </w:rPr>
              <w:t>2.95</w:t>
            </w:r>
          </w:p>
        </w:tc>
        <w:tc>
          <w:tcPr>
            <w:cnfStyle w:val="000000000000" w:firstRow="0" w:lastRow="0" w:firstColumn="0" w:lastColumn="0" w:oddVBand="0" w:evenVBand="0" w:oddHBand="0" w:evenHBand="0" w:firstRowFirstColumn="0" w:firstRowLastColumn="0" w:lastRowFirstColumn="0" w:lastRowLastColumn="0"/>
            <w:tcW w:w="1125" w:type="dxa"/>
            <w:tcMar/>
          </w:tcPr>
          <w:p w:rsidR="61CAFD4B" w:rsidP="6BD79D9B" w:rsidRDefault="61CAFD4B" w14:paraId="7915F006" w14:textId="3471A2CA">
            <w:pPr>
              <w:pStyle w:val="Body"/>
              <w:widowControl w:val="0"/>
              <w:suppressLineNumbers w:val="0"/>
              <w:tabs>
                <w:tab w:val="left" w:leader="none" w:pos="360"/>
                <w:tab w:val="left" w:leader="none" w:pos="720"/>
                <w:tab w:val="left" w:leader="none" w:pos="7905"/>
              </w:tabs>
              <w:bidi w:val="0"/>
              <w:spacing w:before="0" w:beforeAutospacing="off" w:after="0" w:afterAutospacing="off" w:line="240" w:lineRule="auto"/>
              <w:ind w:left="0" w:right="0"/>
              <w:jc w:val="left"/>
            </w:pPr>
            <w:r w:rsidRPr="6BD79D9B" w:rsidR="61CAFD4B">
              <w:rPr>
                <w:rFonts w:ascii="Times New Roman" w:hAnsi="Times New Roman" w:eastAsia="Times New Roman" w:cs="Times New Roman"/>
                <w:b w:val="0"/>
                <w:bCs w:val="0"/>
                <w:i w:val="0"/>
                <w:iCs w:val="0"/>
                <w:color w:val="000000" w:themeColor="text1" w:themeTint="FF" w:themeShade="FF"/>
                <w:sz w:val="24"/>
                <w:szCs w:val="24"/>
                <w:lang w:val="en-US"/>
              </w:rPr>
              <w:t>6.14</w:t>
            </w:r>
          </w:p>
        </w:tc>
      </w:tr>
      <w:tr w:rsidR="6BD79D9B" w:rsidTr="6BD79D9B" w14:paraId="410404D1">
        <w:trPr>
          <w:trHeight w:val="300"/>
        </w:trPr>
        <w:tc>
          <w:tcPr>
            <w:cnfStyle w:val="001000000000" w:firstRow="0" w:lastRow="0" w:firstColumn="1" w:lastColumn="0" w:oddVBand="0" w:evenVBand="0" w:oddHBand="0" w:evenHBand="0" w:firstRowFirstColumn="0" w:firstRowLastColumn="0" w:lastRowFirstColumn="0" w:lastRowLastColumn="0"/>
            <w:tcW w:w="1080" w:type="dxa"/>
            <w:tcMar/>
          </w:tcPr>
          <w:p w:rsidR="6BD79D9B" w:rsidP="6BD79D9B" w:rsidRDefault="6BD79D9B" w14:paraId="5B7F5FF4" w14:textId="01D7C8CE">
            <w:pPr>
              <w:pStyle w:val="Body"/>
              <w:widowControl w:val="0"/>
              <w:tabs>
                <w:tab w:val="left" w:leader="none" w:pos="360"/>
                <w:tab w:val="left" w:leader="none" w:pos="720"/>
                <w:tab w:val="left" w:leader="none" w:pos="7905"/>
              </w:tabs>
              <w:spacing w:line="240" w:lineRule="auto"/>
              <w:jc w:val="right"/>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1 CC</w:t>
            </w:r>
          </w:p>
        </w:tc>
        <w:tc>
          <w:tcPr>
            <w:cnfStyle w:val="000000000000" w:firstRow="0" w:lastRow="0" w:firstColumn="0" w:lastColumn="0" w:oddVBand="0" w:evenVBand="0" w:oddHBand="0" w:evenHBand="0" w:firstRowFirstColumn="0" w:firstRowLastColumn="0" w:lastRowFirstColumn="0" w:lastRowLastColumn="0"/>
            <w:tcW w:w="810" w:type="dxa"/>
            <w:tcMar/>
          </w:tcPr>
          <w:p w:rsidR="6BD79D9B" w:rsidP="6BD79D9B" w:rsidRDefault="6BD79D9B" w14:paraId="34DE5956" w14:textId="4CE77CFD">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2.71</w:t>
            </w:r>
          </w:p>
        </w:tc>
        <w:tc>
          <w:tcPr>
            <w:cnfStyle w:val="000000000000" w:firstRow="0" w:lastRow="0" w:firstColumn="0" w:lastColumn="0" w:oddVBand="0" w:evenVBand="0" w:oddHBand="0" w:evenHBand="0" w:firstRowFirstColumn="0" w:firstRowLastColumn="0" w:lastRowFirstColumn="0" w:lastRowLastColumn="0"/>
            <w:tcW w:w="765" w:type="dxa"/>
            <w:tcMar/>
          </w:tcPr>
          <w:p w:rsidR="6BD79D9B" w:rsidP="6BD79D9B" w:rsidRDefault="6BD79D9B" w14:paraId="45A31F3A" w14:textId="0DED04F4">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0.41</w:t>
            </w:r>
          </w:p>
        </w:tc>
        <w:tc>
          <w:tcPr>
            <w:cnfStyle w:val="000000000000" w:firstRow="0" w:lastRow="0" w:firstColumn="0" w:lastColumn="0" w:oddVBand="0" w:evenVBand="0" w:oddHBand="0" w:evenHBand="0" w:firstRowFirstColumn="0" w:firstRowLastColumn="0" w:lastRowFirstColumn="0" w:lastRowLastColumn="0"/>
            <w:tcW w:w="750" w:type="dxa"/>
            <w:tcMar/>
          </w:tcPr>
          <w:p w:rsidR="6BD79D9B" w:rsidP="6BD79D9B" w:rsidRDefault="6BD79D9B" w14:paraId="5909C636" w14:textId="682B78DD">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6.59</w:t>
            </w:r>
          </w:p>
        </w:tc>
        <w:tc>
          <w:tcPr>
            <w:cnfStyle w:val="000000000000" w:firstRow="0" w:lastRow="0" w:firstColumn="0" w:lastColumn="0" w:oddVBand="0" w:evenVBand="0" w:oddHBand="0" w:evenHBand="0" w:firstRowFirstColumn="0" w:firstRowLastColumn="0" w:lastRowFirstColumn="0" w:lastRowLastColumn="0"/>
            <w:tcW w:w="960" w:type="dxa"/>
            <w:tcMar/>
          </w:tcPr>
          <w:p w:rsidR="6BD79D9B" w:rsidP="6BD79D9B" w:rsidRDefault="6BD79D9B" w14:paraId="4198A241" w14:textId="0980501C">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&lt; 0.001</w:t>
            </w:r>
          </w:p>
        </w:tc>
        <w:tc>
          <w:tcPr>
            <w:cnfStyle w:val="000000000000" w:firstRow="0" w:lastRow="0" w:firstColumn="0" w:lastColumn="0" w:oddVBand="0" w:evenVBand="0" w:oddHBand="0" w:evenHBand="0" w:firstRowFirstColumn="0" w:firstRowLastColumn="0" w:lastRowFirstColumn="0" w:lastRowLastColumn="0"/>
            <w:tcW w:w="870" w:type="dxa"/>
            <w:tcMar/>
          </w:tcPr>
          <w:p w:rsidR="778191CE" w:rsidP="6BD79D9B" w:rsidRDefault="778191CE" w14:paraId="1C28023E" w14:textId="49D51A63">
            <w:pPr>
              <w:pStyle w:val="Body"/>
              <w:widowControl w:val="0"/>
              <w:suppressLineNumbers w:val="0"/>
              <w:tabs>
                <w:tab w:val="left" w:leader="none" w:pos="360"/>
                <w:tab w:val="left" w:leader="none" w:pos="720"/>
                <w:tab w:val="left" w:leader="none" w:pos="7905"/>
              </w:tabs>
              <w:bidi w:val="0"/>
              <w:spacing w:before="0" w:beforeAutospacing="off" w:after="0" w:afterAutospacing="off" w:line="240" w:lineRule="auto"/>
              <w:ind w:left="0" w:right="0"/>
              <w:jc w:val="left"/>
            </w:pPr>
            <w:r w:rsidRPr="6BD79D9B" w:rsidR="778191CE">
              <w:rPr>
                <w:rFonts w:ascii="Times New Roman" w:hAnsi="Times New Roman" w:eastAsia="Times New Roman" w:cs="Times New Roman"/>
                <w:b w:val="0"/>
                <w:bCs w:val="0"/>
                <w:i w:val="0"/>
                <w:iCs w:val="0"/>
                <w:color w:val="000000" w:themeColor="text1" w:themeTint="FF" w:themeShade="FF"/>
                <w:sz w:val="24"/>
                <w:szCs w:val="24"/>
                <w:lang w:val="en-US"/>
              </w:rPr>
              <w:t>1.9</w:t>
            </w:r>
          </w:p>
        </w:tc>
        <w:tc>
          <w:tcPr>
            <w:cnfStyle w:val="000000000000" w:firstRow="0" w:lastRow="0" w:firstColumn="0" w:lastColumn="0" w:oddVBand="0" w:evenVBand="0" w:oddHBand="0" w:evenHBand="0" w:firstRowFirstColumn="0" w:firstRowLastColumn="0" w:lastRowFirstColumn="0" w:lastRowLastColumn="0"/>
            <w:tcW w:w="960" w:type="dxa"/>
            <w:tcMar/>
          </w:tcPr>
          <w:p w:rsidR="4B46C141" w:rsidP="6BD79D9B" w:rsidRDefault="4B46C141" w14:paraId="7F5CDB03" w14:textId="711C03C1">
            <w:pPr>
              <w:pStyle w:val="Body"/>
              <w:widowControl w:val="0"/>
              <w:suppressLineNumbers w:val="0"/>
              <w:tabs>
                <w:tab w:val="left" w:leader="none" w:pos="360"/>
                <w:tab w:val="left" w:leader="none" w:pos="720"/>
                <w:tab w:val="left" w:leader="none" w:pos="7905"/>
              </w:tabs>
              <w:bidi w:val="0"/>
              <w:spacing w:before="0" w:beforeAutospacing="off" w:after="0" w:afterAutospacing="off" w:line="240" w:lineRule="auto"/>
              <w:ind w:left="0" w:right="0"/>
              <w:jc w:val="left"/>
            </w:pPr>
            <w:r w:rsidRPr="6BD79D9B" w:rsidR="4B46C141">
              <w:rPr>
                <w:rFonts w:ascii="Times New Roman" w:hAnsi="Times New Roman" w:eastAsia="Times New Roman" w:cs="Times New Roman"/>
                <w:b w:val="0"/>
                <w:bCs w:val="0"/>
                <w:i w:val="0"/>
                <w:iCs w:val="0"/>
                <w:color w:val="000000" w:themeColor="text1" w:themeTint="FF" w:themeShade="FF"/>
                <w:sz w:val="24"/>
                <w:szCs w:val="24"/>
                <w:lang w:val="en-US"/>
              </w:rPr>
              <w:t>3.51</w:t>
            </w:r>
          </w:p>
        </w:tc>
        <w:tc>
          <w:tcPr>
            <w:cnfStyle w:val="000000000000" w:firstRow="0" w:lastRow="0" w:firstColumn="0" w:lastColumn="0" w:oddVBand="0" w:evenVBand="0" w:oddHBand="0" w:evenHBand="0" w:firstRowFirstColumn="0" w:firstRowLastColumn="0" w:lastRowFirstColumn="0" w:lastRowLastColumn="0"/>
            <w:tcW w:w="870" w:type="dxa"/>
            <w:tcMar/>
          </w:tcPr>
          <w:p w:rsidR="2DA5DA11" w:rsidP="6BD79D9B" w:rsidRDefault="2DA5DA11" w14:paraId="17A11252" w14:textId="56DC6D16">
            <w:pPr>
              <w:pStyle w:val="Body"/>
              <w:widowControl w:val="0"/>
              <w:suppressLineNumbers w:val="0"/>
              <w:tabs>
                <w:tab w:val="left" w:leader="none" w:pos="360"/>
                <w:tab w:val="left" w:leader="none" w:pos="720"/>
                <w:tab w:val="left" w:leader="none" w:pos="7905"/>
              </w:tabs>
              <w:bidi w:val="0"/>
              <w:spacing w:before="0" w:beforeAutospacing="off" w:after="0" w:afterAutospacing="off" w:line="240" w:lineRule="auto"/>
              <w:ind w:left="0" w:right="0"/>
              <w:jc w:val="left"/>
            </w:pPr>
            <w:r w:rsidRPr="6BD79D9B" w:rsidR="2DA5DA11">
              <w:rPr>
                <w:rFonts w:ascii="Times New Roman" w:hAnsi="Times New Roman" w:eastAsia="Times New Roman" w:cs="Times New Roman"/>
                <w:b w:val="0"/>
                <w:bCs w:val="0"/>
                <w:i w:val="0"/>
                <w:iCs w:val="0"/>
                <w:color w:val="000000" w:themeColor="text1" w:themeTint="FF" w:themeShade="FF"/>
                <w:sz w:val="24"/>
                <w:szCs w:val="24"/>
                <w:lang w:val="en-US"/>
              </w:rPr>
              <w:t>14.97</w:t>
            </w:r>
          </w:p>
        </w:tc>
        <w:tc>
          <w:tcPr>
            <w:cnfStyle w:val="000000000000" w:firstRow="0" w:lastRow="0" w:firstColumn="0" w:lastColumn="0" w:oddVBand="0" w:evenVBand="0" w:oddHBand="0" w:evenHBand="0" w:firstRowFirstColumn="0" w:firstRowLastColumn="0" w:lastRowFirstColumn="0" w:lastRowLastColumn="0"/>
            <w:tcW w:w="1125" w:type="dxa"/>
            <w:tcMar/>
          </w:tcPr>
          <w:p w:rsidR="29E47816" w:rsidP="6BD79D9B" w:rsidRDefault="29E47816" w14:paraId="5B8E7E7D" w14:textId="4CA1D136">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lang w:val="en-US"/>
              </w:rPr>
            </w:pPr>
            <w:r w:rsidRPr="6BD79D9B" w:rsidR="29E47816">
              <w:rPr>
                <w:rFonts w:ascii="Times New Roman" w:hAnsi="Times New Roman" w:eastAsia="Times New Roman" w:cs="Times New Roman"/>
                <w:b w:val="0"/>
                <w:bCs w:val="0"/>
                <w:i w:val="0"/>
                <w:iCs w:val="0"/>
                <w:color w:val="000000" w:themeColor="text1" w:themeTint="FF" w:themeShade="FF"/>
                <w:sz w:val="24"/>
                <w:szCs w:val="24"/>
                <w:lang w:val="en-US"/>
              </w:rPr>
              <w:t>6.69</w:t>
            </w:r>
          </w:p>
        </w:tc>
        <w:tc>
          <w:tcPr>
            <w:cnfStyle w:val="000000000000" w:firstRow="0" w:lastRow="0" w:firstColumn="0" w:lastColumn="0" w:oddVBand="0" w:evenVBand="0" w:oddHBand="0" w:evenHBand="0" w:firstRowFirstColumn="0" w:firstRowLastColumn="0" w:lastRowFirstColumn="0" w:lastRowLastColumn="0"/>
            <w:tcW w:w="1125" w:type="dxa"/>
            <w:tcMar/>
          </w:tcPr>
          <w:p w:rsidR="63A76490" w:rsidP="6BD79D9B" w:rsidRDefault="63A76490" w14:paraId="7F275A3E" w14:textId="51BA7533">
            <w:pPr>
              <w:pStyle w:val="Body"/>
              <w:widowControl w:val="0"/>
              <w:suppressLineNumbers w:val="0"/>
              <w:tabs>
                <w:tab w:val="left" w:leader="none" w:pos="360"/>
                <w:tab w:val="left" w:leader="none" w:pos="720"/>
                <w:tab w:val="left" w:leader="none" w:pos="7905"/>
              </w:tabs>
              <w:bidi w:val="0"/>
              <w:spacing w:before="0" w:beforeAutospacing="off" w:after="0" w:afterAutospacing="off" w:line="240" w:lineRule="auto"/>
              <w:ind w:left="0" w:right="0"/>
              <w:jc w:val="left"/>
            </w:pPr>
            <w:r w:rsidRPr="6BD79D9B" w:rsidR="63A76490">
              <w:rPr>
                <w:rFonts w:ascii="Times New Roman" w:hAnsi="Times New Roman" w:eastAsia="Times New Roman" w:cs="Times New Roman"/>
                <w:b w:val="0"/>
                <w:bCs w:val="0"/>
                <w:i w:val="0"/>
                <w:iCs w:val="0"/>
                <w:color w:val="000000" w:themeColor="text1" w:themeTint="FF" w:themeShade="FF"/>
                <w:sz w:val="24"/>
                <w:szCs w:val="24"/>
                <w:lang w:val="en-US"/>
              </w:rPr>
              <w:t>33.49</w:t>
            </w:r>
          </w:p>
        </w:tc>
      </w:tr>
      <w:tr w:rsidR="6BD79D9B" w:rsidTr="6BD79D9B" w14:paraId="15187DF4">
        <w:trPr>
          <w:trHeight w:val="300"/>
        </w:trPr>
        <w:tc>
          <w:tcPr>
            <w:cnfStyle w:val="001000000000" w:firstRow="0" w:lastRow="0" w:firstColumn="1" w:lastColumn="0" w:oddVBand="0" w:evenVBand="0" w:oddHBand="0" w:evenHBand="0" w:firstRowFirstColumn="0" w:firstRowLastColumn="0" w:lastRowFirstColumn="0" w:lastRowLastColumn="0"/>
            <w:tcW w:w="1080" w:type="dxa"/>
            <w:tcMar/>
          </w:tcPr>
          <w:p w:rsidR="6BD79D9B" w:rsidP="6BD79D9B" w:rsidRDefault="6BD79D9B" w14:paraId="4815DC51" w14:textId="7A899AB0">
            <w:pPr>
              <w:pStyle w:val="Body"/>
              <w:widowControl w:val="0"/>
              <w:tabs>
                <w:tab w:val="left" w:leader="none" w:pos="360"/>
                <w:tab w:val="left" w:leader="none" w:pos="720"/>
                <w:tab w:val="left" w:leader="none" w:pos="7905"/>
              </w:tabs>
              <w:spacing w:line="240" w:lineRule="auto"/>
              <w:jc w:val="right"/>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2 CCs</w:t>
            </w:r>
          </w:p>
        </w:tc>
        <w:tc>
          <w:tcPr>
            <w:cnfStyle w:val="000000000000" w:firstRow="0" w:lastRow="0" w:firstColumn="0" w:lastColumn="0" w:oddVBand="0" w:evenVBand="0" w:oddHBand="0" w:evenHBand="0" w:firstRowFirstColumn="0" w:firstRowLastColumn="0" w:lastRowFirstColumn="0" w:lastRowLastColumn="0"/>
            <w:tcW w:w="810" w:type="dxa"/>
            <w:tcMar/>
          </w:tcPr>
          <w:p w:rsidR="6BD79D9B" w:rsidP="6BD79D9B" w:rsidRDefault="6BD79D9B" w14:paraId="243081DF" w14:textId="721ECAFD">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1.17</w:t>
            </w:r>
          </w:p>
        </w:tc>
        <w:tc>
          <w:tcPr>
            <w:cnfStyle w:val="000000000000" w:firstRow="0" w:lastRow="0" w:firstColumn="0" w:lastColumn="0" w:oddVBand="0" w:evenVBand="0" w:oddHBand="0" w:evenHBand="0" w:firstRowFirstColumn="0" w:firstRowLastColumn="0" w:lastRowFirstColumn="0" w:lastRowLastColumn="0"/>
            <w:tcW w:w="765" w:type="dxa"/>
            <w:tcMar/>
          </w:tcPr>
          <w:p w:rsidR="6BD79D9B" w:rsidP="6BD79D9B" w:rsidRDefault="6BD79D9B" w14:paraId="753B4721" w14:textId="58BAE5E1">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0.22</w:t>
            </w:r>
          </w:p>
        </w:tc>
        <w:tc>
          <w:tcPr>
            <w:cnfStyle w:val="000000000000" w:firstRow="0" w:lastRow="0" w:firstColumn="0" w:lastColumn="0" w:oddVBand="0" w:evenVBand="0" w:oddHBand="0" w:evenHBand="0" w:firstRowFirstColumn="0" w:firstRowLastColumn="0" w:lastRowFirstColumn="0" w:lastRowLastColumn="0"/>
            <w:tcW w:w="750" w:type="dxa"/>
            <w:tcMar/>
          </w:tcPr>
          <w:p w:rsidR="6BD79D9B" w:rsidP="6BD79D9B" w:rsidRDefault="6BD79D9B" w14:paraId="5FD70605" w14:textId="67DF7276">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5.45</w:t>
            </w:r>
          </w:p>
        </w:tc>
        <w:tc>
          <w:tcPr>
            <w:cnfStyle w:val="000000000000" w:firstRow="0" w:lastRow="0" w:firstColumn="0" w:lastColumn="0" w:oddVBand="0" w:evenVBand="0" w:oddHBand="0" w:evenHBand="0" w:firstRowFirstColumn="0" w:firstRowLastColumn="0" w:lastRowFirstColumn="0" w:lastRowLastColumn="0"/>
            <w:tcW w:w="960" w:type="dxa"/>
            <w:tcMar/>
          </w:tcPr>
          <w:p w:rsidR="6BD79D9B" w:rsidP="6BD79D9B" w:rsidRDefault="6BD79D9B" w14:paraId="5F9688CE" w14:textId="667BD8FA">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&lt; 0.001</w:t>
            </w:r>
          </w:p>
        </w:tc>
        <w:tc>
          <w:tcPr>
            <w:cnfStyle w:val="000000000000" w:firstRow="0" w:lastRow="0" w:firstColumn="0" w:lastColumn="0" w:oddVBand="0" w:evenVBand="0" w:oddHBand="0" w:evenHBand="0" w:firstRowFirstColumn="0" w:firstRowLastColumn="0" w:lastRowFirstColumn="0" w:lastRowLastColumn="0"/>
            <w:tcW w:w="870" w:type="dxa"/>
            <w:tcMar/>
          </w:tcPr>
          <w:p w:rsidR="24F9ABBA" w:rsidP="6BD79D9B" w:rsidRDefault="24F9ABBA" w14:paraId="4CBDD6AA" w14:textId="31F7B9B7">
            <w:pPr>
              <w:pStyle w:val="Body"/>
              <w:widowControl w:val="0"/>
              <w:suppressLineNumbers w:val="0"/>
              <w:tabs>
                <w:tab w:val="left" w:leader="none" w:pos="360"/>
                <w:tab w:val="left" w:leader="none" w:pos="720"/>
                <w:tab w:val="left" w:leader="none" w:pos="7905"/>
              </w:tabs>
              <w:bidi w:val="0"/>
              <w:spacing w:before="0" w:beforeAutospacing="off" w:after="0" w:afterAutospacing="off" w:line="240" w:lineRule="auto"/>
              <w:ind w:left="0" w:right="0"/>
              <w:jc w:val="left"/>
            </w:pPr>
            <w:r w:rsidRPr="6BD79D9B" w:rsidR="24F9ABBA">
              <w:rPr>
                <w:rFonts w:ascii="Times New Roman" w:hAnsi="Times New Roman" w:eastAsia="Times New Roman" w:cs="Times New Roman"/>
                <w:b w:val="0"/>
                <w:bCs w:val="0"/>
                <w:i w:val="0"/>
                <w:iCs w:val="0"/>
                <w:color w:val="000000" w:themeColor="text1" w:themeTint="FF" w:themeShade="FF"/>
                <w:sz w:val="24"/>
                <w:szCs w:val="24"/>
                <w:lang w:val="en-US"/>
              </w:rPr>
              <w:t>0.75</w:t>
            </w:r>
          </w:p>
        </w:tc>
        <w:tc>
          <w:tcPr>
            <w:cnfStyle w:val="000000000000" w:firstRow="0" w:lastRow="0" w:firstColumn="0" w:lastColumn="0" w:oddVBand="0" w:evenVBand="0" w:oddHBand="0" w:evenHBand="0" w:firstRowFirstColumn="0" w:firstRowLastColumn="0" w:lastRowFirstColumn="0" w:lastRowLastColumn="0"/>
            <w:tcW w:w="960" w:type="dxa"/>
            <w:tcMar/>
          </w:tcPr>
          <w:p w:rsidR="6ADA31C5" w:rsidP="6BD79D9B" w:rsidRDefault="6ADA31C5" w14:paraId="50B87599" w14:textId="1FF874BD">
            <w:pPr>
              <w:pStyle w:val="Body"/>
              <w:widowControl w:val="0"/>
              <w:suppressLineNumbers w:val="0"/>
              <w:tabs>
                <w:tab w:val="left" w:leader="none" w:pos="360"/>
                <w:tab w:val="left" w:leader="none" w:pos="720"/>
                <w:tab w:val="left" w:leader="none" w:pos="7905"/>
              </w:tabs>
              <w:bidi w:val="0"/>
              <w:spacing w:before="0" w:beforeAutospacing="off" w:after="0" w:afterAutospacing="off" w:line="240" w:lineRule="auto"/>
              <w:ind w:left="0" w:right="0"/>
              <w:jc w:val="left"/>
            </w:pPr>
            <w:r w:rsidRPr="6BD79D9B" w:rsidR="6ADA31C5">
              <w:rPr>
                <w:rFonts w:ascii="Times New Roman" w:hAnsi="Times New Roman" w:eastAsia="Times New Roman" w:cs="Times New Roman"/>
                <w:b w:val="0"/>
                <w:bCs w:val="0"/>
                <w:i w:val="0"/>
                <w:iCs w:val="0"/>
                <w:color w:val="000000" w:themeColor="text1" w:themeTint="FF" w:themeShade="FF"/>
                <w:sz w:val="24"/>
                <w:szCs w:val="24"/>
                <w:lang w:val="en-US"/>
              </w:rPr>
              <w:t>1.6</w:t>
            </w:r>
          </w:p>
        </w:tc>
        <w:tc>
          <w:tcPr>
            <w:cnfStyle w:val="000000000000" w:firstRow="0" w:lastRow="0" w:firstColumn="0" w:lastColumn="0" w:oddVBand="0" w:evenVBand="0" w:oddHBand="0" w:evenHBand="0" w:firstRowFirstColumn="0" w:firstRowLastColumn="0" w:lastRowFirstColumn="0" w:lastRowLastColumn="0"/>
            <w:tcW w:w="870" w:type="dxa"/>
            <w:tcMar/>
          </w:tcPr>
          <w:p w:rsidR="01E34663" w:rsidP="6BD79D9B" w:rsidRDefault="01E34663" w14:paraId="6B4B9F48" w14:textId="4D736181">
            <w:pPr>
              <w:pStyle w:val="Body"/>
              <w:widowControl w:val="0"/>
              <w:suppressLineNumbers w:val="0"/>
              <w:tabs>
                <w:tab w:val="left" w:leader="none" w:pos="360"/>
                <w:tab w:val="left" w:leader="none" w:pos="720"/>
                <w:tab w:val="left" w:leader="none" w:pos="7905"/>
              </w:tabs>
              <w:bidi w:val="0"/>
              <w:spacing w:before="0" w:beforeAutospacing="off" w:after="0" w:afterAutospacing="off" w:line="240" w:lineRule="auto"/>
              <w:ind w:left="0" w:right="0"/>
              <w:jc w:val="left"/>
            </w:pPr>
            <w:r w:rsidRPr="6BD79D9B" w:rsidR="01E34663">
              <w:rPr>
                <w:rFonts w:ascii="Times New Roman" w:hAnsi="Times New Roman" w:eastAsia="Times New Roman" w:cs="Times New Roman"/>
                <w:b w:val="0"/>
                <w:bCs w:val="0"/>
                <w:i w:val="0"/>
                <w:iCs w:val="0"/>
                <w:color w:val="000000" w:themeColor="text1" w:themeTint="FF" w:themeShade="FF"/>
                <w:sz w:val="24"/>
                <w:szCs w:val="24"/>
                <w:lang w:val="en-US"/>
              </w:rPr>
              <w:t>3.23</w:t>
            </w:r>
          </w:p>
        </w:tc>
        <w:tc>
          <w:tcPr>
            <w:cnfStyle w:val="000000000000" w:firstRow="0" w:lastRow="0" w:firstColumn="0" w:lastColumn="0" w:oddVBand="0" w:evenVBand="0" w:oddHBand="0" w:evenHBand="0" w:firstRowFirstColumn="0" w:firstRowLastColumn="0" w:lastRowFirstColumn="0" w:lastRowLastColumn="0"/>
            <w:tcW w:w="1125" w:type="dxa"/>
            <w:tcMar/>
          </w:tcPr>
          <w:p w:rsidR="495E8907" w:rsidP="6BD79D9B" w:rsidRDefault="495E8907" w14:paraId="6B96842E" w14:textId="79B19AE7">
            <w:pPr>
              <w:pStyle w:val="Body"/>
              <w:widowControl w:val="0"/>
              <w:tabs>
                <w:tab w:val="left" w:leader="none" w:pos="360"/>
                <w:tab w:val="left" w:leader="none" w:pos="720"/>
                <w:tab w:val="left" w:leader="none" w:pos="7905"/>
              </w:tabs>
              <w:spacing w:line="240" w:lineRule="auto"/>
            </w:pPr>
            <w:r w:rsidRPr="6BD79D9B" w:rsidR="495E8907">
              <w:rPr>
                <w:rFonts w:ascii="Times New Roman" w:hAnsi="Times New Roman" w:eastAsia="Times New Roman" w:cs="Times New Roman"/>
                <w:b w:val="0"/>
                <w:bCs w:val="0"/>
                <w:i w:val="0"/>
                <w:iCs w:val="0"/>
                <w:color w:val="000000" w:themeColor="text1" w:themeTint="FF" w:themeShade="FF"/>
                <w:sz w:val="24"/>
                <w:szCs w:val="24"/>
                <w:lang w:val="en-US"/>
              </w:rPr>
              <w:t>2.12</w:t>
            </w:r>
          </w:p>
        </w:tc>
        <w:tc>
          <w:tcPr>
            <w:cnfStyle w:val="000000000000" w:firstRow="0" w:lastRow="0" w:firstColumn="0" w:lastColumn="0" w:oddVBand="0" w:evenVBand="0" w:oddHBand="0" w:evenHBand="0" w:firstRowFirstColumn="0" w:firstRowLastColumn="0" w:lastRowFirstColumn="0" w:lastRowLastColumn="0"/>
            <w:tcW w:w="1125" w:type="dxa"/>
            <w:tcMar/>
          </w:tcPr>
          <w:p w:rsidR="2CE5BFD9" w:rsidP="6BD79D9B" w:rsidRDefault="2CE5BFD9" w14:paraId="785378DA" w14:textId="6F99596F">
            <w:pPr>
              <w:pStyle w:val="Body"/>
              <w:widowControl w:val="0"/>
              <w:suppressLineNumbers w:val="0"/>
              <w:tabs>
                <w:tab w:val="left" w:leader="none" w:pos="360"/>
                <w:tab w:val="left" w:leader="none" w:pos="720"/>
                <w:tab w:val="left" w:leader="none" w:pos="7905"/>
              </w:tabs>
              <w:bidi w:val="0"/>
              <w:spacing w:before="0" w:beforeAutospacing="off" w:after="0" w:afterAutospacing="off" w:line="240" w:lineRule="auto"/>
              <w:ind w:left="0" w:right="0"/>
              <w:jc w:val="left"/>
              <w:rPr>
                <w:rFonts w:ascii="Times New Roman" w:hAnsi="Times New Roman" w:eastAsia="Times New Roman" w:cs="Times New Roman"/>
                <w:b w:val="0"/>
                <w:bCs w:val="0"/>
                <w:i w:val="0"/>
                <w:iCs w:val="0"/>
                <w:color w:val="000000" w:themeColor="text1" w:themeTint="FF" w:themeShade="FF"/>
                <w:sz w:val="24"/>
                <w:szCs w:val="24"/>
                <w:lang w:val="en-US"/>
              </w:rPr>
            </w:pPr>
            <w:r w:rsidRPr="6BD79D9B" w:rsidR="2CE5BFD9">
              <w:rPr>
                <w:rFonts w:ascii="Times New Roman" w:hAnsi="Times New Roman" w:eastAsia="Times New Roman" w:cs="Times New Roman"/>
                <w:b w:val="0"/>
                <w:bCs w:val="0"/>
                <w:i w:val="0"/>
                <w:iCs w:val="0"/>
                <w:color w:val="000000" w:themeColor="text1" w:themeTint="FF" w:themeShade="FF"/>
                <w:sz w:val="24"/>
                <w:szCs w:val="24"/>
                <w:lang w:val="en-US"/>
              </w:rPr>
              <w:t>4.94</w:t>
            </w:r>
          </w:p>
        </w:tc>
      </w:tr>
      <w:tr w:rsidR="6BD79D9B" w:rsidTr="6BD79D9B" w14:paraId="7CABB9A6">
        <w:trPr>
          <w:trHeight w:val="300"/>
        </w:trPr>
        <w:tc>
          <w:tcPr>
            <w:cnfStyle w:val="001000000000" w:firstRow="0" w:lastRow="0" w:firstColumn="1" w:lastColumn="0" w:oddVBand="0" w:evenVBand="0" w:oddHBand="0" w:evenHBand="0" w:firstRowFirstColumn="0" w:firstRowLastColumn="0" w:lastRowFirstColumn="0" w:lastRowLastColumn="0"/>
            <w:tcW w:w="1080" w:type="dxa"/>
            <w:tcMar/>
          </w:tcPr>
          <w:p w:rsidR="6BD79D9B" w:rsidP="6BD79D9B" w:rsidRDefault="6BD79D9B" w14:paraId="138863DE" w14:textId="52C12106">
            <w:pPr>
              <w:pStyle w:val="Body"/>
              <w:widowControl w:val="0"/>
              <w:tabs>
                <w:tab w:val="left" w:leader="none" w:pos="360"/>
                <w:tab w:val="left" w:leader="none" w:pos="720"/>
                <w:tab w:val="left" w:leader="none" w:pos="7905"/>
              </w:tabs>
              <w:spacing w:line="240" w:lineRule="auto"/>
              <w:jc w:val="right"/>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3 CCs</w:t>
            </w:r>
          </w:p>
        </w:tc>
        <w:tc>
          <w:tcPr>
            <w:cnfStyle w:val="000000000000" w:firstRow="0" w:lastRow="0" w:firstColumn="0" w:lastColumn="0" w:oddVBand="0" w:evenVBand="0" w:oddHBand="0" w:evenHBand="0" w:firstRowFirstColumn="0" w:firstRowLastColumn="0" w:lastRowFirstColumn="0" w:lastRowLastColumn="0"/>
            <w:tcW w:w="810" w:type="dxa"/>
            <w:tcMar/>
          </w:tcPr>
          <w:p w:rsidR="6BD79D9B" w:rsidP="6BD79D9B" w:rsidRDefault="6BD79D9B" w14:paraId="10D407DE" w14:textId="3F402DA7">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0.9</w:t>
            </w:r>
          </w:p>
        </w:tc>
        <w:tc>
          <w:tcPr>
            <w:cnfStyle w:val="000000000000" w:firstRow="0" w:lastRow="0" w:firstColumn="0" w:lastColumn="0" w:oddVBand="0" w:evenVBand="0" w:oddHBand="0" w:evenHBand="0" w:firstRowFirstColumn="0" w:firstRowLastColumn="0" w:lastRowFirstColumn="0" w:lastRowLastColumn="0"/>
            <w:tcW w:w="765" w:type="dxa"/>
            <w:tcMar/>
          </w:tcPr>
          <w:p w:rsidR="6BD79D9B" w:rsidP="6BD79D9B" w:rsidRDefault="6BD79D9B" w14:paraId="5550E402" w14:textId="5A0BA524">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0.2</w:t>
            </w:r>
          </w:p>
        </w:tc>
        <w:tc>
          <w:tcPr>
            <w:cnfStyle w:val="000000000000" w:firstRow="0" w:lastRow="0" w:firstColumn="0" w:lastColumn="0" w:oddVBand="0" w:evenVBand="0" w:oddHBand="0" w:evenHBand="0" w:firstRowFirstColumn="0" w:firstRowLastColumn="0" w:lastRowFirstColumn="0" w:lastRowLastColumn="0"/>
            <w:tcW w:w="750" w:type="dxa"/>
            <w:tcMar/>
          </w:tcPr>
          <w:p w:rsidR="6BD79D9B" w:rsidP="6BD79D9B" w:rsidRDefault="6BD79D9B" w14:paraId="257B3985" w14:textId="570115F2">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4.6</w:t>
            </w:r>
          </w:p>
        </w:tc>
        <w:tc>
          <w:tcPr>
            <w:cnfStyle w:val="000000000000" w:firstRow="0" w:lastRow="0" w:firstColumn="0" w:lastColumn="0" w:oddVBand="0" w:evenVBand="0" w:oddHBand="0" w:evenHBand="0" w:firstRowFirstColumn="0" w:firstRowLastColumn="0" w:lastRowFirstColumn="0" w:lastRowLastColumn="0"/>
            <w:tcW w:w="960" w:type="dxa"/>
            <w:tcMar/>
          </w:tcPr>
          <w:p w:rsidR="6BD79D9B" w:rsidP="6BD79D9B" w:rsidRDefault="6BD79D9B" w14:paraId="489D78B6" w14:textId="22AC1FEC">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&lt; 0.001</w:t>
            </w:r>
          </w:p>
        </w:tc>
        <w:tc>
          <w:tcPr>
            <w:cnfStyle w:val="000000000000" w:firstRow="0" w:lastRow="0" w:firstColumn="0" w:lastColumn="0" w:oddVBand="0" w:evenVBand="0" w:oddHBand="0" w:evenHBand="0" w:firstRowFirstColumn="0" w:firstRowLastColumn="0" w:lastRowFirstColumn="0" w:lastRowLastColumn="0"/>
            <w:tcW w:w="870" w:type="dxa"/>
            <w:tcMar/>
          </w:tcPr>
          <w:p w:rsidR="593E7296" w:rsidP="6BD79D9B" w:rsidRDefault="593E7296" w14:paraId="540157CC" w14:textId="647ADF0F">
            <w:pPr>
              <w:pStyle w:val="Body"/>
              <w:widowControl w:val="0"/>
              <w:tabs>
                <w:tab w:val="left" w:leader="none" w:pos="360"/>
                <w:tab w:val="left" w:leader="none" w:pos="720"/>
                <w:tab w:val="left" w:leader="none" w:pos="7905"/>
              </w:tabs>
              <w:spacing w:line="240" w:lineRule="auto"/>
            </w:pPr>
            <w:r w:rsidRPr="6BD79D9B" w:rsidR="593E7296">
              <w:rPr>
                <w:rFonts w:ascii="Times New Roman" w:hAnsi="Times New Roman" w:eastAsia="Times New Roman" w:cs="Times New Roman"/>
                <w:b w:val="0"/>
                <w:bCs w:val="0"/>
                <w:i w:val="0"/>
                <w:iCs w:val="0"/>
                <w:color w:val="000000" w:themeColor="text1" w:themeTint="FF" w:themeShade="FF"/>
                <w:sz w:val="24"/>
                <w:szCs w:val="24"/>
                <w:lang w:val="en-US"/>
              </w:rPr>
              <w:t>0.52</w:t>
            </w:r>
          </w:p>
        </w:tc>
        <w:tc>
          <w:tcPr>
            <w:cnfStyle w:val="000000000000" w:firstRow="0" w:lastRow="0" w:firstColumn="0" w:lastColumn="0" w:oddVBand="0" w:evenVBand="0" w:oddHBand="0" w:evenHBand="0" w:firstRowFirstColumn="0" w:firstRowLastColumn="0" w:lastRowFirstColumn="0" w:lastRowLastColumn="0"/>
            <w:tcW w:w="960" w:type="dxa"/>
            <w:tcMar/>
          </w:tcPr>
          <w:p w:rsidR="0DC5AECD" w:rsidP="6BD79D9B" w:rsidRDefault="0DC5AECD" w14:paraId="5C755CAF" w14:textId="2B9B0B7E">
            <w:pPr>
              <w:pStyle w:val="Body"/>
              <w:widowControl w:val="0"/>
              <w:suppressLineNumbers w:val="0"/>
              <w:tabs>
                <w:tab w:val="left" w:leader="none" w:pos="360"/>
                <w:tab w:val="left" w:leader="none" w:pos="720"/>
                <w:tab w:val="left" w:leader="none" w:pos="7905"/>
              </w:tabs>
              <w:bidi w:val="0"/>
              <w:spacing w:before="0" w:beforeAutospacing="off" w:after="0" w:afterAutospacing="off" w:line="240" w:lineRule="auto"/>
              <w:ind w:left="0" w:right="0"/>
              <w:jc w:val="left"/>
              <w:rPr>
                <w:rFonts w:ascii="Times New Roman" w:hAnsi="Times New Roman" w:eastAsia="Times New Roman" w:cs="Times New Roman"/>
                <w:b w:val="0"/>
                <w:bCs w:val="0"/>
                <w:i w:val="0"/>
                <w:iCs w:val="0"/>
                <w:color w:val="000000" w:themeColor="text1" w:themeTint="FF" w:themeShade="FF"/>
                <w:sz w:val="24"/>
                <w:szCs w:val="24"/>
              </w:rPr>
            </w:pPr>
            <w:r w:rsidRPr="6BD79D9B" w:rsidR="0DC5AECD">
              <w:rPr>
                <w:rFonts w:ascii="Times New Roman" w:hAnsi="Times New Roman" w:eastAsia="Times New Roman" w:cs="Times New Roman"/>
                <w:b w:val="0"/>
                <w:bCs w:val="0"/>
                <w:i w:val="0"/>
                <w:iCs w:val="0"/>
                <w:color w:val="000000" w:themeColor="text1" w:themeTint="FF" w:themeShade="FF"/>
                <w:sz w:val="24"/>
                <w:szCs w:val="24"/>
                <w:lang w:val="en-US"/>
              </w:rPr>
              <w:t>1.</w:t>
            </w: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2</w:t>
            </w:r>
            <w:r w:rsidRPr="6BD79D9B" w:rsidR="786FD746">
              <w:rPr>
                <w:rFonts w:ascii="Times New Roman" w:hAnsi="Times New Roman" w:eastAsia="Times New Roman" w:cs="Times New Roman"/>
                <w:b w:val="0"/>
                <w:bCs w:val="0"/>
                <w:i w:val="0"/>
                <w:iCs w:val="0"/>
                <w:color w:val="000000" w:themeColor="text1" w:themeTint="FF" w:themeShade="FF"/>
                <w:sz w:val="24"/>
                <w:szCs w:val="24"/>
                <w:lang w:val="en-US"/>
              </w:rPr>
              <w:t>9</w:t>
            </w:r>
          </w:p>
        </w:tc>
        <w:tc>
          <w:tcPr>
            <w:cnfStyle w:val="000000000000" w:firstRow="0" w:lastRow="0" w:firstColumn="0" w:lastColumn="0" w:oddVBand="0" w:evenVBand="0" w:oddHBand="0" w:evenHBand="0" w:firstRowFirstColumn="0" w:firstRowLastColumn="0" w:lastRowFirstColumn="0" w:lastRowLastColumn="0"/>
            <w:tcW w:w="870" w:type="dxa"/>
            <w:tcMar/>
          </w:tcPr>
          <w:p w:rsidR="644C258D" w:rsidP="6BD79D9B" w:rsidRDefault="644C258D" w14:paraId="79E6ED2F" w14:textId="0F063C94">
            <w:pPr>
              <w:pStyle w:val="Body"/>
              <w:widowControl w:val="0"/>
              <w:suppressLineNumbers w:val="0"/>
              <w:tabs>
                <w:tab w:val="left" w:leader="none" w:pos="360"/>
                <w:tab w:val="left" w:leader="none" w:pos="720"/>
                <w:tab w:val="left" w:leader="none" w:pos="7905"/>
              </w:tabs>
              <w:bidi w:val="0"/>
              <w:spacing w:before="0" w:beforeAutospacing="off" w:after="0" w:afterAutospacing="off" w:line="240" w:lineRule="auto"/>
              <w:ind w:left="0" w:right="0"/>
              <w:jc w:val="left"/>
            </w:pPr>
            <w:r w:rsidRPr="6BD79D9B" w:rsidR="644C258D">
              <w:rPr>
                <w:rFonts w:ascii="Times New Roman" w:hAnsi="Times New Roman" w:eastAsia="Times New Roman" w:cs="Times New Roman"/>
                <w:b w:val="0"/>
                <w:bCs w:val="0"/>
                <w:i w:val="0"/>
                <w:iCs w:val="0"/>
                <w:color w:val="000000" w:themeColor="text1" w:themeTint="FF" w:themeShade="FF"/>
                <w:sz w:val="24"/>
                <w:szCs w:val="24"/>
                <w:lang w:val="en-US"/>
              </w:rPr>
              <w:t>2.46</w:t>
            </w:r>
          </w:p>
        </w:tc>
        <w:tc>
          <w:tcPr>
            <w:cnfStyle w:val="000000000000" w:firstRow="0" w:lastRow="0" w:firstColumn="0" w:lastColumn="0" w:oddVBand="0" w:evenVBand="0" w:oddHBand="0" w:evenHBand="0" w:firstRowFirstColumn="0" w:firstRowLastColumn="0" w:lastRowFirstColumn="0" w:lastRowLastColumn="0"/>
            <w:tcW w:w="1125" w:type="dxa"/>
            <w:tcMar/>
          </w:tcPr>
          <w:p w:rsidR="78D664BC" w:rsidP="6BD79D9B" w:rsidRDefault="78D664BC" w14:paraId="1D6CFF45" w14:textId="233BD770">
            <w:pPr>
              <w:pStyle w:val="Body"/>
              <w:widowControl w:val="0"/>
              <w:tabs>
                <w:tab w:val="left" w:leader="none" w:pos="360"/>
                <w:tab w:val="left" w:leader="none" w:pos="720"/>
                <w:tab w:val="left" w:leader="none" w:pos="7905"/>
              </w:tabs>
              <w:spacing w:line="240" w:lineRule="auto"/>
            </w:pPr>
            <w:r w:rsidRPr="6BD79D9B" w:rsidR="78D664BC">
              <w:rPr>
                <w:rFonts w:ascii="Times New Roman" w:hAnsi="Times New Roman" w:eastAsia="Times New Roman" w:cs="Times New Roman"/>
                <w:b w:val="0"/>
                <w:bCs w:val="0"/>
                <w:i w:val="0"/>
                <w:iCs w:val="0"/>
                <w:color w:val="000000" w:themeColor="text1" w:themeTint="FF" w:themeShade="FF"/>
                <w:sz w:val="24"/>
                <w:szCs w:val="24"/>
                <w:lang w:val="en-US"/>
              </w:rPr>
              <w:t>1.68</w:t>
            </w:r>
          </w:p>
        </w:tc>
        <w:tc>
          <w:tcPr>
            <w:cnfStyle w:val="000000000000" w:firstRow="0" w:lastRow="0" w:firstColumn="0" w:lastColumn="0" w:oddVBand="0" w:evenVBand="0" w:oddHBand="0" w:evenHBand="0" w:firstRowFirstColumn="0" w:firstRowLastColumn="0" w:lastRowFirstColumn="0" w:lastRowLastColumn="0"/>
            <w:tcW w:w="1125" w:type="dxa"/>
            <w:tcMar/>
          </w:tcPr>
          <w:p w:rsidR="7AD5F3A9" w:rsidP="6BD79D9B" w:rsidRDefault="7AD5F3A9" w14:paraId="3554C6D1" w14:textId="1E6419F3">
            <w:pPr>
              <w:pStyle w:val="Body"/>
              <w:widowControl w:val="0"/>
              <w:tabs>
                <w:tab w:val="left" w:leader="none" w:pos="360"/>
                <w:tab w:val="left" w:leader="none" w:pos="720"/>
                <w:tab w:val="left" w:leader="none" w:pos="7905"/>
              </w:tabs>
              <w:spacing w:line="240" w:lineRule="auto"/>
            </w:pPr>
            <w:r w:rsidRPr="6BD79D9B" w:rsidR="7AD5F3A9">
              <w:rPr>
                <w:rFonts w:ascii="Times New Roman" w:hAnsi="Times New Roman" w:eastAsia="Times New Roman" w:cs="Times New Roman"/>
                <w:b w:val="0"/>
                <w:bCs w:val="0"/>
                <w:i w:val="0"/>
                <w:iCs w:val="0"/>
                <w:color w:val="000000" w:themeColor="text1" w:themeTint="FF" w:themeShade="FF"/>
                <w:sz w:val="24"/>
                <w:szCs w:val="24"/>
                <w:lang w:val="en-US"/>
              </w:rPr>
              <w:t>3.61</w:t>
            </w:r>
          </w:p>
        </w:tc>
      </w:tr>
      <w:tr w:rsidR="6BD79D9B" w:rsidTr="6BD79D9B" w14:paraId="5D414397">
        <w:trPr>
          <w:trHeight w:val="300"/>
        </w:trPr>
        <w:tc>
          <w:tcPr>
            <w:cnfStyle w:val="001000000000" w:firstRow="0" w:lastRow="0" w:firstColumn="1" w:lastColumn="0" w:oddVBand="0" w:evenVBand="0" w:oddHBand="0" w:evenHBand="0" w:firstRowFirstColumn="0" w:firstRowLastColumn="0" w:lastRowFirstColumn="0" w:lastRowLastColumn="0"/>
            <w:tcW w:w="1080" w:type="dxa"/>
            <w:tcMar/>
          </w:tcPr>
          <w:p w:rsidR="6BD79D9B" w:rsidP="6BD79D9B" w:rsidRDefault="6BD79D9B" w14:paraId="41B2C2EB" w14:textId="539762EA">
            <w:pPr>
              <w:pStyle w:val="Body"/>
              <w:widowControl w:val="0"/>
              <w:tabs>
                <w:tab w:val="left" w:leader="none" w:pos="360"/>
                <w:tab w:val="left" w:leader="none" w:pos="720"/>
                <w:tab w:val="left" w:leader="none" w:pos="7905"/>
              </w:tabs>
              <w:spacing w:line="240" w:lineRule="auto"/>
              <w:jc w:val="right"/>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1"/>
                <w:iCs w:val="1"/>
                <w:color w:val="000000" w:themeColor="text1" w:themeTint="FF" w:themeShade="FF"/>
                <w:sz w:val="24"/>
                <w:szCs w:val="24"/>
                <w:lang w:val="en-US"/>
              </w:rPr>
              <w:t>0 Traps</w:t>
            </w:r>
          </w:p>
        </w:tc>
        <w:tc>
          <w:tcPr>
            <w:cnfStyle w:val="000000000000" w:firstRow="0" w:lastRow="0" w:firstColumn="0" w:lastColumn="0" w:oddVBand="0" w:evenVBand="0" w:oddHBand="0" w:evenHBand="0" w:firstRowFirstColumn="0" w:firstRowLastColumn="0" w:lastRowFirstColumn="0" w:lastRowLastColumn="0"/>
            <w:tcW w:w="810" w:type="dxa"/>
            <w:tcMar/>
          </w:tcPr>
          <w:p w:rsidR="7BFDD550" w:rsidP="6BD79D9B" w:rsidRDefault="7BFDD550" w14:paraId="4C50D0BF" w14:textId="5F2B5DA6">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7BFDD550">
              <w:rPr>
                <w:rFonts w:ascii="Times New Roman" w:hAnsi="Times New Roman" w:eastAsia="Times New Roman" w:cs="Times New Roman"/>
                <w:b w:val="0"/>
                <w:bCs w:val="0"/>
                <w:i w:val="0"/>
                <w:iCs w:val="0"/>
                <w:color w:val="000000" w:themeColor="text1" w:themeTint="FF" w:themeShade="FF"/>
                <w:sz w:val="24"/>
                <w:szCs w:val="24"/>
                <w:lang w:val="en-US"/>
              </w:rPr>
              <w:t>-</w:t>
            </w: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0.04</w:t>
            </w:r>
          </w:p>
        </w:tc>
        <w:tc>
          <w:tcPr>
            <w:cnfStyle w:val="000000000000" w:firstRow="0" w:lastRow="0" w:firstColumn="0" w:lastColumn="0" w:oddVBand="0" w:evenVBand="0" w:oddHBand="0" w:evenHBand="0" w:firstRowFirstColumn="0" w:firstRowLastColumn="0" w:lastRowFirstColumn="0" w:lastRowLastColumn="0"/>
            <w:tcW w:w="765" w:type="dxa"/>
            <w:tcMar/>
          </w:tcPr>
          <w:p w:rsidR="6BD79D9B" w:rsidP="6BD79D9B" w:rsidRDefault="6BD79D9B" w14:paraId="49D55B97" w14:textId="4D37EEA6">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0.18</w:t>
            </w:r>
          </w:p>
        </w:tc>
        <w:tc>
          <w:tcPr>
            <w:cnfStyle w:val="000000000000" w:firstRow="0" w:lastRow="0" w:firstColumn="0" w:lastColumn="0" w:oddVBand="0" w:evenVBand="0" w:oddHBand="0" w:evenHBand="0" w:firstRowFirstColumn="0" w:firstRowLastColumn="0" w:lastRowFirstColumn="0" w:lastRowLastColumn="0"/>
            <w:tcW w:w="750" w:type="dxa"/>
            <w:tcMar/>
          </w:tcPr>
          <w:p w:rsidR="1537BCEA" w:rsidP="6BD79D9B" w:rsidRDefault="1537BCEA" w14:paraId="1300933B" w14:textId="2EB78DF6">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1537BCEA">
              <w:rPr>
                <w:rFonts w:ascii="Times New Roman" w:hAnsi="Times New Roman" w:eastAsia="Times New Roman" w:cs="Times New Roman"/>
                <w:b w:val="0"/>
                <w:bCs w:val="0"/>
                <w:i w:val="0"/>
                <w:iCs w:val="0"/>
                <w:color w:val="000000" w:themeColor="text1" w:themeTint="FF" w:themeShade="FF"/>
                <w:sz w:val="24"/>
                <w:szCs w:val="24"/>
                <w:lang w:val="en-US"/>
              </w:rPr>
              <w:t>-</w:t>
            </w: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0.19</w:t>
            </w:r>
          </w:p>
        </w:tc>
        <w:tc>
          <w:tcPr>
            <w:cnfStyle w:val="000000000000" w:firstRow="0" w:lastRow="0" w:firstColumn="0" w:lastColumn="0" w:oddVBand="0" w:evenVBand="0" w:oddHBand="0" w:evenHBand="0" w:firstRowFirstColumn="0" w:firstRowLastColumn="0" w:lastRowFirstColumn="0" w:lastRowLastColumn="0"/>
            <w:tcW w:w="960" w:type="dxa"/>
            <w:tcMar/>
          </w:tcPr>
          <w:p w:rsidR="6BD79D9B" w:rsidP="6BD79D9B" w:rsidRDefault="6BD79D9B" w14:paraId="1300FCFE" w14:textId="48FB543E">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0.85</w:t>
            </w:r>
          </w:p>
        </w:tc>
        <w:tc>
          <w:tcPr>
            <w:cnfStyle w:val="000000000000" w:firstRow="0" w:lastRow="0" w:firstColumn="0" w:lastColumn="0" w:oddVBand="0" w:evenVBand="0" w:oddHBand="0" w:evenHBand="0" w:firstRowFirstColumn="0" w:firstRowLastColumn="0" w:lastRowFirstColumn="0" w:lastRowLastColumn="0"/>
            <w:tcW w:w="870" w:type="dxa"/>
            <w:tcMar/>
          </w:tcPr>
          <w:p w:rsidR="6BD79D9B" w:rsidP="6BD79D9B" w:rsidRDefault="6BD79D9B" w14:paraId="03DE7F30" w14:textId="4295FACE">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lang w:val="en-US"/>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w:t>
            </w:r>
            <w:r w:rsidRPr="6BD79D9B" w:rsidR="4A2D6230">
              <w:rPr>
                <w:rFonts w:ascii="Times New Roman" w:hAnsi="Times New Roman" w:eastAsia="Times New Roman" w:cs="Times New Roman"/>
                <w:b w:val="0"/>
                <w:bCs w:val="0"/>
                <w:i w:val="0"/>
                <w:iCs w:val="0"/>
                <w:color w:val="000000" w:themeColor="text1" w:themeTint="FF" w:themeShade="FF"/>
                <w:sz w:val="24"/>
                <w:szCs w:val="24"/>
                <w:lang w:val="en-US"/>
              </w:rPr>
              <w:t>4</w:t>
            </w:r>
          </w:p>
        </w:tc>
        <w:tc>
          <w:tcPr>
            <w:cnfStyle w:val="000000000000" w:firstRow="0" w:lastRow="0" w:firstColumn="0" w:lastColumn="0" w:oddVBand="0" w:evenVBand="0" w:oddHBand="0" w:evenHBand="0" w:firstRowFirstColumn="0" w:firstRowLastColumn="0" w:lastRowFirstColumn="0" w:lastRowLastColumn="0"/>
            <w:tcW w:w="960" w:type="dxa"/>
            <w:tcMar/>
          </w:tcPr>
          <w:p w:rsidR="6BD79D9B" w:rsidP="6BD79D9B" w:rsidRDefault="6BD79D9B" w14:paraId="5FDDB5E0" w14:textId="06692FAD">
            <w:pPr>
              <w:pStyle w:val="Body"/>
              <w:widowControl w:val="0"/>
              <w:tabs>
                <w:tab w:val="left" w:leader="none" w:pos="360"/>
                <w:tab w:val="left" w:leader="none" w:pos="720"/>
                <w:tab w:val="left" w:leader="none" w:pos="7905"/>
              </w:tabs>
              <w:spacing w:line="240" w:lineRule="auto"/>
              <w:rPr>
                <w:rFonts w:ascii="Times New Roman" w:hAnsi="Times New Roman" w:eastAsia="Times New Roman" w:cs="Times New Roman"/>
                <w:b w:val="0"/>
                <w:bCs w:val="0"/>
                <w:i w:val="0"/>
                <w:iCs w:val="0"/>
                <w:color w:val="000000" w:themeColor="text1" w:themeTint="FF" w:themeShade="FF"/>
                <w:sz w:val="24"/>
                <w:szCs w:val="24"/>
                <w:lang w:val="en-US"/>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w:t>
            </w:r>
            <w:r w:rsidRPr="6BD79D9B" w:rsidR="00F8039A">
              <w:rPr>
                <w:rFonts w:ascii="Times New Roman" w:hAnsi="Times New Roman" w:eastAsia="Times New Roman" w:cs="Times New Roman"/>
                <w:b w:val="0"/>
                <w:bCs w:val="0"/>
                <w:i w:val="0"/>
                <w:iCs w:val="0"/>
                <w:color w:val="000000" w:themeColor="text1" w:themeTint="FF" w:themeShade="FF"/>
                <w:sz w:val="24"/>
                <w:szCs w:val="24"/>
                <w:lang w:val="en-US"/>
              </w:rPr>
              <w:t>33</w:t>
            </w:r>
          </w:p>
        </w:tc>
        <w:tc>
          <w:tcPr>
            <w:cnfStyle w:val="000000000000" w:firstRow="0" w:lastRow="0" w:firstColumn="0" w:lastColumn="0" w:oddVBand="0" w:evenVBand="0" w:oddHBand="0" w:evenHBand="0" w:firstRowFirstColumn="0" w:firstRowLastColumn="0" w:lastRowFirstColumn="0" w:lastRowLastColumn="0"/>
            <w:tcW w:w="870" w:type="dxa"/>
            <w:tcMar/>
          </w:tcPr>
          <w:p w:rsidR="579B9350" w:rsidP="6BD79D9B" w:rsidRDefault="579B9350" w14:paraId="02658072" w14:textId="7E6488C9">
            <w:pPr>
              <w:pStyle w:val="Body"/>
              <w:widowControl w:val="0"/>
              <w:suppressLineNumbers w:val="0"/>
              <w:tabs>
                <w:tab w:val="left" w:leader="none" w:pos="360"/>
                <w:tab w:val="left" w:leader="none" w:pos="720"/>
                <w:tab w:val="left" w:leader="none" w:pos="7905"/>
              </w:tabs>
              <w:bidi w:val="0"/>
              <w:spacing w:before="0" w:beforeAutospacing="off" w:after="0" w:afterAutospacing="off" w:line="240" w:lineRule="auto"/>
              <w:ind w:left="0" w:right="0"/>
              <w:jc w:val="left"/>
            </w:pPr>
            <w:r w:rsidRPr="6BD79D9B" w:rsidR="579B9350">
              <w:rPr>
                <w:rFonts w:ascii="Times New Roman" w:hAnsi="Times New Roman" w:eastAsia="Times New Roman" w:cs="Times New Roman"/>
                <w:b w:val="0"/>
                <w:bCs w:val="0"/>
                <w:i w:val="0"/>
                <w:iCs w:val="0"/>
                <w:color w:val="000000" w:themeColor="text1" w:themeTint="FF" w:themeShade="FF"/>
                <w:sz w:val="24"/>
                <w:szCs w:val="24"/>
                <w:lang w:val="en-US"/>
              </w:rPr>
              <w:t>0.97</w:t>
            </w:r>
          </w:p>
        </w:tc>
        <w:tc>
          <w:tcPr>
            <w:cnfStyle w:val="000000000000" w:firstRow="0" w:lastRow="0" w:firstColumn="0" w:lastColumn="0" w:oddVBand="0" w:evenVBand="0" w:oddHBand="0" w:evenHBand="0" w:firstRowFirstColumn="0" w:firstRowLastColumn="0" w:lastRowFirstColumn="0" w:lastRowLastColumn="0"/>
            <w:tcW w:w="1125" w:type="dxa"/>
            <w:tcMar/>
          </w:tcPr>
          <w:p w:rsidR="6BD79D9B" w:rsidP="6BD79D9B" w:rsidRDefault="6BD79D9B" w14:paraId="3C67BAF9" w14:textId="6CD73921">
            <w:pPr>
              <w:pStyle w:val="Body"/>
              <w:widowControl w:val="0"/>
              <w:suppressLineNumbers w:val="0"/>
              <w:tabs>
                <w:tab w:val="left" w:leader="none" w:pos="360"/>
                <w:tab w:val="left" w:leader="none" w:pos="720"/>
                <w:tab w:val="left" w:leader="none" w:pos="7905"/>
              </w:tabs>
              <w:bidi w:val="0"/>
              <w:spacing w:before="0" w:beforeAutospacing="off" w:after="0" w:afterAutospacing="off" w:line="240" w:lineRule="auto"/>
              <w:ind w:left="0" w:right="0"/>
              <w:jc w:val="left"/>
              <w:rPr>
                <w:rFonts w:ascii="Times New Roman" w:hAnsi="Times New Roman" w:eastAsia="Times New Roman" w:cs="Times New Roman"/>
                <w:b w:val="0"/>
                <w:bCs w:val="0"/>
                <w:i w:val="0"/>
                <w:iCs w:val="0"/>
                <w:color w:val="000000" w:themeColor="text1" w:themeTint="FF" w:themeShade="FF"/>
                <w:sz w:val="24"/>
                <w:szCs w:val="24"/>
                <w:lang w:val="en-US"/>
              </w:rPr>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0.</w:t>
            </w:r>
            <w:r w:rsidRPr="6BD79D9B" w:rsidR="39293DED">
              <w:rPr>
                <w:rFonts w:ascii="Times New Roman" w:hAnsi="Times New Roman" w:eastAsia="Times New Roman" w:cs="Times New Roman"/>
                <w:b w:val="0"/>
                <w:bCs w:val="0"/>
                <w:i w:val="0"/>
                <w:iCs w:val="0"/>
                <w:color w:val="000000" w:themeColor="text1" w:themeTint="FF" w:themeShade="FF"/>
                <w:sz w:val="24"/>
                <w:szCs w:val="24"/>
                <w:lang w:val="en-US"/>
              </w:rPr>
              <w:t>67</w:t>
            </w:r>
          </w:p>
        </w:tc>
        <w:tc>
          <w:tcPr>
            <w:cnfStyle w:val="000000000000" w:firstRow="0" w:lastRow="0" w:firstColumn="0" w:lastColumn="0" w:oddVBand="0" w:evenVBand="0" w:oddHBand="0" w:evenHBand="0" w:firstRowFirstColumn="0" w:firstRowLastColumn="0" w:lastRowFirstColumn="0" w:lastRowLastColumn="0"/>
            <w:tcW w:w="1125" w:type="dxa"/>
            <w:tcMar/>
          </w:tcPr>
          <w:p w:rsidR="6BD79D9B" w:rsidP="6BD79D9B" w:rsidRDefault="6BD79D9B" w14:paraId="1A0B1B89" w14:textId="2677EBAA">
            <w:pPr>
              <w:pStyle w:val="Body"/>
              <w:widowControl w:val="0"/>
              <w:suppressLineNumbers w:val="0"/>
              <w:tabs>
                <w:tab w:val="left" w:leader="none" w:pos="360"/>
                <w:tab w:val="left" w:leader="none" w:pos="720"/>
                <w:tab w:val="left" w:leader="none" w:pos="7905"/>
              </w:tabs>
              <w:bidi w:val="0"/>
              <w:spacing w:before="0" w:beforeAutospacing="off" w:after="0" w:afterAutospacing="off" w:line="240" w:lineRule="auto"/>
              <w:ind w:left="0" w:right="0"/>
              <w:jc w:val="left"/>
            </w:pPr>
            <w:r w:rsidRPr="6BD79D9B" w:rsidR="6BD79D9B">
              <w:rPr>
                <w:rFonts w:ascii="Times New Roman" w:hAnsi="Times New Roman" w:eastAsia="Times New Roman" w:cs="Times New Roman"/>
                <w:b w:val="0"/>
                <w:bCs w:val="0"/>
                <w:i w:val="0"/>
                <w:iCs w:val="0"/>
                <w:color w:val="000000" w:themeColor="text1" w:themeTint="FF" w:themeShade="FF"/>
                <w:sz w:val="24"/>
                <w:szCs w:val="24"/>
                <w:lang w:val="en-US"/>
              </w:rPr>
              <w:t>1.</w:t>
            </w:r>
            <w:r w:rsidRPr="6BD79D9B" w:rsidR="1CA24597">
              <w:rPr>
                <w:rFonts w:ascii="Times New Roman" w:hAnsi="Times New Roman" w:eastAsia="Times New Roman" w:cs="Times New Roman"/>
                <w:b w:val="0"/>
                <w:bCs w:val="0"/>
                <w:i w:val="0"/>
                <w:iCs w:val="0"/>
                <w:color w:val="000000" w:themeColor="text1" w:themeTint="FF" w:themeShade="FF"/>
                <w:sz w:val="24"/>
                <w:szCs w:val="24"/>
                <w:lang w:val="en-US"/>
              </w:rPr>
              <w:t>39</w:t>
            </w:r>
          </w:p>
        </w:tc>
      </w:tr>
    </w:tbl>
    <w:p xmlns:wp14="http://schemas.microsoft.com/office/word/2010/wordml" w:rsidP="6BD79D9B" wp14:paraId="2C078E63" wp14:textId="162C898F">
      <w:pPr>
        <w:pStyle w:val="Body"/>
        <w:widowControl w:val="0"/>
        <w:tabs>
          <w:tab w:val="left" w:leader="none" w:pos="360"/>
          <w:tab w:val="left" w:leader="none" w:pos="720"/>
          <w:tab w:val="left" w:leader="none" w:pos="7905"/>
        </w:tabs>
        <w:spacing w:line="360" w:lineRule="auto"/>
        <w:ind w:firstLine="72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sectPr>
      <w:pgSz w:w="12240" w:h="15840" w:orient="portrait"/>
      <w:pgMar w:top="1440" w:right="1440" w:bottom="1440" w:left="1440" w:header="720" w:footer="720" w:gutter="0"/>
      <w:cols w:space="720"/>
      <w:docGrid w:linePitch="360"/>
      <w:headerReference w:type="default" r:id="R8cd391ba07954a42"/>
      <w:footerReference w:type="default" r:id="Rf32ec332b2b443ca"/>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10D2E18D" w:rsidTr="10D2E18D" w14:paraId="1B2E1C8B">
      <w:trPr>
        <w:trHeight w:val="300"/>
      </w:trPr>
      <w:tc>
        <w:tcPr>
          <w:tcW w:w="3120" w:type="dxa"/>
          <w:tcMar/>
        </w:tcPr>
        <w:p w:rsidR="10D2E18D" w:rsidP="10D2E18D" w:rsidRDefault="10D2E18D" w14:paraId="35219499" w14:textId="5F70287A">
          <w:pPr>
            <w:pStyle w:val="Header"/>
            <w:bidi w:val="0"/>
            <w:ind w:left="-115"/>
            <w:jc w:val="left"/>
          </w:pPr>
        </w:p>
      </w:tc>
      <w:tc>
        <w:tcPr>
          <w:tcW w:w="3120" w:type="dxa"/>
          <w:tcMar/>
        </w:tcPr>
        <w:p w:rsidR="10D2E18D" w:rsidP="10D2E18D" w:rsidRDefault="10D2E18D" w14:paraId="76514843" w14:textId="63ABA39A">
          <w:pPr>
            <w:pStyle w:val="Header"/>
            <w:bidi w:val="0"/>
            <w:jc w:val="center"/>
          </w:pPr>
        </w:p>
      </w:tc>
      <w:tc>
        <w:tcPr>
          <w:tcW w:w="3120" w:type="dxa"/>
          <w:tcMar/>
        </w:tcPr>
        <w:p w:rsidR="10D2E18D" w:rsidP="10D2E18D" w:rsidRDefault="10D2E18D" w14:paraId="1E6976F3" w14:textId="28A81000">
          <w:pPr>
            <w:pStyle w:val="Header"/>
            <w:bidi w:val="0"/>
            <w:ind w:right="-115"/>
            <w:jc w:val="right"/>
          </w:pPr>
        </w:p>
      </w:tc>
    </w:tr>
  </w:tbl>
  <w:p w:rsidR="10D2E18D" w:rsidP="10D2E18D" w:rsidRDefault="10D2E18D" w14:paraId="58709236" w14:textId="12B6DE94">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10D2E18D" w:rsidTr="6BD79D9B" w14:paraId="31F8DCD2">
      <w:trPr>
        <w:trHeight w:val="300"/>
      </w:trPr>
      <w:tc>
        <w:tcPr>
          <w:tcW w:w="3120" w:type="dxa"/>
          <w:tcMar/>
        </w:tcPr>
        <w:p w:rsidR="10D2E18D" w:rsidP="10D2E18D" w:rsidRDefault="10D2E18D" w14:paraId="7FAA7972" w14:textId="656FA56D">
          <w:pPr>
            <w:pStyle w:val="Header"/>
            <w:bidi w:val="0"/>
            <w:ind w:left="-115"/>
            <w:jc w:val="left"/>
          </w:pPr>
        </w:p>
      </w:tc>
      <w:tc>
        <w:tcPr>
          <w:tcW w:w="3120" w:type="dxa"/>
          <w:tcMar/>
        </w:tcPr>
        <w:p w:rsidR="10D2E18D" w:rsidP="10D2E18D" w:rsidRDefault="10D2E18D" w14:paraId="7D415AE4" w14:textId="293AC635">
          <w:pPr>
            <w:pStyle w:val="Header"/>
            <w:bidi w:val="0"/>
            <w:jc w:val="center"/>
          </w:pPr>
        </w:p>
      </w:tc>
      <w:tc>
        <w:tcPr>
          <w:tcW w:w="3120" w:type="dxa"/>
          <w:tcMar/>
        </w:tcPr>
        <w:p w:rsidR="10D2E18D" w:rsidP="10D2E18D" w:rsidRDefault="10D2E18D" w14:paraId="15F07D76" w14:textId="1BDA90B6">
          <w:pPr>
            <w:pStyle w:val="Header"/>
            <w:bidi w:val="0"/>
            <w:ind w:right="-115"/>
            <w:jc w:val="right"/>
          </w:pPr>
          <w:r w:rsidR="6BD79D9B">
            <w:rPr/>
            <w:t>Animal Cognition</w:t>
          </w:r>
        </w:p>
      </w:tc>
    </w:tr>
  </w:tbl>
  <w:p w:rsidR="10D2E18D" w:rsidP="10D2E18D" w:rsidRDefault="10D2E18D" w14:paraId="583F7C63" w14:textId="7972996E">
    <w:pPr>
      <w:pStyle w:val="Header"/>
      <w:bidi w:val="0"/>
    </w:pPr>
  </w:p>
</w:hdr>
</file>

<file path=word/intelligence2.xml><?xml version="1.0" encoding="utf-8"?>
<int2:intelligence xmlns:int2="http://schemas.microsoft.com/office/intelligence/2020/intelligence">
  <int2:observations>
    <int2:bookmark int2:bookmarkName="_Int_cJ0ijAGZ" int2:invalidationBookmarkName="" int2:hashCode="5Za5lvktaCANwu" int2:id="tt7VFOkd">
      <int2:state int2:type="gram" int2:value="Rejected"/>
    </int2:bookmark>
    <int2:bookmark int2:bookmarkName="_Int_OxJIpEsn" int2:invalidationBookmarkName="" int2:hashCode="EWUXs9xDGtaqHO" int2:id="witI5Xui">
      <int2:state int2:type="gram" int2:value="Rejected"/>
    </int2:bookmark>
    <int2:bookmark int2:bookmarkName="_Int_eJ87fzhH" int2:invalidationBookmarkName="" int2:hashCode="tPiZcT55Lpy7Jz" int2:id="pjy3S2Pt">
      <int2:state int2:type="gram" int2:value="Rejected"/>
    </int2:bookmark>
    <int2:bookmark int2:bookmarkName="_Int_AXSwPKvH" int2:invalidationBookmarkName="" int2:hashCode="jM5LsGM58opQbh" int2:id="qXs97IXV">
      <int2:state int2:type="gram" int2:value="Reject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8E1D0C"/>
    <w:rsid w:val="00CFBD6D"/>
    <w:rsid w:val="00F8039A"/>
    <w:rsid w:val="014F5808"/>
    <w:rsid w:val="01DBA615"/>
    <w:rsid w:val="01E34663"/>
    <w:rsid w:val="0301C610"/>
    <w:rsid w:val="0323D257"/>
    <w:rsid w:val="03F700B5"/>
    <w:rsid w:val="04B6C601"/>
    <w:rsid w:val="0501F700"/>
    <w:rsid w:val="0520D047"/>
    <w:rsid w:val="0580198A"/>
    <w:rsid w:val="0657E56F"/>
    <w:rsid w:val="0672AF76"/>
    <w:rsid w:val="0674D5F3"/>
    <w:rsid w:val="06976275"/>
    <w:rsid w:val="0786ED09"/>
    <w:rsid w:val="086C6A69"/>
    <w:rsid w:val="086C6A69"/>
    <w:rsid w:val="0984F35B"/>
    <w:rsid w:val="09B6B482"/>
    <w:rsid w:val="09D5D76C"/>
    <w:rsid w:val="0A40CC9B"/>
    <w:rsid w:val="0AD84CDE"/>
    <w:rsid w:val="0AD84CDE"/>
    <w:rsid w:val="0D6FA070"/>
    <w:rsid w:val="0DC5AECD"/>
    <w:rsid w:val="0DC9D9C3"/>
    <w:rsid w:val="0E2D4F5A"/>
    <w:rsid w:val="0E7FC666"/>
    <w:rsid w:val="0E849C3D"/>
    <w:rsid w:val="0F021B61"/>
    <w:rsid w:val="0F178DDD"/>
    <w:rsid w:val="0F1A0595"/>
    <w:rsid w:val="0F224BD1"/>
    <w:rsid w:val="0F58F236"/>
    <w:rsid w:val="0FFA7018"/>
    <w:rsid w:val="10D2E18D"/>
    <w:rsid w:val="11A55075"/>
    <w:rsid w:val="1243BDB0"/>
    <w:rsid w:val="12668B15"/>
    <w:rsid w:val="127F194C"/>
    <w:rsid w:val="139305CB"/>
    <w:rsid w:val="14EE6E64"/>
    <w:rsid w:val="150D73C8"/>
    <w:rsid w:val="1537BCEA"/>
    <w:rsid w:val="153B92CB"/>
    <w:rsid w:val="161ECB8A"/>
    <w:rsid w:val="17938A3A"/>
    <w:rsid w:val="17BE2624"/>
    <w:rsid w:val="17D0EBAA"/>
    <w:rsid w:val="18746590"/>
    <w:rsid w:val="19181930"/>
    <w:rsid w:val="19E6DE7C"/>
    <w:rsid w:val="19E6DE7C"/>
    <w:rsid w:val="1A1B8915"/>
    <w:rsid w:val="1A7167F2"/>
    <w:rsid w:val="1BE46D9E"/>
    <w:rsid w:val="1C6ED17C"/>
    <w:rsid w:val="1CA24597"/>
    <w:rsid w:val="1CF6E253"/>
    <w:rsid w:val="1CF6E253"/>
    <w:rsid w:val="1ECFAB09"/>
    <w:rsid w:val="1EE23416"/>
    <w:rsid w:val="1FDFFF2F"/>
    <w:rsid w:val="1FDFFF2F"/>
    <w:rsid w:val="20053EB7"/>
    <w:rsid w:val="2029EAEB"/>
    <w:rsid w:val="21B80320"/>
    <w:rsid w:val="21B80320"/>
    <w:rsid w:val="21D82F4B"/>
    <w:rsid w:val="21EE3D6B"/>
    <w:rsid w:val="22A69769"/>
    <w:rsid w:val="22C8C677"/>
    <w:rsid w:val="22E07889"/>
    <w:rsid w:val="2367EAA0"/>
    <w:rsid w:val="23680744"/>
    <w:rsid w:val="23BDA70A"/>
    <w:rsid w:val="248F3D12"/>
    <w:rsid w:val="24F9ABBA"/>
    <w:rsid w:val="26C0DD64"/>
    <w:rsid w:val="27400014"/>
    <w:rsid w:val="29021982"/>
    <w:rsid w:val="29520675"/>
    <w:rsid w:val="295AECA0"/>
    <w:rsid w:val="29B34F40"/>
    <w:rsid w:val="29E47816"/>
    <w:rsid w:val="2A2A9226"/>
    <w:rsid w:val="2A2F537F"/>
    <w:rsid w:val="2AEB90EC"/>
    <w:rsid w:val="2C80784B"/>
    <w:rsid w:val="2C9D6896"/>
    <w:rsid w:val="2CE5BFD9"/>
    <w:rsid w:val="2CE9160D"/>
    <w:rsid w:val="2CE9160D"/>
    <w:rsid w:val="2DA5DA11"/>
    <w:rsid w:val="2DC6A00C"/>
    <w:rsid w:val="2E3FE617"/>
    <w:rsid w:val="2EEB44FF"/>
    <w:rsid w:val="2F0F3B9B"/>
    <w:rsid w:val="2F6CD930"/>
    <w:rsid w:val="305CBC50"/>
    <w:rsid w:val="306AA71D"/>
    <w:rsid w:val="310A3F9C"/>
    <w:rsid w:val="3165E26A"/>
    <w:rsid w:val="318BEBD9"/>
    <w:rsid w:val="319315ED"/>
    <w:rsid w:val="3206CCA3"/>
    <w:rsid w:val="32DD94DE"/>
    <w:rsid w:val="3361CD9B"/>
    <w:rsid w:val="338D70DE"/>
    <w:rsid w:val="34C39D1B"/>
    <w:rsid w:val="36176F5B"/>
    <w:rsid w:val="362F5C10"/>
    <w:rsid w:val="3701C0CE"/>
    <w:rsid w:val="39293DED"/>
    <w:rsid w:val="399D6DA2"/>
    <w:rsid w:val="39E170D2"/>
    <w:rsid w:val="39F5B90F"/>
    <w:rsid w:val="39FD4315"/>
    <w:rsid w:val="3A2ADCE7"/>
    <w:rsid w:val="3A75BB77"/>
    <w:rsid w:val="3AA851CB"/>
    <w:rsid w:val="3B75CF63"/>
    <w:rsid w:val="3C41DEE4"/>
    <w:rsid w:val="3C64276A"/>
    <w:rsid w:val="3C885720"/>
    <w:rsid w:val="3CA909D6"/>
    <w:rsid w:val="3CA909D6"/>
    <w:rsid w:val="3D218098"/>
    <w:rsid w:val="3E9A6CC5"/>
    <w:rsid w:val="3EC756BE"/>
    <w:rsid w:val="3EE9182C"/>
    <w:rsid w:val="3FAA2570"/>
    <w:rsid w:val="404CCC88"/>
    <w:rsid w:val="40F7FD08"/>
    <w:rsid w:val="41549B39"/>
    <w:rsid w:val="425B340E"/>
    <w:rsid w:val="425B340E"/>
    <w:rsid w:val="4336D7C4"/>
    <w:rsid w:val="43434506"/>
    <w:rsid w:val="434FAB40"/>
    <w:rsid w:val="436BEC8B"/>
    <w:rsid w:val="43A6B47D"/>
    <w:rsid w:val="4484124D"/>
    <w:rsid w:val="44AF1667"/>
    <w:rsid w:val="4565BE91"/>
    <w:rsid w:val="45C64938"/>
    <w:rsid w:val="45D9D0CC"/>
    <w:rsid w:val="46C668FB"/>
    <w:rsid w:val="47982827"/>
    <w:rsid w:val="47982827"/>
    <w:rsid w:val="479894A7"/>
    <w:rsid w:val="483A7FC9"/>
    <w:rsid w:val="48424E20"/>
    <w:rsid w:val="4952DA58"/>
    <w:rsid w:val="495E8907"/>
    <w:rsid w:val="49901CB0"/>
    <w:rsid w:val="49901CB0"/>
    <w:rsid w:val="49AC0181"/>
    <w:rsid w:val="49AF7592"/>
    <w:rsid w:val="49F30EA9"/>
    <w:rsid w:val="4A2D6230"/>
    <w:rsid w:val="4AAA7B02"/>
    <w:rsid w:val="4AC8A761"/>
    <w:rsid w:val="4B46C141"/>
    <w:rsid w:val="4B930381"/>
    <w:rsid w:val="4C7B1D59"/>
    <w:rsid w:val="4C808A78"/>
    <w:rsid w:val="4C808A78"/>
    <w:rsid w:val="4D346280"/>
    <w:rsid w:val="4D346280"/>
    <w:rsid w:val="4D348E48"/>
    <w:rsid w:val="4D4AE8F2"/>
    <w:rsid w:val="4D7EF059"/>
    <w:rsid w:val="4DC0FFE6"/>
    <w:rsid w:val="4DFFE2AB"/>
    <w:rsid w:val="4E6E1B2C"/>
    <w:rsid w:val="4EA480A5"/>
    <w:rsid w:val="4EE2624A"/>
    <w:rsid w:val="4F14D23E"/>
    <w:rsid w:val="4F323F0B"/>
    <w:rsid w:val="4F4CB6EB"/>
    <w:rsid w:val="4FD4EA03"/>
    <w:rsid w:val="509F5B6E"/>
    <w:rsid w:val="51CFD8C1"/>
    <w:rsid w:val="52B1FFC5"/>
    <w:rsid w:val="539FD806"/>
    <w:rsid w:val="53D6A449"/>
    <w:rsid w:val="54386C45"/>
    <w:rsid w:val="54A3DC07"/>
    <w:rsid w:val="54FDFAE2"/>
    <w:rsid w:val="55A172FA"/>
    <w:rsid w:val="562A5308"/>
    <w:rsid w:val="566CDB55"/>
    <w:rsid w:val="56B3C7D0"/>
    <w:rsid w:val="56FB993B"/>
    <w:rsid w:val="5709201F"/>
    <w:rsid w:val="579B9350"/>
    <w:rsid w:val="5818439D"/>
    <w:rsid w:val="58332E6D"/>
    <w:rsid w:val="58676A6E"/>
    <w:rsid w:val="5926AF34"/>
    <w:rsid w:val="593E7296"/>
    <w:rsid w:val="59ADA72F"/>
    <w:rsid w:val="5A613707"/>
    <w:rsid w:val="5A7C22AB"/>
    <w:rsid w:val="5AA5EE36"/>
    <w:rsid w:val="5B049AAE"/>
    <w:rsid w:val="5B9C79F7"/>
    <w:rsid w:val="5C0835AA"/>
    <w:rsid w:val="5C208D8B"/>
    <w:rsid w:val="5CB7D8AC"/>
    <w:rsid w:val="5CF9E3C6"/>
    <w:rsid w:val="5CF9E3C6"/>
    <w:rsid w:val="60772F02"/>
    <w:rsid w:val="60E4AE3A"/>
    <w:rsid w:val="61651C5D"/>
    <w:rsid w:val="6179BC0C"/>
    <w:rsid w:val="61B23D06"/>
    <w:rsid w:val="61CAFD4B"/>
    <w:rsid w:val="61FD23F4"/>
    <w:rsid w:val="62283117"/>
    <w:rsid w:val="625724B3"/>
    <w:rsid w:val="62960F06"/>
    <w:rsid w:val="635E3AB4"/>
    <w:rsid w:val="637FF80C"/>
    <w:rsid w:val="63A76490"/>
    <w:rsid w:val="63AAC140"/>
    <w:rsid w:val="640D4199"/>
    <w:rsid w:val="644C258D"/>
    <w:rsid w:val="6607D223"/>
    <w:rsid w:val="6696A0DB"/>
    <w:rsid w:val="669FE745"/>
    <w:rsid w:val="687EBB5B"/>
    <w:rsid w:val="6A8E1D0C"/>
    <w:rsid w:val="6ADA31C5"/>
    <w:rsid w:val="6B248486"/>
    <w:rsid w:val="6B3A3677"/>
    <w:rsid w:val="6B566261"/>
    <w:rsid w:val="6B61F6F3"/>
    <w:rsid w:val="6BD79D9B"/>
    <w:rsid w:val="6C7B1322"/>
    <w:rsid w:val="6D9FAAC2"/>
    <w:rsid w:val="6DAF028B"/>
    <w:rsid w:val="6DF7102F"/>
    <w:rsid w:val="6F268C05"/>
    <w:rsid w:val="6F3A34CE"/>
    <w:rsid w:val="6F3A34CE"/>
    <w:rsid w:val="6F696BB5"/>
    <w:rsid w:val="6FE49F0B"/>
    <w:rsid w:val="70304D08"/>
    <w:rsid w:val="70C14D5A"/>
    <w:rsid w:val="70C14D5A"/>
    <w:rsid w:val="710511E9"/>
    <w:rsid w:val="711BC051"/>
    <w:rsid w:val="71AE122A"/>
    <w:rsid w:val="7243100B"/>
    <w:rsid w:val="7284B851"/>
    <w:rsid w:val="72A30DF7"/>
    <w:rsid w:val="74563652"/>
    <w:rsid w:val="7508E33B"/>
    <w:rsid w:val="755420DE"/>
    <w:rsid w:val="7588ED94"/>
    <w:rsid w:val="75C0FDE5"/>
    <w:rsid w:val="75C8B24E"/>
    <w:rsid w:val="7657897A"/>
    <w:rsid w:val="76BA60E6"/>
    <w:rsid w:val="76E764FF"/>
    <w:rsid w:val="7732F5E5"/>
    <w:rsid w:val="778191CE"/>
    <w:rsid w:val="77A41CFF"/>
    <w:rsid w:val="782BF6F6"/>
    <w:rsid w:val="786FD746"/>
    <w:rsid w:val="78A205E2"/>
    <w:rsid w:val="78D664BC"/>
    <w:rsid w:val="79C7AB50"/>
    <w:rsid w:val="7A066F69"/>
    <w:rsid w:val="7A066F69"/>
    <w:rsid w:val="7A90E644"/>
    <w:rsid w:val="7AD5F3A9"/>
    <w:rsid w:val="7AD71075"/>
    <w:rsid w:val="7BFDD550"/>
    <w:rsid w:val="7C047DDC"/>
    <w:rsid w:val="7C43EB09"/>
    <w:rsid w:val="7CF25136"/>
    <w:rsid w:val="7D41904E"/>
    <w:rsid w:val="7DFCB276"/>
    <w:rsid w:val="7E9AEBDB"/>
    <w:rsid w:val="7F49FE2E"/>
    <w:rsid w:val="7F835C65"/>
    <w:rsid w:val="7F8CBB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77A5C"/>
  <w15:chartTrackingRefBased/>
  <w15:docId w15:val="{FD6F1B48-5B11-450E-9F66-B8BC3C7A935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uiPriority w:val="99"/>
    <w:name w:val="header"/>
    <w:basedOn w:val="Normal"/>
    <w:unhideWhenUsed/>
    <w:rsid w:val="10D2E18D"/>
    <w:pPr>
      <w:tabs>
        <w:tab w:val="center" w:leader="none" w:pos="4680"/>
        <w:tab w:val="right" w:leader="none" w:pos="9360"/>
      </w:tabs>
      <w:spacing w:after="0" w:line="240" w:lineRule="auto"/>
    </w:pPr>
  </w:style>
  <w:style w:type="paragraph" w:styleId="Footer">
    <w:uiPriority w:val="99"/>
    <w:name w:val="footer"/>
    <w:basedOn w:val="Normal"/>
    <w:unhideWhenUsed/>
    <w:rsid w:val="10D2E18D"/>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Body" w:customStyle="true">
    <w:uiPriority w:val="1"/>
    <w:name w:val="Body"/>
    <w:basedOn w:val="Normal"/>
    <w:rsid w:val="6BD79D9B"/>
    <w:rPr>
      <w:rFonts w:ascii="Times" w:hAnsi="Times" w:eastAsia="Times New Roman" w:cs="Times New Roman"/>
      <w:sz w:val="24"/>
      <w:szCs w:val="24"/>
      <w:lang w:eastAsia="en-US"/>
    </w:rPr>
    <w:pPr>
      <w:widowControl w:val="0"/>
    </w:pPr>
  </w:style>
  <w:style w:type="character" w:styleId="Hyperlink">
    <w:uiPriority w:val="99"/>
    <w:name w:val="Hyperlink"/>
    <w:basedOn w:val="DefaultParagraphFont"/>
    <w:unhideWhenUsed/>
    <w:rsid w:val="6BD79D9B"/>
    <w:rPr>
      <w:color w:val="467886"/>
      <w:u w:val="single"/>
    </w:rPr>
  </w:style>
  <w:style xmlns:w14="http://schemas.microsoft.com/office/word/2010/wordml" xmlns:mc="http://schemas.openxmlformats.org/markup-compatibility/2006" xmlns:w="http://schemas.openxmlformats.org/wordprocessingml/2006/main" w:type="table" w:styleId="PlainTable5" mc:Ignorable="w14">
    <w:name xmlns:w="http://schemas.openxmlformats.org/wordprocessingml/2006/main" w:val="Plain Table 5"/>
    <w:basedOn xmlns:w="http://schemas.openxmlformats.org/wordprocessingml/2006/main" w:val="TableNormal"/>
    <w:uiPriority xmlns:w="http://schemas.openxmlformats.org/wordprocessingml/2006/main" w:val="45"/>
    <w:pPr xmlns:w="http://schemas.openxmlformats.org/wordprocessingml/2006/main">
      <w:spacing xmlns:w="http://schemas.openxmlformats.org/wordprocessingml/2006/main" w:after="0" w:line="240" w:lineRule="auto"/>
    </w:pPr>
    <w:tblPr xmlns:w="http://schemas.openxmlformats.org/wordprocessingml/2006/main">
      <w:tblStyleRowBandSize w:val="1"/>
      <w:tblStyleColBandSize w:val="1"/>
      <w:tblInd w:w="0" w:type="dxa"/>
      <w:tblCellMar>
        <w:top w:w="0" w:type="dxa"/>
        <w:left w:w="108" w:type="dxa"/>
        <w:bottom w:w="0" w:type="dxa"/>
        <w:right w:w="108" w:type="dxa"/>
      </w:tblCellMar>
    </w:tblPr>
    <w:tblStylePr xmlns:w="http://schemas.openxmlformats.org/wordprocessingml/2006/main"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xmlns:w="http://schemas.openxmlformats.org/wordprocessingml/2006/main"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xmlns:w="http://schemas.openxmlformats.org/wordprocessingml/2006/main"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xmlns:w="http://schemas.openxmlformats.org/wordprocessingml/2006/main"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xmlns:w="http://schemas.openxmlformats.org/wordprocessingml/2006/main" w:type="band1Vert">
      <w:tblPr/>
      <w:tcPr>
        <w:shd w:val="clear" w:color="auto" w:fill="F2F2F2" w:themeFill="background1" w:themeFillShade="F2"/>
      </w:tcPr>
    </w:tblStylePr>
    <w:tblStylePr xmlns:w="http://schemas.openxmlformats.org/wordprocessingml/2006/main" w:type="band1Horz">
      <w:tblPr/>
      <w:tcPr>
        <w:shd w:val="clear" w:color="auto" w:fill="F2F2F2" w:themeFill="background1" w:themeFillShade="F2"/>
      </w:tcPr>
    </w:tblStylePr>
    <w:tblStylePr xmlns:w="http://schemas.openxmlformats.org/wordprocessingml/2006/main" w:type="neCell">
      <w:tblPr/>
      <w:tcPr>
        <w:tcBorders>
          <w:left w:val="nil"/>
        </w:tcBorders>
      </w:tcPr>
    </w:tblStylePr>
    <w:tblStylePr xmlns:w="http://schemas.openxmlformats.org/wordprocessingml/2006/main" w:type="nwCell">
      <w:tblPr/>
      <w:tcPr>
        <w:tcBorders>
          <w:right w:val="nil"/>
        </w:tcBorders>
      </w:tcPr>
    </w:tblStylePr>
    <w:tblStylePr xmlns:w="http://schemas.openxmlformats.org/wordprocessingml/2006/main" w:type="seCell">
      <w:tblPr/>
      <w:tcPr>
        <w:tcBorders>
          <w:left w:val="nil"/>
        </w:tcBorders>
      </w:tcPr>
    </w:tblStylePr>
    <w:tblStylePr xmlns:w="http://schemas.openxmlformats.org/wordprocessingml/2006/main"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8cd391ba07954a42" /><Relationship Type="http://schemas.openxmlformats.org/officeDocument/2006/relationships/footer" Target="footer.xml" Id="Rf32ec332b2b443ca" /><Relationship Type="http://schemas.microsoft.com/office/2020/10/relationships/intelligence" Target="intelligence2.xml" Id="Raec366b588d842f6" /><Relationship Type="http://schemas.openxmlformats.org/officeDocument/2006/relationships/hyperlink" Target="mailto:kelley.winship@nmmf.org" TargetMode="External" Id="Rc9bade526baf483f"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2026-07-22T03:44:32.6775326Z</dcterms:created>
  <dcterms:modified xsi:type="dcterms:W3CDTF">2026-10-14T22:51:10.1440044Z</dcterms:modified>
  <dc:creator>Celeste Schonberg</dc:creator>
  <lastModifiedBy>Celeste Schonberg</lastModifiedBy>
</coreProperties>
</file>