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1148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64"/>
        <w:gridCol w:w="992"/>
        <w:gridCol w:w="851"/>
        <w:gridCol w:w="992"/>
        <w:gridCol w:w="919"/>
        <w:gridCol w:w="782"/>
        <w:gridCol w:w="822"/>
        <w:gridCol w:w="948"/>
        <w:gridCol w:w="850"/>
        <w:gridCol w:w="1134"/>
        <w:gridCol w:w="924"/>
        <w:gridCol w:w="1105"/>
      </w:tblGrid>
      <w:tr w:rsidR="00081390" w:rsidRPr="00081390" w14:paraId="33AF88FE" w14:textId="77777777" w:rsidTr="0021376B">
        <w:tc>
          <w:tcPr>
            <w:tcW w:w="1164" w:type="dxa"/>
          </w:tcPr>
          <w:p w14:paraId="4FA51830" w14:textId="05CE3E74" w:rsidR="00BB0816" w:rsidRPr="00081390" w:rsidRDefault="00BB0816" w:rsidP="00BB0816">
            <w:pPr>
              <w:rPr>
                <w:b/>
                <w:color w:val="000000" w:themeColor="text1"/>
              </w:rPr>
            </w:pPr>
            <w:proofErr w:type="spellStart"/>
            <w:r w:rsidRPr="00081390">
              <w:rPr>
                <w:b/>
                <w:color w:val="000000" w:themeColor="text1"/>
              </w:rPr>
              <w:t>Region</w:t>
            </w:r>
            <w:proofErr w:type="spellEnd"/>
          </w:p>
          <w:p w14:paraId="0BBF096D" w14:textId="587D07E7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  <w:sz w:val="18"/>
              </w:rPr>
              <w:t>(</w:t>
            </w:r>
            <w:r w:rsidRPr="00081390">
              <w:rPr>
                <w:rFonts w:ascii="Arial" w:hAnsi="Arial" w:cs="Arial"/>
                <w:b/>
                <w:color w:val="000000" w:themeColor="text1"/>
                <w:sz w:val="20"/>
                <w:szCs w:val="23"/>
              </w:rPr>
              <w:t xml:space="preserve">4.048.242 </w:t>
            </w:r>
            <w:proofErr w:type="spellStart"/>
            <w:r w:rsidRPr="00081390">
              <w:rPr>
                <w:rFonts w:ascii="Arial" w:hAnsi="Arial" w:cs="Arial"/>
                <w:b/>
                <w:color w:val="000000" w:themeColor="text1"/>
                <w:sz w:val="20"/>
                <w:szCs w:val="23"/>
              </w:rPr>
              <w:t>inhab</w:t>
            </w:r>
            <w:proofErr w:type="spellEnd"/>
            <w:r w:rsidRPr="00081390">
              <w:rPr>
                <w:rFonts w:ascii="Arial" w:hAnsi="Arial" w:cs="Arial"/>
                <w:b/>
                <w:color w:val="000000" w:themeColor="text1"/>
                <w:sz w:val="20"/>
                <w:szCs w:val="23"/>
              </w:rPr>
              <w:t xml:space="preserve"> )</w:t>
            </w:r>
          </w:p>
        </w:tc>
        <w:tc>
          <w:tcPr>
            <w:tcW w:w="992" w:type="dxa"/>
          </w:tcPr>
          <w:p w14:paraId="3AD95EB5" w14:textId="20ECC62C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851" w:type="dxa"/>
          </w:tcPr>
          <w:p w14:paraId="401323DD" w14:textId="4B82FC34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992" w:type="dxa"/>
          </w:tcPr>
          <w:p w14:paraId="3953B485" w14:textId="01DBFF04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919" w:type="dxa"/>
          </w:tcPr>
          <w:p w14:paraId="5B4126FC" w14:textId="0CC9726E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782" w:type="dxa"/>
          </w:tcPr>
          <w:p w14:paraId="6D817520" w14:textId="198AC06F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822" w:type="dxa"/>
          </w:tcPr>
          <w:p w14:paraId="1A7735D4" w14:textId="0E196007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948" w:type="dxa"/>
          </w:tcPr>
          <w:p w14:paraId="6473169F" w14:textId="65E8C20A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850" w:type="dxa"/>
          </w:tcPr>
          <w:p w14:paraId="6A58BA63" w14:textId="2DC9E97D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1134" w:type="dxa"/>
          </w:tcPr>
          <w:p w14:paraId="68F366E4" w14:textId="7C71F203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924" w:type="dxa"/>
          </w:tcPr>
          <w:p w14:paraId="5CBF2D7D" w14:textId="4FBDE88C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Puglia</w:t>
            </w:r>
          </w:p>
        </w:tc>
        <w:tc>
          <w:tcPr>
            <w:tcW w:w="1105" w:type="dxa"/>
          </w:tcPr>
          <w:p w14:paraId="2D410D7F" w14:textId="6A421FE3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b/>
                <w:color w:val="000000" w:themeColor="text1"/>
              </w:rPr>
              <w:t>Total</w:t>
            </w:r>
          </w:p>
        </w:tc>
      </w:tr>
      <w:tr w:rsidR="00081390" w:rsidRPr="00081390" w14:paraId="5ED5076D" w14:textId="77777777" w:rsidTr="0021376B">
        <w:tc>
          <w:tcPr>
            <w:tcW w:w="1164" w:type="dxa"/>
          </w:tcPr>
          <w:p w14:paraId="70275987" w14:textId="5A29E44F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rFonts w:cstheme="minorHAnsi"/>
                <w:b/>
                <w:color w:val="000000" w:themeColor="text1"/>
              </w:rPr>
              <w:t>City or Town</w:t>
            </w:r>
          </w:p>
        </w:tc>
        <w:tc>
          <w:tcPr>
            <w:tcW w:w="992" w:type="dxa"/>
          </w:tcPr>
          <w:p w14:paraId="4B0ECEC8" w14:textId="77777777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BARI</w:t>
            </w:r>
          </w:p>
          <w:p w14:paraId="30A28768" w14:textId="400830C6" w:rsidR="0021376B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Policlinico</w:t>
            </w:r>
          </w:p>
        </w:tc>
        <w:tc>
          <w:tcPr>
            <w:tcW w:w="851" w:type="dxa"/>
          </w:tcPr>
          <w:p w14:paraId="663161E4" w14:textId="0B042B3E" w:rsidR="00BB0816" w:rsidRPr="00081390" w:rsidRDefault="00BB0816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Taranto</w:t>
            </w:r>
          </w:p>
        </w:tc>
        <w:tc>
          <w:tcPr>
            <w:tcW w:w="992" w:type="dxa"/>
          </w:tcPr>
          <w:p w14:paraId="0C049AE6" w14:textId="77777777" w:rsidR="00BB0816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BAT</w:t>
            </w:r>
          </w:p>
          <w:p w14:paraId="51B2C43A" w14:textId="464391F7" w:rsidR="0021376B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(Barletta</w:t>
            </w:r>
          </w:p>
          <w:p w14:paraId="6FB5A2C6" w14:textId="77777777" w:rsidR="0021376B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Andria</w:t>
            </w:r>
          </w:p>
          <w:p w14:paraId="0F85621D" w14:textId="2DA8FA09" w:rsidR="0021376B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Trani)</w:t>
            </w:r>
          </w:p>
        </w:tc>
        <w:tc>
          <w:tcPr>
            <w:tcW w:w="919" w:type="dxa"/>
          </w:tcPr>
          <w:p w14:paraId="0B11B6CC" w14:textId="29D0A00D" w:rsidR="00BB0816" w:rsidRPr="00081390" w:rsidRDefault="00BB0816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Lecce</w:t>
            </w:r>
          </w:p>
        </w:tc>
        <w:tc>
          <w:tcPr>
            <w:tcW w:w="782" w:type="dxa"/>
          </w:tcPr>
          <w:p w14:paraId="419E75CB" w14:textId="5762BF6A" w:rsidR="00BB0816" w:rsidRPr="00081390" w:rsidRDefault="00BB0816" w:rsidP="00BB0816">
            <w:pPr>
              <w:rPr>
                <w:bCs/>
                <w:color w:val="000000" w:themeColor="text1"/>
                <w:sz w:val="20"/>
                <w:szCs w:val="20"/>
              </w:rPr>
            </w:pPr>
            <w:r w:rsidRPr="00081390">
              <w:rPr>
                <w:bCs/>
                <w:color w:val="000000" w:themeColor="text1"/>
                <w:sz w:val="20"/>
                <w:szCs w:val="20"/>
              </w:rPr>
              <w:t>Foggia</w:t>
            </w:r>
          </w:p>
        </w:tc>
        <w:tc>
          <w:tcPr>
            <w:tcW w:w="822" w:type="dxa"/>
          </w:tcPr>
          <w:p w14:paraId="7719C3BC" w14:textId="3D118A19" w:rsidR="00BB0816" w:rsidRPr="00081390" w:rsidRDefault="00BB0816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Brindisi</w:t>
            </w:r>
          </w:p>
        </w:tc>
        <w:tc>
          <w:tcPr>
            <w:tcW w:w="948" w:type="dxa"/>
          </w:tcPr>
          <w:p w14:paraId="14C2D4FE" w14:textId="77777777" w:rsidR="0021376B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BARI</w:t>
            </w:r>
          </w:p>
          <w:p w14:paraId="29BBF93D" w14:textId="100ECDB4" w:rsidR="00BB0816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 xml:space="preserve">Di </w:t>
            </w:r>
            <w:r w:rsidR="00BB0816" w:rsidRPr="00081390">
              <w:rPr>
                <w:bCs/>
                <w:color w:val="000000" w:themeColor="text1"/>
                <w:sz w:val="18"/>
                <w:szCs w:val="18"/>
              </w:rPr>
              <w:t>Venere</w:t>
            </w:r>
          </w:p>
        </w:tc>
        <w:tc>
          <w:tcPr>
            <w:tcW w:w="850" w:type="dxa"/>
          </w:tcPr>
          <w:p w14:paraId="3276FF14" w14:textId="43CAA8C3" w:rsidR="00BB0816" w:rsidRPr="00081390" w:rsidRDefault="00BB0816" w:rsidP="00BB0816">
            <w:pPr>
              <w:rPr>
                <w:bCs/>
                <w:color w:val="000000" w:themeColor="text1"/>
                <w:sz w:val="16"/>
                <w:szCs w:val="16"/>
              </w:rPr>
            </w:pPr>
            <w:r w:rsidRPr="00081390">
              <w:rPr>
                <w:bCs/>
                <w:color w:val="000000" w:themeColor="text1"/>
                <w:sz w:val="16"/>
                <w:szCs w:val="16"/>
              </w:rPr>
              <w:t>Altamura</w:t>
            </w:r>
          </w:p>
        </w:tc>
        <w:tc>
          <w:tcPr>
            <w:tcW w:w="1134" w:type="dxa"/>
          </w:tcPr>
          <w:p w14:paraId="157DEB04" w14:textId="696B8F4A" w:rsidR="00BB0816" w:rsidRPr="00081390" w:rsidRDefault="00BB0816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 xml:space="preserve">Acquaviva </w:t>
            </w:r>
            <w:r w:rsidR="00D7234A" w:rsidRPr="00081390">
              <w:rPr>
                <w:bCs/>
                <w:color w:val="000000" w:themeColor="text1"/>
                <w:sz w:val="18"/>
                <w:szCs w:val="18"/>
              </w:rPr>
              <w:t xml:space="preserve"> (BA)</w:t>
            </w:r>
          </w:p>
          <w:p w14:paraId="1A247ECE" w14:textId="62CE878D" w:rsidR="0021376B" w:rsidRPr="00081390" w:rsidRDefault="0021376B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18"/>
                <w:szCs w:val="18"/>
              </w:rPr>
              <w:t>Miulli</w:t>
            </w:r>
          </w:p>
        </w:tc>
        <w:tc>
          <w:tcPr>
            <w:tcW w:w="924" w:type="dxa"/>
          </w:tcPr>
          <w:p w14:paraId="64D94451" w14:textId="77777777" w:rsidR="00BB0816" w:rsidRPr="00081390" w:rsidRDefault="00BB0816" w:rsidP="00BB0816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81390">
              <w:rPr>
                <w:bCs/>
                <w:color w:val="000000" w:themeColor="text1"/>
                <w:sz w:val="20"/>
                <w:szCs w:val="20"/>
              </w:rPr>
              <w:t>S</w:t>
            </w:r>
            <w:r w:rsidR="0021376B" w:rsidRPr="00081390">
              <w:rPr>
                <w:bCs/>
                <w:color w:val="000000" w:themeColor="text1"/>
                <w:sz w:val="20"/>
                <w:szCs w:val="20"/>
              </w:rPr>
              <w:t>.G.</w:t>
            </w:r>
            <w:r w:rsidR="0021376B" w:rsidRPr="00081390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81390">
              <w:rPr>
                <w:bCs/>
                <w:color w:val="000000" w:themeColor="text1"/>
                <w:sz w:val="18"/>
                <w:szCs w:val="18"/>
              </w:rPr>
              <w:t>Rotondo</w:t>
            </w:r>
          </w:p>
          <w:p w14:paraId="052164D4" w14:textId="36E10AD1" w:rsidR="00D7234A" w:rsidRPr="00081390" w:rsidRDefault="00D7234A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(FG)</w:t>
            </w:r>
          </w:p>
        </w:tc>
        <w:tc>
          <w:tcPr>
            <w:tcW w:w="1105" w:type="dxa"/>
          </w:tcPr>
          <w:p w14:paraId="6D25D122" w14:textId="087DD4AA" w:rsidR="00BB0816" w:rsidRPr="00081390" w:rsidRDefault="00BB0816" w:rsidP="00BB0816">
            <w:pPr>
              <w:rPr>
                <w:bCs/>
                <w:color w:val="000000" w:themeColor="text1"/>
              </w:rPr>
            </w:pPr>
          </w:p>
        </w:tc>
      </w:tr>
      <w:tr w:rsidR="00081390" w:rsidRPr="00081390" w14:paraId="27854261" w14:textId="77777777" w:rsidTr="0021376B">
        <w:tc>
          <w:tcPr>
            <w:tcW w:w="1164" w:type="dxa"/>
          </w:tcPr>
          <w:p w14:paraId="1DB1F690" w14:textId="7096FDA1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rFonts w:cstheme="minorHAnsi"/>
                <w:b/>
                <w:color w:val="000000" w:themeColor="text1"/>
              </w:rPr>
              <w:t xml:space="preserve">I </w:t>
            </w:r>
            <w:proofErr w:type="spellStart"/>
            <w:r w:rsidRPr="00081390">
              <w:rPr>
                <w:rFonts w:cstheme="minorHAnsi"/>
                <w:b/>
                <w:color w:val="000000" w:themeColor="text1"/>
              </w:rPr>
              <w:t>level</w:t>
            </w:r>
            <w:proofErr w:type="spellEnd"/>
            <w:r w:rsidRPr="00081390">
              <w:rPr>
                <w:rFonts w:cstheme="minorHAnsi"/>
                <w:b/>
                <w:color w:val="000000" w:themeColor="text1"/>
              </w:rPr>
              <w:t xml:space="preserve"> SU</w:t>
            </w:r>
          </w:p>
        </w:tc>
        <w:tc>
          <w:tcPr>
            <w:tcW w:w="992" w:type="dxa"/>
          </w:tcPr>
          <w:p w14:paraId="4F4CA856" w14:textId="28D140A9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4AE2C3A8" w14:textId="6927FFBF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7878EAC1" w14:textId="39FEF9C2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919" w:type="dxa"/>
          </w:tcPr>
          <w:p w14:paraId="51D2EF70" w14:textId="1611E5EA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782" w:type="dxa"/>
          </w:tcPr>
          <w:p w14:paraId="2438894F" w14:textId="593B4414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14:paraId="27F86B93" w14:textId="4A058532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948" w:type="dxa"/>
          </w:tcPr>
          <w:p w14:paraId="057D7775" w14:textId="63095CF6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14:paraId="0043B202" w14:textId="2B55612B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14:paraId="4010B4C4" w14:textId="267AE169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924" w:type="dxa"/>
          </w:tcPr>
          <w:p w14:paraId="5BF3AC54" w14:textId="5CE99BDC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1105" w:type="dxa"/>
          </w:tcPr>
          <w:p w14:paraId="2E26F4AC" w14:textId="538BB5CA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4</w:t>
            </w:r>
          </w:p>
        </w:tc>
      </w:tr>
      <w:tr w:rsidR="00081390" w:rsidRPr="00081390" w14:paraId="2803D3AD" w14:textId="77777777" w:rsidTr="0021376B">
        <w:tc>
          <w:tcPr>
            <w:tcW w:w="1164" w:type="dxa"/>
          </w:tcPr>
          <w:p w14:paraId="03911709" w14:textId="6B8D0F88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rFonts w:cstheme="minorHAnsi"/>
                <w:b/>
                <w:color w:val="000000" w:themeColor="text1"/>
              </w:rPr>
              <w:t xml:space="preserve">II </w:t>
            </w:r>
            <w:proofErr w:type="spellStart"/>
            <w:r w:rsidRPr="00081390">
              <w:rPr>
                <w:rFonts w:cstheme="minorHAnsi"/>
                <w:b/>
                <w:color w:val="000000" w:themeColor="text1"/>
              </w:rPr>
              <w:t>level</w:t>
            </w:r>
            <w:proofErr w:type="spellEnd"/>
            <w:r w:rsidRPr="00081390">
              <w:rPr>
                <w:rFonts w:cstheme="minorHAnsi"/>
                <w:b/>
                <w:color w:val="000000" w:themeColor="text1"/>
              </w:rPr>
              <w:t xml:space="preserve"> SU</w:t>
            </w:r>
          </w:p>
        </w:tc>
        <w:tc>
          <w:tcPr>
            <w:tcW w:w="992" w:type="dxa"/>
          </w:tcPr>
          <w:p w14:paraId="702D5EE7" w14:textId="4EDF7575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179EAB52" w14:textId="3E8B28D0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14:paraId="3D1F35BE" w14:textId="7BA99903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919" w:type="dxa"/>
          </w:tcPr>
          <w:p w14:paraId="715D8267" w14:textId="3460060C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782" w:type="dxa"/>
          </w:tcPr>
          <w:p w14:paraId="2B609517" w14:textId="4CE199EC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22" w:type="dxa"/>
          </w:tcPr>
          <w:p w14:paraId="33446DF2" w14:textId="50D3B7FD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948" w:type="dxa"/>
          </w:tcPr>
          <w:p w14:paraId="633AA78A" w14:textId="05DAC65C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14:paraId="5C3A5609" w14:textId="34F85FCF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5038F9B" w14:textId="37805E5E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924" w:type="dxa"/>
          </w:tcPr>
          <w:p w14:paraId="34A8FC36" w14:textId="52B111A4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</w:p>
        </w:tc>
        <w:tc>
          <w:tcPr>
            <w:tcW w:w="1105" w:type="dxa"/>
          </w:tcPr>
          <w:p w14:paraId="51E0615B" w14:textId="31C9F92D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5</w:t>
            </w:r>
          </w:p>
        </w:tc>
      </w:tr>
      <w:tr w:rsidR="00081390" w:rsidRPr="00081390" w14:paraId="2E8BB68C" w14:textId="77777777" w:rsidTr="0021376B">
        <w:tc>
          <w:tcPr>
            <w:tcW w:w="1164" w:type="dxa"/>
          </w:tcPr>
          <w:p w14:paraId="3E503930" w14:textId="313EF944" w:rsidR="00BB0816" w:rsidRPr="00081390" w:rsidRDefault="00BB0816" w:rsidP="00BB0816">
            <w:pPr>
              <w:rPr>
                <w:b/>
                <w:color w:val="000000" w:themeColor="text1"/>
              </w:rPr>
            </w:pPr>
            <w:proofErr w:type="spellStart"/>
            <w:r w:rsidRPr="00081390">
              <w:rPr>
                <w:rFonts w:cstheme="minorHAnsi"/>
                <w:b/>
                <w:color w:val="000000" w:themeColor="text1"/>
              </w:rPr>
              <w:t>beSU</w:t>
            </w:r>
            <w:proofErr w:type="spellEnd"/>
          </w:p>
        </w:tc>
        <w:tc>
          <w:tcPr>
            <w:tcW w:w="992" w:type="dxa"/>
          </w:tcPr>
          <w:p w14:paraId="26AEB7E3" w14:textId="50CA4A02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12</w:t>
            </w:r>
          </w:p>
        </w:tc>
        <w:tc>
          <w:tcPr>
            <w:tcW w:w="851" w:type="dxa"/>
          </w:tcPr>
          <w:p w14:paraId="17D143F4" w14:textId="1251B83D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6</w:t>
            </w:r>
          </w:p>
        </w:tc>
        <w:tc>
          <w:tcPr>
            <w:tcW w:w="992" w:type="dxa"/>
          </w:tcPr>
          <w:p w14:paraId="52289BDD" w14:textId="3207EEF8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6</w:t>
            </w:r>
          </w:p>
        </w:tc>
        <w:tc>
          <w:tcPr>
            <w:tcW w:w="919" w:type="dxa"/>
          </w:tcPr>
          <w:p w14:paraId="7AF05E46" w14:textId="53263264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6</w:t>
            </w:r>
          </w:p>
        </w:tc>
        <w:tc>
          <w:tcPr>
            <w:tcW w:w="782" w:type="dxa"/>
          </w:tcPr>
          <w:p w14:paraId="725DA055" w14:textId="5E8DD24B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6</w:t>
            </w:r>
          </w:p>
        </w:tc>
        <w:tc>
          <w:tcPr>
            <w:tcW w:w="822" w:type="dxa"/>
          </w:tcPr>
          <w:p w14:paraId="0CDCD54B" w14:textId="28393CAA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6</w:t>
            </w:r>
          </w:p>
        </w:tc>
        <w:tc>
          <w:tcPr>
            <w:tcW w:w="948" w:type="dxa"/>
          </w:tcPr>
          <w:p w14:paraId="28BDEA58" w14:textId="645A05B0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14:paraId="0EEF4DD4" w14:textId="71CC3539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14:paraId="0D897E9B" w14:textId="59401A95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6</w:t>
            </w:r>
          </w:p>
        </w:tc>
        <w:tc>
          <w:tcPr>
            <w:tcW w:w="924" w:type="dxa"/>
          </w:tcPr>
          <w:p w14:paraId="6ECAC9D0" w14:textId="33023A38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4</w:t>
            </w:r>
          </w:p>
        </w:tc>
        <w:tc>
          <w:tcPr>
            <w:tcW w:w="1105" w:type="dxa"/>
          </w:tcPr>
          <w:p w14:paraId="74AD11AB" w14:textId="4674DE57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  <w:sz w:val="24"/>
              </w:rPr>
              <w:t>56</w:t>
            </w:r>
          </w:p>
        </w:tc>
      </w:tr>
      <w:tr w:rsidR="00081390" w:rsidRPr="00081390" w14:paraId="721E1B4C" w14:textId="77777777" w:rsidTr="0021376B">
        <w:tc>
          <w:tcPr>
            <w:tcW w:w="1164" w:type="dxa"/>
          </w:tcPr>
          <w:p w14:paraId="40E6E237" w14:textId="4A93C814" w:rsidR="00BB0816" w:rsidRPr="00081390" w:rsidRDefault="00BB0816" w:rsidP="00BB0816">
            <w:pPr>
              <w:rPr>
                <w:b/>
                <w:color w:val="000000" w:themeColor="text1"/>
              </w:rPr>
            </w:pPr>
            <w:proofErr w:type="spellStart"/>
            <w:r w:rsidRPr="00081390">
              <w:rPr>
                <w:rFonts w:cstheme="minorHAnsi"/>
                <w:b/>
                <w:color w:val="000000" w:themeColor="text1"/>
              </w:rPr>
              <w:t>beTW</w:t>
            </w:r>
            <w:proofErr w:type="spellEnd"/>
          </w:p>
        </w:tc>
        <w:tc>
          <w:tcPr>
            <w:tcW w:w="992" w:type="dxa"/>
          </w:tcPr>
          <w:p w14:paraId="74812B26" w14:textId="204F26D0" w:rsidR="00BB0816" w:rsidRPr="00081390" w:rsidRDefault="001555D4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2</w:t>
            </w:r>
            <w:r w:rsidR="00D7234A" w:rsidRPr="00081390">
              <w:rPr>
                <w:bCs/>
                <w:color w:val="000000" w:themeColor="text1"/>
              </w:rPr>
              <w:t>8</w:t>
            </w:r>
          </w:p>
        </w:tc>
        <w:tc>
          <w:tcPr>
            <w:tcW w:w="851" w:type="dxa"/>
          </w:tcPr>
          <w:p w14:paraId="1A614279" w14:textId="7EE5E222" w:rsidR="00BB0816" w:rsidRPr="00081390" w:rsidRDefault="00BB0816" w:rsidP="00BB0816">
            <w:pPr>
              <w:rPr>
                <w:bCs/>
                <w:color w:val="000000" w:themeColor="text1"/>
              </w:rPr>
            </w:pPr>
            <w:proofErr w:type="spellStart"/>
            <w:r w:rsidRPr="00081390">
              <w:rPr>
                <w:bCs/>
                <w:color w:val="000000" w:themeColor="text1"/>
              </w:rPr>
              <w:t>uk</w:t>
            </w:r>
            <w:proofErr w:type="spellEnd"/>
          </w:p>
        </w:tc>
        <w:tc>
          <w:tcPr>
            <w:tcW w:w="992" w:type="dxa"/>
          </w:tcPr>
          <w:p w14:paraId="203FE491" w14:textId="55F48F95" w:rsidR="00BB0816" w:rsidRPr="00081390" w:rsidRDefault="00EE6B1D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10</w:t>
            </w:r>
          </w:p>
        </w:tc>
        <w:tc>
          <w:tcPr>
            <w:tcW w:w="919" w:type="dxa"/>
          </w:tcPr>
          <w:p w14:paraId="4E304287" w14:textId="0451CBC5" w:rsidR="00BB0816" w:rsidRPr="00081390" w:rsidRDefault="00BB0816" w:rsidP="00BB0816">
            <w:pPr>
              <w:rPr>
                <w:bCs/>
                <w:color w:val="000000" w:themeColor="text1"/>
              </w:rPr>
            </w:pPr>
            <w:proofErr w:type="spellStart"/>
            <w:r w:rsidRPr="00081390">
              <w:rPr>
                <w:bCs/>
                <w:color w:val="000000" w:themeColor="text1"/>
              </w:rPr>
              <w:t>uk</w:t>
            </w:r>
            <w:proofErr w:type="spellEnd"/>
          </w:p>
        </w:tc>
        <w:tc>
          <w:tcPr>
            <w:tcW w:w="782" w:type="dxa"/>
          </w:tcPr>
          <w:p w14:paraId="2C750332" w14:textId="01A14984" w:rsidR="00BB0816" w:rsidRPr="00081390" w:rsidRDefault="00BB0816" w:rsidP="00BB0816">
            <w:pPr>
              <w:rPr>
                <w:bCs/>
                <w:color w:val="000000" w:themeColor="text1"/>
              </w:rPr>
            </w:pPr>
            <w:proofErr w:type="spellStart"/>
            <w:r w:rsidRPr="00081390">
              <w:rPr>
                <w:bCs/>
                <w:color w:val="000000" w:themeColor="text1"/>
              </w:rPr>
              <w:t>uk</w:t>
            </w:r>
            <w:proofErr w:type="spellEnd"/>
          </w:p>
        </w:tc>
        <w:tc>
          <w:tcPr>
            <w:tcW w:w="822" w:type="dxa"/>
          </w:tcPr>
          <w:p w14:paraId="200859F3" w14:textId="7B9678B2" w:rsidR="00BB0816" w:rsidRPr="00081390" w:rsidRDefault="00BB0816" w:rsidP="00BB0816">
            <w:pPr>
              <w:rPr>
                <w:bCs/>
                <w:color w:val="000000" w:themeColor="text1"/>
              </w:rPr>
            </w:pPr>
            <w:proofErr w:type="spellStart"/>
            <w:r w:rsidRPr="00081390">
              <w:rPr>
                <w:bCs/>
                <w:color w:val="000000" w:themeColor="text1"/>
              </w:rPr>
              <w:t>uk</w:t>
            </w:r>
            <w:proofErr w:type="spellEnd"/>
          </w:p>
        </w:tc>
        <w:tc>
          <w:tcPr>
            <w:tcW w:w="948" w:type="dxa"/>
          </w:tcPr>
          <w:p w14:paraId="16D93846" w14:textId="7964540F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 xml:space="preserve"> 6</w:t>
            </w:r>
          </w:p>
        </w:tc>
        <w:tc>
          <w:tcPr>
            <w:tcW w:w="850" w:type="dxa"/>
          </w:tcPr>
          <w:p w14:paraId="7B6F8F5F" w14:textId="5EE385CE" w:rsidR="00BB0816" w:rsidRPr="00081390" w:rsidRDefault="001555D4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14:paraId="01DC3663" w14:textId="63722AA6" w:rsidR="00BB0816" w:rsidRPr="00081390" w:rsidRDefault="001555D4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20</w:t>
            </w:r>
          </w:p>
        </w:tc>
        <w:tc>
          <w:tcPr>
            <w:tcW w:w="924" w:type="dxa"/>
          </w:tcPr>
          <w:p w14:paraId="781F25A4" w14:textId="6E8D2726" w:rsidR="00BB0816" w:rsidRPr="00081390" w:rsidRDefault="00BB0816" w:rsidP="00BB0816">
            <w:pPr>
              <w:rPr>
                <w:bCs/>
                <w:color w:val="000000" w:themeColor="text1"/>
              </w:rPr>
            </w:pPr>
            <w:proofErr w:type="spellStart"/>
            <w:r w:rsidRPr="00081390">
              <w:rPr>
                <w:bCs/>
                <w:color w:val="000000" w:themeColor="text1"/>
              </w:rPr>
              <w:t>uk</w:t>
            </w:r>
            <w:proofErr w:type="spellEnd"/>
          </w:p>
        </w:tc>
        <w:tc>
          <w:tcPr>
            <w:tcW w:w="1105" w:type="dxa"/>
          </w:tcPr>
          <w:p w14:paraId="5DF3EED4" w14:textId="118D812E" w:rsidR="00BB0816" w:rsidRPr="00081390" w:rsidRDefault="00D7234A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72</w:t>
            </w:r>
          </w:p>
        </w:tc>
      </w:tr>
      <w:tr w:rsidR="00081390" w:rsidRPr="00081390" w14:paraId="745DD1FC" w14:textId="77777777" w:rsidTr="0021376B">
        <w:tc>
          <w:tcPr>
            <w:tcW w:w="1164" w:type="dxa"/>
          </w:tcPr>
          <w:p w14:paraId="06E52E6D" w14:textId="28C770DB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rFonts w:cstheme="minorHAnsi"/>
                <w:b/>
                <w:color w:val="000000" w:themeColor="text1"/>
                <w:lang w:val="en-US"/>
              </w:rPr>
              <w:t>MT 24/7</w:t>
            </w:r>
          </w:p>
        </w:tc>
        <w:tc>
          <w:tcPr>
            <w:tcW w:w="992" w:type="dxa"/>
          </w:tcPr>
          <w:p w14:paraId="2132AD51" w14:textId="177E69EA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yes</w:t>
            </w:r>
          </w:p>
        </w:tc>
        <w:tc>
          <w:tcPr>
            <w:tcW w:w="851" w:type="dxa"/>
          </w:tcPr>
          <w:p w14:paraId="302FCC3A" w14:textId="17B6EB02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yes</w:t>
            </w:r>
          </w:p>
        </w:tc>
        <w:tc>
          <w:tcPr>
            <w:tcW w:w="992" w:type="dxa"/>
          </w:tcPr>
          <w:p w14:paraId="34BA91B5" w14:textId="6BDE57F9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919" w:type="dxa"/>
          </w:tcPr>
          <w:p w14:paraId="74748EEA" w14:textId="32BF3BA7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yes</w:t>
            </w:r>
          </w:p>
        </w:tc>
        <w:tc>
          <w:tcPr>
            <w:tcW w:w="782" w:type="dxa"/>
          </w:tcPr>
          <w:p w14:paraId="369B8FC2" w14:textId="1BA00D76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22" w:type="dxa"/>
          </w:tcPr>
          <w:p w14:paraId="08E6DCEC" w14:textId="4CF4017E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 xml:space="preserve">No </w:t>
            </w:r>
            <w:r w:rsidRPr="00081390">
              <w:rPr>
                <w:rFonts w:ascii="Times New Roman" w:hAnsi="Times New Roman" w:cs="Times New Roman"/>
                <w:bCs/>
                <w:color w:val="000000" w:themeColor="text1"/>
              </w:rPr>
              <w:t>*</w:t>
            </w:r>
          </w:p>
        </w:tc>
        <w:tc>
          <w:tcPr>
            <w:tcW w:w="948" w:type="dxa"/>
          </w:tcPr>
          <w:p w14:paraId="7DDCD8B4" w14:textId="36E504A8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no</w:t>
            </w:r>
          </w:p>
        </w:tc>
        <w:tc>
          <w:tcPr>
            <w:tcW w:w="850" w:type="dxa"/>
          </w:tcPr>
          <w:p w14:paraId="1BB5FC3D" w14:textId="303AC046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no</w:t>
            </w:r>
          </w:p>
        </w:tc>
        <w:tc>
          <w:tcPr>
            <w:tcW w:w="1134" w:type="dxa"/>
          </w:tcPr>
          <w:p w14:paraId="2F9A73F9" w14:textId="22DEE28E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no</w:t>
            </w:r>
          </w:p>
        </w:tc>
        <w:tc>
          <w:tcPr>
            <w:tcW w:w="924" w:type="dxa"/>
          </w:tcPr>
          <w:p w14:paraId="535FD9B1" w14:textId="481FE901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yes</w:t>
            </w:r>
          </w:p>
        </w:tc>
        <w:tc>
          <w:tcPr>
            <w:tcW w:w="1105" w:type="dxa"/>
          </w:tcPr>
          <w:p w14:paraId="1F2F4B05" w14:textId="745AAC62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4</w:t>
            </w:r>
          </w:p>
        </w:tc>
      </w:tr>
      <w:tr w:rsidR="00081390" w:rsidRPr="00081390" w14:paraId="431FAC57" w14:textId="77777777" w:rsidTr="0021376B">
        <w:tc>
          <w:tcPr>
            <w:tcW w:w="1164" w:type="dxa"/>
          </w:tcPr>
          <w:p w14:paraId="4E4DA236" w14:textId="11E6A60D" w:rsidR="00BB0816" w:rsidRPr="00081390" w:rsidRDefault="00BB0816" w:rsidP="00BB0816">
            <w:pPr>
              <w:rPr>
                <w:b/>
                <w:color w:val="000000" w:themeColor="text1"/>
              </w:rPr>
            </w:pPr>
            <w:r w:rsidRPr="00081390">
              <w:rPr>
                <w:rFonts w:cstheme="minorHAnsi"/>
                <w:b/>
                <w:color w:val="000000" w:themeColor="text1"/>
              </w:rPr>
              <w:t xml:space="preserve">N. of </w:t>
            </w:r>
            <w:r w:rsidRPr="00081390">
              <w:rPr>
                <w:rFonts w:cstheme="minorHAnsi"/>
                <w:b/>
                <w:color w:val="000000" w:themeColor="text1"/>
                <w:lang w:val="en-US"/>
              </w:rPr>
              <w:t>NIs</w:t>
            </w:r>
          </w:p>
        </w:tc>
        <w:tc>
          <w:tcPr>
            <w:tcW w:w="992" w:type="dxa"/>
          </w:tcPr>
          <w:p w14:paraId="1354E097" w14:textId="12EA1143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3A38B4B5" w14:textId="2D6BDC16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2C7951E8" w14:textId="3D8C8D41" w:rsidR="00BB0816" w:rsidRPr="00081390" w:rsidRDefault="00F7507D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919" w:type="dxa"/>
          </w:tcPr>
          <w:p w14:paraId="4547F611" w14:textId="68DAAE49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4</w:t>
            </w:r>
          </w:p>
        </w:tc>
        <w:tc>
          <w:tcPr>
            <w:tcW w:w="782" w:type="dxa"/>
          </w:tcPr>
          <w:p w14:paraId="74B7BA45" w14:textId="07FDCD99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22" w:type="dxa"/>
          </w:tcPr>
          <w:p w14:paraId="4771EFF0" w14:textId="5D779016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 xml:space="preserve">2/3 </w:t>
            </w:r>
          </w:p>
        </w:tc>
        <w:tc>
          <w:tcPr>
            <w:tcW w:w="948" w:type="dxa"/>
          </w:tcPr>
          <w:p w14:paraId="6DC7629A" w14:textId="0E13E7F5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14:paraId="790EA23A" w14:textId="1C72738B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1727552" w14:textId="739CAB07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0</w:t>
            </w:r>
          </w:p>
        </w:tc>
        <w:tc>
          <w:tcPr>
            <w:tcW w:w="924" w:type="dxa"/>
          </w:tcPr>
          <w:p w14:paraId="5F0B9424" w14:textId="4EA0A00A" w:rsidR="00BB0816" w:rsidRPr="00081390" w:rsidRDefault="00BB0816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4</w:t>
            </w:r>
          </w:p>
        </w:tc>
        <w:tc>
          <w:tcPr>
            <w:tcW w:w="1105" w:type="dxa"/>
          </w:tcPr>
          <w:p w14:paraId="5A3F229C" w14:textId="3393C903" w:rsidR="00BB0816" w:rsidRPr="00081390" w:rsidRDefault="00DB442A" w:rsidP="00BB0816">
            <w:pPr>
              <w:rPr>
                <w:bCs/>
                <w:color w:val="000000" w:themeColor="text1"/>
              </w:rPr>
            </w:pPr>
            <w:r w:rsidRPr="00081390">
              <w:rPr>
                <w:bCs/>
                <w:color w:val="000000" w:themeColor="text1"/>
              </w:rPr>
              <w:t>1</w:t>
            </w:r>
            <w:r w:rsidR="00351FF8" w:rsidRPr="00081390">
              <w:rPr>
                <w:bCs/>
                <w:color w:val="000000" w:themeColor="text1"/>
              </w:rPr>
              <w:t>6</w:t>
            </w:r>
          </w:p>
        </w:tc>
      </w:tr>
    </w:tbl>
    <w:p w14:paraId="0877C341" w14:textId="77777777" w:rsidR="000E3FCC" w:rsidRPr="00081390" w:rsidRDefault="000E3FCC" w:rsidP="000E3FCC">
      <w:pPr>
        <w:pStyle w:val="Paragrafoelenco"/>
        <w:rPr>
          <w:bCs/>
          <w:color w:val="000000" w:themeColor="text1"/>
        </w:rPr>
      </w:pPr>
    </w:p>
    <w:p w14:paraId="50FE6C38" w14:textId="1AD078E0" w:rsidR="00BB0816" w:rsidRDefault="00BB0816" w:rsidP="00BB0816">
      <w:pPr>
        <w:tabs>
          <w:tab w:val="left" w:pos="1760"/>
        </w:tabs>
        <w:rPr>
          <w:rFonts w:ascii="Times New Roman" w:hAnsi="Times New Roman" w:cs="Times New Roman"/>
          <w:lang w:val="en-US"/>
        </w:rPr>
      </w:pPr>
      <w:bookmarkStart w:id="0" w:name="_Hlk38466227"/>
      <w:bookmarkStart w:id="1" w:name="_Hlk38487185"/>
      <w:bookmarkStart w:id="2" w:name="_Hlk38490042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 xml:space="preserve">Legend: SU, stroke unit; </w:t>
      </w:r>
      <w:proofErr w:type="spellStart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>beSU</w:t>
      </w:r>
      <w:proofErr w:type="spellEnd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 xml:space="preserve">, beds available in SU; </w:t>
      </w:r>
      <w:proofErr w:type="spellStart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>beTW</w:t>
      </w:r>
      <w:proofErr w:type="spellEnd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>, beds available in traditional wards</w:t>
      </w:r>
      <w:bookmarkEnd w:id="0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 xml:space="preserve">; MT, Mechanical thrombectomy ; NIs, Neuro interventionists </w:t>
      </w:r>
      <w:bookmarkEnd w:id="1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 xml:space="preserve">;* the service is active, but not 24/7; </w:t>
      </w:r>
      <w:proofErr w:type="spellStart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>uk</w:t>
      </w:r>
      <w:proofErr w:type="spellEnd"/>
      <w:r w:rsidRPr="00081390">
        <w:rPr>
          <w:rFonts w:ascii="Times New Roman" w:hAnsi="Times New Roman" w:cs="Times New Roman"/>
          <w:bCs/>
          <w:color w:val="000000" w:themeColor="text1"/>
          <w:lang w:val="en-US"/>
        </w:rPr>
        <w:t>: unknown</w:t>
      </w:r>
      <w:r w:rsidRPr="0008139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the number of available beds</w:t>
      </w:r>
    </w:p>
    <w:bookmarkEnd w:id="2"/>
    <w:p w14:paraId="0576F836" w14:textId="77777777" w:rsidR="00210FAD" w:rsidRPr="00081390" w:rsidRDefault="00210FAD" w:rsidP="00210FAD">
      <w:pPr>
        <w:rPr>
          <w:lang w:val="en-US"/>
        </w:rPr>
      </w:pPr>
    </w:p>
    <w:sectPr w:rsidR="00210FAD" w:rsidRPr="000813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22B31"/>
    <w:multiLevelType w:val="hybridMultilevel"/>
    <w:tmpl w:val="B1B27B04"/>
    <w:lvl w:ilvl="0" w:tplc="299825C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04C60"/>
    <w:multiLevelType w:val="hybridMultilevel"/>
    <w:tmpl w:val="D08C0326"/>
    <w:lvl w:ilvl="0" w:tplc="D928574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854EE"/>
    <w:multiLevelType w:val="hybridMultilevel"/>
    <w:tmpl w:val="E6FE4D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D1"/>
    <w:rsid w:val="0004475F"/>
    <w:rsid w:val="00060C7D"/>
    <w:rsid w:val="00081390"/>
    <w:rsid w:val="000A7966"/>
    <w:rsid w:val="000E3FCC"/>
    <w:rsid w:val="001555D4"/>
    <w:rsid w:val="001560C3"/>
    <w:rsid w:val="001D516A"/>
    <w:rsid w:val="001E6B5E"/>
    <w:rsid w:val="00210FAD"/>
    <w:rsid w:val="0021376B"/>
    <w:rsid w:val="00237A23"/>
    <w:rsid w:val="00276282"/>
    <w:rsid w:val="002A6E84"/>
    <w:rsid w:val="002C7086"/>
    <w:rsid w:val="00332352"/>
    <w:rsid w:val="00351FF8"/>
    <w:rsid w:val="003B0C72"/>
    <w:rsid w:val="00407AE3"/>
    <w:rsid w:val="00486FFA"/>
    <w:rsid w:val="0073402C"/>
    <w:rsid w:val="00744228"/>
    <w:rsid w:val="007945CA"/>
    <w:rsid w:val="00813832"/>
    <w:rsid w:val="00814913"/>
    <w:rsid w:val="00872BDA"/>
    <w:rsid w:val="008A5E41"/>
    <w:rsid w:val="00920D7C"/>
    <w:rsid w:val="009221A3"/>
    <w:rsid w:val="00962F50"/>
    <w:rsid w:val="00A85EF2"/>
    <w:rsid w:val="00AC7522"/>
    <w:rsid w:val="00B01BF4"/>
    <w:rsid w:val="00B04073"/>
    <w:rsid w:val="00BB0816"/>
    <w:rsid w:val="00BE03D1"/>
    <w:rsid w:val="00C42543"/>
    <w:rsid w:val="00D319F7"/>
    <w:rsid w:val="00D7234A"/>
    <w:rsid w:val="00DB442A"/>
    <w:rsid w:val="00DE4090"/>
    <w:rsid w:val="00DF2B8C"/>
    <w:rsid w:val="00E06B49"/>
    <w:rsid w:val="00EE6B1D"/>
    <w:rsid w:val="00EE7142"/>
    <w:rsid w:val="00F7507D"/>
    <w:rsid w:val="00F7719A"/>
    <w:rsid w:val="00F91A5B"/>
    <w:rsid w:val="00F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46E2"/>
  <w15:docId w15:val="{951B552B-C64F-44A5-9EC4-889F5BE2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0FA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E87D8-D313-441C-80D5-61322270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monica bandettini</cp:lastModifiedBy>
  <cp:revision>3</cp:revision>
  <dcterms:created xsi:type="dcterms:W3CDTF">2020-05-05T09:14:00Z</dcterms:created>
  <dcterms:modified xsi:type="dcterms:W3CDTF">2020-05-05T09:21:00Z</dcterms:modified>
</cp:coreProperties>
</file>