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F047F" w14:textId="5DE11C12" w:rsidR="00E665DF" w:rsidRDefault="00561E54">
      <w:r>
        <w:rPr>
          <w:noProof/>
        </w:rPr>
        <w:drawing>
          <wp:inline distT="0" distB="0" distL="0" distR="0" wp14:anchorId="65AC6695" wp14:editId="67450516">
            <wp:extent cx="5267751" cy="7140271"/>
            <wp:effectExtent l="0" t="0" r="9525" b="381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258" cy="714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EBAC7" w14:textId="213563AB" w:rsidR="00561E54" w:rsidRDefault="00561E54">
      <w:r>
        <w:t>PRISMA flow diagram of the study selection process</w:t>
      </w:r>
    </w:p>
    <w:sectPr w:rsidR="00561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54"/>
    <w:rsid w:val="00561E54"/>
    <w:rsid w:val="006539AB"/>
    <w:rsid w:val="00E6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7D366"/>
  <w15:chartTrackingRefBased/>
  <w15:docId w15:val="{07CFD0FA-A7CF-4314-8A97-910AAF81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Negida</dc:creator>
  <cp:keywords/>
  <dc:description/>
  <cp:lastModifiedBy>Ahmed Negida</cp:lastModifiedBy>
  <cp:revision>1</cp:revision>
  <dcterms:created xsi:type="dcterms:W3CDTF">2021-05-08T01:33:00Z</dcterms:created>
  <dcterms:modified xsi:type="dcterms:W3CDTF">2021-05-08T01:34:00Z</dcterms:modified>
</cp:coreProperties>
</file>