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7"/>
        <w:gridCol w:w="2625"/>
        <w:gridCol w:w="2466"/>
        <w:gridCol w:w="2493"/>
        <w:gridCol w:w="919"/>
      </w:tblGrid>
      <w:tr w:rsidR="00175F95" w:rsidRPr="00286E8F" w14:paraId="6EA8B92A" w14:textId="77777777" w:rsidTr="008157E9">
        <w:trPr>
          <w:trHeight w:val="275"/>
          <w:jc w:val="center"/>
        </w:trPr>
        <w:tc>
          <w:tcPr>
            <w:tcW w:w="13750" w:type="dxa"/>
            <w:gridSpan w:val="5"/>
            <w:shd w:val="clear" w:color="auto" w:fill="FFFFFF"/>
            <w:noWrap/>
            <w:vAlign w:val="bottom"/>
            <w:hideMark/>
          </w:tcPr>
          <w:p w14:paraId="7A10B97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Table 1. Clinical characteristics of patients with Coronavirus Disease 2019</w:t>
            </w:r>
          </w:p>
        </w:tc>
      </w:tr>
      <w:tr w:rsidR="00175F95" w:rsidRPr="00286E8F" w14:paraId="626EBF8E" w14:textId="77777777" w:rsidTr="008157E9">
        <w:trPr>
          <w:trHeight w:val="618"/>
          <w:jc w:val="center"/>
        </w:trPr>
        <w:tc>
          <w:tcPr>
            <w:tcW w:w="5247" w:type="dxa"/>
            <w:shd w:val="clear" w:color="auto" w:fill="FFFFFF"/>
            <w:noWrap/>
            <w:vAlign w:val="center"/>
            <w:hideMark/>
          </w:tcPr>
          <w:p w14:paraId="59D4687B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shd w:val="clear" w:color="auto" w:fill="FFFFFF"/>
            <w:vAlign w:val="center"/>
            <w:hideMark/>
          </w:tcPr>
          <w:p w14:paraId="44B92A00" w14:textId="7A1C3AF0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Overall</w:t>
            </w:r>
          </w:p>
        </w:tc>
        <w:tc>
          <w:tcPr>
            <w:tcW w:w="2466" w:type="dxa"/>
            <w:shd w:val="clear" w:color="auto" w:fill="FFFFFF"/>
            <w:vAlign w:val="center"/>
            <w:hideMark/>
          </w:tcPr>
          <w:p w14:paraId="0E8D0A62" w14:textId="300B51E1" w:rsidR="00D23D4E" w:rsidRPr="00286E8F" w:rsidRDefault="00B9497F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Mild (+)</w:t>
            </w:r>
          </w:p>
        </w:tc>
        <w:tc>
          <w:tcPr>
            <w:tcW w:w="2493" w:type="dxa"/>
            <w:shd w:val="clear" w:color="auto" w:fill="FFFFFF"/>
            <w:vAlign w:val="center"/>
            <w:hideMark/>
          </w:tcPr>
          <w:p w14:paraId="53D416E9" w14:textId="3D51046C" w:rsidR="00D23D4E" w:rsidRPr="00286E8F" w:rsidRDefault="00B9497F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</w:t>
            </w:r>
            <w:r w:rsidR="00D23D4E"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evere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(++)</w:t>
            </w:r>
          </w:p>
        </w:tc>
        <w:tc>
          <w:tcPr>
            <w:tcW w:w="919" w:type="dxa"/>
            <w:shd w:val="clear" w:color="auto" w:fill="FFFFFF"/>
            <w:noWrap/>
            <w:vAlign w:val="center"/>
            <w:hideMark/>
          </w:tcPr>
          <w:p w14:paraId="0A7FC329" w14:textId="0DAD2038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p</w:t>
            </w:r>
            <w:r w:rsidR="00F363E9"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  <w:r w:rsidR="001C77D5" w:rsidRPr="00286E8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</w:rPr>
              <w:t>-</w:t>
            </w: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value</w:t>
            </w:r>
          </w:p>
        </w:tc>
      </w:tr>
      <w:tr w:rsidR="00175F95" w:rsidRPr="00286E8F" w14:paraId="60FC90E3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center"/>
            <w:hideMark/>
          </w:tcPr>
          <w:p w14:paraId="4DB7854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shd w:val="clear" w:color="auto" w:fill="FFFFFF"/>
            <w:vAlign w:val="center"/>
            <w:hideMark/>
          </w:tcPr>
          <w:p w14:paraId="147FB9D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(n=483)</w:t>
            </w:r>
          </w:p>
        </w:tc>
        <w:tc>
          <w:tcPr>
            <w:tcW w:w="2466" w:type="dxa"/>
            <w:shd w:val="clear" w:color="auto" w:fill="FFFFFF"/>
            <w:vAlign w:val="center"/>
            <w:hideMark/>
          </w:tcPr>
          <w:p w14:paraId="03098C4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(n=421)</w:t>
            </w:r>
          </w:p>
        </w:tc>
        <w:tc>
          <w:tcPr>
            <w:tcW w:w="2493" w:type="dxa"/>
            <w:shd w:val="clear" w:color="auto" w:fill="FFFFFF"/>
            <w:vAlign w:val="center"/>
            <w:hideMark/>
          </w:tcPr>
          <w:p w14:paraId="20566BF6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(n=62)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E7887C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90655E7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544F40E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Admission time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F7917E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398130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C1DC57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D2E01C1" w14:textId="516402B5" w:rsidR="00D23D4E" w:rsidRPr="00286E8F" w:rsidRDefault="0029429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  <w:tr w:rsidR="00175F95" w:rsidRPr="00286E8F" w14:paraId="3A1B5E03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31A6472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6-Feb-20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168C47F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158 (32.7%)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EB1FE2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142 (33.7%)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D6F6706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 (25.8%)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5D010A5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B423AA0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46F26B49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7-Feb-20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D0AB35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74 (15.3%)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E8E4EE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59 (14.0%)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475759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 (24.2%)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92C158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B31AD3B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46CFE584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8-Feb-20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30A4C72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32 (6.6%)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C79FB7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30 (7.1%)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EB0D036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 (3.2%)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030622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57B2B4B8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BCFAC70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9-Feb-20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19173635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 (5.2%)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A8749E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21 (5.0%)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32BC53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 (6.5%)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138B63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8174007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DCBC9C9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10-Feb-20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E092726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17 (3.5%)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02F8B7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 (3.6%)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0B06F41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 (3.2%)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4CF846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D276968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F0039DD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11-Feb-20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6B8ADA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 (4.8%)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5EA956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 (4.8%)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372003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 (4.8%)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77FCEA6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81F1C02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C038FF9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12-Feb-20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FB7317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30 (6.2%)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1F0FB7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29 (6.9%)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4ECEE2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 (1.6%)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07874A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16FD492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4C823233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13-Feb-20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39CC99B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54 (11.2%)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931F91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 (11.9%)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0D2CD71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 (6.5%)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C4580E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08A0E161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A3AC207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14-Feb-20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B3249F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35 (7.2%)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34CE7F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29 (6.9%)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86AE68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 (9.7%)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81A00E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03474E17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EF302B5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15-Feb-20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BBBA3A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35 (7.2%)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8815B7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26 (6.2%)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59DAC95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 (14.5%)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CF2A23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9E784D4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18B7DE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Time from symptom to admission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3F6AE86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363B40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2FF4CB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72FA55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0.585</w:t>
            </w:r>
          </w:p>
        </w:tc>
      </w:tr>
      <w:tr w:rsidR="00175F95" w:rsidRPr="00286E8F" w14:paraId="08BAB94C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1DF7AA8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Mean (SD, Min, Max)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571370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5.86 (5.23,0.00, 30.0)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357EF25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5.90 (5.27,0.00, 30.0)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F7E177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5.52 (4.91,0.00, 18.0)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356EC7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94C0E75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E635C31" w14:textId="0069C404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Median (</w:t>
            </w:r>
            <w:r w:rsidR="00122631"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IQR</w:t>
            </w: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4D4BDD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4.00 (2.00, 8.00)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08476B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4.00 (2.00, 8.00)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64CB237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3.00 (2.00, 9.00)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01D90E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AF5EC4B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5D38EF9" w14:textId="6D19AD38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Time from admission to cure</w:t>
            </w:r>
            <w:r w:rsidR="00F75A16"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severe illness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020B296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16FECF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DE1F28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02307F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175F95" w:rsidRPr="00286E8F" w14:paraId="13A741D3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776D75C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Mean (SD, Min, Max)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5309D4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12.2 (4.71,1.00, 23.0)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50F1AE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12.5 (4.51,1.00, 23.0)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0F8866B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9.74 (5.32,1.00, 23.0)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EDA316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16286B03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294EEAE" w14:textId="0AB28506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Median (</w:t>
            </w:r>
            <w:r w:rsidR="00122631"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IQR</w:t>
            </w: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695576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12.0 (9.00, 15.0)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A482F7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13.0 (9.00, 16.0)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E50CE1B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9.00 (5.25, 13.8)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CFFA34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07917CC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79E01B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Time from symptom to cure/severe illness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3B5C3F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F2AE04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AEBA53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D2F090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0.002</w:t>
            </w:r>
          </w:p>
        </w:tc>
      </w:tr>
      <w:tr w:rsidR="00175F95" w:rsidRPr="00286E8F" w14:paraId="45570081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092BBEF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Mean (SD, Min, Max)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8409CF5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18.0 (7.41,1.00, 50.0)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1D25AB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18.4 (7.35,1.00, 50.0)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DEFE8B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15.3 (7.32,1.00, 50.0)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7BE9495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17BC76E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5BB2FAD" w14:textId="63896549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Median (</w:t>
            </w:r>
            <w:r w:rsidR="00122631"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IQR</w:t>
            </w: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920DF6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17.0 (13.0, 23.0)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D267CC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17.0 (13.0, 23.0)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88DD7C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14.5 (9.25, 21.0)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49ACB7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0C960C4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49E99D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Demographic characteristics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380562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D76AF1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D27449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6803DA2" w14:textId="0220F322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0.83</w:t>
            </w:r>
            <w:r w:rsidR="006C0438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175F95" w:rsidRPr="00286E8F" w14:paraId="154A19FA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8923524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Age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C0D7C2D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C61728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172CCD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C29A92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2F5A3A7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56D34E48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Mean (SD, Min, Max)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36EFE6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48.4 (12.4,11.0, 83.0)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42315A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48.5 (12.4,11.0, 72.0)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610380A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48.1 (12.9,22.0, 83.0)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E6AD18B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5DB264CA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494158F" w14:textId="6D6E3B9B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Median (</w:t>
            </w:r>
            <w:r w:rsidR="00122631"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IQR</w:t>
            </w: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00BEB43" w14:textId="3C224532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50.0 (3</w:t>
            </w:r>
            <w:r w:rsidR="00C52142"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9.0</w:t>
            </w: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, 58</w:t>
            </w:r>
            <w:r w:rsidR="00C52142"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.0</w:t>
            </w: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44D3AC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50.0 (39.0, 58.0)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1D51BD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48.5 (37.3, 58.8)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79AEE3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7B0BFCE3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FD16FED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Age distribution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0BFA912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3C5E67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A263ACB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7AA4B00" w14:textId="7F765CA6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 w:rsidR="00BB2D35"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360</w:t>
            </w:r>
          </w:p>
        </w:tc>
      </w:tr>
      <w:tr w:rsidR="00175F95" w:rsidRPr="00286E8F" w14:paraId="714AE2DE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5F19205" w14:textId="788BA2D0" w:rsidR="00BB2D35" w:rsidRPr="00286E8F" w:rsidRDefault="00BB2D35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(~50]</w:t>
            </w:r>
          </w:p>
        </w:tc>
        <w:tc>
          <w:tcPr>
            <w:tcW w:w="2625" w:type="dxa"/>
            <w:shd w:val="clear" w:color="auto" w:fill="FFFFFF"/>
            <w:noWrap/>
            <w:vAlign w:val="bottom"/>
            <w:hideMark/>
          </w:tcPr>
          <w:p w14:paraId="6F7B7F8A" w14:textId="197DCA50" w:rsidR="00BB2D35" w:rsidRPr="00286E8F" w:rsidRDefault="00BB2D35" w:rsidP="006967B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227 (47.0%)</w:t>
            </w:r>
          </w:p>
        </w:tc>
        <w:tc>
          <w:tcPr>
            <w:tcW w:w="2466" w:type="dxa"/>
            <w:shd w:val="clear" w:color="auto" w:fill="FFFFFF"/>
            <w:noWrap/>
            <w:vAlign w:val="bottom"/>
            <w:hideMark/>
          </w:tcPr>
          <w:p w14:paraId="6FD8B409" w14:textId="38E1FE7B" w:rsidR="00BB2D35" w:rsidRPr="00286E8F" w:rsidRDefault="00BB2D35" w:rsidP="006967B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194 (46.1%)</w:t>
            </w:r>
          </w:p>
        </w:tc>
        <w:tc>
          <w:tcPr>
            <w:tcW w:w="2493" w:type="dxa"/>
            <w:shd w:val="clear" w:color="auto" w:fill="FFFFFF"/>
            <w:noWrap/>
            <w:vAlign w:val="bottom"/>
            <w:hideMark/>
          </w:tcPr>
          <w:p w14:paraId="677FB47A" w14:textId="1E275C39" w:rsidR="00BB2D35" w:rsidRPr="00286E8F" w:rsidRDefault="00BB2D35" w:rsidP="006967B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33 (53.2%)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93BAC3A" w14:textId="77777777" w:rsidR="00BB2D35" w:rsidRPr="00286E8F" w:rsidRDefault="00BB2D35" w:rsidP="006967B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974D23A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0EE4885" w14:textId="0D7F2BD0" w:rsidR="00BB2D35" w:rsidRPr="00286E8F" w:rsidRDefault="00BB2D35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(50~</w:t>
            </w:r>
          </w:p>
        </w:tc>
        <w:tc>
          <w:tcPr>
            <w:tcW w:w="2625" w:type="dxa"/>
            <w:shd w:val="clear" w:color="auto" w:fill="FFFFFF"/>
            <w:noWrap/>
            <w:vAlign w:val="bottom"/>
            <w:hideMark/>
          </w:tcPr>
          <w:p w14:paraId="3061097C" w14:textId="7DE3046B" w:rsidR="00BB2D35" w:rsidRPr="00286E8F" w:rsidRDefault="00BB2D35" w:rsidP="006967B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256 (53.0%)</w:t>
            </w:r>
          </w:p>
        </w:tc>
        <w:tc>
          <w:tcPr>
            <w:tcW w:w="2466" w:type="dxa"/>
            <w:shd w:val="clear" w:color="auto" w:fill="FFFFFF"/>
            <w:noWrap/>
            <w:vAlign w:val="bottom"/>
            <w:hideMark/>
          </w:tcPr>
          <w:p w14:paraId="15B5947E" w14:textId="2E8091F8" w:rsidR="00BB2D35" w:rsidRPr="00286E8F" w:rsidRDefault="00BB2D35" w:rsidP="006967B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227 (53.9%)</w:t>
            </w:r>
          </w:p>
        </w:tc>
        <w:tc>
          <w:tcPr>
            <w:tcW w:w="2493" w:type="dxa"/>
            <w:shd w:val="clear" w:color="auto" w:fill="FFFFFF"/>
            <w:noWrap/>
            <w:vAlign w:val="bottom"/>
            <w:hideMark/>
          </w:tcPr>
          <w:p w14:paraId="720E7352" w14:textId="0162E553" w:rsidR="00BB2D35" w:rsidRPr="00286E8F" w:rsidRDefault="00BB2D35" w:rsidP="006967B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29 (46.8%)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F6B10EB" w14:textId="77777777" w:rsidR="00BB2D35" w:rsidRPr="00286E8F" w:rsidRDefault="00BB2D35" w:rsidP="006967B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47DEAED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EC73837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Sex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BC46FD1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A029CF6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14C62E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A7B3A7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0.341</w:t>
            </w:r>
          </w:p>
        </w:tc>
      </w:tr>
      <w:tr w:rsidR="00175F95" w:rsidRPr="00286E8F" w14:paraId="49C34991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DAA52D4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Female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A38427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265 (54.9%)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B5BAD7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227 (53.9%)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719C7C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38 (61.3%)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312F81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51A42A85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3EA0BA7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Male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4CDE68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218 (45.1%)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A1283B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194 (46.1%)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0354E5A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24 (38.7%)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AFB9C3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92FB1E7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2000091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BMI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52282C1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7FF1C46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0EC948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F09E1F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0.738</w:t>
            </w:r>
          </w:p>
        </w:tc>
      </w:tr>
      <w:tr w:rsidR="00175F95" w:rsidRPr="00286E8F" w14:paraId="12FF0053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5C8C296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Mean (SD, Min, Max)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1DDBBE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23.3 (3.15,15.0, 37.8)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27E445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23.3 (3.15,15.0, 37.8)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1118D8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23.4 (3.15,16.5, 31.3)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96E9962" w14:textId="28ADDEA9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5981330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5BBC1AB6" w14:textId="29C19B2F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Median (</w:t>
            </w:r>
            <w:r w:rsidR="00122631"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IQR</w:t>
            </w: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A59988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22.9 (21.4, 25.4)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A3E2A4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22.9 (21.4, 25.4)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DE96D9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23.1 (21.9, 25.5)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F1F0F3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7F7092C5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62500AA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BMI distribution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49746A3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A7D9CA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FEE95E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EFA328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0.485</w:t>
            </w:r>
          </w:p>
        </w:tc>
      </w:tr>
      <w:tr w:rsidR="00175F95" w:rsidRPr="00286E8F" w14:paraId="0DD480E6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CBB7ED6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(~18.4]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FFDA78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 (5.2%)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111442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 (4.8%)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E6F8E8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 (8.1%)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8BB205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79D8F920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C61C27C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(18.5,23.9]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3D6EDB1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271 (56.1%)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0D835E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239 (56.8%)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6199E23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32 (51.6%)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7887AB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254DE7F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3DA2C60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(24,27.9]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33E51A25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155 (32.1%)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728CAE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136 (32.3%)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2FD6C2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19 (30.6%)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F2B7C8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CDA185F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4CE8826E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[28~)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EE09D1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32 (6.6%)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9F6464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26 (6.2%)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7F2047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 (9.7%)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AA2A67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67674B8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5E5E43A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Huanan seafood wholesale market exposure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3F717E9B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012CB9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6C1A0E9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EADA3E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0.574</w:t>
            </w:r>
          </w:p>
        </w:tc>
      </w:tr>
      <w:tr w:rsidR="00175F95" w:rsidRPr="00286E8F" w14:paraId="2A3FD145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9688479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9AED05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475 (98.3%)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27AED1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413 (98.1%)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0E6B5F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62 (100%)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DDFB56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B309321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D4C0028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17AEF24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8 (1.7%)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D92198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8 (1.9%)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8E9908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 (0%)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3597D8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120726C6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41894DF4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History suspected patient exposure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B8051F2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4D4959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A7CAD0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C06F58E" w14:textId="5B2E05F1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 w:rsidR="003316FB"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080</w:t>
            </w:r>
          </w:p>
        </w:tc>
      </w:tr>
      <w:tr w:rsidR="00175F95" w:rsidRPr="00286E8F" w14:paraId="5BD55DCB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76739C5" w14:textId="77777777" w:rsidR="003316FB" w:rsidRPr="00286E8F" w:rsidRDefault="003316FB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Uncertain</w:t>
            </w:r>
          </w:p>
        </w:tc>
        <w:tc>
          <w:tcPr>
            <w:tcW w:w="2625" w:type="dxa"/>
            <w:shd w:val="clear" w:color="auto" w:fill="FFFFFF"/>
            <w:noWrap/>
            <w:hideMark/>
          </w:tcPr>
          <w:p w14:paraId="0E200B1E" w14:textId="6D3D7AE4" w:rsidR="003316FB" w:rsidRPr="00286E8F" w:rsidRDefault="003316FB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185 (38.3%)</w:t>
            </w:r>
          </w:p>
        </w:tc>
        <w:tc>
          <w:tcPr>
            <w:tcW w:w="2466" w:type="dxa"/>
            <w:shd w:val="clear" w:color="auto" w:fill="FFFFFF"/>
            <w:noWrap/>
            <w:hideMark/>
          </w:tcPr>
          <w:p w14:paraId="7E573B7C" w14:textId="274BABDD" w:rsidR="003316FB" w:rsidRPr="00286E8F" w:rsidRDefault="003316FB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168 (39.9%)</w:t>
            </w:r>
          </w:p>
        </w:tc>
        <w:tc>
          <w:tcPr>
            <w:tcW w:w="2493" w:type="dxa"/>
            <w:shd w:val="clear" w:color="auto" w:fill="FFFFFF"/>
            <w:noWrap/>
            <w:hideMark/>
          </w:tcPr>
          <w:p w14:paraId="73921016" w14:textId="16ADC14C" w:rsidR="003316FB" w:rsidRPr="00286E8F" w:rsidRDefault="003316FB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17 (27.4%)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5800890" w14:textId="77777777" w:rsidR="003316FB" w:rsidRPr="00286E8F" w:rsidRDefault="003316FB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6BF6576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37C1AA7" w14:textId="77777777" w:rsidR="003316FB" w:rsidRPr="00286E8F" w:rsidRDefault="003316FB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lastRenderedPageBreak/>
              <w:t>Yes</w:t>
            </w:r>
          </w:p>
        </w:tc>
        <w:tc>
          <w:tcPr>
            <w:tcW w:w="2625" w:type="dxa"/>
            <w:shd w:val="clear" w:color="auto" w:fill="FFFFFF"/>
            <w:noWrap/>
            <w:hideMark/>
          </w:tcPr>
          <w:p w14:paraId="6B172D57" w14:textId="1B605EF3" w:rsidR="003316FB" w:rsidRPr="00286E8F" w:rsidRDefault="003316FB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298 (61.7%)</w:t>
            </w:r>
          </w:p>
        </w:tc>
        <w:tc>
          <w:tcPr>
            <w:tcW w:w="2466" w:type="dxa"/>
            <w:shd w:val="clear" w:color="auto" w:fill="FFFFFF"/>
            <w:noWrap/>
            <w:hideMark/>
          </w:tcPr>
          <w:p w14:paraId="7333570B" w14:textId="1095044B" w:rsidR="003316FB" w:rsidRPr="00286E8F" w:rsidRDefault="003316FB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253 (60.1%)</w:t>
            </w:r>
          </w:p>
        </w:tc>
        <w:tc>
          <w:tcPr>
            <w:tcW w:w="2493" w:type="dxa"/>
            <w:shd w:val="clear" w:color="auto" w:fill="FFFFFF"/>
            <w:noWrap/>
            <w:hideMark/>
          </w:tcPr>
          <w:p w14:paraId="139F2554" w14:textId="03BCD269" w:rsidR="003316FB" w:rsidRPr="00286E8F" w:rsidRDefault="003316FB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45 (72.6%)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B67C362" w14:textId="77777777" w:rsidR="003316FB" w:rsidRPr="00286E8F" w:rsidRDefault="003316FB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1993F11A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42FEDE6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With other family member infected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3DC64408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A2CB89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0B1DF2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2CACFD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0.011</w:t>
            </w:r>
          </w:p>
        </w:tc>
      </w:tr>
      <w:tr w:rsidR="00175F95" w:rsidRPr="00286E8F" w14:paraId="4D58771E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5B953A4D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6EA7D3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263 (54.5%)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CD3116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239 (56.8%)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850905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24 (38.7%)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5BF0CB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081238EA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55DE862D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4CE42B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220 (45.5%)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7E3371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182 (43.2%)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2C4119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38 (61.3%)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6E3B136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323A63D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E1E29BF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Daily exercise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6345BD4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1B3ACE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4FC1DE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7145C3E" w14:textId="451BFED2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0.73</w:t>
            </w:r>
            <w:r w:rsidR="006C0438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175F95" w:rsidRPr="00286E8F" w14:paraId="07FA2157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9AD6BC4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3D0C36D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189 (39.1%)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8A09A85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163 (38.7%)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64548D9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26 (41.9%)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AC80F2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74637DDF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1DDB5BD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191D0C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294 (60.9%)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2042AB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258 (61.3%)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4E71A4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36 (58.1%)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0E6E17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1749B623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7E0BB57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Daily self-care ability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37FBEA9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6C2533B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67FFBF65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95E720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175F95" w:rsidRPr="00286E8F" w14:paraId="04B9D002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1DD21A7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1B60BB5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22 (4.6%)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8FFD0D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8 (1.9%)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8FCEAC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 (22.6%)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9C8BAF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F07FE2E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76D7F44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EB849C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461 (95.4%)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EF3AE6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413 (98.1%)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576DED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48 (77.4%)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C50B3A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C012C4F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0AF0AA0" w14:textId="657B297F" w:rsidR="00D23D4E" w:rsidRPr="00286E8F" w:rsidRDefault="004377C4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</w:t>
            </w:r>
            <w:r w:rsidR="00D23D4E"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moking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6373C6B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015B9B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C82E63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4C7B1E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0.063</w:t>
            </w:r>
          </w:p>
        </w:tc>
      </w:tr>
      <w:tr w:rsidR="00175F95" w:rsidRPr="00286E8F" w14:paraId="6A9334A6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40DA56C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Current smokers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A8FE81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83 (17.2%)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DC79B9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66 (15.7%)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DA9A70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17 (27.4%)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079C54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0C357429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C57B30D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give up smoking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3B7CBF0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 (3.1%)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BB9706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 (3.3%)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41AA2E5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 (1.6%)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CE805DB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5B7ECD6B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9B5F4F3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Never smokers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48306F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385 (79.7%)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1AFE35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341 (81.0%)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3B23D4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44 (71.0%)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7E4B19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6F80426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A9B659A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Marital status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69595B8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39D865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D3790EB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7BF74F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0.782</w:t>
            </w:r>
          </w:p>
        </w:tc>
      </w:tr>
      <w:tr w:rsidR="00175F95" w:rsidRPr="00286E8F" w14:paraId="13138E94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3C3F169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Divorce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F11072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 (0.6%)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B4D7F3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 (0.7%)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7159B5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 (0%)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2F66F2B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E5DE964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05181F4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Married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1F364B5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454 (94.0%)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16B18F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395 (93.8%)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4AAACA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59 (95.2%)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2AF690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5DFA5D8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3CFA115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Unmarried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F6370E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26 (5.4%)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4F02D2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 (5.5%)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D022BE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 (4.8%)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75C2AB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5E5FB7C1" w14:textId="77777777" w:rsidTr="008157E9">
        <w:trPr>
          <w:trHeight w:val="278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FEA1096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Recent Surgery history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18AF80D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B5ACEFB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5C35F3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329319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175F95" w:rsidRPr="00286E8F" w14:paraId="6DADD9FA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91961C7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DC8C0AB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101 (20.9%)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99454D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99 (23.5%)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6A8855C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 (3.2%)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B4EEB8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3F03C0F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41904069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603C7E5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382 (79.1%)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A188E8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322 (76.5%)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B20D84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60 (96.8%)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616636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03EE60B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23CFCE5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Antiviral drug treatment before admission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8BE90D1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1C6818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76435EB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A75475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0.874</w:t>
            </w:r>
          </w:p>
        </w:tc>
      </w:tr>
      <w:tr w:rsidR="00175F95" w:rsidRPr="00286E8F" w14:paraId="78A33DF2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80BFD1F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EFA994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164 (34.0%)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ED62A5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144 (34.2%)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923B38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 (32.3%)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9AA62F5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0915F619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98C712A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BDE22A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319 (66.0%)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3E49565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277 (65.8%)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3442206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42 (67.7%)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7DA345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7F45F578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A8EDB80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Antibiotic drug treatment before admission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5877CBD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9C9442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949C3F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DF0F07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0.723</w:t>
            </w:r>
          </w:p>
        </w:tc>
      </w:tr>
      <w:tr w:rsidR="00175F95" w:rsidRPr="00286E8F" w14:paraId="631E9680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9E7008B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E0CA96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193 (40.0%)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6CB337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170 (40.4%)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6C819F9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 (37.1%)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3D525F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14CC8A7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7808C8F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99D1E8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290 (60.0%)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BA9971B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251 (59.6%)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6416D42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39 (62.9%)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AD4D06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0050D2F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9BA8D7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Comorbidities at admission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34D16C5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13701B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64A2386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541952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01F61C4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D172C32" w14:textId="68251A5E" w:rsidR="00D23D4E" w:rsidRPr="00286E8F" w:rsidRDefault="00BD051D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Primary</w:t>
            </w:r>
            <w:r w:rsidR="00D23D4E"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pulmonary disease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D07629C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F5F02F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B01A72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97672D0" w14:textId="50A6AA0D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="00BD051D"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.047</w:t>
            </w:r>
          </w:p>
        </w:tc>
      </w:tr>
      <w:tr w:rsidR="00175F95" w:rsidRPr="00286E8F" w14:paraId="6D2DDD10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EF66BA1" w14:textId="77777777" w:rsidR="00FC7CAC" w:rsidRPr="00286E8F" w:rsidRDefault="00FC7CAC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hideMark/>
          </w:tcPr>
          <w:p w14:paraId="1E8BC7A6" w14:textId="602AC431" w:rsidR="00FC7CAC" w:rsidRPr="00286E8F" w:rsidRDefault="00FC7CAC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441 (91.3%)</w:t>
            </w:r>
          </w:p>
        </w:tc>
        <w:tc>
          <w:tcPr>
            <w:tcW w:w="2466" w:type="dxa"/>
            <w:shd w:val="clear" w:color="auto" w:fill="FFFFFF"/>
            <w:noWrap/>
            <w:hideMark/>
          </w:tcPr>
          <w:p w14:paraId="7376DBB5" w14:textId="45926201" w:rsidR="00FC7CAC" w:rsidRPr="00286E8F" w:rsidRDefault="00FC7CAC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389 (92.4%)</w:t>
            </w:r>
          </w:p>
        </w:tc>
        <w:tc>
          <w:tcPr>
            <w:tcW w:w="2493" w:type="dxa"/>
            <w:shd w:val="clear" w:color="auto" w:fill="FFFFFF"/>
            <w:noWrap/>
            <w:hideMark/>
          </w:tcPr>
          <w:p w14:paraId="31D795A2" w14:textId="2ABAE9B9" w:rsidR="00FC7CAC" w:rsidRPr="00286E8F" w:rsidRDefault="00FC7CAC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52 (83.9%)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6942A77" w14:textId="77777777" w:rsidR="00FC7CAC" w:rsidRPr="00286E8F" w:rsidRDefault="00FC7CAC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7878100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38693BE" w14:textId="77777777" w:rsidR="00FC7CAC" w:rsidRPr="00286E8F" w:rsidRDefault="00FC7CAC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hideMark/>
          </w:tcPr>
          <w:p w14:paraId="2CDEAD47" w14:textId="5DC91409" w:rsidR="00FC7CAC" w:rsidRPr="00286E8F" w:rsidRDefault="00FC7CAC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42 (8.7%)</w:t>
            </w:r>
          </w:p>
        </w:tc>
        <w:tc>
          <w:tcPr>
            <w:tcW w:w="2466" w:type="dxa"/>
            <w:shd w:val="clear" w:color="auto" w:fill="FFFFFF"/>
            <w:noWrap/>
            <w:hideMark/>
          </w:tcPr>
          <w:p w14:paraId="75AA3AAE" w14:textId="0CEC04CC" w:rsidR="00FC7CAC" w:rsidRPr="00286E8F" w:rsidRDefault="00FC7CAC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32 (7.6%)</w:t>
            </w:r>
          </w:p>
        </w:tc>
        <w:tc>
          <w:tcPr>
            <w:tcW w:w="2493" w:type="dxa"/>
            <w:shd w:val="clear" w:color="auto" w:fill="FFFFFF"/>
            <w:noWrap/>
            <w:hideMark/>
          </w:tcPr>
          <w:p w14:paraId="1E9A26C4" w14:textId="45F505D2" w:rsidR="00FC7CAC" w:rsidRPr="00286E8F" w:rsidRDefault="00FC7CAC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 (16.1%)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ACDE2EE" w14:textId="77777777" w:rsidR="00FC7CAC" w:rsidRPr="00286E8F" w:rsidRDefault="00FC7CAC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0445FB44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546CD436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E15F514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B67FBD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F34955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F52BDB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0.067</w:t>
            </w:r>
          </w:p>
        </w:tc>
      </w:tr>
      <w:tr w:rsidR="00175F95" w:rsidRPr="00286E8F" w14:paraId="107A0F77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BC51FFF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4692745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449 (93.0%)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1144D4B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392 (93.1%)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2E61E2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57 (91.9%)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120556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7F3BE12C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5B00C0B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3DCAC43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34 (7.0%)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6D6FB2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29 (6.9%)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06DDA5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 (8.1%)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15E06E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0F05EA0C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73A4E98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Diabetes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2E5EF90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A24590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F793D96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93C729E" w14:textId="7111958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 w:rsidR="00BD051D"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="00BD051D"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175F95" w:rsidRPr="00286E8F" w14:paraId="439E6894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0F08F3F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7B4494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459 (95.0%)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A6B866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401 (95.2%)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A0FE8F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58 (93.5%)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F68695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15D414A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F1EC92A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B180A1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24 (5.0%)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44869F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 (4.8%)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916703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 (6.5%)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CDACFA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AD42E51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19E84E2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Hyperlipidemia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95C9324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F85990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34C904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B482C3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0.124</w:t>
            </w:r>
          </w:p>
        </w:tc>
      </w:tr>
      <w:tr w:rsidR="00175F95" w:rsidRPr="00286E8F" w14:paraId="798F7EA6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9019D16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3DF42FA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470 (97.3%)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BD511A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412 (97.9%)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8121FE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58 (93.5%)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A5EFFF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558C59C9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0FA9C2C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945ECD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13 (2.7%)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A9B0DE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 (2.1%)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9713A0B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 (6.5%)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7CCC41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03F8EDAD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45D5847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Coronary heart disease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C10509F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8F1996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7972D16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DA9539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175F95" w:rsidRPr="00286E8F" w14:paraId="61B94957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FC2B832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C2158C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475 (98.3%)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65721C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418 (99.3%)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67B6DF2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57 (91.9%)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D9AABAF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02506C5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C3F76AF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9B8D68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8 (1.7%)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30A4F9B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 (0.7%)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D9CDC5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 (8.1%)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5BE49E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8DA8600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78178B9" w14:textId="680876FB" w:rsidR="00D23D4E" w:rsidRPr="00286E8F" w:rsidRDefault="00BD051D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History of m</w:t>
            </w:r>
            <w:r w:rsidR="00D23D4E"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yocardial infarction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D014425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4A031B5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09FC6B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C9846A2" w14:textId="7408BF3E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</w:t>
            </w:r>
            <w:r w:rsidR="00BD051D"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</w:tr>
      <w:tr w:rsidR="00175F95" w:rsidRPr="00286E8F" w14:paraId="35A8B59D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2537CFA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7EE478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476 (98.6%)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B3AF58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417 (99.0%)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FEA6D66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59 (95.2%)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F73B9B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423AB6C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44C25D9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1854B93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7 (1.4%)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55171F5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 (1.0%)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08D7FB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 (4.8%)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F69AD2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72E6B172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7741F62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Cerebral infarction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CE4C194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EE30F7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7D5847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547146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0.849</w:t>
            </w:r>
          </w:p>
        </w:tc>
      </w:tr>
      <w:tr w:rsidR="00175F95" w:rsidRPr="00286E8F" w14:paraId="73589CB3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7325030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lastRenderedPageBreak/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03AF8F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478 (99.0%)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16DBFB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416 (98.8%)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A5FF0B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62 (100%)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DA1CD9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0F4F5E7D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9807BA3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113D26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 (1.0%)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07B0651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 (1.2%)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AAE2FE8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 (0%)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770D95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A8551DC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2E8A07F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Cerebral hemorrhage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1622617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D5C273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359EB56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BA6011B" w14:textId="4D1E4C8C" w:rsidR="00D23D4E" w:rsidRPr="00286E8F" w:rsidRDefault="0083162F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 w:rsidR="008713D4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266</w:t>
            </w:r>
          </w:p>
        </w:tc>
      </w:tr>
      <w:tr w:rsidR="00175F95" w:rsidRPr="00286E8F" w14:paraId="2AB589A1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7A231BA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145A670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482 (99.8%)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B2ED20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420 (99.8%)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E3B4A20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62 (100%)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3979ED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8DB8354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16DB211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3855021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 (0.2%)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03D932E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 (0.2%)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544245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 (0%)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23365F6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18CBFD56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484A1C1C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Malignant neoplasms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E253BE8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578160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AF2408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AA2F634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0.849</w:t>
            </w:r>
          </w:p>
        </w:tc>
      </w:tr>
      <w:tr w:rsidR="00175F95" w:rsidRPr="00286E8F" w14:paraId="2B483163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4C29AEA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18BDF893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478 (99.0%)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AF5D2A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416 (98.8%)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39F33CC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62 (100%)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D92FEDD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3337F1D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B9B7949" w14:textId="77777777" w:rsidR="00D23D4E" w:rsidRPr="00286E8F" w:rsidRDefault="00D23D4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688A296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 (1.0%)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2D22FC2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 (1.2%)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47EE217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 (0%)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2B48A89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CB1844D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13FE7BB" w14:textId="77777777" w:rsidR="00607586" w:rsidRPr="00286E8F" w:rsidRDefault="00607586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Other disease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BA9C54D" w14:textId="77777777" w:rsidR="00607586" w:rsidRPr="00286E8F" w:rsidRDefault="00607586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B03090B" w14:textId="77777777" w:rsidR="00607586" w:rsidRPr="00286E8F" w:rsidRDefault="00607586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E7EBE63" w14:textId="77777777" w:rsidR="00607586" w:rsidRPr="00286E8F" w:rsidRDefault="00607586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F5AE289" w14:textId="77777777" w:rsidR="00607586" w:rsidRPr="00286E8F" w:rsidRDefault="00607586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0.039</w:t>
            </w:r>
          </w:p>
        </w:tc>
      </w:tr>
      <w:tr w:rsidR="00175F95" w:rsidRPr="00286E8F" w14:paraId="031F35BF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12D5259" w14:textId="77777777" w:rsidR="00607586" w:rsidRPr="00286E8F" w:rsidRDefault="00607586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2BCC1AD" w14:textId="77777777" w:rsidR="00607586" w:rsidRPr="00286E8F" w:rsidRDefault="00607586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442 (91.5%)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E5EDD2B" w14:textId="77777777" w:rsidR="00607586" w:rsidRPr="00286E8F" w:rsidRDefault="00607586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390 (92.6%)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8579F52" w14:textId="77777777" w:rsidR="00607586" w:rsidRPr="00286E8F" w:rsidRDefault="00607586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52 (83.9%)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48811C9" w14:textId="77777777" w:rsidR="00607586" w:rsidRPr="00286E8F" w:rsidRDefault="00607586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5A5898B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5F5D9F2D" w14:textId="77777777" w:rsidR="00607586" w:rsidRPr="00286E8F" w:rsidRDefault="00607586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5B0636F" w14:textId="77777777" w:rsidR="00607586" w:rsidRPr="00286E8F" w:rsidRDefault="00607586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 (8.5%)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AE35AE2" w14:textId="77777777" w:rsidR="00607586" w:rsidRPr="00286E8F" w:rsidRDefault="00607586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31 (7.4%)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F228DD4" w14:textId="77777777" w:rsidR="00607586" w:rsidRPr="00286E8F" w:rsidRDefault="00607586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 (16.1%)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BA7F66C" w14:textId="77777777" w:rsidR="00607586" w:rsidRPr="00286E8F" w:rsidRDefault="00607586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DF8995D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9A0511B" w14:textId="3746BC30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Vital signs at admission</w:t>
            </w:r>
            <w:r w:rsidR="008B5AA2"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9E10E3"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6543CEB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8B1E17B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6B240AEA" w14:textId="77777777" w:rsidR="00D23D4E" w:rsidRPr="00286E8F" w:rsidRDefault="00D23D4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</w:tcPr>
          <w:p w14:paraId="60C3AE0A" w14:textId="4D5852CF" w:rsidR="00D23D4E" w:rsidRPr="00286E8F" w:rsidRDefault="00D23D4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A3B6F74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5520558F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Blood pressure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47F2172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C32EBB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88A2C3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7CE23AD" w14:textId="03AF293F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0.943</w:t>
            </w:r>
          </w:p>
        </w:tc>
      </w:tr>
      <w:tr w:rsidR="00175F95" w:rsidRPr="00286E8F" w14:paraId="54CAB116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452F732E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Hight blood pressure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86294D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34 (7.0%)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8F4A98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29 (6.9%)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D17E34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 (8.1%)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876E8B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8C02632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EF87573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Normal blood pressure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1CBEC28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449 (93.0%)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D39715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392 (93.1%)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FBEB8B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57 (91.9%)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2C19D6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A1435BE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E864BB2" w14:textId="2FD4C760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bookmarkStart w:id="0" w:name="_Hlk34558500"/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Breath</w:t>
            </w:r>
            <w:bookmarkEnd w:id="0"/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112A4FB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3502FA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6641579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3CAE73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175F95" w:rsidRPr="00286E8F" w14:paraId="71370DD1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45E8614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Breathing faster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394A6EC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32 (6.6%)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787B282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 (4.8%)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BD8219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 (19.4%)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D8E253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1EC2E48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819EC68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Normal breathing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58F37C2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451 (93.4%)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25AEF7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401 (95.2%)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5A2320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 (80.6%)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A650E8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8AA6F0C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CB8720C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Heart rate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AFC13CC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3903FF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FF3C6A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6196E5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175F95" w:rsidRPr="00286E8F" w14:paraId="0E4F090D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D72F3BB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Increased heart rate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DFD14A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32 (6.6%)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10DAAE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21 (5.0%)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646212C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11 (17.7%)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177DC6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2D8D457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91B02F4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Normal heart rate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C4D0C33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451 (93.4%)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2D9FE4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400 (95.0%)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FFBFC05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51 (82.3%)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100480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BAD27E5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357019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Symptom at admission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BE504F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BFBCB3A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5B0279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1EBBC8C" w14:textId="41D4B63A" w:rsidR="009C183E" w:rsidRPr="00286E8F" w:rsidRDefault="00616C9F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0.897</w:t>
            </w:r>
          </w:p>
        </w:tc>
      </w:tr>
      <w:tr w:rsidR="00175F95" w:rsidRPr="00286E8F" w14:paraId="6313B88D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CE03849" w14:textId="3673C336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Mild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30DC15E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45 (9.3%)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641CA9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39 (9.3%)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504C943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 (9.7%)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3A9C5BD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1ADEFF8E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69BF1B6" w14:textId="4357A44D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Moderate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794899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438 (90.7%)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86F41B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382 (90.7%)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F38FDD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56 (90.3%)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86F24AE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8296985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7FEA3FA" w14:textId="44CF2C3F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Highest temperature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EE5B344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D1B24E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56271E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CB789A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0.029</w:t>
            </w:r>
          </w:p>
        </w:tc>
      </w:tr>
      <w:tr w:rsidR="00175F95" w:rsidRPr="00286E8F" w14:paraId="7EDA65FF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7C1EB95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Mean (SD, Min, Max)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5778BE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37.7 (0.86,36.0, 40.0)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63F9993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37.7 (0.86,36.0, 40.0)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0F38920" w14:textId="30F47712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37.9 (0.89,36.5, 39.9)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9E0599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BECA678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B87EDE9" w14:textId="4004689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Median (</w:t>
            </w:r>
            <w:r w:rsidR="00122631"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IQR</w:t>
            </w: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8BECA4D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37.8 (36.9, 38.4)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A63D0D3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37.7 (36.8, 38.3)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24F1B3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37.9 (37.2, 38.6)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FD43B1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90E9649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0BB28D5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Temperature distribution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71A21B0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08B1A2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63773EDE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0B3B40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0.195</w:t>
            </w:r>
          </w:p>
        </w:tc>
      </w:tr>
      <w:tr w:rsidR="00175F95" w:rsidRPr="00286E8F" w14:paraId="158D5294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FA84043" w14:textId="33D40AB6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&lt;37.5</w:t>
            </w:r>
            <w:r w:rsidRPr="00286E8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℃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4B6510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176 (36.4%)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1509D12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158 (37.5%)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CA66F5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 (29.0%)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8093D9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19B2DF3E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3FCDBB0" w14:textId="214519C8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37.5-38.0</w:t>
            </w:r>
            <w:r w:rsidRPr="00286E8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℃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684B06E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112 (23.2%)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B7115F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97 (23.0%)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C65ADA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 (24.2%)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3C3CD9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6A68A76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E2B08A3" w14:textId="72FAC52D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38.1-39.0</w:t>
            </w:r>
            <w:r w:rsidRPr="00286E8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℃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3F7617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137 (28.4%)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46386B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113 (26.8%)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0934354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24 (38.7%)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2ECEF5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0CC05067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</w:tcPr>
          <w:p w14:paraId="0FACEF53" w14:textId="196B400B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&gt; 39.0</w:t>
            </w:r>
            <w:r w:rsidRPr="00286E8F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℃</w:t>
            </w:r>
          </w:p>
        </w:tc>
        <w:tc>
          <w:tcPr>
            <w:tcW w:w="2625" w:type="dxa"/>
            <w:shd w:val="clear" w:color="auto" w:fill="FFFFFF"/>
            <w:noWrap/>
            <w:vAlign w:val="center"/>
          </w:tcPr>
          <w:p w14:paraId="78660802" w14:textId="69B01C7E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58 (12.0%)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</w:tcPr>
          <w:p w14:paraId="7D4E3227" w14:textId="2441EBCF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53 (12.6%)</w:t>
            </w:r>
          </w:p>
        </w:tc>
        <w:tc>
          <w:tcPr>
            <w:tcW w:w="2493" w:type="dxa"/>
            <w:shd w:val="clear" w:color="auto" w:fill="FFFFFF"/>
            <w:noWrap/>
            <w:vAlign w:val="center"/>
          </w:tcPr>
          <w:p w14:paraId="3BE70511" w14:textId="10003C78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 (8.1%)</w:t>
            </w:r>
          </w:p>
        </w:tc>
        <w:tc>
          <w:tcPr>
            <w:tcW w:w="919" w:type="dxa"/>
            <w:shd w:val="clear" w:color="auto" w:fill="FFFFFF"/>
            <w:noWrap/>
            <w:vAlign w:val="bottom"/>
          </w:tcPr>
          <w:p w14:paraId="28BA439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75957F1D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E1AB0FF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Cough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1052890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DF1F4F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664F09E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13BFE4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0.524</w:t>
            </w:r>
          </w:p>
        </w:tc>
      </w:tr>
      <w:tr w:rsidR="00175F95" w:rsidRPr="00286E8F" w14:paraId="49B79280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33A7FA4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63F583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204 (42.2%)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7284B8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175 (41.6%)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FE6CCF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29 (46.8%)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45205D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1B87BC6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27C2094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EFA8CB5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279 (57.8%)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CF4C56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246 (58.4%)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54615D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 (53.2%)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CC020D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6905935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D712018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Shortness of breath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7E8DEEF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BBD42BA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6B5B37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3B374A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0.041</w:t>
            </w:r>
          </w:p>
        </w:tc>
      </w:tr>
      <w:tr w:rsidR="00175F95" w:rsidRPr="00286E8F" w14:paraId="655B9D11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ABB1501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6219D8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352 (72.9%)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2A53FE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314 (74.6%)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08913E1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38 (61.3%)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706A7AE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0E7EBBDE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6A593BC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19213EC2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131 (27.1%)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B71597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107 (25.4%)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6810A0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24 (38.7%)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F6AC7C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E911063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EF9EB52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Myalgia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4C5810E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7F4CEE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5B14A95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D86FC7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0.439</w:t>
            </w:r>
          </w:p>
        </w:tc>
      </w:tr>
      <w:tr w:rsidR="00175F95" w:rsidRPr="00286E8F" w14:paraId="700095B4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4E2EA32B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E36968A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334 (69.2%)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F3A17E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288 (68.4%)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2B2F45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46 (74.2%)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655ADFE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5EF7C21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17C0F94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F6E7DE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149 (30.8%)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CE0D84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133 (31.6%)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8D672E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 (25.8%)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603415E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0F97A33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F79D4AE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Running nose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3FE0F71F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47526E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0D62EA3A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6C07948" w14:textId="0236939A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0.24</w:t>
            </w:r>
            <w:r w:rsidR="00511843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175F95" w:rsidRPr="00286E8F" w14:paraId="66ACA9BD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DD1D576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35F6EF0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408 (84.5%)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D3CAD3E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352 (83.6%)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BCF0B3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56 (90.3%)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0EE728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5F8A64AA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8F8ABCD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6E39FC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75 (15.5%)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5757A0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69 (16.4%)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6D60A4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 (9.7%)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C54E2B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A934602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5B44B409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Arthralgia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5BB94C8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3847C2D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40B0B53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6BE38B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0.263</w:t>
            </w:r>
          </w:p>
        </w:tc>
      </w:tr>
      <w:tr w:rsidR="00175F95" w:rsidRPr="00286E8F" w14:paraId="4CC8F7EE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EF1A008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6951C9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383 (79.3%)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17588F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330 (78.4%)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5155975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53 (85.5%)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F15A78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060D8DA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54DC3209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1E78758A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100 (20.7%)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E41E2B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91 (21.6%)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0A22C3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 (14.5%)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8870F4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54666752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E6BEB6E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Chest tightness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D339255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E81A9A3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6F55952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146CE55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0.288</w:t>
            </w:r>
          </w:p>
        </w:tc>
      </w:tr>
      <w:tr w:rsidR="00175F95" w:rsidRPr="00286E8F" w14:paraId="23376B4C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796A9D3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9FDF93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365 (75.6%)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F4E8CA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322 (76.5%)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377663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43 (69.4%)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69953F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1E2A9828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01C1568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06E059A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118 (24.4%)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7D9E872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99 (23.5%)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0DB72EDD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19 (30.6%)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78D98C5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10DAB2D2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31C0128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Nausea or vomiting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4655870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EFE92A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074D2C4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6A91D6D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0.015</w:t>
            </w:r>
          </w:p>
        </w:tc>
      </w:tr>
      <w:tr w:rsidR="00175F95" w:rsidRPr="00286E8F" w14:paraId="0A25BF9A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10ADC0F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8A9070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415 (85.9%)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77ED69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355 (84.3%)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7FAD97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60 (96.8%)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D755AB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98E7325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534355C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1EEFF00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68 (14.1%)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5D7FBB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66 (15.7%)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9E02D4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 (3.2%)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83738E5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B2D3348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8E436FF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Headache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61EA557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0B99FC5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C33260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145BB3E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0.892</w:t>
            </w:r>
          </w:p>
        </w:tc>
      </w:tr>
      <w:tr w:rsidR="00175F95" w:rsidRPr="00286E8F" w14:paraId="1ECE3E21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015315E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8139F5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381 (78.9%)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3D3BAC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333 (79.1%)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CB1EBD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48 (77.4%)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0B0843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6EA472D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9323846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6A5CFCA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102 (21.1%)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221439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88 (20.9%)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12B9F9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 (22.6%)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19687F2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D61D4B6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54B9515A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Fatigue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472D8E3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4F76B9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2E71B4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70E5F11" w14:textId="1013D4BB" w:rsidR="009C183E" w:rsidRPr="00286E8F" w:rsidRDefault="005228FC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 w:rsidR="009C183E"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833</w:t>
            </w:r>
          </w:p>
        </w:tc>
      </w:tr>
      <w:tr w:rsidR="00175F95" w:rsidRPr="00286E8F" w14:paraId="35DDB87B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D2A132B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22E5CA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461 (95.4%)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7A501E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401 (95.2%)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045E9B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60 (96.8%)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523B4D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CFCB609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5FB23BF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E9720CA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22 (4.6%)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6D1CD62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 (4.8%)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9C106F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 (3.2%)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D33F2F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15185525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5E05BF9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Pharyngalgia</w:t>
            </w:r>
            <w:proofErr w:type="spellEnd"/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B353E17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49BE20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B3A1EB3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FB886CD" w14:textId="353748DB" w:rsidR="009C183E" w:rsidRPr="00286E8F" w:rsidRDefault="00935727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0.606</w:t>
            </w:r>
          </w:p>
        </w:tc>
      </w:tr>
      <w:tr w:rsidR="00175F95" w:rsidRPr="00286E8F" w14:paraId="09F6FDA7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1872ADB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1983F92A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481 (99.6%)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6FA7F6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419 (99.5%)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02F730C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62 (100%)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017BE93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C737B8B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36D9787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E5B082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 (0.4%)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554D8E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 (0.5%)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310C40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 (0%)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53DBC73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81959C5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5574F53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Nasal congestion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18AF618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B0FF9D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EF0A88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17D89B9" w14:textId="3686D646" w:rsidR="009C183E" w:rsidRPr="00286E8F" w:rsidRDefault="00935727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0.606</w:t>
            </w:r>
          </w:p>
        </w:tc>
      </w:tr>
      <w:tr w:rsidR="00175F95" w:rsidRPr="00286E8F" w14:paraId="0AEFA4F9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F95B30E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D030DC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481 (99.6%)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934887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419 (99.5%)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F655DF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62 (100%)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ED34AF5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9F6E6AC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698A3A0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8C9E952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 (0.4%)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508D17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 (0.5%)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E58CAE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 (0%)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F6CBF6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34FA933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4FFC26D4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Diarrhea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176A84C2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C73D5F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2E4A6F2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8E5649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0.012</w:t>
            </w:r>
          </w:p>
        </w:tc>
      </w:tr>
      <w:tr w:rsidR="00175F95" w:rsidRPr="00286E8F" w14:paraId="4312B70E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21AEEE9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E4C0AE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447 (92.5%)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64B2AD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395 (93.8%)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CB772A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52 (83.9%)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4B6C79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3E14C8BB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40056276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99F228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36 (7.5%)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8FD8BA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26 (6.2%)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1E49A35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 (16.1%)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9FCB0B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CEBA410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E657CC2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Chill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66FFB9D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114876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B9B84AA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83D261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D305355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701D3E0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C2A1EF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478 (99.0%)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6F243A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417 (99.0%)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71AC67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61 (98.4%)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93CD12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7B565658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1F9A418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118F9B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 (1.0%)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631E3B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 (1.0%)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02FA8ADA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 (1.6%)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0AD81B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FA02F75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A3B7165" w14:textId="7A3F31E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Laboratory test results at admission</w:t>
            </w:r>
            <w:r w:rsidR="00AF5165"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9E10E3"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1579FA3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382127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00B0EF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349C1E5" w14:textId="03F3B795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69269D5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F495700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Leukocyte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B9B5705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166214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6166433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40ECB19" w14:textId="37D68DEB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0.025</w:t>
            </w:r>
          </w:p>
        </w:tc>
      </w:tr>
      <w:tr w:rsidR="00175F95" w:rsidRPr="00286E8F" w14:paraId="7D88C334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59F2CB7F" w14:textId="2560A4C1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Abnormal</w:t>
            </w:r>
          </w:p>
        </w:tc>
        <w:tc>
          <w:tcPr>
            <w:tcW w:w="2625" w:type="dxa"/>
            <w:shd w:val="clear" w:color="auto" w:fill="FFFFFF"/>
            <w:noWrap/>
            <w:vAlign w:val="bottom"/>
            <w:hideMark/>
          </w:tcPr>
          <w:p w14:paraId="5275AD0A" w14:textId="121982DB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120 (24.8%)</w:t>
            </w:r>
          </w:p>
        </w:tc>
        <w:tc>
          <w:tcPr>
            <w:tcW w:w="2466" w:type="dxa"/>
            <w:shd w:val="clear" w:color="auto" w:fill="FFFFFF"/>
            <w:noWrap/>
            <w:vAlign w:val="bottom"/>
            <w:hideMark/>
          </w:tcPr>
          <w:p w14:paraId="077C33AD" w14:textId="47929435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97 (23.0%)</w:t>
            </w:r>
          </w:p>
        </w:tc>
        <w:tc>
          <w:tcPr>
            <w:tcW w:w="2493" w:type="dxa"/>
            <w:shd w:val="clear" w:color="auto" w:fill="FFFFFF"/>
            <w:noWrap/>
            <w:vAlign w:val="bottom"/>
            <w:hideMark/>
          </w:tcPr>
          <w:p w14:paraId="42D71B8F" w14:textId="5AE136FF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 (37.1%)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149212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0D7C6D2C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2B5A864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Normal</w:t>
            </w:r>
          </w:p>
        </w:tc>
        <w:tc>
          <w:tcPr>
            <w:tcW w:w="2625" w:type="dxa"/>
            <w:shd w:val="clear" w:color="auto" w:fill="FFFFFF"/>
            <w:noWrap/>
            <w:vAlign w:val="bottom"/>
            <w:hideMark/>
          </w:tcPr>
          <w:p w14:paraId="0E09B99B" w14:textId="7C38BEEB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363 (75.2%)</w:t>
            </w:r>
          </w:p>
        </w:tc>
        <w:tc>
          <w:tcPr>
            <w:tcW w:w="2466" w:type="dxa"/>
            <w:shd w:val="clear" w:color="auto" w:fill="FFFFFF"/>
            <w:noWrap/>
            <w:vAlign w:val="bottom"/>
            <w:hideMark/>
          </w:tcPr>
          <w:p w14:paraId="26222868" w14:textId="518A4ED3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324 (77.0%)</w:t>
            </w:r>
          </w:p>
        </w:tc>
        <w:tc>
          <w:tcPr>
            <w:tcW w:w="2493" w:type="dxa"/>
            <w:shd w:val="clear" w:color="auto" w:fill="FFFFFF"/>
            <w:noWrap/>
            <w:vAlign w:val="bottom"/>
            <w:hideMark/>
          </w:tcPr>
          <w:p w14:paraId="0774F800" w14:textId="6586FD7D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39 (62.9%)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D5ABFCA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1956F2A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AA1A3B1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Lymphocyte</w:t>
            </w:r>
          </w:p>
        </w:tc>
        <w:tc>
          <w:tcPr>
            <w:tcW w:w="2625" w:type="dxa"/>
            <w:shd w:val="clear" w:color="auto" w:fill="FFFFFF"/>
            <w:noWrap/>
            <w:vAlign w:val="bottom"/>
            <w:hideMark/>
          </w:tcPr>
          <w:p w14:paraId="66118515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bottom"/>
            <w:hideMark/>
          </w:tcPr>
          <w:p w14:paraId="492B50E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bottom"/>
            <w:hideMark/>
          </w:tcPr>
          <w:p w14:paraId="1DCC1C7E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A6DCE7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175F95" w:rsidRPr="00286E8F" w14:paraId="7E5AAA32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CD654E1" w14:textId="61841900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Abnormal</w:t>
            </w:r>
          </w:p>
        </w:tc>
        <w:tc>
          <w:tcPr>
            <w:tcW w:w="2625" w:type="dxa"/>
            <w:shd w:val="clear" w:color="auto" w:fill="FFFFFF"/>
            <w:noWrap/>
            <w:vAlign w:val="bottom"/>
            <w:hideMark/>
          </w:tcPr>
          <w:p w14:paraId="45832589" w14:textId="4C1F24A2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87 (18.0%)</w:t>
            </w:r>
          </w:p>
        </w:tc>
        <w:tc>
          <w:tcPr>
            <w:tcW w:w="2466" w:type="dxa"/>
            <w:shd w:val="clear" w:color="auto" w:fill="FFFFFF"/>
            <w:noWrap/>
            <w:vAlign w:val="bottom"/>
            <w:hideMark/>
          </w:tcPr>
          <w:p w14:paraId="5343E4E4" w14:textId="179F2528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64 (15.2%)</w:t>
            </w:r>
          </w:p>
        </w:tc>
        <w:tc>
          <w:tcPr>
            <w:tcW w:w="2493" w:type="dxa"/>
            <w:shd w:val="clear" w:color="auto" w:fill="FFFFFF"/>
            <w:noWrap/>
            <w:vAlign w:val="bottom"/>
            <w:hideMark/>
          </w:tcPr>
          <w:p w14:paraId="6EB0DCC9" w14:textId="60124CA9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 (37.1%)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21302A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7326090A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74029F6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Normal</w:t>
            </w:r>
          </w:p>
        </w:tc>
        <w:tc>
          <w:tcPr>
            <w:tcW w:w="2625" w:type="dxa"/>
            <w:shd w:val="clear" w:color="auto" w:fill="FFFFFF"/>
            <w:noWrap/>
            <w:vAlign w:val="bottom"/>
            <w:hideMark/>
          </w:tcPr>
          <w:p w14:paraId="7396AE7C" w14:textId="47F92A83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396 (82.0%)</w:t>
            </w:r>
          </w:p>
        </w:tc>
        <w:tc>
          <w:tcPr>
            <w:tcW w:w="2466" w:type="dxa"/>
            <w:shd w:val="clear" w:color="auto" w:fill="FFFFFF"/>
            <w:noWrap/>
            <w:vAlign w:val="bottom"/>
            <w:hideMark/>
          </w:tcPr>
          <w:p w14:paraId="76B0CF71" w14:textId="132F2963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357 (84.8%)</w:t>
            </w:r>
          </w:p>
        </w:tc>
        <w:tc>
          <w:tcPr>
            <w:tcW w:w="2493" w:type="dxa"/>
            <w:shd w:val="clear" w:color="auto" w:fill="FFFFFF"/>
            <w:noWrap/>
            <w:vAlign w:val="bottom"/>
            <w:hideMark/>
          </w:tcPr>
          <w:p w14:paraId="781320C0" w14:textId="05FF715A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39 (62.9%)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10DC6BF3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15FD220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484ACAD5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Blood glucose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8541A2E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D7D42F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97F832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BD7658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0.374</w:t>
            </w:r>
          </w:p>
        </w:tc>
      </w:tr>
      <w:tr w:rsidR="00175F95" w:rsidRPr="00286E8F" w14:paraId="4B752446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340CF1CA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abnormal glucose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FA495E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24 (5.0%)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8173EE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19 (4.5%)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ED5973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 (8.1%)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316C44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0C671A30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7FD5FBA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Normal glucose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7E4E5BA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459 (95.0%)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F1F03E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402 (95.5%)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03E4FCCD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57 (91.9%)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2C2F61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F3C2B9E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A644A66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Renal function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4872D46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0E0952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2C6878D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54B27A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175F95" w:rsidRPr="00286E8F" w14:paraId="2F07F95D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2624E52" w14:textId="1E93A96C" w:rsidR="009C183E" w:rsidRPr="00286E8F" w:rsidRDefault="0037383A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Normal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0639EC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472 (97.7%)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8CFA71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420 (99.8%)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6149F2E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52 (83.9%)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CF9323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17D44065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5FF64404" w14:textId="41AF3B61" w:rsidR="009C183E" w:rsidRPr="00286E8F" w:rsidRDefault="0037383A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Abnormal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059C487D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11 (2.3%)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795A0A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 (0.2%)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240035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 (16.1%)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CCC61E5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A5E9F52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44B730FE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Heart function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2DF52FF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C7FC87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D3B6B0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B85E2E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175F95" w:rsidRPr="00286E8F" w14:paraId="6B392A09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B12D9BE" w14:textId="7E02459B" w:rsidR="0037383A" w:rsidRPr="00286E8F" w:rsidRDefault="0037383A" w:rsidP="0037383A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Normal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D381667" w14:textId="77777777" w:rsidR="0037383A" w:rsidRPr="00286E8F" w:rsidRDefault="0037383A" w:rsidP="0037383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466 (96.5%)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BC05918" w14:textId="77777777" w:rsidR="0037383A" w:rsidRPr="00286E8F" w:rsidRDefault="0037383A" w:rsidP="0037383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416 (98.8%)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D26A1F2" w14:textId="77777777" w:rsidR="0037383A" w:rsidRPr="00286E8F" w:rsidRDefault="0037383A" w:rsidP="0037383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 (80.6%)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E1F8B8C" w14:textId="77777777" w:rsidR="0037383A" w:rsidRPr="00286E8F" w:rsidRDefault="0037383A" w:rsidP="0037383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149FDD76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B0E939C" w14:textId="71A9DACC" w:rsidR="0037383A" w:rsidRPr="00286E8F" w:rsidRDefault="0037383A" w:rsidP="0037383A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Abnormal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4941705C" w14:textId="77777777" w:rsidR="0037383A" w:rsidRPr="00286E8F" w:rsidRDefault="0037383A" w:rsidP="0037383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17 (3.5%)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E804519" w14:textId="77777777" w:rsidR="0037383A" w:rsidRPr="00286E8F" w:rsidRDefault="0037383A" w:rsidP="0037383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 (1.2%)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9E7BB74" w14:textId="77777777" w:rsidR="0037383A" w:rsidRPr="00286E8F" w:rsidRDefault="0037383A" w:rsidP="0037383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 (19.4%)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A0F3638" w14:textId="77777777" w:rsidR="0037383A" w:rsidRPr="00286E8F" w:rsidRDefault="0037383A" w:rsidP="0037383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17217B77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53FFA68C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Liver function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11A528EC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081F93F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E7C475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40C9C1ED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175F95" w:rsidRPr="00286E8F" w14:paraId="1E3C4AD7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A8A39F3" w14:textId="7D567C4F" w:rsidR="0037383A" w:rsidRPr="00286E8F" w:rsidRDefault="0037383A" w:rsidP="0037383A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Normal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3DE288C" w14:textId="77777777" w:rsidR="0037383A" w:rsidRPr="00286E8F" w:rsidRDefault="0037383A" w:rsidP="0037383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463 (95.9%)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CC653B6" w14:textId="77777777" w:rsidR="0037383A" w:rsidRPr="00286E8F" w:rsidRDefault="0037383A" w:rsidP="0037383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413 (98.1%)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F862037" w14:textId="77777777" w:rsidR="0037383A" w:rsidRPr="00286E8F" w:rsidRDefault="0037383A" w:rsidP="0037383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 (80.6%)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78ED989" w14:textId="77777777" w:rsidR="0037383A" w:rsidRPr="00286E8F" w:rsidRDefault="0037383A" w:rsidP="0037383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0B01C730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0A0FED6E" w14:textId="677B401C" w:rsidR="0037383A" w:rsidRPr="00286E8F" w:rsidRDefault="0037383A" w:rsidP="0037383A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Abnormal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01447D7" w14:textId="77777777" w:rsidR="0037383A" w:rsidRPr="00286E8F" w:rsidRDefault="0037383A" w:rsidP="0037383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 (4.1%)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514C365" w14:textId="77777777" w:rsidR="0037383A" w:rsidRPr="00286E8F" w:rsidRDefault="0037383A" w:rsidP="0037383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8 (1.9%)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4898CDB0" w14:textId="77777777" w:rsidR="0037383A" w:rsidRPr="00286E8F" w:rsidRDefault="0037383A" w:rsidP="0037383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 (19.4%)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917A42B" w14:textId="77777777" w:rsidR="0037383A" w:rsidRPr="00286E8F" w:rsidRDefault="0037383A" w:rsidP="0037383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7FBC39B4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A4C7A8C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Urine infection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13062ABF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EA2ABB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1A26C83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F29C01E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0.129</w:t>
            </w:r>
          </w:p>
        </w:tc>
      </w:tr>
      <w:tr w:rsidR="00175F95" w:rsidRPr="00286E8F" w14:paraId="4D79B124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2FEA380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DD3621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435 (90.1%)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2167825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383 (91.0%)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1B005053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52 (83.9%)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6163845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2AFCF9EC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508D9881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320725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48 (9.9%)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6ECE650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38 (9.0%)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F063140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 (16.1%)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2B9C6C8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69EF3020" w14:textId="77777777" w:rsidTr="008157E9">
        <w:trPr>
          <w:trHeight w:val="278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573F4FA" w14:textId="1501EABC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Imaging of lung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1C89E3F4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70FAC5E7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F872CF2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FD42DD5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175F95" w:rsidRPr="00286E8F" w14:paraId="0831E0A2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18161D1C" w14:textId="6E8DE9B9" w:rsidR="00080091" w:rsidRPr="00286E8F" w:rsidRDefault="00080091" w:rsidP="00080091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lastRenderedPageBreak/>
              <w:t>Normal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23677AB7" w14:textId="77777777" w:rsidR="00080091" w:rsidRPr="00286E8F" w:rsidRDefault="00080091" w:rsidP="0008009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458 (94.8%)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3DB7327" w14:textId="77777777" w:rsidR="00080091" w:rsidRPr="00286E8F" w:rsidRDefault="00080091" w:rsidP="0008009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415 (98.6%)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4DD939C" w14:textId="77777777" w:rsidR="00080091" w:rsidRPr="00286E8F" w:rsidRDefault="00080091" w:rsidP="0008009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43 (69.4%)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374857C" w14:textId="77777777" w:rsidR="00080091" w:rsidRPr="00286E8F" w:rsidRDefault="00080091" w:rsidP="0008009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1A8AD952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7C83609E" w14:textId="6D503994" w:rsidR="00080091" w:rsidRPr="00286E8F" w:rsidRDefault="00080091" w:rsidP="00080091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Abnormal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571E8F53" w14:textId="77777777" w:rsidR="00080091" w:rsidRPr="00286E8F" w:rsidRDefault="00080091" w:rsidP="0008009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 (5.2%)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4A6D3BCB" w14:textId="77777777" w:rsidR="00080091" w:rsidRPr="00286E8F" w:rsidRDefault="00080091" w:rsidP="0008009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 (1.4%)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5B9BB003" w14:textId="77777777" w:rsidR="00080091" w:rsidRPr="00286E8F" w:rsidRDefault="00080091" w:rsidP="0008009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19 (30.6%)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EBC580D" w14:textId="77777777" w:rsidR="00080091" w:rsidRPr="00286E8F" w:rsidRDefault="00080091" w:rsidP="0008009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0F592519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5BBFD629" w14:textId="61D66DCD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Mental state before admission</w:t>
            </w:r>
            <w:r w:rsidR="00AF5165"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9E10E3"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987C5A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18B65A95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26BDC17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58B41366" w14:textId="11E4D26E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0.076</w:t>
            </w:r>
          </w:p>
        </w:tc>
      </w:tr>
      <w:tr w:rsidR="00175F95" w:rsidRPr="00286E8F" w14:paraId="29F487AE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69F0D8EA" w14:textId="62B8E51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Nervous before admission</w:t>
            </w:r>
          </w:p>
        </w:tc>
        <w:tc>
          <w:tcPr>
            <w:tcW w:w="2625" w:type="dxa"/>
            <w:shd w:val="clear" w:color="auto" w:fill="FFFFFF"/>
            <w:noWrap/>
            <w:hideMark/>
          </w:tcPr>
          <w:p w14:paraId="57BE88FC" w14:textId="42D2A49C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 (34.4%)</w:t>
            </w:r>
          </w:p>
        </w:tc>
        <w:tc>
          <w:tcPr>
            <w:tcW w:w="2466" w:type="dxa"/>
            <w:shd w:val="clear" w:color="auto" w:fill="FFFFFF"/>
            <w:noWrap/>
            <w:hideMark/>
          </w:tcPr>
          <w:p w14:paraId="439A0EAD" w14:textId="2D5F54A5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 (32.8%)</w:t>
            </w:r>
          </w:p>
        </w:tc>
        <w:tc>
          <w:tcPr>
            <w:tcW w:w="2493" w:type="dxa"/>
            <w:shd w:val="clear" w:color="auto" w:fill="FFFFFF"/>
            <w:noWrap/>
            <w:hideMark/>
          </w:tcPr>
          <w:p w14:paraId="0831E89B" w14:textId="354A0A51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(45.2%)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7DB5290B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40C432DC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505DB48" w14:textId="74E8CEA0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Without nervous before admission</w:t>
            </w:r>
          </w:p>
        </w:tc>
        <w:tc>
          <w:tcPr>
            <w:tcW w:w="2625" w:type="dxa"/>
            <w:shd w:val="clear" w:color="auto" w:fill="FFFFFF"/>
            <w:noWrap/>
            <w:hideMark/>
          </w:tcPr>
          <w:p w14:paraId="6CBA0E0E" w14:textId="1D935885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317 (65.6%)</w:t>
            </w:r>
          </w:p>
        </w:tc>
        <w:tc>
          <w:tcPr>
            <w:tcW w:w="2466" w:type="dxa"/>
            <w:shd w:val="clear" w:color="auto" w:fill="FFFFFF"/>
            <w:noWrap/>
            <w:hideMark/>
          </w:tcPr>
          <w:p w14:paraId="38BA1211" w14:textId="75F2D9A8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283 (67.2%)</w:t>
            </w:r>
          </w:p>
        </w:tc>
        <w:tc>
          <w:tcPr>
            <w:tcW w:w="2493" w:type="dxa"/>
            <w:shd w:val="clear" w:color="auto" w:fill="FFFFFF"/>
            <w:noWrap/>
            <w:hideMark/>
          </w:tcPr>
          <w:p w14:paraId="5553EE11" w14:textId="6F894948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 (54.8%)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0FE0DE7E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5E458C0B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41762245" w14:textId="39BA8A07" w:rsidR="009C183E" w:rsidRPr="00286E8F" w:rsidRDefault="008C3123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Sleep quality</w:t>
            </w:r>
            <w:r w:rsidR="009C183E" w:rsidRPr="00286E8F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since diagnosis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C0D7E51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CB3CDAE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78E6678C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3A1F4FC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0.005</w:t>
            </w:r>
          </w:p>
        </w:tc>
      </w:tr>
      <w:tr w:rsidR="00175F95" w:rsidRPr="00286E8F" w14:paraId="47FC5EDE" w14:textId="77777777" w:rsidTr="008157E9">
        <w:trPr>
          <w:trHeight w:val="290"/>
          <w:jc w:val="center"/>
        </w:trPr>
        <w:tc>
          <w:tcPr>
            <w:tcW w:w="5247" w:type="dxa"/>
            <w:shd w:val="clear" w:color="auto" w:fill="FFFFFF"/>
            <w:noWrap/>
            <w:vAlign w:val="bottom"/>
            <w:hideMark/>
          </w:tcPr>
          <w:p w14:paraId="2D1A65A7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Bad</w:t>
            </w:r>
          </w:p>
        </w:tc>
        <w:tc>
          <w:tcPr>
            <w:tcW w:w="2625" w:type="dxa"/>
            <w:shd w:val="clear" w:color="auto" w:fill="FFFFFF"/>
            <w:noWrap/>
            <w:vAlign w:val="center"/>
            <w:hideMark/>
          </w:tcPr>
          <w:p w14:paraId="68BA817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123 (25.5%)</w:t>
            </w:r>
          </w:p>
        </w:tc>
        <w:tc>
          <w:tcPr>
            <w:tcW w:w="2466" w:type="dxa"/>
            <w:shd w:val="clear" w:color="auto" w:fill="FFFFFF"/>
            <w:noWrap/>
            <w:vAlign w:val="center"/>
            <w:hideMark/>
          </w:tcPr>
          <w:p w14:paraId="5605D593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97 (23.0%)</w:t>
            </w:r>
          </w:p>
        </w:tc>
        <w:tc>
          <w:tcPr>
            <w:tcW w:w="2493" w:type="dxa"/>
            <w:shd w:val="clear" w:color="auto" w:fill="FFFFFF"/>
            <w:noWrap/>
            <w:vAlign w:val="center"/>
            <w:hideMark/>
          </w:tcPr>
          <w:p w14:paraId="38DF4158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26 (41.9%)</w:t>
            </w:r>
          </w:p>
        </w:tc>
        <w:tc>
          <w:tcPr>
            <w:tcW w:w="919" w:type="dxa"/>
            <w:shd w:val="clear" w:color="auto" w:fill="FFFFFF"/>
            <w:noWrap/>
            <w:vAlign w:val="bottom"/>
            <w:hideMark/>
          </w:tcPr>
          <w:p w14:paraId="67DA97B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778AF7D7" w14:textId="77777777" w:rsidTr="008157E9">
        <w:trPr>
          <w:trHeight w:val="290"/>
          <w:jc w:val="center"/>
        </w:trPr>
        <w:tc>
          <w:tcPr>
            <w:tcW w:w="5247" w:type="dxa"/>
            <w:tcBorders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7D03461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Good</w:t>
            </w:r>
          </w:p>
        </w:tc>
        <w:tc>
          <w:tcPr>
            <w:tcW w:w="2625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763CE3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 (4.1%)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0AAD86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19 (4.5%)</w:t>
            </w:r>
          </w:p>
        </w:tc>
        <w:tc>
          <w:tcPr>
            <w:tcW w:w="2493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AFDE73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 (1.6%)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F5A369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5F95" w:rsidRPr="00286E8F" w14:paraId="1BCB1344" w14:textId="77777777" w:rsidTr="008157E9">
        <w:trPr>
          <w:trHeight w:val="290"/>
          <w:jc w:val="center"/>
        </w:trPr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52E752" w14:textId="77777777" w:rsidR="009C183E" w:rsidRPr="00286E8F" w:rsidRDefault="009C183E" w:rsidP="006967B4">
            <w:pPr>
              <w:widowControl/>
              <w:ind w:firstLineChars="200" w:firstLine="4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Without influence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810423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340 (70.4%)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889A44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305 (72.4%)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92FDBF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6E8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35 (56.5%)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1D301A" w14:textId="77777777" w:rsidR="009C183E" w:rsidRPr="00286E8F" w:rsidRDefault="009C183E" w:rsidP="006967B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75044B0F" w14:textId="04D15C35" w:rsidR="00205366" w:rsidRPr="00286E8F" w:rsidRDefault="00205366" w:rsidP="0020536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E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Abbreviations: </w:t>
      </w:r>
      <w:r w:rsidRPr="00286E8F">
        <w:rPr>
          <w:rFonts w:ascii="Times New Roman" w:hAnsi="Times New Roman" w:cs="Times New Roman"/>
          <w:color w:val="000000" w:themeColor="text1"/>
          <w:sz w:val="24"/>
          <w:szCs w:val="24"/>
        </w:rPr>
        <w:t>BMI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841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6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Body Mass Index; </w:t>
      </w:r>
      <w:r w:rsidRPr="00286E8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IQR: interquartile range;</w:t>
      </w:r>
      <w:r w:rsidRPr="00286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286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standard deviation; COVID-19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841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6E8F">
        <w:rPr>
          <w:rFonts w:ascii="Times New Roman" w:hAnsi="Times New Roman" w:cs="Times New Roman"/>
          <w:color w:val="000000" w:themeColor="text1"/>
          <w:sz w:val="24"/>
          <w:szCs w:val="24"/>
        </w:rPr>
        <w:t>Corona Virus Disease 2019.</w:t>
      </w:r>
    </w:p>
    <w:p w14:paraId="40C08672" w14:textId="77777777" w:rsidR="00205366" w:rsidRPr="00286E8F" w:rsidRDefault="00205366" w:rsidP="0020536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r w:rsidRPr="00286E8F">
        <w:rPr>
          <w:rFonts w:ascii="Times New Roman" w:eastAsia="等线" w:hAnsi="Times New Roman" w:cs="Times New Roman"/>
          <w:color w:val="000000" w:themeColor="text1"/>
          <w:kern w:val="0"/>
          <w:sz w:val="24"/>
          <w:szCs w:val="24"/>
        </w:rPr>
        <w:t>*Data are n (%) unless otherwise specified;</w:t>
      </w:r>
      <w:r w:rsidRPr="00286E8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p</w:t>
      </w:r>
      <w:r w:rsidRPr="00286E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demonstrate differences between No conversion to severe and conversion to severe patients. P&lt;.05 was considered obviously significant.</w:t>
      </w:r>
    </w:p>
    <w:p w14:paraId="34F290F7" w14:textId="4BF1AE0F" w:rsidR="00205366" w:rsidRPr="00286E8F" w:rsidRDefault="00205366" w:rsidP="0020536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E8F">
        <w:rPr>
          <w:rFonts w:ascii="Times New Roman" w:hAnsi="Times New Roman" w:cs="Times New Roman"/>
          <w:color w:val="000000" w:themeColor="text1"/>
          <w:sz w:val="24"/>
          <w:szCs w:val="24"/>
        </w:rPr>
        <w:t>b. Hypertension: ≥140 / 90mmHg; Breath: 12-20 times</w:t>
      </w:r>
      <w:r w:rsidR="007F3A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286E8F">
        <w:rPr>
          <w:rFonts w:ascii="Times New Roman" w:hAnsi="Times New Roman" w:cs="Times New Roman"/>
          <w:color w:val="000000" w:themeColor="text1"/>
          <w:sz w:val="24"/>
          <w:szCs w:val="24"/>
        </w:rPr>
        <w:t>minute; Heart rate:60-100 times</w:t>
      </w:r>
      <w:r w:rsidR="002A373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286E8F">
        <w:rPr>
          <w:rFonts w:ascii="Times New Roman" w:hAnsi="Times New Roman" w:cs="Times New Roman"/>
          <w:color w:val="000000" w:themeColor="text1"/>
          <w:sz w:val="24"/>
          <w:szCs w:val="24"/>
        </w:rPr>
        <w:t>minute.</w:t>
      </w:r>
    </w:p>
    <w:p w14:paraId="58B02D7E" w14:textId="70AB612B" w:rsidR="00205366" w:rsidRPr="003755A1" w:rsidRDefault="00205366" w:rsidP="0020536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5A1">
        <w:rPr>
          <w:rFonts w:ascii="Times New Roman" w:hAnsi="Times New Roman" w:cs="Times New Roman"/>
          <w:color w:val="000000" w:themeColor="text1"/>
          <w:sz w:val="24"/>
          <w:szCs w:val="24"/>
        </w:rPr>
        <w:t>c. Normal reference value: (1) Leukocyte: Adult: (4.0-10.0) × 10 ^ 9 / L; Child: (5.0-12.0) × 10 ^ 9 / L; (2) Lymphocyte percentage (Lymph%) 20-40%;Lymphocyte absolute value (Lymph #) 1.1-3.2 × 10 ^ 9; (3) Fasting whole blood glucose: 3.9 ~6.1 mmol / L, 1 hour after meal: 6.7~9.4 mmol/L, 2 hours after meal: ≤7.8 mmol/L.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755A1">
        <w:rPr>
          <w:rFonts w:ascii="Times New Roman" w:hAnsi="Times New Roman" w:cs="Times New Roman"/>
          <w:color w:val="000000" w:themeColor="text1"/>
          <w:sz w:val="24"/>
          <w:szCs w:val="24"/>
        </w:rPr>
        <w:t>d.</w:t>
      </w:r>
      <w:r w:rsidRPr="003755A1">
        <w:rPr>
          <w:sz w:val="24"/>
          <w:szCs w:val="24"/>
        </w:rPr>
        <w:t xml:space="preserve"> </w:t>
      </w:r>
      <w:r w:rsidRPr="003755A1">
        <w:rPr>
          <w:rFonts w:ascii="Times New Roman" w:hAnsi="Times New Roman" w:cs="Times New Roman"/>
          <w:sz w:val="24"/>
          <w:szCs w:val="24"/>
        </w:rPr>
        <w:t>Heart function: Tachycardia (100 beats / min)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3755A1">
        <w:rPr>
          <w:rFonts w:ascii="Times New Roman" w:hAnsi="Times New Roman" w:cs="Times New Roman"/>
          <w:sz w:val="24"/>
          <w:szCs w:val="24"/>
        </w:rPr>
        <w:t xml:space="preserve"> e</w:t>
      </w:r>
      <w:r w:rsidRPr="003755A1">
        <w:rPr>
          <w:rFonts w:ascii="Times New Roman" w:hAnsi="Times New Roman" w:cs="Times New Roman"/>
          <w:color w:val="000000" w:themeColor="text1"/>
          <w:sz w:val="24"/>
          <w:szCs w:val="24"/>
        </w:rPr>
        <w:t>. L</w:t>
      </w:r>
      <w:r w:rsidRPr="003755A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iver</w:t>
      </w:r>
      <w:r w:rsidRPr="00375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function: ALT 0-46U/L; AST 0-46U/L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755A1">
        <w:rPr>
          <w:rFonts w:ascii="Times New Roman" w:hAnsi="Times New Roman" w:cs="Times New Roman"/>
          <w:color w:val="000000" w:themeColor="text1"/>
          <w:sz w:val="24"/>
          <w:szCs w:val="24"/>
        </w:rPr>
        <w:t>f. Urine infection:</w:t>
      </w:r>
      <w:r w:rsidRPr="003755A1">
        <w:rPr>
          <w:sz w:val="24"/>
          <w:szCs w:val="24"/>
        </w:rPr>
        <w:t xml:space="preserve"> </w:t>
      </w:r>
      <w:r w:rsidRPr="00375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Creatinine (30-110 </w:t>
      </w:r>
      <w:proofErr w:type="spellStart"/>
      <w:r w:rsidRPr="003755A1">
        <w:rPr>
          <w:rFonts w:ascii="Times New Roman" w:hAnsi="Times New Roman" w:cs="Times New Roman"/>
          <w:color w:val="000000" w:themeColor="text1"/>
          <w:sz w:val="24"/>
          <w:szCs w:val="24"/>
        </w:rPr>
        <w:t>umol</w:t>
      </w:r>
      <w:proofErr w:type="spellEnd"/>
      <w:r w:rsidRPr="003755A1">
        <w:rPr>
          <w:rFonts w:ascii="Times New Roman" w:hAnsi="Times New Roman" w:cs="Times New Roman"/>
          <w:color w:val="000000" w:themeColor="text1"/>
          <w:sz w:val="24"/>
          <w:szCs w:val="24"/>
        </w:rPr>
        <w:t>/L)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296D52" w14:textId="768C0763" w:rsidR="002D7638" w:rsidRPr="00205366" w:rsidRDefault="002D7638" w:rsidP="00205366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7638" w:rsidRPr="00205366" w:rsidSect="00ED7B12">
      <w:pgSz w:w="14175" w:h="16840"/>
      <w:pgMar w:top="720" w:right="153" w:bottom="720" w:left="1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5A191" w14:textId="77777777" w:rsidR="000C2ACA" w:rsidRDefault="000C2ACA" w:rsidP="00180BA6">
      <w:r>
        <w:separator/>
      </w:r>
    </w:p>
  </w:endnote>
  <w:endnote w:type="continuationSeparator" w:id="0">
    <w:p w14:paraId="1D3B1D97" w14:textId="77777777" w:rsidR="000C2ACA" w:rsidRDefault="000C2ACA" w:rsidP="00180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B6B8D" w14:textId="77777777" w:rsidR="000C2ACA" w:rsidRDefault="000C2ACA" w:rsidP="00180BA6">
      <w:r>
        <w:separator/>
      </w:r>
    </w:p>
  </w:footnote>
  <w:footnote w:type="continuationSeparator" w:id="0">
    <w:p w14:paraId="7626D005" w14:textId="77777777" w:rsidR="000C2ACA" w:rsidRDefault="000C2ACA" w:rsidP="00180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e3MDM2NzM1NjUzNDJU0lEKTi0uzszPAymwqAUAUNkBgywAAAA="/>
  </w:docVars>
  <w:rsids>
    <w:rsidRoot w:val="00CD0E76"/>
    <w:rsid w:val="00001E8D"/>
    <w:rsid w:val="00056F6D"/>
    <w:rsid w:val="0007761D"/>
    <w:rsid w:val="00080091"/>
    <w:rsid w:val="00083041"/>
    <w:rsid w:val="00083BBE"/>
    <w:rsid w:val="000906A1"/>
    <w:rsid w:val="00095CB2"/>
    <w:rsid w:val="000B3BA8"/>
    <w:rsid w:val="000C2ACA"/>
    <w:rsid w:val="000D2A15"/>
    <w:rsid w:val="000E2700"/>
    <w:rsid w:val="000E4695"/>
    <w:rsid w:val="000E7082"/>
    <w:rsid w:val="00116CCD"/>
    <w:rsid w:val="00122631"/>
    <w:rsid w:val="00140AA6"/>
    <w:rsid w:val="00153273"/>
    <w:rsid w:val="00175F95"/>
    <w:rsid w:val="00180BA6"/>
    <w:rsid w:val="001A75B4"/>
    <w:rsid w:val="001C77D5"/>
    <w:rsid w:val="001F0AFE"/>
    <w:rsid w:val="00205366"/>
    <w:rsid w:val="00227CB0"/>
    <w:rsid w:val="00273364"/>
    <w:rsid w:val="00286E8F"/>
    <w:rsid w:val="0029429E"/>
    <w:rsid w:val="002A373D"/>
    <w:rsid w:val="002D6038"/>
    <w:rsid w:val="002D7638"/>
    <w:rsid w:val="00301188"/>
    <w:rsid w:val="00305748"/>
    <w:rsid w:val="003238BA"/>
    <w:rsid w:val="00323B36"/>
    <w:rsid w:val="003316FB"/>
    <w:rsid w:val="00341B1B"/>
    <w:rsid w:val="0034415B"/>
    <w:rsid w:val="003525CD"/>
    <w:rsid w:val="0037383A"/>
    <w:rsid w:val="003D2407"/>
    <w:rsid w:val="004066B4"/>
    <w:rsid w:val="004255A3"/>
    <w:rsid w:val="00432883"/>
    <w:rsid w:val="004377C4"/>
    <w:rsid w:val="004820FA"/>
    <w:rsid w:val="00511843"/>
    <w:rsid w:val="005118C3"/>
    <w:rsid w:val="005228FC"/>
    <w:rsid w:val="00556904"/>
    <w:rsid w:val="0055735E"/>
    <w:rsid w:val="00561451"/>
    <w:rsid w:val="005C600E"/>
    <w:rsid w:val="00607586"/>
    <w:rsid w:val="00616C9F"/>
    <w:rsid w:val="0063395C"/>
    <w:rsid w:val="0064196C"/>
    <w:rsid w:val="00642301"/>
    <w:rsid w:val="00680304"/>
    <w:rsid w:val="006962EC"/>
    <w:rsid w:val="006967B4"/>
    <w:rsid w:val="006A3889"/>
    <w:rsid w:val="006C0438"/>
    <w:rsid w:val="0072059D"/>
    <w:rsid w:val="0074045F"/>
    <w:rsid w:val="0079596A"/>
    <w:rsid w:val="007A4F7C"/>
    <w:rsid w:val="007C0C05"/>
    <w:rsid w:val="007E3CFE"/>
    <w:rsid w:val="007F3AE6"/>
    <w:rsid w:val="008157E9"/>
    <w:rsid w:val="00823BA0"/>
    <w:rsid w:val="0083162F"/>
    <w:rsid w:val="00841E52"/>
    <w:rsid w:val="00852C00"/>
    <w:rsid w:val="008551CA"/>
    <w:rsid w:val="008670EF"/>
    <w:rsid w:val="008713D4"/>
    <w:rsid w:val="00871D4F"/>
    <w:rsid w:val="00873006"/>
    <w:rsid w:val="00896F78"/>
    <w:rsid w:val="008A1652"/>
    <w:rsid w:val="008B5AA2"/>
    <w:rsid w:val="008C164C"/>
    <w:rsid w:val="008C3123"/>
    <w:rsid w:val="0093246D"/>
    <w:rsid w:val="00933F1F"/>
    <w:rsid w:val="00935727"/>
    <w:rsid w:val="0094742D"/>
    <w:rsid w:val="009509B7"/>
    <w:rsid w:val="00950A55"/>
    <w:rsid w:val="009A14D8"/>
    <w:rsid w:val="009A7C7A"/>
    <w:rsid w:val="009C183E"/>
    <w:rsid w:val="009E10E3"/>
    <w:rsid w:val="00A53CB8"/>
    <w:rsid w:val="00AA0A6E"/>
    <w:rsid w:val="00AC421A"/>
    <w:rsid w:val="00AF5165"/>
    <w:rsid w:val="00B0229D"/>
    <w:rsid w:val="00B15485"/>
    <w:rsid w:val="00B9003F"/>
    <w:rsid w:val="00B9497F"/>
    <w:rsid w:val="00B97208"/>
    <w:rsid w:val="00BA1340"/>
    <w:rsid w:val="00BB2D35"/>
    <w:rsid w:val="00BC75F0"/>
    <w:rsid w:val="00BD051D"/>
    <w:rsid w:val="00C27260"/>
    <w:rsid w:val="00C52142"/>
    <w:rsid w:val="00C72409"/>
    <w:rsid w:val="00CD0E76"/>
    <w:rsid w:val="00CF01C4"/>
    <w:rsid w:val="00CF6D8C"/>
    <w:rsid w:val="00D238AF"/>
    <w:rsid w:val="00D23D4E"/>
    <w:rsid w:val="00D23D75"/>
    <w:rsid w:val="00D45199"/>
    <w:rsid w:val="00E246D7"/>
    <w:rsid w:val="00E25548"/>
    <w:rsid w:val="00E257B3"/>
    <w:rsid w:val="00E43472"/>
    <w:rsid w:val="00E656C0"/>
    <w:rsid w:val="00E869B3"/>
    <w:rsid w:val="00EC3918"/>
    <w:rsid w:val="00ED7B12"/>
    <w:rsid w:val="00EE7A17"/>
    <w:rsid w:val="00F363E9"/>
    <w:rsid w:val="00F55CB2"/>
    <w:rsid w:val="00F75A16"/>
    <w:rsid w:val="00F9279B"/>
    <w:rsid w:val="00FA2FDB"/>
    <w:rsid w:val="00FA7153"/>
    <w:rsid w:val="00FC7CAC"/>
    <w:rsid w:val="00FE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562D9"/>
  <w15:chartTrackingRefBased/>
  <w15:docId w15:val="{9D9F11A6-3D60-4BAC-BE9D-0EF7E255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871D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rsid w:val="00871D4F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000000"/>
      <w:kern w:val="0"/>
      <w:sz w:val="20"/>
      <w:szCs w:val="20"/>
    </w:rPr>
  </w:style>
  <w:style w:type="paragraph" w:customStyle="1" w:styleId="font1">
    <w:name w:val="font1"/>
    <w:basedOn w:val="a"/>
    <w:rsid w:val="00871D4F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color w:val="000000"/>
      <w:kern w:val="0"/>
      <w:sz w:val="20"/>
      <w:szCs w:val="20"/>
    </w:rPr>
  </w:style>
  <w:style w:type="paragraph" w:customStyle="1" w:styleId="font2">
    <w:name w:val="font2"/>
    <w:basedOn w:val="a"/>
    <w:rsid w:val="00871D4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</w:rPr>
  </w:style>
  <w:style w:type="paragraph" w:customStyle="1" w:styleId="et2">
    <w:name w:val="et2"/>
    <w:basedOn w:val="a"/>
    <w:rsid w:val="00871D4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3">
    <w:name w:val="et3"/>
    <w:basedOn w:val="a"/>
    <w:rsid w:val="00871D4F"/>
    <w:pPr>
      <w:widowControl/>
      <w:pBdr>
        <w:top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4">
    <w:name w:val="et4"/>
    <w:basedOn w:val="a"/>
    <w:rsid w:val="00871D4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5">
    <w:name w:val="et5"/>
    <w:basedOn w:val="a"/>
    <w:rsid w:val="00871D4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6">
    <w:name w:val="et6"/>
    <w:basedOn w:val="a"/>
    <w:rsid w:val="00871D4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b/>
      <w:bCs/>
      <w:color w:val="000000"/>
      <w:kern w:val="0"/>
      <w:sz w:val="20"/>
      <w:szCs w:val="20"/>
    </w:rPr>
  </w:style>
  <w:style w:type="paragraph" w:customStyle="1" w:styleId="et7">
    <w:name w:val="et7"/>
    <w:basedOn w:val="a"/>
    <w:rsid w:val="00871D4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" w:eastAsia="宋体" w:hAnsi="Arial" w:cs="Arial"/>
      <w:b/>
      <w:bCs/>
      <w:color w:val="000000"/>
      <w:kern w:val="0"/>
      <w:sz w:val="20"/>
      <w:szCs w:val="20"/>
    </w:rPr>
  </w:style>
  <w:style w:type="paragraph" w:customStyle="1" w:styleId="et8">
    <w:name w:val="et8"/>
    <w:basedOn w:val="a"/>
    <w:rsid w:val="00871D4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color w:val="000000"/>
      <w:kern w:val="0"/>
      <w:sz w:val="20"/>
      <w:szCs w:val="20"/>
    </w:rPr>
  </w:style>
  <w:style w:type="paragraph" w:customStyle="1" w:styleId="et9">
    <w:name w:val="et9"/>
    <w:basedOn w:val="a"/>
    <w:rsid w:val="00871D4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ind w:firstLineChars="200" w:firstLine="200"/>
      <w:jc w:val="left"/>
      <w:textAlignment w:val="center"/>
    </w:pPr>
    <w:rPr>
      <w:rFonts w:ascii="Arial" w:eastAsia="宋体" w:hAnsi="Arial" w:cs="Arial"/>
      <w:color w:val="000000"/>
      <w:kern w:val="0"/>
      <w:sz w:val="20"/>
      <w:szCs w:val="20"/>
    </w:rPr>
  </w:style>
  <w:style w:type="paragraph" w:customStyle="1" w:styleId="et10">
    <w:name w:val="et10"/>
    <w:basedOn w:val="a"/>
    <w:rsid w:val="00871D4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ind w:firstLineChars="200" w:firstLine="200"/>
      <w:jc w:val="left"/>
      <w:textAlignment w:val="center"/>
    </w:pPr>
    <w:rPr>
      <w:rFonts w:ascii="Arial" w:eastAsia="宋体" w:hAnsi="Arial" w:cs="Arial"/>
      <w:color w:val="000000"/>
      <w:kern w:val="0"/>
      <w:sz w:val="20"/>
      <w:szCs w:val="20"/>
    </w:rPr>
  </w:style>
  <w:style w:type="paragraph" w:customStyle="1" w:styleId="et11">
    <w:name w:val="et11"/>
    <w:basedOn w:val="a"/>
    <w:rsid w:val="00871D4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" w:eastAsia="宋体" w:hAnsi="Arial" w:cs="Arial"/>
      <w:b/>
      <w:bCs/>
      <w:color w:val="000000"/>
      <w:kern w:val="0"/>
      <w:sz w:val="20"/>
      <w:szCs w:val="20"/>
    </w:rPr>
  </w:style>
  <w:style w:type="paragraph" w:customStyle="1" w:styleId="et12">
    <w:name w:val="et12"/>
    <w:basedOn w:val="a"/>
    <w:rsid w:val="00871D4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ind w:firstLineChars="200" w:firstLine="200"/>
      <w:jc w:val="left"/>
      <w:textAlignment w:val="center"/>
    </w:pPr>
    <w:rPr>
      <w:rFonts w:ascii="Arial" w:eastAsia="宋体" w:hAnsi="Arial" w:cs="Arial"/>
      <w:b/>
      <w:bCs/>
      <w:color w:val="000000"/>
      <w:kern w:val="0"/>
      <w:sz w:val="20"/>
      <w:szCs w:val="20"/>
    </w:rPr>
  </w:style>
  <w:style w:type="paragraph" w:customStyle="1" w:styleId="et14">
    <w:name w:val="et14"/>
    <w:basedOn w:val="a"/>
    <w:rsid w:val="00871D4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ind w:firstLineChars="100" w:firstLine="100"/>
      <w:jc w:val="center"/>
    </w:pPr>
    <w:rPr>
      <w:rFonts w:ascii="Arial" w:eastAsia="宋体" w:hAnsi="Arial" w:cs="Arial"/>
      <w:color w:val="000000"/>
      <w:kern w:val="0"/>
      <w:sz w:val="20"/>
      <w:szCs w:val="20"/>
    </w:rPr>
  </w:style>
  <w:style w:type="paragraph" w:customStyle="1" w:styleId="et19">
    <w:name w:val="et19"/>
    <w:basedOn w:val="a"/>
    <w:rsid w:val="00871D4F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3">
    <w:name w:val="font3"/>
    <w:basedOn w:val="a"/>
    <w:rsid w:val="00D23D4E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b/>
      <w:bCs/>
      <w:color w:val="000000"/>
      <w:kern w:val="0"/>
      <w:sz w:val="22"/>
    </w:rPr>
  </w:style>
  <w:style w:type="paragraph" w:customStyle="1" w:styleId="et13">
    <w:name w:val="et13"/>
    <w:basedOn w:val="a"/>
    <w:rsid w:val="00D23D4E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/>
      <w:ind w:firstLineChars="200" w:firstLine="200"/>
      <w:jc w:val="left"/>
    </w:pPr>
    <w:rPr>
      <w:rFonts w:ascii="Arial" w:eastAsia="宋体" w:hAnsi="Arial" w:cs="Arial"/>
      <w:color w:val="000000"/>
      <w:kern w:val="0"/>
      <w:sz w:val="20"/>
      <w:szCs w:val="20"/>
    </w:rPr>
  </w:style>
  <w:style w:type="paragraph" w:customStyle="1" w:styleId="et15">
    <w:name w:val="et15"/>
    <w:basedOn w:val="a"/>
    <w:rsid w:val="00D23D4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ind w:firstLineChars="100" w:firstLine="100"/>
      <w:jc w:val="center"/>
    </w:pPr>
    <w:rPr>
      <w:rFonts w:ascii="Arial" w:eastAsia="宋体" w:hAnsi="Arial" w:cs="Arial"/>
      <w:color w:val="000000"/>
      <w:kern w:val="0"/>
      <w:sz w:val="20"/>
      <w:szCs w:val="20"/>
    </w:rPr>
  </w:style>
  <w:style w:type="paragraph" w:customStyle="1" w:styleId="et16">
    <w:name w:val="et16"/>
    <w:basedOn w:val="a"/>
    <w:rsid w:val="00D23D4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" w:eastAsia="宋体" w:hAnsi="Arial" w:cs="Arial"/>
      <w:b/>
      <w:bCs/>
      <w:color w:val="000000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80B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0B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0B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0BA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9429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942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2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1301</Words>
  <Characters>7421</Characters>
  <Application>Microsoft Office Word</Application>
  <DocSecurity>0</DocSecurity>
  <Lines>61</Lines>
  <Paragraphs>17</Paragraphs>
  <ScaleCrop>false</ScaleCrop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 One .</dc:creator>
  <cp:keywords/>
  <dc:description/>
  <cp:lastModifiedBy>波</cp:lastModifiedBy>
  <cp:revision>200</cp:revision>
  <dcterms:created xsi:type="dcterms:W3CDTF">2020-03-08T02:53:00Z</dcterms:created>
  <dcterms:modified xsi:type="dcterms:W3CDTF">2020-05-06T15:26:00Z</dcterms:modified>
</cp:coreProperties>
</file>