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264CB" w14:textId="1BA4D6CD" w:rsidR="00DC049B" w:rsidRDefault="00C21C61" w:rsidP="00CE7324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3EED">
        <w:rPr>
          <w:rFonts w:ascii="Times New Roman" w:hAnsi="Times New Roman" w:cs="Times New Roman"/>
          <w:b/>
          <w:sz w:val="20"/>
          <w:szCs w:val="20"/>
          <w:lang w:val="en-US"/>
        </w:rPr>
        <w:t xml:space="preserve">Online resource </w:t>
      </w:r>
      <w:r w:rsidR="00D23C50" w:rsidRPr="00953EED">
        <w:rPr>
          <w:rFonts w:ascii="Times New Roman" w:hAnsi="Times New Roman" w:cs="Times New Roman"/>
          <w:b/>
          <w:sz w:val="20"/>
          <w:szCs w:val="20"/>
          <w:lang w:val="en-US"/>
        </w:rPr>
        <w:t>4.</w:t>
      </w:r>
      <w:r w:rsidR="001B046F" w:rsidRPr="00953EE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CE7324" w:rsidRPr="00186479">
        <w:rPr>
          <w:rFonts w:ascii="Times New Roman" w:hAnsi="Times New Roman" w:cs="Times New Roman"/>
          <w:sz w:val="20"/>
          <w:szCs w:val="20"/>
          <w:lang w:val="en-US"/>
        </w:rPr>
        <w:t>Results from WGS, MLST and SNP-analysis on 33 isolates causing neonatal GNB-sepsis in Stockholm during the years 2010 and 2013-2016.</w:t>
      </w:r>
      <w:r w:rsidR="00D23C50" w:rsidRPr="00953EE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14:paraId="4243E26B" w14:textId="77777777" w:rsidR="00865258" w:rsidRDefault="00865258" w:rsidP="00CE7324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52259F6B" w14:textId="1D999DFC" w:rsidR="00CE7324" w:rsidRPr="00865258" w:rsidRDefault="00865258" w:rsidP="00CE7324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The MLST data showed a high diversity of </w:t>
      </w:r>
      <w:r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>sequence types (STs)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in </w:t>
      </w:r>
      <w:r w:rsidRPr="00953EE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lang w:val="en-US"/>
        </w:rPr>
        <w:t xml:space="preserve">E. coli 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>(n=12</w:t>
      </w:r>
      <w:r w:rsidRPr="00953EE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lang w:val="en-US"/>
        </w:rPr>
        <w:t>)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, </w:t>
      </w:r>
      <w:r w:rsidRPr="00953EE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lang w:val="en-US"/>
        </w:rPr>
        <w:t>E. cloacae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(n=4) and </w:t>
      </w:r>
      <w:r w:rsidRPr="00953EE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lang w:val="en-US"/>
        </w:rPr>
        <w:t xml:space="preserve">K. pneumoniae </w:t>
      </w:r>
      <w:r w:rsidRPr="00953E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  <w:lang w:val="en-US"/>
        </w:rPr>
        <w:t>(n=4)</w:t>
      </w:r>
      <w:r w:rsidRPr="00953EE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lang w:val="en-US"/>
        </w:rPr>
        <w:t xml:space="preserve">. 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The two </w:t>
      </w:r>
      <w:r w:rsidRPr="00953EED">
        <w:rPr>
          <w:rFonts w:ascii="Times New Roman" w:hAnsi="Times New Roman" w:cs="Times New Roman"/>
          <w:bCs/>
          <w:i/>
          <w:iCs/>
          <w:color w:val="000000" w:themeColor="text1"/>
          <w:sz w:val="20"/>
          <w:szCs w:val="20"/>
          <w:lang w:val="en-US"/>
        </w:rPr>
        <w:t>K. oxytoca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strains had the same sequence type, ST176, but differed with 276 SNPs and were thus unrelated. In the </w:t>
      </w:r>
      <w:r w:rsidRPr="00953EE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lang w:val="en-US"/>
        </w:rPr>
        <w:t>E. coli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group, three patients had EC ST95 and two patients EC ST357, but the SNP-analysis revealed no close genetic relation within these two STs. </w:t>
      </w:r>
      <w:r w:rsidRPr="00953EE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lang w:val="en-US"/>
        </w:rPr>
        <w:t>K. pneumoniae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had no related STs. No MLST scheme was available for </w:t>
      </w:r>
      <w:r w:rsidRPr="00953EED">
        <w:rPr>
          <w:rFonts w:ascii="Times New Roman" w:hAnsi="Times New Roman" w:cs="Times New Roman"/>
          <w:bCs/>
          <w:i/>
          <w:iCs/>
          <w:color w:val="000000" w:themeColor="text1"/>
          <w:sz w:val="20"/>
          <w:szCs w:val="20"/>
          <w:lang w:val="en-US"/>
        </w:rPr>
        <w:t>S. marcescens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>, but with SNP-typing a high level of genetic similarity in three patients could be detected, all hospitalized in the same NICU between February and May 2016</w:t>
      </w:r>
      <w:r w:rsidRPr="00953EED">
        <w:rPr>
          <w:rFonts w:ascii="Times New Roman" w:hAnsi="Times New Roman" w:cs="Times New Roman"/>
          <w:bCs/>
          <w:noProof/>
          <w:color w:val="000000" w:themeColor="text1"/>
          <w:sz w:val="20"/>
          <w:szCs w:val="20"/>
          <w:lang w:val="en-US"/>
        </w:rPr>
        <w:t>.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br/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The </w:t>
      </w:r>
      <w:r w:rsidRPr="00953EED">
        <w:rPr>
          <w:rFonts w:ascii="Times New Roman" w:hAnsi="Times New Roman" w:cs="Times New Roman"/>
          <w:bCs/>
          <w:i/>
          <w:iCs/>
          <w:color w:val="000000" w:themeColor="text1"/>
          <w:sz w:val="20"/>
          <w:szCs w:val="20"/>
          <w:lang w:val="en-US"/>
        </w:rPr>
        <w:t>S. marcescens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strain differed </w:t>
      </w:r>
      <w:r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>in</w:t>
      </w:r>
      <w:r w:rsidRPr="00953EED"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 xml:space="preserve"> 1-3 SNPs</w:t>
      </w:r>
      <w:r>
        <w:rPr>
          <w:rFonts w:ascii="Times New Roman" w:hAnsi="Times New Roman" w:cs="Times New Roman"/>
          <w:bCs/>
          <w:color w:val="000000" w:themeColor="text1"/>
          <w:sz w:val="20"/>
          <w:szCs w:val="20"/>
          <w:lang w:val="en-US"/>
        </w:rPr>
        <w:t>.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  <w:lang w:val="en-US"/>
        </w:rPr>
        <w:br/>
      </w:r>
    </w:p>
    <w:tbl>
      <w:tblPr>
        <w:tblStyle w:val="Tabellrutnt"/>
        <w:tblW w:w="10774" w:type="dxa"/>
        <w:tblInd w:w="-148" w:type="dxa"/>
        <w:tblLayout w:type="fixed"/>
        <w:tblLook w:val="04A0" w:firstRow="1" w:lastRow="0" w:firstColumn="1" w:lastColumn="0" w:noHBand="0" w:noVBand="1"/>
      </w:tblPr>
      <w:tblGrid>
        <w:gridCol w:w="1134"/>
        <w:gridCol w:w="857"/>
        <w:gridCol w:w="1271"/>
        <w:gridCol w:w="850"/>
        <w:gridCol w:w="991"/>
        <w:gridCol w:w="793"/>
        <w:gridCol w:w="2892"/>
        <w:gridCol w:w="1986"/>
      </w:tblGrid>
      <w:tr w:rsidR="003700A3" w:rsidRPr="00D23C50" w14:paraId="310E5384" w14:textId="77777777" w:rsidTr="00953EED">
        <w:trPr>
          <w:trHeight w:val="306"/>
        </w:trPr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61A471" w14:textId="28B0657B" w:rsidR="00CE7324" w:rsidRPr="00D23C50" w:rsidRDefault="00CE7324" w:rsidP="00B056E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Bacterial species</w:t>
            </w:r>
          </w:p>
        </w:tc>
        <w:tc>
          <w:tcPr>
            <w:tcW w:w="85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24EE2AFD" w14:textId="5F9DE6C9" w:rsidR="00CE7324" w:rsidRPr="00D23C50" w:rsidRDefault="00C85EC1" w:rsidP="00B056E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GA </w:t>
            </w:r>
            <w:r w:rsidRPr="00953EE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(w+d)</w:t>
            </w:r>
          </w:p>
        </w:tc>
        <w:tc>
          <w:tcPr>
            <w:tcW w:w="1271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5FF3FEA1" w14:textId="0230ED6F" w:rsidR="00CE7324" w:rsidRPr="00D23C50" w:rsidRDefault="00CE7324" w:rsidP="00B056E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NICU site</w:t>
            </w:r>
            <w:r w:rsidR="00D23C50"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/>
            </w:r>
            <w:r w:rsidR="00953EE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="00D23C50" w:rsidRPr="00D23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month/year</w:t>
            </w:r>
            <w:r w:rsidR="00953EE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7C54B6" w14:textId="47ABA2E2" w:rsidR="00CE7324" w:rsidRPr="00D23C50" w:rsidRDefault="00C85EC1" w:rsidP="00B056E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MLST</w:t>
            </w:r>
          </w:p>
        </w:tc>
        <w:tc>
          <w:tcPr>
            <w:tcW w:w="1784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72CA8502" w14:textId="64E0336A" w:rsidR="00CE7324" w:rsidRPr="00D23C50" w:rsidRDefault="00CE7324" w:rsidP="00B056E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SNP-</w:t>
            </w:r>
            <w:r w:rsidR="00D23C50"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/>
            </w:r>
            <w:r w:rsidR="00147A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difference</w:t>
            </w:r>
            <w:r w:rsidRPr="001D1294">
              <w:rPr>
                <w:rFonts w:ascii="Times New Roman" w:hAnsi="Times New Roman" w:cs="Times New Roman"/>
                <w:b/>
                <w:sz w:val="20"/>
                <w:szCs w:val="20"/>
              </w:rPr>
              <w:sym w:font="Symbol" w:char="F02A"/>
            </w:r>
          </w:p>
        </w:tc>
        <w:tc>
          <w:tcPr>
            <w:tcW w:w="2892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5E5D9516" w14:textId="77777777" w:rsidR="00CE7324" w:rsidRPr="00D23C50" w:rsidRDefault="00CE7324" w:rsidP="00B056E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Resistance genes</w:t>
            </w:r>
          </w:p>
        </w:tc>
        <w:tc>
          <w:tcPr>
            <w:tcW w:w="198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5478" w14:textId="4C811999" w:rsidR="00CE7324" w:rsidRPr="00D23C50" w:rsidRDefault="00CE7324" w:rsidP="00B056E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Phenotypic resistance</w:t>
            </w:r>
            <w:r w:rsidR="00AE78B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sym w:font="Symbol" w:char="F0B0"/>
            </w:r>
          </w:p>
        </w:tc>
      </w:tr>
      <w:tr w:rsidR="008D4E28" w:rsidRPr="001D1294" w14:paraId="677880F2" w14:textId="77777777" w:rsidTr="00953EED">
        <w:trPr>
          <w:trHeight w:val="247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A6B337" w14:textId="37556E87" w:rsidR="008D4E28" w:rsidRPr="00D23C50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23C5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360AAA" w14:textId="4F7A1B80" w:rsidR="008D4E28" w:rsidRPr="00D23C50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26+0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43F2BF" w14:textId="2D01D71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3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-S 0116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4C4852B" w14:textId="04F400E4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3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ST95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359F2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1876-5626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A7E3" w14:textId="77777777" w:rsidR="008D4E28" w:rsidRPr="00CB578E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B578E">
              <w:rPr>
                <w:rFonts w:ascii="Times New Roman" w:hAnsi="Times New Roman" w:cs="Times New Roman"/>
                <w:i/>
                <w:sz w:val="20"/>
                <w:szCs w:val="20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67BD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4D9CB225" w14:textId="77777777" w:rsidTr="00953EED">
        <w:trPr>
          <w:trHeight w:val="251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F7A21A" w14:textId="637E12E6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127F48" w14:textId="1A7DD93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38+0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A9E412" w14:textId="1CD2E0E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0814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39F4436" w14:textId="1FD2E1D4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ST95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86B8A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1876-5626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24F25" w14:textId="3B117AF6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b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</w:rPr>
              <w:t>la</w:t>
            </w:r>
            <w:r w:rsidRPr="00CB578E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TEM-1C</w:t>
            </w: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B578E">
              <w:rPr>
                <w:rFonts w:ascii="Times New Roman" w:hAnsi="Times New Roman" w:cs="Times New Roman"/>
                <w:i/>
                <w:sz w:val="20"/>
                <w:szCs w:val="20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1942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2B0031E2" w14:textId="77777777" w:rsidTr="00953EED">
        <w:trPr>
          <w:trHeight w:val="260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6B25FD" w14:textId="76A7E3EF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9D07A5" w14:textId="6902D30B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41+2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3B0947" w14:textId="1FD7D46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1013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6DFB572" w14:textId="782E41E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ST95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40A94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1876-5626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2B51" w14:textId="77777777" w:rsidR="008D4E28" w:rsidRPr="00CB578E" w:rsidRDefault="008D4E28" w:rsidP="003446AA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752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1EBB7B9C" w14:textId="77777777" w:rsidTr="00953EED">
        <w:trPr>
          <w:trHeight w:val="430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68757" w14:textId="21E0349F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02DF15" w14:textId="2C67327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351799" w14:textId="5334419A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1015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D722CB" w14:textId="21A41EFB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5EBA43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6132" w14:textId="67A3CE3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B578E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aadA1, aph(3")-Ib, aph(6)-Id,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bla </w:t>
            </w:r>
            <w:r w:rsidRPr="00CB578E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TEM-1B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CB578E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mdf(A), catA1, sul1, sul2, tet(A), dfrA1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B89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13A413FD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81C1BA" w14:textId="314F87B6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F1BCF0" w14:textId="0E073D5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42+1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E9F7C9" w14:textId="339530C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0413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D3C77E" w14:textId="30453CA8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98EEB6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8FF7" w14:textId="77777777" w:rsidR="008D4E28" w:rsidRPr="00CB578E" w:rsidRDefault="008D4E28" w:rsidP="003446AA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aph((3´)-Ia, aph(6)-Id, mdf(A), sul2, tet(A)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B406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09BE8AD6" w14:textId="77777777" w:rsidTr="00953EED">
        <w:trPr>
          <w:trHeight w:val="250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9F812B" w14:textId="531623B0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E. coli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2B0133" w14:textId="46CA25F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29+4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D9CC4F" w14:textId="1D99AC92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K-HS 0116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7FB0D1" w14:textId="6B34B8B8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ST96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AF0BA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FBAE" w14:textId="2BD3DF85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val="en-US" w:eastAsia="sv-SE"/>
              </w:rPr>
              <w:t>aac(3)-Iid,</w:t>
            </w:r>
            <w:r w:rsidRPr="001D12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vertAlign w:val="subscript"/>
                <w:lang w:val="en-US" w:eastAsia="sv-SE"/>
              </w:rPr>
              <w:t>TEM-1B</w:t>
            </w:r>
            <w:r w:rsidRPr="001D12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sv-SE"/>
              </w:rPr>
              <w:t xml:space="preserve">, </w:t>
            </w:r>
            <w:r w:rsidRPr="00CB578E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val="en-US" w:eastAsia="sv-SE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1F46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R to GEN</w:t>
            </w:r>
          </w:p>
        </w:tc>
      </w:tr>
      <w:tr w:rsidR="008D4E28" w:rsidRPr="001D1294" w14:paraId="0BB65A60" w14:textId="77777777" w:rsidTr="00953EED">
        <w:trPr>
          <w:trHeight w:val="278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E0F560" w14:textId="1363F739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326892" w14:textId="541EBD35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26+6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E29D41" w14:textId="1FC7D88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1014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B795E3" w14:textId="609F53D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ST117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FE060C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D95F" w14:textId="09B12ED2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val="en-US" w:eastAsia="sv-SE"/>
              </w:rPr>
              <w:t>aph(3")-Ib,</w:t>
            </w:r>
            <w:r w:rsidRPr="001D12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vertAlign w:val="subscript"/>
                <w:lang w:val="en-US" w:eastAsia="sv-SE"/>
              </w:rPr>
              <w:t>TEM-1C</w:t>
            </w:r>
            <w:r w:rsidRPr="001D12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sv-SE"/>
              </w:rPr>
              <w:t xml:space="preserve">, </w:t>
            </w:r>
            <w:r w:rsidRPr="00CB578E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val="en-US" w:eastAsia="sv-SE"/>
              </w:rPr>
              <w:t>mdf(A), sul2, tet(A)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D14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45F0918C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B5D696" w14:textId="7D1008D7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F61DCB" w14:textId="3A4D839B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30+4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E1E4C4" w14:textId="2CB008F2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0114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11FBF5" w14:textId="5B5F6532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FBCE2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9A71" w14:textId="43C243DC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aph(6)-Id,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TEM-1B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,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mdf(A), catA1,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tet(B), dfrA17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A696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R to TSU</w:t>
            </w:r>
          </w:p>
        </w:tc>
      </w:tr>
      <w:tr w:rsidR="008D4E28" w:rsidRPr="001D1294" w14:paraId="5C9C812B" w14:textId="77777777" w:rsidTr="00953EED">
        <w:trPr>
          <w:trHeight w:val="250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0C8585" w14:textId="6B3016B7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6B1B1B" w14:textId="4ABE939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FBA1D8" w14:textId="47A4AED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0415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7C9670" w14:textId="75BA1B0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ST297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A41EA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CFF2" w14:textId="654281F5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aph(6)-Id,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TEM-1B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,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mdf(A), catA1,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tet(B), dfrA17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6A9A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R to TSU</w:t>
            </w:r>
          </w:p>
        </w:tc>
      </w:tr>
      <w:tr w:rsidR="008D4E28" w:rsidRPr="00C85EC1" w14:paraId="4EAC1DBE" w14:textId="77777777" w:rsidTr="00953EED">
        <w:trPr>
          <w:trHeight w:val="278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1425C2" w14:textId="2EE45900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F98D32" w14:textId="0C320B1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30+0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AA8B9B" w14:textId="6C7B2DD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0715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BAAE58" w14:textId="7FACFDD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ST1196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F5B8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4A05" w14:textId="2D782890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aadA1,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CTX-M-27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,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OXA-10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,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mdf(A),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mph(A), cmlA1, floR, ARR-2, sul2, tet(A), dfrA14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84F2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 to AMC, CEX, TRI, TSU, CTX, CFZ, CIP</w:t>
            </w:r>
          </w:p>
        </w:tc>
      </w:tr>
      <w:tr w:rsidR="008D4E28" w:rsidRPr="001D1294" w14:paraId="38F23A3D" w14:textId="77777777" w:rsidTr="00953EED">
        <w:trPr>
          <w:trHeight w:val="26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FDD618" w14:textId="09372BD8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0B28EB" w14:textId="76E01A0A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2D7CD1" w14:textId="4514D45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0513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1A0F4D" w14:textId="2A940B6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ST2144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C9F1B6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ACF5" w14:textId="77777777" w:rsidR="008D4E28" w:rsidRPr="00CB578E" w:rsidRDefault="008D4E28" w:rsidP="003446AA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04AE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C85EC1" w14:paraId="44E8CA53" w14:textId="77777777" w:rsidTr="00953EED">
        <w:trPr>
          <w:trHeight w:val="432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B10463" w14:textId="2499C4F4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0215B9" w14:textId="0E53E3A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32+0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07FFD2" w14:textId="37FEA00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0415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EDFC2D" w14:textId="0C85916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ST3857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EFF881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4281" w14:textId="2E1968E3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</w:pP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aadA1,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CTX-M-15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,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bla</w:t>
            </w:r>
            <w:r w:rsidRPr="00CB57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CTX-M-218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,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mdf(A),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CB578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qnrS1, dfrA1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404F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 to CEX, TRI, CTX, CFZ</w:t>
            </w:r>
          </w:p>
        </w:tc>
      </w:tr>
      <w:tr w:rsidR="008D4E28" w:rsidRPr="001D1294" w14:paraId="1C66AE53" w14:textId="77777777" w:rsidTr="00953EED">
        <w:trPr>
          <w:trHeight w:val="278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A6B1C3" w14:textId="3A25830E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FE56FC" w14:textId="43522902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38+6†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5BF6E2" w14:textId="3B6CD73A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K-HS 0716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1B272D" w14:textId="7B29193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ST8186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BAB27B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D6F2" w14:textId="77777777" w:rsidR="008D4E28" w:rsidRPr="00BC766C" w:rsidRDefault="008D4E28" w:rsidP="003446AA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FFF2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76210389" w14:textId="77777777" w:rsidTr="00953EED">
        <w:trPr>
          <w:trHeight w:val="265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3A5D9A" w14:textId="4C2195B0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25A04F" w14:textId="41FBFE4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30+0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83B57D" w14:textId="120A7DA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1216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9D65E7D" w14:textId="72B8BD79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ST357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F3D8B3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&gt;204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0519" w14:textId="77777777" w:rsidR="008D4E28" w:rsidRPr="00BC766C" w:rsidRDefault="008D4E28" w:rsidP="003446AA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612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28D006A4" w14:textId="77777777" w:rsidTr="00953EED">
        <w:trPr>
          <w:trHeight w:val="24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8DF6" w14:textId="3F786677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E. coli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0057C" w14:textId="7B57C23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4E45" w14:textId="599869A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K-HS 0513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CAA04E" w14:textId="3449C63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ST357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B843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&gt;204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DB9C7" w14:textId="77777777" w:rsidR="008D4E28" w:rsidRPr="00BC766C" w:rsidRDefault="008D4E28" w:rsidP="003446AA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mdf(A)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0685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6C43CF1A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9B91C0" w14:textId="08FFC1CB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E. clo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335A3A" w14:textId="70C37812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24+0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1936FE" w14:textId="7D55496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1210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5F7288" w14:textId="0D45FE2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ST50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B9B775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B422" w14:textId="022F011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</w:t>
            </w:r>
            <w:r w:rsidRPr="00BC766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ACT-15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51C5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414C518F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6CFECD" w14:textId="56BA4510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E. clo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77B6BE" w14:textId="15E2498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36+5†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AA80AD" w14:textId="6C566C5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K-HS 0616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173036" w14:textId="5134E82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ST662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A1466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E5DD" w14:textId="2CF778BB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eastAsia="sv-SE"/>
              </w:rPr>
              <w:t>b</w:t>
            </w:r>
            <w:r w:rsidRPr="001D1294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0"/>
                <w:lang w:eastAsia="sv-SE"/>
              </w:rPr>
              <w:t>la</w:t>
            </w:r>
            <w:r w:rsidRPr="00BC766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vertAlign w:val="subscript"/>
                <w:lang w:eastAsia="sv-SE"/>
              </w:rPr>
              <w:t>ACT-7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2049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16BBE8F2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E1A7E7" w14:textId="42F8591E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E. clo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F3114D" w14:textId="252C2ED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26+6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EB7C49" w14:textId="610A28E6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K-DS 0710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0BB0AC" w14:textId="75BAF7E8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ST4858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857A24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B81C" w14:textId="19F267E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</w:t>
            </w:r>
            <w:r w:rsidRPr="00BC766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OKP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BC766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aph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B58F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7DA462F4" w14:textId="77777777" w:rsidTr="00953EED">
        <w:trPr>
          <w:trHeight w:val="26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E45605" w14:textId="4C7FB9BA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E. clo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C4C9F1" w14:textId="2B0DC3A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23+6†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84115E" w14:textId="0DDBBAF0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0310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49B35DD" w14:textId="20C57406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Novel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6E3CB9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7 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4C17" w14:textId="7F2A1B5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</w:t>
            </w:r>
            <w:r w:rsidRPr="00BC766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ACT-1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bla</w:t>
            </w:r>
            <w:r w:rsidRPr="00BC766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ACT-2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E1C0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15C2F6E2" w14:textId="77777777" w:rsidTr="00953EED">
        <w:trPr>
          <w:trHeight w:val="25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3389" w14:textId="5B04E8A3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E. clo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6E336" w14:textId="4A1887F5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23+2†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83A8" w14:textId="1756DB5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0310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D29360" w14:textId="5200BDA8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Novel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CD7CA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7 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3B6C" w14:textId="20833D9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</w:t>
            </w:r>
            <w:r w:rsidRPr="00BC766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ACT-1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bla</w:t>
            </w:r>
            <w:r w:rsidRPr="00BC766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ACT-2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6C50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676E77F0" w14:textId="77777777" w:rsidTr="00953EED">
        <w:trPr>
          <w:trHeight w:val="251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696A9E" w14:textId="665DADC6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K. oxy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2C05A4" w14:textId="2A24A01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27+3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E1410A" w14:textId="497C36E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0313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E88FC05" w14:textId="0178A7B5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ST176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39080F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274 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702C9" w14:textId="68E6551B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212529"/>
                <w:sz w:val="20"/>
                <w:szCs w:val="20"/>
                <w:lang w:eastAsia="sv-SE"/>
              </w:rPr>
              <w:t>b</w:t>
            </w:r>
            <w:r w:rsidRPr="001D1294">
              <w:rPr>
                <w:rFonts w:ascii="Times New Roman" w:eastAsia="Times New Roman" w:hAnsi="Times New Roman" w:cs="Times New Roman"/>
                <w:i/>
                <w:color w:val="212529"/>
                <w:sz w:val="20"/>
                <w:szCs w:val="20"/>
                <w:lang w:eastAsia="sv-SE"/>
              </w:rPr>
              <w:t>la</w:t>
            </w:r>
            <w:r w:rsidRPr="00BC766C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vertAlign w:val="subscript"/>
                <w:lang w:eastAsia="sv-SE"/>
              </w:rPr>
              <w:t>OXY-2-5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C2F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50D8CFE8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FC15D8" w14:textId="32E068BC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K. oxy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DEC946" w14:textId="5A1F57C5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DC590C" w14:textId="52918CF4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1210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150FA4D" w14:textId="0CC67DC9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ST176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9F26C0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274 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E783A" w14:textId="0D840133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OXY-2-5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392A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5E54B573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ACD458" w14:textId="661ECC09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K. pne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5AFE60" w14:textId="7F76F53B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DD6A84" w14:textId="124E81DF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0715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4C01EE" w14:textId="35D42FE2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ST133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F2AEE1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BA6AF" w14:textId="3809CBD3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SHV-75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 xml:space="preserve">, </w:t>
            </w: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fosA, oqxA, oqxB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353A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398E1052" w14:textId="77777777" w:rsidTr="00953EED">
        <w:trPr>
          <w:trHeight w:val="23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C1DA14" w14:textId="46866A02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K. pne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D82F13" w14:textId="11AAE26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28+5†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929E7B" w14:textId="676879C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0310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D69F76" w14:textId="283DC85B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ST299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B0565A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5E24" w14:textId="07D18CB7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SHV-199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 xml:space="preserve">, </w:t>
            </w: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fosA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3B55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5431C010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14F342" w14:textId="2D9DA86B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K. pne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C4D9CF" w14:textId="63BB6626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E4A1D6" w14:textId="464870B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K-DS 1114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2134BC" w14:textId="653C25B8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ST2703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F0C74C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F090" w14:textId="0B7D9C8F" w:rsidR="008D4E28" w:rsidRPr="00BC766C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</w:t>
            </w: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SHV-199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, </w:t>
            </w: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fosF, oqxA, oqxB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A74C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1F9942F8" w14:textId="77777777" w:rsidTr="00953EED">
        <w:trPr>
          <w:trHeight w:val="27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FB29" w14:textId="1452D49C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K. pne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0319" w14:textId="274AA18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26+1†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C08F" w14:textId="0A13480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0210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3E5B3" w14:textId="4F7FFBC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ST4059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FBCE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EAF38" w14:textId="4A907C81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LEN16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C292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17749FEC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AAD519" w14:textId="48B31FF1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S. mar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BDF1FB" w14:textId="7522F308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32+2†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F8F21E" w14:textId="73F28A46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0716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36D2AC3" w14:textId="7BEBE04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0E47B7" w14:textId="4463B63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&gt;121938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1F41" w14:textId="75C6F2C9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aac(6')-Ic,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bla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sv-SE"/>
              </w:rPr>
              <w:t>SRT-1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  <w:t>,</w:t>
            </w: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sv-SE"/>
              </w:rPr>
              <w:t>srm(B), oqxB, tet(41)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F06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68BBEF92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27E7EA" w14:textId="1ADD2E07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S. mar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F8EB47" w14:textId="58D26EF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29+6†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66D297" w14:textId="7BF6B95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0216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8A9D5DA" w14:textId="2307165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7DF4B9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0-1 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C162" w14:textId="486B5F20" w:rsidR="008D4E28" w:rsidRPr="003700A3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aac(6')-Ic,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SRT-1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9368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5F01A877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E2985F" w14:textId="323B9557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S. mar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FC304D" w14:textId="1BF70944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25+3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D5F83A" w14:textId="528E4505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0216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FA0A575" w14:textId="61F0399A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F851EC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0-1 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B8B19" w14:textId="12D4DF21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aac(6')-Ic,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SRT-1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190B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59881A79" w14:textId="77777777" w:rsidTr="00953EED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A8C587" w14:textId="32DCF96E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S. mar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AEC641" w14:textId="6F2B36E3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25+3 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F868E9" w14:textId="480A70D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K-S 0216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1DD5616" w14:textId="57DEC5C6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3C609D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0-1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309E" w14:textId="611F36A9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aac(6')-Ic,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SRT-1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DF1D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2F35A5E1" w14:textId="77777777" w:rsidTr="00953EED">
        <w:trPr>
          <w:trHeight w:val="260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6C83F9" w14:textId="6259CE18" w:rsidR="008D4E28" w:rsidRPr="00D23C50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S. mar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0FD680" w14:textId="67E5A3B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24+2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737C9B" w14:textId="2A9AA78A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K-HS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7800B77" w14:textId="18562E4D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44C72C" w14:textId="76710040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&gt;27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911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9AEE4" w14:textId="3B7FB1C2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aac(6')-Ic,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SRT-1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1461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5FE75B3C" w14:textId="77777777" w:rsidTr="00953EED">
        <w:trPr>
          <w:trHeight w:val="33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7E02" w14:textId="2A446675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S. mar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3E154" w14:textId="6FC68A0E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26+5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1BC0" w14:textId="2500A73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0514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CD4C20" w14:textId="3D3AECA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E2405" w14:textId="43795BB6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20423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96BA" w14:textId="3F19A0C9" w:rsidR="008D4E28" w:rsidRPr="001D1294" w:rsidRDefault="008D4E28" w:rsidP="003446A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BC766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aac(6')-Ic,</w:t>
            </w:r>
            <w:r w:rsidRPr="001D12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 xml:space="preserve"> </w:t>
            </w:r>
            <w:r w:rsidRPr="001D129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sv-SE"/>
              </w:rPr>
              <w:t>bla</w:t>
            </w:r>
            <w:r w:rsidRPr="00BC7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sv-SE"/>
              </w:rPr>
              <w:t>SRT-1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3F47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 to all Ab</w:t>
            </w:r>
          </w:p>
        </w:tc>
      </w:tr>
      <w:tr w:rsidR="008D4E28" w:rsidRPr="001D1294" w14:paraId="544898DD" w14:textId="77777777" w:rsidTr="00953EE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01D6" w14:textId="1D1B5406" w:rsidR="008D4E28" w:rsidRPr="001D1294" w:rsidRDefault="008D4E28" w:rsidP="003446AA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C. kos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3DF1" w14:textId="2EAB2E7A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32+5†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202A" w14:textId="4C8295CC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SÖS 0616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CE63" w14:textId="1894C038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91B9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30CF2" w14:textId="13EE8BF1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766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bla</w:t>
            </w:r>
            <w:r w:rsidRPr="00BC766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MAL-1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763B" w14:textId="77777777" w:rsidR="008D4E28" w:rsidRPr="001D1294" w:rsidRDefault="008D4E28" w:rsidP="003446A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R to CEX</w:t>
            </w:r>
          </w:p>
        </w:tc>
      </w:tr>
    </w:tbl>
    <w:p w14:paraId="3D4C4E8F" w14:textId="37EF2F38" w:rsidR="00CE7324" w:rsidRDefault="00CE7324" w:rsidP="00220BBF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2A183A65" w14:textId="294E86EB" w:rsidR="00865258" w:rsidRPr="001D1294" w:rsidRDefault="001D5C25" w:rsidP="00220BBF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3EED">
        <w:rPr>
          <w:rFonts w:ascii="Times New Roman" w:hAnsi="Times New Roman" w:cs="Times New Roman"/>
          <w:sz w:val="20"/>
          <w:szCs w:val="20"/>
          <w:lang w:val="en-US"/>
        </w:rPr>
        <w:t>WGS- whole-genome sequencing, MLST- multilocus sequence typing. SNP-Single-nucleotide polymorphisms. NICU-site; K-S is Karolinska Solna, K-HS is Karolinska Huddinge, K-DS is Karolinska Dand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eryd, SÖS is Södersjukhuset. GA-Gestational age </w:t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t>(weeks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and age).</w:t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br/>
        <w:t>Grey shadow- same sequence type and further analyzed with SNP-analysis.</w:t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sym w:font="Symbol" w:char="F02A"/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t xml:space="preserve">Number of base pairs that differ between a reference isolate with the same ST. </w:t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br/>
        <w:t xml:space="preserve">If &lt;4 SNP difference, the isolate is considered to be the same strain. </w:t>
      </w:r>
      <w:r w:rsidRPr="001D1294">
        <w:rPr>
          <w:rFonts w:ascii="Times New Roman" w:hAnsi="Times New Roman" w:cs="Times New Roman"/>
          <w:sz w:val="20"/>
          <w:szCs w:val="20"/>
          <w:lang w:val="en-US"/>
        </w:rPr>
        <w:t>†</w:t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t>Death during NICU-stay.</w:t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sym w:font="Symbol" w:char="F0B0"/>
      </w:r>
      <w:r w:rsidRPr="00953EED">
        <w:rPr>
          <w:rFonts w:ascii="Times New Roman" w:hAnsi="Times New Roman" w:cs="Times New Roman"/>
          <w:sz w:val="20"/>
          <w:szCs w:val="20"/>
          <w:lang w:val="en-US"/>
        </w:rPr>
        <w:t>All Enterobacterales was tested for cefotaxime, ceftazidime, piperacillin-tazobactam, imipenem, meropenem, ertapenem, ciprofloxacin, trimethoprim-sulfametoxazol, gentamicin, amikacin.</w:t>
      </w:r>
    </w:p>
    <w:sectPr w:rsidR="00865258" w:rsidRPr="001D1294" w:rsidSect="005C6B22">
      <w:pgSz w:w="11900" w:h="16820"/>
      <w:pgMar w:top="720" w:right="720" w:bottom="720" w:left="72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3A0FD" w16cex:dateUtc="2020-09-09T16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C9D7F3E" w16cid:durableId="23039DCD"/>
  <w16cid:commentId w16cid:paraId="6A721CA6" w16cid:durableId="2303A0F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1304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BasicNumber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etf20s98pw5a6eradsvzr5nvdpd25x0ardp&quot;&gt;My EndNote Library 2017&lt;record-ids&gt;&lt;item&gt;1716&lt;/item&gt;&lt;/record-ids&gt;&lt;/item&gt;&lt;/Libraries&gt;"/>
  </w:docVars>
  <w:rsids>
    <w:rsidRoot w:val="00CE7324"/>
    <w:rsid w:val="00002B1A"/>
    <w:rsid w:val="00005041"/>
    <w:rsid w:val="00006DA1"/>
    <w:rsid w:val="00014B03"/>
    <w:rsid w:val="00014C9E"/>
    <w:rsid w:val="000175DE"/>
    <w:rsid w:val="000227E3"/>
    <w:rsid w:val="000243DC"/>
    <w:rsid w:val="000257AF"/>
    <w:rsid w:val="00030EC5"/>
    <w:rsid w:val="0004545D"/>
    <w:rsid w:val="00050EED"/>
    <w:rsid w:val="00051A13"/>
    <w:rsid w:val="0006749A"/>
    <w:rsid w:val="00076A8F"/>
    <w:rsid w:val="00076C53"/>
    <w:rsid w:val="00077CF9"/>
    <w:rsid w:val="00081A21"/>
    <w:rsid w:val="000849B2"/>
    <w:rsid w:val="0008541D"/>
    <w:rsid w:val="00092013"/>
    <w:rsid w:val="00094322"/>
    <w:rsid w:val="000979F9"/>
    <w:rsid w:val="000A3926"/>
    <w:rsid w:val="000B27B6"/>
    <w:rsid w:val="000C06B8"/>
    <w:rsid w:val="000C0BC5"/>
    <w:rsid w:val="000C1EE7"/>
    <w:rsid w:val="000D1044"/>
    <w:rsid w:val="000D23CE"/>
    <w:rsid w:val="000D73CB"/>
    <w:rsid w:val="000D7EFB"/>
    <w:rsid w:val="000E07A4"/>
    <w:rsid w:val="000E2F6F"/>
    <w:rsid w:val="000E33DD"/>
    <w:rsid w:val="000E43B4"/>
    <w:rsid w:val="000E7362"/>
    <w:rsid w:val="000E7537"/>
    <w:rsid w:val="000E7CF9"/>
    <w:rsid w:val="000F768E"/>
    <w:rsid w:val="00101E6D"/>
    <w:rsid w:val="001038D2"/>
    <w:rsid w:val="00107547"/>
    <w:rsid w:val="00111F6E"/>
    <w:rsid w:val="00114E15"/>
    <w:rsid w:val="00115928"/>
    <w:rsid w:val="00116BE4"/>
    <w:rsid w:val="00117674"/>
    <w:rsid w:val="00120FA1"/>
    <w:rsid w:val="0012581B"/>
    <w:rsid w:val="00127BCA"/>
    <w:rsid w:val="00132516"/>
    <w:rsid w:val="001325E1"/>
    <w:rsid w:val="00136E91"/>
    <w:rsid w:val="00141DA8"/>
    <w:rsid w:val="00145412"/>
    <w:rsid w:val="00145ACC"/>
    <w:rsid w:val="00147A5E"/>
    <w:rsid w:val="00150635"/>
    <w:rsid w:val="00153B02"/>
    <w:rsid w:val="00156921"/>
    <w:rsid w:val="001602C0"/>
    <w:rsid w:val="00161C36"/>
    <w:rsid w:val="00171282"/>
    <w:rsid w:val="00171303"/>
    <w:rsid w:val="001810CC"/>
    <w:rsid w:val="00182A36"/>
    <w:rsid w:val="00186479"/>
    <w:rsid w:val="00186BCB"/>
    <w:rsid w:val="00187CF6"/>
    <w:rsid w:val="00194EF8"/>
    <w:rsid w:val="001A4AFC"/>
    <w:rsid w:val="001B046F"/>
    <w:rsid w:val="001B4925"/>
    <w:rsid w:val="001B6FE5"/>
    <w:rsid w:val="001C7636"/>
    <w:rsid w:val="001D1294"/>
    <w:rsid w:val="001D5C25"/>
    <w:rsid w:val="001E2B9D"/>
    <w:rsid w:val="001E5ED0"/>
    <w:rsid w:val="001E7D8A"/>
    <w:rsid w:val="001F4349"/>
    <w:rsid w:val="001F5FB6"/>
    <w:rsid w:val="00203E77"/>
    <w:rsid w:val="002124E4"/>
    <w:rsid w:val="00216071"/>
    <w:rsid w:val="00220BBF"/>
    <w:rsid w:val="00230FE4"/>
    <w:rsid w:val="00244A76"/>
    <w:rsid w:val="00247E4F"/>
    <w:rsid w:val="00255EA6"/>
    <w:rsid w:val="00256AAB"/>
    <w:rsid w:val="00261A42"/>
    <w:rsid w:val="00264AF6"/>
    <w:rsid w:val="00271290"/>
    <w:rsid w:val="00274F64"/>
    <w:rsid w:val="00285430"/>
    <w:rsid w:val="002902BF"/>
    <w:rsid w:val="00290448"/>
    <w:rsid w:val="00291105"/>
    <w:rsid w:val="002A4FD7"/>
    <w:rsid w:val="002A5A56"/>
    <w:rsid w:val="002C56C8"/>
    <w:rsid w:val="002C59F6"/>
    <w:rsid w:val="002C5A2F"/>
    <w:rsid w:val="002C76FC"/>
    <w:rsid w:val="002D1882"/>
    <w:rsid w:val="002D3340"/>
    <w:rsid w:val="002D6107"/>
    <w:rsid w:val="002D7111"/>
    <w:rsid w:val="002E3E8F"/>
    <w:rsid w:val="002F6ECA"/>
    <w:rsid w:val="00306C28"/>
    <w:rsid w:val="00311402"/>
    <w:rsid w:val="00320E75"/>
    <w:rsid w:val="003214A6"/>
    <w:rsid w:val="00326ABB"/>
    <w:rsid w:val="003325BA"/>
    <w:rsid w:val="00332B72"/>
    <w:rsid w:val="00332E31"/>
    <w:rsid w:val="00334978"/>
    <w:rsid w:val="00336077"/>
    <w:rsid w:val="00341AFC"/>
    <w:rsid w:val="003439E0"/>
    <w:rsid w:val="003446AA"/>
    <w:rsid w:val="00350C46"/>
    <w:rsid w:val="00351F67"/>
    <w:rsid w:val="00352B12"/>
    <w:rsid w:val="00360934"/>
    <w:rsid w:val="00360CDD"/>
    <w:rsid w:val="003669B8"/>
    <w:rsid w:val="003700A3"/>
    <w:rsid w:val="00377BF7"/>
    <w:rsid w:val="0038756B"/>
    <w:rsid w:val="00387EAA"/>
    <w:rsid w:val="00391A55"/>
    <w:rsid w:val="003945B2"/>
    <w:rsid w:val="00395C5C"/>
    <w:rsid w:val="003A2347"/>
    <w:rsid w:val="003A2C5E"/>
    <w:rsid w:val="003A7C22"/>
    <w:rsid w:val="003B10C4"/>
    <w:rsid w:val="003B4AAB"/>
    <w:rsid w:val="003C0764"/>
    <w:rsid w:val="003C6521"/>
    <w:rsid w:val="003D295B"/>
    <w:rsid w:val="003E384D"/>
    <w:rsid w:val="003E5AE1"/>
    <w:rsid w:val="003E5DDD"/>
    <w:rsid w:val="003E67CD"/>
    <w:rsid w:val="003F35CE"/>
    <w:rsid w:val="003F36D8"/>
    <w:rsid w:val="003F59F8"/>
    <w:rsid w:val="003F737A"/>
    <w:rsid w:val="00403591"/>
    <w:rsid w:val="004036D7"/>
    <w:rsid w:val="004126B6"/>
    <w:rsid w:val="0041380E"/>
    <w:rsid w:val="004152BD"/>
    <w:rsid w:val="00415FDC"/>
    <w:rsid w:val="0042238F"/>
    <w:rsid w:val="0042628C"/>
    <w:rsid w:val="00427317"/>
    <w:rsid w:val="00431849"/>
    <w:rsid w:val="00432684"/>
    <w:rsid w:val="00432FBA"/>
    <w:rsid w:val="00434380"/>
    <w:rsid w:val="004406B8"/>
    <w:rsid w:val="00446D46"/>
    <w:rsid w:val="00450BF0"/>
    <w:rsid w:val="0045115F"/>
    <w:rsid w:val="00451FF3"/>
    <w:rsid w:val="00454713"/>
    <w:rsid w:val="0045504B"/>
    <w:rsid w:val="00461826"/>
    <w:rsid w:val="00461BED"/>
    <w:rsid w:val="0046225E"/>
    <w:rsid w:val="0046358F"/>
    <w:rsid w:val="00465B0A"/>
    <w:rsid w:val="00470A36"/>
    <w:rsid w:val="004725EA"/>
    <w:rsid w:val="00474F67"/>
    <w:rsid w:val="00480457"/>
    <w:rsid w:val="00480C50"/>
    <w:rsid w:val="00482C86"/>
    <w:rsid w:val="00486207"/>
    <w:rsid w:val="004955BF"/>
    <w:rsid w:val="004A154B"/>
    <w:rsid w:val="004A33CC"/>
    <w:rsid w:val="004B1112"/>
    <w:rsid w:val="004B430F"/>
    <w:rsid w:val="004B4FC1"/>
    <w:rsid w:val="004B6A27"/>
    <w:rsid w:val="004C0AB2"/>
    <w:rsid w:val="004C415B"/>
    <w:rsid w:val="004C5C65"/>
    <w:rsid w:val="004C6D3D"/>
    <w:rsid w:val="004D1109"/>
    <w:rsid w:val="004D2FB2"/>
    <w:rsid w:val="004D62DB"/>
    <w:rsid w:val="004D7F55"/>
    <w:rsid w:val="004E0707"/>
    <w:rsid w:val="004E317A"/>
    <w:rsid w:val="004F26D1"/>
    <w:rsid w:val="004F5849"/>
    <w:rsid w:val="004F64E5"/>
    <w:rsid w:val="004F6F8C"/>
    <w:rsid w:val="004F71A8"/>
    <w:rsid w:val="00503643"/>
    <w:rsid w:val="005036C4"/>
    <w:rsid w:val="00503E09"/>
    <w:rsid w:val="0051154B"/>
    <w:rsid w:val="0051560B"/>
    <w:rsid w:val="00517EC6"/>
    <w:rsid w:val="005201A9"/>
    <w:rsid w:val="005240C3"/>
    <w:rsid w:val="00531963"/>
    <w:rsid w:val="005333CC"/>
    <w:rsid w:val="005342DC"/>
    <w:rsid w:val="005347EA"/>
    <w:rsid w:val="005411C9"/>
    <w:rsid w:val="00542227"/>
    <w:rsid w:val="00543E72"/>
    <w:rsid w:val="00553131"/>
    <w:rsid w:val="0055494B"/>
    <w:rsid w:val="00556F88"/>
    <w:rsid w:val="00562567"/>
    <w:rsid w:val="00563D91"/>
    <w:rsid w:val="00564644"/>
    <w:rsid w:val="0056512E"/>
    <w:rsid w:val="00566F2D"/>
    <w:rsid w:val="00571359"/>
    <w:rsid w:val="00580DDD"/>
    <w:rsid w:val="0058257D"/>
    <w:rsid w:val="005859BB"/>
    <w:rsid w:val="00587005"/>
    <w:rsid w:val="005A3689"/>
    <w:rsid w:val="005A3F47"/>
    <w:rsid w:val="005A6961"/>
    <w:rsid w:val="005B0E6B"/>
    <w:rsid w:val="005B16A1"/>
    <w:rsid w:val="005B2E8F"/>
    <w:rsid w:val="005B6F22"/>
    <w:rsid w:val="005C03E2"/>
    <w:rsid w:val="005C2019"/>
    <w:rsid w:val="005C3A49"/>
    <w:rsid w:val="005C6AB0"/>
    <w:rsid w:val="005C6B22"/>
    <w:rsid w:val="005E2DC9"/>
    <w:rsid w:val="005F44C2"/>
    <w:rsid w:val="005F6EE9"/>
    <w:rsid w:val="00600FAB"/>
    <w:rsid w:val="00602B64"/>
    <w:rsid w:val="00611552"/>
    <w:rsid w:val="00612B55"/>
    <w:rsid w:val="00614AAC"/>
    <w:rsid w:val="006211EB"/>
    <w:rsid w:val="00623457"/>
    <w:rsid w:val="00624261"/>
    <w:rsid w:val="00627B98"/>
    <w:rsid w:val="00655A0C"/>
    <w:rsid w:val="0066266A"/>
    <w:rsid w:val="0066348D"/>
    <w:rsid w:val="00672DFE"/>
    <w:rsid w:val="00674D79"/>
    <w:rsid w:val="006753AC"/>
    <w:rsid w:val="00675683"/>
    <w:rsid w:val="006772B8"/>
    <w:rsid w:val="00682934"/>
    <w:rsid w:val="00682FE5"/>
    <w:rsid w:val="00685739"/>
    <w:rsid w:val="0068614F"/>
    <w:rsid w:val="00686181"/>
    <w:rsid w:val="006953A8"/>
    <w:rsid w:val="00695EB2"/>
    <w:rsid w:val="006A273E"/>
    <w:rsid w:val="006A667F"/>
    <w:rsid w:val="006A7FDB"/>
    <w:rsid w:val="006B16AB"/>
    <w:rsid w:val="006B693A"/>
    <w:rsid w:val="006C356A"/>
    <w:rsid w:val="006C380B"/>
    <w:rsid w:val="006D5973"/>
    <w:rsid w:val="006D61C1"/>
    <w:rsid w:val="006E25CF"/>
    <w:rsid w:val="006E7C5F"/>
    <w:rsid w:val="006F39CE"/>
    <w:rsid w:val="006F47DE"/>
    <w:rsid w:val="0070358C"/>
    <w:rsid w:val="00713C1D"/>
    <w:rsid w:val="0071558E"/>
    <w:rsid w:val="00715F6C"/>
    <w:rsid w:val="007166CF"/>
    <w:rsid w:val="0072167F"/>
    <w:rsid w:val="0072686D"/>
    <w:rsid w:val="00726DDA"/>
    <w:rsid w:val="007272A6"/>
    <w:rsid w:val="0074313C"/>
    <w:rsid w:val="0074616D"/>
    <w:rsid w:val="00746A36"/>
    <w:rsid w:val="00747838"/>
    <w:rsid w:val="007501DF"/>
    <w:rsid w:val="00762AED"/>
    <w:rsid w:val="00763677"/>
    <w:rsid w:val="0076651E"/>
    <w:rsid w:val="00767EA4"/>
    <w:rsid w:val="00775398"/>
    <w:rsid w:val="00777B6B"/>
    <w:rsid w:val="007804DB"/>
    <w:rsid w:val="00781249"/>
    <w:rsid w:val="00786101"/>
    <w:rsid w:val="00791AFF"/>
    <w:rsid w:val="00792EBE"/>
    <w:rsid w:val="00792F01"/>
    <w:rsid w:val="00795220"/>
    <w:rsid w:val="0079594E"/>
    <w:rsid w:val="00797036"/>
    <w:rsid w:val="007A5AD6"/>
    <w:rsid w:val="007A6325"/>
    <w:rsid w:val="007B2542"/>
    <w:rsid w:val="007B6F05"/>
    <w:rsid w:val="007B6F8F"/>
    <w:rsid w:val="007C0BA0"/>
    <w:rsid w:val="007D1D1F"/>
    <w:rsid w:val="007E5AB4"/>
    <w:rsid w:val="007F0775"/>
    <w:rsid w:val="007F1037"/>
    <w:rsid w:val="007F3040"/>
    <w:rsid w:val="007F3A5C"/>
    <w:rsid w:val="007F48C2"/>
    <w:rsid w:val="007F48FE"/>
    <w:rsid w:val="007F4DE9"/>
    <w:rsid w:val="008038BD"/>
    <w:rsid w:val="00812A9A"/>
    <w:rsid w:val="00816FEF"/>
    <w:rsid w:val="00821113"/>
    <w:rsid w:val="00822480"/>
    <w:rsid w:val="0083416A"/>
    <w:rsid w:val="00834840"/>
    <w:rsid w:val="008374CA"/>
    <w:rsid w:val="00837C8A"/>
    <w:rsid w:val="008528C1"/>
    <w:rsid w:val="00853FF1"/>
    <w:rsid w:val="00856D7E"/>
    <w:rsid w:val="0085741A"/>
    <w:rsid w:val="00861BBC"/>
    <w:rsid w:val="00865258"/>
    <w:rsid w:val="00865F98"/>
    <w:rsid w:val="00866B6B"/>
    <w:rsid w:val="008677F1"/>
    <w:rsid w:val="00875C70"/>
    <w:rsid w:val="00881BDA"/>
    <w:rsid w:val="008858B7"/>
    <w:rsid w:val="008C3DA1"/>
    <w:rsid w:val="008D355A"/>
    <w:rsid w:val="008D4E28"/>
    <w:rsid w:val="008D4EF1"/>
    <w:rsid w:val="008D6BEE"/>
    <w:rsid w:val="008D74AA"/>
    <w:rsid w:val="008E2FEB"/>
    <w:rsid w:val="008F1FF3"/>
    <w:rsid w:val="008F5A09"/>
    <w:rsid w:val="009009C1"/>
    <w:rsid w:val="00902C1D"/>
    <w:rsid w:val="0091308D"/>
    <w:rsid w:val="00916994"/>
    <w:rsid w:val="00922328"/>
    <w:rsid w:val="0092356F"/>
    <w:rsid w:val="009260F7"/>
    <w:rsid w:val="00927B3D"/>
    <w:rsid w:val="0093279E"/>
    <w:rsid w:val="00934B82"/>
    <w:rsid w:val="00940276"/>
    <w:rsid w:val="0094063B"/>
    <w:rsid w:val="009477DD"/>
    <w:rsid w:val="00950C74"/>
    <w:rsid w:val="00953EED"/>
    <w:rsid w:val="00957BAC"/>
    <w:rsid w:val="0096064D"/>
    <w:rsid w:val="00962C11"/>
    <w:rsid w:val="00972D2C"/>
    <w:rsid w:val="00976CF2"/>
    <w:rsid w:val="00984D3F"/>
    <w:rsid w:val="00987D26"/>
    <w:rsid w:val="00993590"/>
    <w:rsid w:val="00995E6D"/>
    <w:rsid w:val="009A71C7"/>
    <w:rsid w:val="009B316C"/>
    <w:rsid w:val="009B7556"/>
    <w:rsid w:val="009C02A6"/>
    <w:rsid w:val="009C3432"/>
    <w:rsid w:val="009C5B0B"/>
    <w:rsid w:val="009D0286"/>
    <w:rsid w:val="009D0C58"/>
    <w:rsid w:val="009D4928"/>
    <w:rsid w:val="009D730A"/>
    <w:rsid w:val="009E52D0"/>
    <w:rsid w:val="009E6E34"/>
    <w:rsid w:val="009F3789"/>
    <w:rsid w:val="009F672B"/>
    <w:rsid w:val="00A03AC4"/>
    <w:rsid w:val="00A0604E"/>
    <w:rsid w:val="00A06741"/>
    <w:rsid w:val="00A074E4"/>
    <w:rsid w:val="00A13596"/>
    <w:rsid w:val="00A2660A"/>
    <w:rsid w:val="00A45375"/>
    <w:rsid w:val="00A50F99"/>
    <w:rsid w:val="00A53C45"/>
    <w:rsid w:val="00A55638"/>
    <w:rsid w:val="00A60013"/>
    <w:rsid w:val="00A70327"/>
    <w:rsid w:val="00A7040F"/>
    <w:rsid w:val="00A80CC3"/>
    <w:rsid w:val="00A810B4"/>
    <w:rsid w:val="00A835F4"/>
    <w:rsid w:val="00A84214"/>
    <w:rsid w:val="00A86268"/>
    <w:rsid w:val="00A90E49"/>
    <w:rsid w:val="00A93A8C"/>
    <w:rsid w:val="00A9590E"/>
    <w:rsid w:val="00A95E41"/>
    <w:rsid w:val="00A972F6"/>
    <w:rsid w:val="00AA1344"/>
    <w:rsid w:val="00AA56A1"/>
    <w:rsid w:val="00AB07F4"/>
    <w:rsid w:val="00AB6399"/>
    <w:rsid w:val="00AC1A67"/>
    <w:rsid w:val="00AC6626"/>
    <w:rsid w:val="00AC6F4D"/>
    <w:rsid w:val="00AC7AEC"/>
    <w:rsid w:val="00AD2441"/>
    <w:rsid w:val="00AD2F59"/>
    <w:rsid w:val="00AD3787"/>
    <w:rsid w:val="00AE0AEB"/>
    <w:rsid w:val="00AE0D85"/>
    <w:rsid w:val="00AE53B7"/>
    <w:rsid w:val="00AE78BD"/>
    <w:rsid w:val="00AF168C"/>
    <w:rsid w:val="00AF2A03"/>
    <w:rsid w:val="00AF5404"/>
    <w:rsid w:val="00B00A02"/>
    <w:rsid w:val="00B01A1F"/>
    <w:rsid w:val="00B03246"/>
    <w:rsid w:val="00B050D6"/>
    <w:rsid w:val="00B056EB"/>
    <w:rsid w:val="00B1162B"/>
    <w:rsid w:val="00B307F8"/>
    <w:rsid w:val="00B33F3D"/>
    <w:rsid w:val="00B36E00"/>
    <w:rsid w:val="00B37017"/>
    <w:rsid w:val="00B375B0"/>
    <w:rsid w:val="00B40618"/>
    <w:rsid w:val="00B46F76"/>
    <w:rsid w:val="00B53D29"/>
    <w:rsid w:val="00B566FF"/>
    <w:rsid w:val="00B57890"/>
    <w:rsid w:val="00B616F5"/>
    <w:rsid w:val="00B62DB2"/>
    <w:rsid w:val="00B638AD"/>
    <w:rsid w:val="00B67534"/>
    <w:rsid w:val="00B73EF9"/>
    <w:rsid w:val="00B80278"/>
    <w:rsid w:val="00B83E2A"/>
    <w:rsid w:val="00B946CD"/>
    <w:rsid w:val="00B953B9"/>
    <w:rsid w:val="00BA06F7"/>
    <w:rsid w:val="00BA4FAE"/>
    <w:rsid w:val="00BA5064"/>
    <w:rsid w:val="00BA5514"/>
    <w:rsid w:val="00BA6A2C"/>
    <w:rsid w:val="00BA7AA9"/>
    <w:rsid w:val="00BA7FAE"/>
    <w:rsid w:val="00BC19DE"/>
    <w:rsid w:val="00BC492D"/>
    <w:rsid w:val="00BC766C"/>
    <w:rsid w:val="00BC7FC7"/>
    <w:rsid w:val="00BD6370"/>
    <w:rsid w:val="00BE2476"/>
    <w:rsid w:val="00BE7EF5"/>
    <w:rsid w:val="00BF0241"/>
    <w:rsid w:val="00BF559E"/>
    <w:rsid w:val="00C04237"/>
    <w:rsid w:val="00C0503D"/>
    <w:rsid w:val="00C061DB"/>
    <w:rsid w:val="00C17891"/>
    <w:rsid w:val="00C208E2"/>
    <w:rsid w:val="00C20F6F"/>
    <w:rsid w:val="00C21C61"/>
    <w:rsid w:val="00C26257"/>
    <w:rsid w:val="00C26C08"/>
    <w:rsid w:val="00C31EA9"/>
    <w:rsid w:val="00C35003"/>
    <w:rsid w:val="00C352A2"/>
    <w:rsid w:val="00C421E8"/>
    <w:rsid w:val="00C43952"/>
    <w:rsid w:val="00C46594"/>
    <w:rsid w:val="00C625DC"/>
    <w:rsid w:val="00C64711"/>
    <w:rsid w:val="00C678F6"/>
    <w:rsid w:val="00C75146"/>
    <w:rsid w:val="00C81209"/>
    <w:rsid w:val="00C85EC1"/>
    <w:rsid w:val="00CA748B"/>
    <w:rsid w:val="00CB0540"/>
    <w:rsid w:val="00CB578E"/>
    <w:rsid w:val="00CB6FC6"/>
    <w:rsid w:val="00CB7429"/>
    <w:rsid w:val="00CC2362"/>
    <w:rsid w:val="00CC288F"/>
    <w:rsid w:val="00CD23EE"/>
    <w:rsid w:val="00CD2AA8"/>
    <w:rsid w:val="00CD408B"/>
    <w:rsid w:val="00CD49A3"/>
    <w:rsid w:val="00CD54D0"/>
    <w:rsid w:val="00CE3FF7"/>
    <w:rsid w:val="00CE597C"/>
    <w:rsid w:val="00CE7324"/>
    <w:rsid w:val="00CF1DE4"/>
    <w:rsid w:val="00CF2E07"/>
    <w:rsid w:val="00CF3CFC"/>
    <w:rsid w:val="00D00A47"/>
    <w:rsid w:val="00D02DD0"/>
    <w:rsid w:val="00D06223"/>
    <w:rsid w:val="00D06B33"/>
    <w:rsid w:val="00D07E61"/>
    <w:rsid w:val="00D17D24"/>
    <w:rsid w:val="00D21964"/>
    <w:rsid w:val="00D23C50"/>
    <w:rsid w:val="00D33A04"/>
    <w:rsid w:val="00D359B0"/>
    <w:rsid w:val="00D44091"/>
    <w:rsid w:val="00D46AE6"/>
    <w:rsid w:val="00D47F5E"/>
    <w:rsid w:val="00D50755"/>
    <w:rsid w:val="00D62150"/>
    <w:rsid w:val="00D737AB"/>
    <w:rsid w:val="00D84AC3"/>
    <w:rsid w:val="00D93FEF"/>
    <w:rsid w:val="00D96FB4"/>
    <w:rsid w:val="00D9704F"/>
    <w:rsid w:val="00DA5D13"/>
    <w:rsid w:val="00DB15D7"/>
    <w:rsid w:val="00DB2B56"/>
    <w:rsid w:val="00DB6C36"/>
    <w:rsid w:val="00DC049B"/>
    <w:rsid w:val="00DC14A8"/>
    <w:rsid w:val="00DC3199"/>
    <w:rsid w:val="00DC4A1D"/>
    <w:rsid w:val="00DF6EE9"/>
    <w:rsid w:val="00E00C39"/>
    <w:rsid w:val="00E047FA"/>
    <w:rsid w:val="00E06F94"/>
    <w:rsid w:val="00E10AAA"/>
    <w:rsid w:val="00E144AC"/>
    <w:rsid w:val="00E161EF"/>
    <w:rsid w:val="00E2477F"/>
    <w:rsid w:val="00E2543C"/>
    <w:rsid w:val="00E304C4"/>
    <w:rsid w:val="00E3165A"/>
    <w:rsid w:val="00E331ED"/>
    <w:rsid w:val="00E35FFC"/>
    <w:rsid w:val="00E36FA9"/>
    <w:rsid w:val="00E37BDB"/>
    <w:rsid w:val="00E37E3F"/>
    <w:rsid w:val="00E55ED2"/>
    <w:rsid w:val="00E610F6"/>
    <w:rsid w:val="00E614AE"/>
    <w:rsid w:val="00E62DBE"/>
    <w:rsid w:val="00E638BD"/>
    <w:rsid w:val="00E646DF"/>
    <w:rsid w:val="00E664EB"/>
    <w:rsid w:val="00E6666A"/>
    <w:rsid w:val="00E70D93"/>
    <w:rsid w:val="00E70FB9"/>
    <w:rsid w:val="00E74B4C"/>
    <w:rsid w:val="00E7785E"/>
    <w:rsid w:val="00E8013A"/>
    <w:rsid w:val="00E801F0"/>
    <w:rsid w:val="00E8183C"/>
    <w:rsid w:val="00E96AE9"/>
    <w:rsid w:val="00EA115F"/>
    <w:rsid w:val="00EB0121"/>
    <w:rsid w:val="00EB0A1C"/>
    <w:rsid w:val="00EB5643"/>
    <w:rsid w:val="00EC04F9"/>
    <w:rsid w:val="00EC2C48"/>
    <w:rsid w:val="00ED21B5"/>
    <w:rsid w:val="00ED5B57"/>
    <w:rsid w:val="00ED7A31"/>
    <w:rsid w:val="00EE5D50"/>
    <w:rsid w:val="00EF1B57"/>
    <w:rsid w:val="00EF3632"/>
    <w:rsid w:val="00EF779A"/>
    <w:rsid w:val="00F0280F"/>
    <w:rsid w:val="00F03393"/>
    <w:rsid w:val="00F16D0F"/>
    <w:rsid w:val="00F22376"/>
    <w:rsid w:val="00F22725"/>
    <w:rsid w:val="00F26F63"/>
    <w:rsid w:val="00F35A01"/>
    <w:rsid w:val="00F35FBA"/>
    <w:rsid w:val="00F4089B"/>
    <w:rsid w:val="00F41A74"/>
    <w:rsid w:val="00F42D7A"/>
    <w:rsid w:val="00F435C1"/>
    <w:rsid w:val="00F45BD8"/>
    <w:rsid w:val="00F47183"/>
    <w:rsid w:val="00F50056"/>
    <w:rsid w:val="00F50814"/>
    <w:rsid w:val="00F50E81"/>
    <w:rsid w:val="00F531E0"/>
    <w:rsid w:val="00F53972"/>
    <w:rsid w:val="00F61281"/>
    <w:rsid w:val="00F613E0"/>
    <w:rsid w:val="00F6344D"/>
    <w:rsid w:val="00F64B1B"/>
    <w:rsid w:val="00F65D75"/>
    <w:rsid w:val="00F66198"/>
    <w:rsid w:val="00F8682A"/>
    <w:rsid w:val="00F92792"/>
    <w:rsid w:val="00F973B6"/>
    <w:rsid w:val="00FA1734"/>
    <w:rsid w:val="00FA2F81"/>
    <w:rsid w:val="00FB49AF"/>
    <w:rsid w:val="00FD01DF"/>
    <w:rsid w:val="00FD6DA1"/>
    <w:rsid w:val="00FE1E63"/>
    <w:rsid w:val="00FE4643"/>
    <w:rsid w:val="00FF011D"/>
    <w:rsid w:val="00FF17F6"/>
    <w:rsid w:val="00FF2337"/>
    <w:rsid w:val="00FF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65E0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ljust">
    <w:name w:val="Grid Table Light"/>
    <w:basedOn w:val="Normaltabell"/>
    <w:uiPriority w:val="40"/>
    <w:rsid w:val="00CE7324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rutnt">
    <w:name w:val="Table Grid"/>
    <w:basedOn w:val="Normaltabell"/>
    <w:uiPriority w:val="39"/>
    <w:rsid w:val="00CE73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mentarsreferens">
    <w:name w:val="annotation reference"/>
    <w:basedOn w:val="Standardstycketeckensnitt"/>
    <w:uiPriority w:val="99"/>
    <w:semiHidden/>
    <w:unhideWhenUsed/>
    <w:rsid w:val="005F6EE9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5F6EE9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5F6EE9"/>
    <w:rPr>
      <w:rFonts w:eastAsiaTheme="minorEastAsia"/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F6EE9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F6EE9"/>
    <w:rPr>
      <w:rFonts w:eastAsiaTheme="minorEastAsia"/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5F6EE9"/>
    <w:rPr>
      <w:rFonts w:ascii="Times New Roman" w:hAnsi="Times New Roman" w:cs="Times New Roman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F6EE9"/>
    <w:rPr>
      <w:rFonts w:ascii="Times New Roman" w:eastAsiaTheme="minorEastAsia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5C6AB0"/>
    <w:rPr>
      <w:rFonts w:eastAsiaTheme="minorEastAsia"/>
    </w:rPr>
  </w:style>
  <w:style w:type="paragraph" w:customStyle="1" w:styleId="EndNoteBibliographyTitle">
    <w:name w:val="EndNote Bibliography Title"/>
    <w:basedOn w:val="Normal"/>
    <w:rsid w:val="00117674"/>
    <w:pPr>
      <w:jc w:val="center"/>
    </w:pPr>
    <w:rPr>
      <w:rFonts w:ascii="Calibri" w:hAnsi="Calibri"/>
      <w:lang w:val="en-US"/>
    </w:rPr>
  </w:style>
  <w:style w:type="paragraph" w:customStyle="1" w:styleId="EndNoteBibliography">
    <w:name w:val="EndNote Bibliography"/>
    <w:basedOn w:val="Normal"/>
    <w:rsid w:val="00117674"/>
    <w:rPr>
      <w:rFonts w:ascii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1" Type="http://schemas.microsoft.com/office/2016/09/relationships/commentsIds" Target="commentsIds.xml"/><Relationship Id="rId12" Type="http://schemas.microsoft.com/office/2018/08/relationships/commentsExtensible" Target="commentsExtensi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628</Words>
  <Characters>3333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Viveka Nordberg</dc:creator>
  <cp:keywords/>
  <dc:description/>
  <cp:lastModifiedBy>Viveka Nordberg</cp:lastModifiedBy>
  <cp:revision>11</cp:revision>
  <dcterms:created xsi:type="dcterms:W3CDTF">2021-02-08T21:17:00Z</dcterms:created>
  <dcterms:modified xsi:type="dcterms:W3CDTF">2021-02-08T22:23:00Z</dcterms:modified>
</cp:coreProperties>
</file>