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A2" w:rsidRDefault="00BC32A2" w:rsidP="00BC32A2">
      <w:pPr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 xml:space="preserve">Online Resource 2. </w:t>
      </w:r>
      <w:r w:rsidR="00C226E6">
        <w:rPr>
          <w:rFonts w:ascii="Arial" w:hAnsi="Arial" w:cs="Arial"/>
          <w:b/>
          <w:sz w:val="24"/>
          <w:szCs w:val="22"/>
        </w:rPr>
        <w:t>Key characteristics of the literature</w:t>
      </w:r>
    </w:p>
    <w:p w:rsidR="00BC32A2" w:rsidRDefault="00BC32A2" w:rsidP="00BC32A2">
      <w:pPr>
        <w:rPr>
          <w:rFonts w:ascii="Arial" w:hAnsi="Arial" w:cs="Arial"/>
          <w:b/>
          <w:sz w:val="24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5"/>
        <w:gridCol w:w="1294"/>
        <w:gridCol w:w="1418"/>
        <w:gridCol w:w="1417"/>
        <w:gridCol w:w="1418"/>
      </w:tblGrid>
      <w:tr w:rsidR="00BC32A2" w:rsidRPr="00571D3A" w:rsidTr="00073F27">
        <w:tc>
          <w:tcPr>
            <w:tcW w:w="2925" w:type="dxa"/>
          </w:tcPr>
          <w:p w:rsidR="00BC32A2" w:rsidRPr="00571D3A" w:rsidRDefault="00BC32A2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:rsidR="00BC32A2" w:rsidRPr="00571D3A" w:rsidRDefault="00BC32A2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>Deltas</w:t>
            </w:r>
          </w:p>
        </w:tc>
        <w:tc>
          <w:tcPr>
            <w:tcW w:w="1418" w:type="dxa"/>
          </w:tcPr>
          <w:p w:rsidR="00BC32A2" w:rsidRPr="00571D3A" w:rsidRDefault="00BC32A2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>Semi-arid areas</w:t>
            </w:r>
          </w:p>
        </w:tc>
        <w:tc>
          <w:tcPr>
            <w:tcW w:w="1417" w:type="dxa"/>
          </w:tcPr>
          <w:p w:rsidR="00BC32A2" w:rsidRPr="00571D3A" w:rsidRDefault="00BC32A2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>River basins</w:t>
            </w:r>
          </w:p>
        </w:tc>
        <w:tc>
          <w:tcPr>
            <w:tcW w:w="1418" w:type="dxa"/>
          </w:tcPr>
          <w:p w:rsidR="00BC32A2" w:rsidRPr="00571D3A" w:rsidRDefault="00BC32A2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 xml:space="preserve">Total number of papers 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452006" w:rsidRPr="00571D3A" w:rsidRDefault="00452006" w:rsidP="00D474E3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Review papers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452006" w:rsidRPr="00571D3A" w:rsidRDefault="00452006" w:rsidP="00D474E3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 xml:space="preserve">Primary research 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52006" w:rsidRPr="00571D3A" w:rsidRDefault="00452006" w:rsidP="00D474E3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452006" w:rsidRPr="00571D3A" w:rsidRDefault="00452006" w:rsidP="00B55D88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>Location by regions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Central Asia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South Asia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North Africa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East Africa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Southern Africa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West Africa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More than one region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452006" w:rsidRPr="00571D3A" w:rsidRDefault="00452006" w:rsidP="00D474E3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>Livelihood-specific?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>Scale of study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International / multi-country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452006" w:rsidRPr="00571D3A" w:rsidRDefault="00452006" w:rsidP="00185DB6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National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452006" w:rsidRPr="00571D3A" w:rsidTr="000245DC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Subnational (e.g. region, basin)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Local / community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 xml:space="preserve">Hazards considered 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Sea level rise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452006" w:rsidRPr="00571D3A" w:rsidTr="00452006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Long term changes (e.g. temperature increase, river flows)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Glacial melt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Drought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Flood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Landslides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Heat waves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Storm surge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0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452006" w:rsidRPr="00571D3A" w:rsidTr="00073F27">
        <w:tc>
          <w:tcPr>
            <w:tcW w:w="2925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2006" w:rsidRPr="00571D3A" w:rsidRDefault="00452006" w:rsidP="00073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452006" w:rsidRPr="00452006" w:rsidRDefault="00452006" w:rsidP="004520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6649" w:rsidRPr="00571D3A" w:rsidTr="00073F27">
        <w:tc>
          <w:tcPr>
            <w:tcW w:w="2925" w:type="dxa"/>
          </w:tcPr>
          <w:p w:rsidR="006B6649" w:rsidRPr="006B6649" w:rsidRDefault="006B6649" w:rsidP="00073F27">
            <w:pPr>
              <w:rPr>
                <w:rFonts w:ascii="Arial" w:hAnsi="Arial" w:cs="Arial"/>
                <w:b/>
              </w:rPr>
            </w:pPr>
            <w:r w:rsidRPr="006B6649">
              <w:rPr>
                <w:rFonts w:ascii="Arial" w:hAnsi="Arial" w:cs="Arial"/>
                <w:b/>
              </w:rPr>
              <w:t>Methods</w:t>
            </w:r>
          </w:p>
        </w:tc>
        <w:tc>
          <w:tcPr>
            <w:tcW w:w="1294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bottom"/>
          </w:tcPr>
          <w:p w:rsidR="006B6649" w:rsidRPr="00452006" w:rsidRDefault="006B6649" w:rsidP="00452006">
            <w:pPr>
              <w:rPr>
                <w:rFonts w:ascii="Arial" w:hAnsi="Arial" w:cs="Arial"/>
                <w:color w:val="000000"/>
              </w:rPr>
            </w:pPr>
          </w:p>
        </w:tc>
      </w:tr>
      <w:tr w:rsidR="006B6649" w:rsidRPr="00571D3A" w:rsidTr="00073F27">
        <w:tc>
          <w:tcPr>
            <w:tcW w:w="2925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Quantitative</w:t>
            </w:r>
          </w:p>
        </w:tc>
        <w:tc>
          <w:tcPr>
            <w:tcW w:w="1294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18" w:type="dxa"/>
            <w:vAlign w:val="bottom"/>
          </w:tcPr>
          <w:p w:rsidR="006B6649" w:rsidRPr="00452006" w:rsidRDefault="006B6649" w:rsidP="004520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6B6649" w:rsidRPr="00571D3A" w:rsidTr="00073F27">
        <w:tc>
          <w:tcPr>
            <w:tcW w:w="2925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Qualitative</w:t>
            </w:r>
          </w:p>
        </w:tc>
        <w:tc>
          <w:tcPr>
            <w:tcW w:w="1294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18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18" w:type="dxa"/>
            <w:vAlign w:val="bottom"/>
          </w:tcPr>
          <w:p w:rsidR="006B6649" w:rsidRPr="00452006" w:rsidRDefault="006B6649" w:rsidP="004520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</w:tr>
      <w:tr w:rsidR="006B6649" w:rsidRPr="00571D3A" w:rsidTr="00073F27">
        <w:tc>
          <w:tcPr>
            <w:tcW w:w="2925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</w:p>
        </w:tc>
        <w:tc>
          <w:tcPr>
            <w:tcW w:w="1294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18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17" w:type="dxa"/>
          </w:tcPr>
          <w:p w:rsidR="006B6649" w:rsidRPr="00571D3A" w:rsidRDefault="006B6649" w:rsidP="00073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8" w:type="dxa"/>
            <w:vAlign w:val="bottom"/>
          </w:tcPr>
          <w:p w:rsidR="006B6649" w:rsidRPr="00452006" w:rsidRDefault="006B6649" w:rsidP="004520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</w:tr>
    </w:tbl>
    <w:p w:rsidR="00BC32A2" w:rsidRDefault="00BC32A2" w:rsidP="00BC32A2">
      <w:pPr>
        <w:rPr>
          <w:rFonts w:ascii="Arial" w:hAnsi="Arial" w:cs="Arial"/>
          <w:b/>
          <w:sz w:val="24"/>
          <w:szCs w:val="22"/>
        </w:rPr>
      </w:pPr>
    </w:p>
    <w:p w:rsidR="00F16544" w:rsidRDefault="00F16544">
      <w:bookmarkStart w:id="0" w:name="_GoBack"/>
      <w:bookmarkEnd w:id="0"/>
    </w:p>
    <w:sectPr w:rsidR="00F16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A2"/>
    <w:rsid w:val="000703F0"/>
    <w:rsid w:val="000A49D8"/>
    <w:rsid w:val="00185DB6"/>
    <w:rsid w:val="002A0DA5"/>
    <w:rsid w:val="00452006"/>
    <w:rsid w:val="0063170E"/>
    <w:rsid w:val="00683CFB"/>
    <w:rsid w:val="006B6649"/>
    <w:rsid w:val="00746925"/>
    <w:rsid w:val="00B55D88"/>
    <w:rsid w:val="00BC32A2"/>
    <w:rsid w:val="00C226E6"/>
    <w:rsid w:val="00D07E4E"/>
    <w:rsid w:val="00D474E3"/>
    <w:rsid w:val="00DD2DC8"/>
    <w:rsid w:val="00E81087"/>
    <w:rsid w:val="00F16544"/>
    <w:rsid w:val="00F51B79"/>
    <w:rsid w:val="00F8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BC32A2"/>
    <w:rPr>
      <w:rFonts w:ascii="Verdana" w:hAnsi="Verdana" w:cs="Verdan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D07E4E"/>
    <w:pPr>
      <w:keepNext/>
      <w:keepLines/>
      <w:tabs>
        <w:tab w:val="num" w:pos="936"/>
      </w:tabs>
      <w:spacing w:after="165"/>
      <w:ind w:left="936" w:hanging="936"/>
      <w:outlineLvl w:val="0"/>
    </w:pPr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07E4E"/>
    <w:pPr>
      <w:numPr>
        <w:ilvl w:val="1"/>
      </w:numPr>
      <w:tabs>
        <w:tab w:val="num" w:pos="936"/>
        <w:tab w:val="num" w:pos="1021"/>
      </w:tabs>
      <w:spacing w:before="165"/>
      <w:ind w:left="1021" w:hanging="1021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Heading2"/>
    <w:next w:val="BodyText"/>
    <w:link w:val="Heading3Char"/>
    <w:uiPriority w:val="99"/>
    <w:qFormat/>
    <w:rsid w:val="00D07E4E"/>
    <w:pPr>
      <w:numPr>
        <w:ilvl w:val="0"/>
      </w:numPr>
      <w:tabs>
        <w:tab w:val="num" w:pos="936"/>
        <w:tab w:val="num" w:pos="1209"/>
      </w:tabs>
      <w:spacing w:before="200" w:after="0"/>
      <w:ind w:left="1021" w:hanging="1021"/>
      <w:outlineLvl w:val="2"/>
    </w:pPr>
    <w:rPr>
      <w:rFonts w:eastAsia="Calibri"/>
      <w:b/>
      <w:bCs/>
    </w:rPr>
  </w:style>
  <w:style w:type="paragraph" w:styleId="Heading4">
    <w:name w:val="heading 4"/>
    <w:basedOn w:val="Heading3"/>
    <w:next w:val="BodyText"/>
    <w:link w:val="Heading4Char"/>
    <w:uiPriority w:val="99"/>
    <w:qFormat/>
    <w:rsid w:val="00D07E4E"/>
    <w:pPr>
      <w:outlineLvl w:val="3"/>
    </w:pPr>
    <w:rPr>
      <w:color w:val="auto"/>
    </w:rPr>
  </w:style>
  <w:style w:type="paragraph" w:styleId="Heading5">
    <w:name w:val="heading 5"/>
    <w:basedOn w:val="Heading4"/>
    <w:next w:val="BodyText"/>
    <w:link w:val="Heading5Char"/>
    <w:uiPriority w:val="99"/>
    <w:qFormat/>
    <w:rsid w:val="00D07E4E"/>
    <w:pPr>
      <w:outlineLvl w:val="4"/>
    </w:pPr>
    <w:rPr>
      <w:b w:val="0"/>
      <w:bCs w:val="0"/>
      <w:i/>
      <w:iCs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D07E4E"/>
    <w:pPr>
      <w:keepNext/>
      <w:keepLines/>
      <w:spacing w:before="20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7E4E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07E4E"/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BodyText">
    <w:name w:val="Body Text"/>
    <w:basedOn w:val="Normal"/>
    <w:link w:val="BodyTextChar"/>
    <w:uiPriority w:val="99"/>
    <w:semiHidden/>
    <w:unhideWhenUsed/>
    <w:rsid w:val="00D07E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7E4E"/>
    <w:rPr>
      <w:rFonts w:ascii="Verdana" w:hAnsi="Verdana" w:cs="Verdana"/>
    </w:rPr>
  </w:style>
  <w:style w:type="character" w:customStyle="1" w:styleId="Heading2Char">
    <w:name w:val="Heading 2 Char"/>
    <w:link w:val="Heading2"/>
    <w:uiPriority w:val="99"/>
    <w:rsid w:val="00D07E4E"/>
    <w:rPr>
      <w:rFonts w:ascii="Trebuchet MS" w:eastAsia="Times New Roman" w:hAnsi="Trebuchet MS" w:cs="Trebuchet MS"/>
      <w:color w:val="5D75A9"/>
      <w:sz w:val="26"/>
      <w:szCs w:val="26"/>
    </w:rPr>
  </w:style>
  <w:style w:type="character" w:customStyle="1" w:styleId="Heading3Char">
    <w:name w:val="Heading 3 Char"/>
    <w:link w:val="Heading3"/>
    <w:uiPriority w:val="99"/>
    <w:rsid w:val="00D07E4E"/>
    <w:rPr>
      <w:rFonts w:ascii="Trebuchet MS" w:hAnsi="Trebuchet MS" w:cs="Trebuchet MS"/>
      <w:b/>
      <w:bCs/>
      <w:color w:val="5D75A9"/>
      <w:sz w:val="26"/>
      <w:szCs w:val="26"/>
    </w:rPr>
  </w:style>
  <w:style w:type="character" w:customStyle="1" w:styleId="Heading4Char">
    <w:name w:val="Heading 4 Char"/>
    <w:link w:val="Heading4"/>
    <w:uiPriority w:val="99"/>
    <w:rsid w:val="00D07E4E"/>
    <w:rPr>
      <w:rFonts w:ascii="Trebuchet MS" w:hAnsi="Trebuchet MS" w:cs="Trebuchet MS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rsid w:val="00D07E4E"/>
    <w:rPr>
      <w:rFonts w:ascii="Trebuchet MS" w:hAnsi="Trebuchet MS" w:cs="Trebuchet MS"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D07E4E"/>
    <w:rPr>
      <w:rFonts w:ascii="Verdana" w:hAnsi="Verdana" w:cs="Verdana"/>
      <w:i/>
      <w:iCs/>
      <w:sz w:val="22"/>
      <w:szCs w:val="22"/>
    </w:rPr>
  </w:style>
  <w:style w:type="character" w:customStyle="1" w:styleId="Heading7Char">
    <w:name w:val="Heading 7 Char"/>
    <w:link w:val="Heading7"/>
    <w:uiPriority w:val="99"/>
    <w:rsid w:val="00D07E4E"/>
    <w:rPr>
      <w:rFonts w:eastAsia="Times New Roman"/>
      <w:i/>
      <w:iCs/>
      <w:color w:val="404040"/>
    </w:rPr>
  </w:style>
  <w:style w:type="paragraph" w:styleId="Caption">
    <w:name w:val="caption"/>
    <w:basedOn w:val="Normal"/>
    <w:next w:val="Normal"/>
    <w:uiPriority w:val="99"/>
    <w:qFormat/>
    <w:rsid w:val="00D07E4E"/>
    <w:pPr>
      <w:spacing w:after="200"/>
    </w:pPr>
    <w:rPr>
      <w:b/>
      <w:bCs/>
      <w:color w:val="1E407B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D07E4E"/>
    <w:pPr>
      <w:spacing w:after="567"/>
      <w:jc w:val="right"/>
    </w:pPr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D07E4E"/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99"/>
    <w:qFormat/>
    <w:rsid w:val="00D07E4E"/>
    <w:pPr>
      <w:numPr>
        <w:ilvl w:val="1"/>
      </w:numPr>
      <w:spacing w:after="0"/>
    </w:pPr>
    <w:rPr>
      <w:b w:val="0"/>
      <w:bCs w:val="0"/>
      <w:sz w:val="24"/>
      <w:szCs w:val="24"/>
    </w:rPr>
  </w:style>
  <w:style w:type="character" w:customStyle="1" w:styleId="SubtitleChar">
    <w:name w:val="Subtitle Char"/>
    <w:link w:val="Subtitle"/>
    <w:uiPriority w:val="99"/>
    <w:rsid w:val="00D07E4E"/>
    <w:rPr>
      <w:rFonts w:ascii="Trebuchet MS" w:hAnsi="Trebuchet MS" w:cs="Trebuchet MS"/>
      <w:color w:val="5D75A9"/>
      <w:kern w:val="28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D07E4E"/>
    <w:pPr>
      <w:ind w:left="567" w:right="567"/>
      <w:jc w:val="both"/>
    </w:pPr>
    <w:rPr>
      <w:i/>
      <w:iCs/>
      <w:sz w:val="22"/>
      <w:szCs w:val="22"/>
    </w:rPr>
  </w:style>
  <w:style w:type="character" w:customStyle="1" w:styleId="QuoteChar">
    <w:name w:val="Quote Char"/>
    <w:link w:val="Quote"/>
    <w:uiPriority w:val="99"/>
    <w:rsid w:val="00D07E4E"/>
    <w:rPr>
      <w:rFonts w:ascii="Verdana" w:hAnsi="Verdana" w:cs="Verdana"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99"/>
    <w:qFormat/>
    <w:rsid w:val="00D07E4E"/>
    <w:pPr>
      <w:tabs>
        <w:tab w:val="clear" w:pos="936"/>
      </w:tabs>
      <w:spacing w:before="165"/>
      <w:ind w:left="0" w:firstLine="0"/>
      <w:outlineLvl w:val="9"/>
    </w:pPr>
    <w:rPr>
      <w:rFonts w:ascii="Verdana" w:hAnsi="Verdana" w:cs="Verdana"/>
      <w:color w:val="1E407B"/>
      <w:sz w:val="20"/>
      <w:szCs w:val="20"/>
    </w:rPr>
  </w:style>
  <w:style w:type="table" w:styleId="TableGrid">
    <w:name w:val="Table Grid"/>
    <w:basedOn w:val="TableNormal"/>
    <w:uiPriority w:val="59"/>
    <w:rsid w:val="00BC32A2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BC32A2"/>
    <w:rPr>
      <w:rFonts w:ascii="Verdana" w:hAnsi="Verdana" w:cs="Verdan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D07E4E"/>
    <w:pPr>
      <w:keepNext/>
      <w:keepLines/>
      <w:tabs>
        <w:tab w:val="num" w:pos="936"/>
      </w:tabs>
      <w:spacing w:after="165"/>
      <w:ind w:left="936" w:hanging="936"/>
      <w:outlineLvl w:val="0"/>
    </w:pPr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07E4E"/>
    <w:pPr>
      <w:numPr>
        <w:ilvl w:val="1"/>
      </w:numPr>
      <w:tabs>
        <w:tab w:val="num" w:pos="936"/>
        <w:tab w:val="num" w:pos="1021"/>
      </w:tabs>
      <w:spacing w:before="165"/>
      <w:ind w:left="1021" w:hanging="1021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Heading2"/>
    <w:next w:val="BodyText"/>
    <w:link w:val="Heading3Char"/>
    <w:uiPriority w:val="99"/>
    <w:qFormat/>
    <w:rsid w:val="00D07E4E"/>
    <w:pPr>
      <w:numPr>
        <w:ilvl w:val="0"/>
      </w:numPr>
      <w:tabs>
        <w:tab w:val="num" w:pos="936"/>
        <w:tab w:val="num" w:pos="1209"/>
      </w:tabs>
      <w:spacing w:before="200" w:after="0"/>
      <w:ind w:left="1021" w:hanging="1021"/>
      <w:outlineLvl w:val="2"/>
    </w:pPr>
    <w:rPr>
      <w:rFonts w:eastAsia="Calibri"/>
      <w:b/>
      <w:bCs/>
    </w:rPr>
  </w:style>
  <w:style w:type="paragraph" w:styleId="Heading4">
    <w:name w:val="heading 4"/>
    <w:basedOn w:val="Heading3"/>
    <w:next w:val="BodyText"/>
    <w:link w:val="Heading4Char"/>
    <w:uiPriority w:val="99"/>
    <w:qFormat/>
    <w:rsid w:val="00D07E4E"/>
    <w:pPr>
      <w:outlineLvl w:val="3"/>
    </w:pPr>
    <w:rPr>
      <w:color w:val="auto"/>
    </w:rPr>
  </w:style>
  <w:style w:type="paragraph" w:styleId="Heading5">
    <w:name w:val="heading 5"/>
    <w:basedOn w:val="Heading4"/>
    <w:next w:val="BodyText"/>
    <w:link w:val="Heading5Char"/>
    <w:uiPriority w:val="99"/>
    <w:qFormat/>
    <w:rsid w:val="00D07E4E"/>
    <w:pPr>
      <w:outlineLvl w:val="4"/>
    </w:pPr>
    <w:rPr>
      <w:b w:val="0"/>
      <w:bCs w:val="0"/>
      <w:i/>
      <w:iCs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D07E4E"/>
    <w:pPr>
      <w:keepNext/>
      <w:keepLines/>
      <w:spacing w:before="20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7E4E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07E4E"/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BodyText">
    <w:name w:val="Body Text"/>
    <w:basedOn w:val="Normal"/>
    <w:link w:val="BodyTextChar"/>
    <w:uiPriority w:val="99"/>
    <w:semiHidden/>
    <w:unhideWhenUsed/>
    <w:rsid w:val="00D07E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7E4E"/>
    <w:rPr>
      <w:rFonts w:ascii="Verdana" w:hAnsi="Verdana" w:cs="Verdana"/>
    </w:rPr>
  </w:style>
  <w:style w:type="character" w:customStyle="1" w:styleId="Heading2Char">
    <w:name w:val="Heading 2 Char"/>
    <w:link w:val="Heading2"/>
    <w:uiPriority w:val="99"/>
    <w:rsid w:val="00D07E4E"/>
    <w:rPr>
      <w:rFonts w:ascii="Trebuchet MS" w:eastAsia="Times New Roman" w:hAnsi="Trebuchet MS" w:cs="Trebuchet MS"/>
      <w:color w:val="5D75A9"/>
      <w:sz w:val="26"/>
      <w:szCs w:val="26"/>
    </w:rPr>
  </w:style>
  <w:style w:type="character" w:customStyle="1" w:styleId="Heading3Char">
    <w:name w:val="Heading 3 Char"/>
    <w:link w:val="Heading3"/>
    <w:uiPriority w:val="99"/>
    <w:rsid w:val="00D07E4E"/>
    <w:rPr>
      <w:rFonts w:ascii="Trebuchet MS" w:hAnsi="Trebuchet MS" w:cs="Trebuchet MS"/>
      <w:b/>
      <w:bCs/>
      <w:color w:val="5D75A9"/>
      <w:sz w:val="26"/>
      <w:szCs w:val="26"/>
    </w:rPr>
  </w:style>
  <w:style w:type="character" w:customStyle="1" w:styleId="Heading4Char">
    <w:name w:val="Heading 4 Char"/>
    <w:link w:val="Heading4"/>
    <w:uiPriority w:val="99"/>
    <w:rsid w:val="00D07E4E"/>
    <w:rPr>
      <w:rFonts w:ascii="Trebuchet MS" w:hAnsi="Trebuchet MS" w:cs="Trebuchet MS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rsid w:val="00D07E4E"/>
    <w:rPr>
      <w:rFonts w:ascii="Trebuchet MS" w:hAnsi="Trebuchet MS" w:cs="Trebuchet MS"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D07E4E"/>
    <w:rPr>
      <w:rFonts w:ascii="Verdana" w:hAnsi="Verdana" w:cs="Verdana"/>
      <w:i/>
      <w:iCs/>
      <w:sz w:val="22"/>
      <w:szCs w:val="22"/>
    </w:rPr>
  </w:style>
  <w:style w:type="character" w:customStyle="1" w:styleId="Heading7Char">
    <w:name w:val="Heading 7 Char"/>
    <w:link w:val="Heading7"/>
    <w:uiPriority w:val="99"/>
    <w:rsid w:val="00D07E4E"/>
    <w:rPr>
      <w:rFonts w:eastAsia="Times New Roman"/>
      <w:i/>
      <w:iCs/>
      <w:color w:val="404040"/>
    </w:rPr>
  </w:style>
  <w:style w:type="paragraph" w:styleId="Caption">
    <w:name w:val="caption"/>
    <w:basedOn w:val="Normal"/>
    <w:next w:val="Normal"/>
    <w:uiPriority w:val="99"/>
    <w:qFormat/>
    <w:rsid w:val="00D07E4E"/>
    <w:pPr>
      <w:spacing w:after="200"/>
    </w:pPr>
    <w:rPr>
      <w:b/>
      <w:bCs/>
      <w:color w:val="1E407B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D07E4E"/>
    <w:pPr>
      <w:spacing w:after="567"/>
      <w:jc w:val="right"/>
    </w:pPr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D07E4E"/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99"/>
    <w:qFormat/>
    <w:rsid w:val="00D07E4E"/>
    <w:pPr>
      <w:numPr>
        <w:ilvl w:val="1"/>
      </w:numPr>
      <w:spacing w:after="0"/>
    </w:pPr>
    <w:rPr>
      <w:b w:val="0"/>
      <w:bCs w:val="0"/>
      <w:sz w:val="24"/>
      <w:szCs w:val="24"/>
    </w:rPr>
  </w:style>
  <w:style w:type="character" w:customStyle="1" w:styleId="SubtitleChar">
    <w:name w:val="Subtitle Char"/>
    <w:link w:val="Subtitle"/>
    <w:uiPriority w:val="99"/>
    <w:rsid w:val="00D07E4E"/>
    <w:rPr>
      <w:rFonts w:ascii="Trebuchet MS" w:hAnsi="Trebuchet MS" w:cs="Trebuchet MS"/>
      <w:color w:val="5D75A9"/>
      <w:kern w:val="28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D07E4E"/>
    <w:pPr>
      <w:ind w:left="567" w:right="567"/>
      <w:jc w:val="both"/>
    </w:pPr>
    <w:rPr>
      <w:i/>
      <w:iCs/>
      <w:sz w:val="22"/>
      <w:szCs w:val="22"/>
    </w:rPr>
  </w:style>
  <w:style w:type="character" w:customStyle="1" w:styleId="QuoteChar">
    <w:name w:val="Quote Char"/>
    <w:link w:val="Quote"/>
    <w:uiPriority w:val="99"/>
    <w:rsid w:val="00D07E4E"/>
    <w:rPr>
      <w:rFonts w:ascii="Verdana" w:hAnsi="Verdana" w:cs="Verdana"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99"/>
    <w:qFormat/>
    <w:rsid w:val="00D07E4E"/>
    <w:pPr>
      <w:tabs>
        <w:tab w:val="clear" w:pos="936"/>
      </w:tabs>
      <w:spacing w:before="165"/>
      <w:ind w:left="0" w:firstLine="0"/>
      <w:outlineLvl w:val="9"/>
    </w:pPr>
    <w:rPr>
      <w:rFonts w:ascii="Verdana" w:hAnsi="Verdana" w:cs="Verdana"/>
      <w:color w:val="1E407B"/>
      <w:sz w:val="20"/>
      <w:szCs w:val="20"/>
    </w:rPr>
  </w:style>
  <w:style w:type="table" w:styleId="TableGrid">
    <w:name w:val="Table Grid"/>
    <w:basedOn w:val="TableNormal"/>
    <w:uiPriority w:val="59"/>
    <w:rsid w:val="00BC32A2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Overseas Development Institute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Tucker</dc:creator>
  <cp:lastModifiedBy>Josephine Tucker</cp:lastModifiedBy>
  <cp:revision>5</cp:revision>
  <dcterms:created xsi:type="dcterms:W3CDTF">2014-03-07T17:00:00Z</dcterms:created>
  <dcterms:modified xsi:type="dcterms:W3CDTF">2014-03-10T14:42:00Z</dcterms:modified>
</cp:coreProperties>
</file>