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CA6" w:rsidRPr="00864CE8" w:rsidRDefault="00864CE8">
      <w:pPr>
        <w:rPr>
          <w:rFonts w:ascii="Times New Roman" w:hAnsi="Times New Roman" w:cs="Times New Roman"/>
          <w:sz w:val="24"/>
          <w:szCs w:val="24"/>
        </w:rPr>
      </w:pPr>
      <w:r w:rsidRPr="00864CE8">
        <w:rPr>
          <w:rFonts w:ascii="Times New Roman" w:hAnsi="Times New Roman" w:cs="Times New Roman"/>
          <w:sz w:val="24"/>
          <w:szCs w:val="24"/>
        </w:rPr>
        <w:t xml:space="preserve">Appendix 1: List of predictors used for species distribution of each species before </w:t>
      </w:r>
      <w:proofErr w:type="spellStart"/>
      <w:r w:rsidRPr="00864CE8">
        <w:rPr>
          <w:rFonts w:ascii="Times New Roman" w:hAnsi="Times New Roman" w:cs="Times New Roman"/>
          <w:sz w:val="24"/>
          <w:szCs w:val="24"/>
        </w:rPr>
        <w:t>multicollinarity</w:t>
      </w:r>
      <w:proofErr w:type="spellEnd"/>
      <w:r w:rsidRPr="00864CE8">
        <w:rPr>
          <w:rFonts w:ascii="Times New Roman" w:hAnsi="Times New Roman" w:cs="Times New Roman"/>
          <w:sz w:val="24"/>
          <w:szCs w:val="24"/>
        </w:rPr>
        <w:t xml:space="preserve"> assessment</w:t>
      </w:r>
      <w:r w:rsidR="00D37B2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864CE8" w:rsidRDefault="00864CE8" w:rsidP="00864CE8">
      <w:pPr>
        <w:spacing w:after="0" w:line="240" w:lineRule="auto"/>
        <w:rPr>
          <w:rFonts w:ascii="Calibri" w:eastAsia="Times New Roman" w:hAnsi="Calibri" w:cs="Times New Roman"/>
          <w:color w:val="000000"/>
        </w:rPr>
        <w:sectPr w:rsidR="00864CE8" w:rsidSect="00864CE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4100" w:type="dxa"/>
        <w:tblInd w:w="-180" w:type="dxa"/>
        <w:tblLook w:val="04A0" w:firstRow="1" w:lastRow="0" w:firstColumn="1" w:lastColumn="0" w:noHBand="0" w:noVBand="1"/>
      </w:tblPr>
      <w:tblGrid>
        <w:gridCol w:w="4100"/>
      </w:tblGrid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Available soil water holding ca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pac</w:t>
            </w: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ity</w:t>
            </w:r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 sand</w:t>
            </w:r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Aridity index</w:t>
            </w:r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Potential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evapotranspiration_January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Potential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evapotranspiration_February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Potential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evapotranspiration_March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Potential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evapotranspiration_April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Potential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evapotranspiration_May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Potential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evapotranspiration_June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Potential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evapotranspiration_July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Potential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evapotranspiration_August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Potential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evapotranspiration_September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Potential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evapotranspiration_October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Potential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evapotranspiration_November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Potential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evapotranspiration_December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Precipitation_January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Precipitation_February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Precipitation_March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Precipitation_April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Precipitation_May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Precipitation_June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Precipitation_July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Precipitation_August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Precipitation_September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Precipitation_October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Precipitation_November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Precipitation_December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Relative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humidity_January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Relative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humidity_February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Relative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humidity_March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Relative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humidity_April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Relative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humidity_May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Relative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humidity_June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Relative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humidity_July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Relative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humidity_August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Relative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humidity_September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Relative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humidity_October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Relative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humidity_November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Relative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humidity_December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Maximum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temperature_January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Maximum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temperature_February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Maximum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temperature_March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Maximum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temperature_April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Maximum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temperature_May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Maximum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temperature_June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Maximum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temperature_July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Maximum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temperature_August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Maximum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temperature_September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Maximum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temperature_October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Maximum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temperature_November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Maximum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temperature_December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Minimum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temperature_January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Minimum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temperature_February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Minimum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temperature_March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Minimum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temperature_April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Minimum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temperature_May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Minimum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temperature_June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Minimum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temperature_July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Minimum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temperature_August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Minimum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temperature_September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Minimum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temperature_October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Minimum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temperature_November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Minimum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temperature_December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Vapor pressure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deficit_January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Vapor pressure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deficit_February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Vapor pressure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deficit_March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Vapor pressure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deficit_April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Vapor pressure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deficit_May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Vapor pressure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deficit_June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Vapor pressure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deficit_July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Vapor pressure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deficit_August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Vapor pressure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deficit_September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Vapor pressure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deficit_October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Vapor pressure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deficit_November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Vapor pressure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deficit_December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Solar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radiation_January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Solar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radiation_February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Solar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radiation_March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Solar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radiation_April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Solar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radiation_May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Solar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radiation_June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Solar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radiation_July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Solar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radiation_August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Solar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radiation_September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Solar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radiation_October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Solar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radiation_November</w:t>
            </w:r>
            <w:proofErr w:type="spellEnd"/>
          </w:p>
        </w:tc>
      </w:tr>
      <w:tr w:rsidR="00864CE8" w:rsidRPr="00864CE8" w:rsidTr="00864CE8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CE8" w:rsidRPr="00864CE8" w:rsidRDefault="00864CE8" w:rsidP="0086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Solar </w:t>
            </w:r>
            <w:proofErr w:type="spellStart"/>
            <w:r w:rsidRPr="00864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radiation_December</w:t>
            </w:r>
            <w:proofErr w:type="spellEnd"/>
          </w:p>
        </w:tc>
      </w:tr>
    </w:tbl>
    <w:p w:rsidR="00864CE8" w:rsidRDefault="00864CE8"/>
    <w:sectPr w:rsidR="00864CE8" w:rsidSect="00864CE8">
      <w:type w:val="continuous"/>
      <w:pgSz w:w="12240" w:h="15840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CE8"/>
    <w:rsid w:val="00864CE8"/>
    <w:rsid w:val="00D37B20"/>
    <w:rsid w:val="00E8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F9421"/>
  <w15:chartTrackingRefBased/>
  <w15:docId w15:val="{F6CD4F71-747B-4659-810D-05A41381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5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380</Words>
  <Characters>2169</Characters>
  <Application>Microsoft Office Word</Application>
  <DocSecurity>0</DocSecurity>
  <Lines>18</Lines>
  <Paragraphs>5</Paragraphs>
  <ScaleCrop>false</ScaleCrop>
  <Company>Montana State University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Adhikari, Arjun</dc:creator>
  <cp:keywords/>
  <dc:description/>
  <cp:lastModifiedBy>Adhikari, Arjun</cp:lastModifiedBy>
  <cp:revision>2</cp:revision>
  <dcterms:created xsi:type="dcterms:W3CDTF">2019-11-30T00:50:00Z</dcterms:created>
  <dcterms:modified xsi:type="dcterms:W3CDTF">2019-12-26T19:58:00Z</dcterms:modified>
</cp:coreProperties>
</file>