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48"/>
          <w:szCs w:val="48"/>
        </w:rPr>
      </w:pPr>
      <w:r>
        <w:rPr>
          <w:rFonts w:hint="default" w:ascii="Times New Roman" w:hAnsi="Times New Roman" w:cs="Times New Roman"/>
          <w:sz w:val="48"/>
          <w:szCs w:val="48"/>
        </w:rPr>
        <w:t>Supplementary materials</w:t>
      </w:r>
    </w:p>
    <w:p>
      <w:pPr>
        <w:jc w:val="center"/>
        <w:rPr>
          <w:rFonts w:hint="default" w:ascii="Times New Roman" w:hAnsi="Times New Roman" w:cs="Times New Roman"/>
          <w:sz w:val="48"/>
          <w:szCs w:val="48"/>
        </w:rPr>
      </w:pPr>
    </w:p>
    <w:p>
      <w:pPr>
        <w:jc w:val="both"/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Table S1 Pathogen distribution of BSI from 2016 to 2021</w:t>
      </w:r>
    </w:p>
    <w:p>
      <w:pPr>
        <w:jc w:val="both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tbl>
      <w:tblPr>
        <w:tblStyle w:val="2"/>
        <w:tblW w:w="96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1"/>
        <w:gridCol w:w="847"/>
        <w:gridCol w:w="905"/>
        <w:gridCol w:w="847"/>
        <w:gridCol w:w="883"/>
        <w:gridCol w:w="839"/>
        <w:gridCol w:w="832"/>
        <w:gridCol w:w="770"/>
        <w:gridCol w:w="13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Type</w:t>
            </w:r>
          </w:p>
        </w:tc>
        <w:tc>
          <w:tcPr>
            <w:tcW w:w="8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2016</w:t>
            </w: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2017</w:t>
            </w:r>
          </w:p>
        </w:tc>
        <w:tc>
          <w:tcPr>
            <w:tcW w:w="8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2018</w:t>
            </w:r>
          </w:p>
        </w:tc>
        <w:tc>
          <w:tcPr>
            <w:tcW w:w="8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2019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2020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Total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Percentage 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Gram-positive bacteria</w:t>
            </w:r>
          </w:p>
        </w:tc>
        <w:tc>
          <w:tcPr>
            <w:tcW w:w="8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9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8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88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7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Staphylococcus epidermidis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Staphylococcus hominis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Staphylococcus haemolyticus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Staphylococcus capitis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Staphylococcus warneri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Staphylococcus caprae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Staphylococcus aureus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top"/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Other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Staphylococcus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Streptococcus pneumoniae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Streptococcus agalactiae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Streptococcus mitis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Streptococcus oralis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Streptococcus pyogenes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Other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Streptococcus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Enterococcus faecium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Enterococcus faecalis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Gram-negative bacteria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Escherichia coli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Acinetobacter baumannii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Klebsiella pneumoniae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seudomonas aeruginosa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Haemophilus influenzae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Burkholderia cepacia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Stenotrophomonas maltophilia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Acinetobacter nosocomialis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Acinetobacter pittei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Morganella morganii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Klebsiella aerogenes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Citrobacter klebsiella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Acinetobacter junii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Serratia marcescens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Pantoea agglomerans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Sphingomonas pseudohaemolyticus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Acinetobacter lwoffii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Salmonella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Enterobacter cloacae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Proteus mirabilis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Klebsiella oxytoca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Fungi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Candida parapsilosis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Candida tropicalis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Candida albicans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Total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The number of specimens submitted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753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1105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1643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1612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1374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1831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8318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</w:tr>
    </w:tbl>
    <w:p>
      <w:pPr>
        <w:spacing w:line="480" w:lineRule="auto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TEzNjZlZmRhYTUwMDhmNTE0Y2E5NjAzN2IxMjYifQ=="/>
  </w:docVars>
  <w:rsids>
    <w:rsidRoot w:val="00172A27"/>
    <w:rsid w:val="00496DA9"/>
    <w:rsid w:val="047A1C27"/>
    <w:rsid w:val="04A321BA"/>
    <w:rsid w:val="04B35139"/>
    <w:rsid w:val="05AA653C"/>
    <w:rsid w:val="05C501A9"/>
    <w:rsid w:val="07C11D31"/>
    <w:rsid w:val="07E708A6"/>
    <w:rsid w:val="08AE6343"/>
    <w:rsid w:val="08E25FED"/>
    <w:rsid w:val="09245794"/>
    <w:rsid w:val="09A6701A"/>
    <w:rsid w:val="0A2543E3"/>
    <w:rsid w:val="0A4D56E8"/>
    <w:rsid w:val="0A905DA4"/>
    <w:rsid w:val="0B0009AC"/>
    <w:rsid w:val="0BEF4CA9"/>
    <w:rsid w:val="0C564D28"/>
    <w:rsid w:val="1079461B"/>
    <w:rsid w:val="108B0D18"/>
    <w:rsid w:val="11671785"/>
    <w:rsid w:val="118252AE"/>
    <w:rsid w:val="15431BC1"/>
    <w:rsid w:val="170830C2"/>
    <w:rsid w:val="18324601"/>
    <w:rsid w:val="1BB67591"/>
    <w:rsid w:val="1CE94B93"/>
    <w:rsid w:val="1DAB29F9"/>
    <w:rsid w:val="1E6A4663"/>
    <w:rsid w:val="1EA05CC2"/>
    <w:rsid w:val="21A03ED2"/>
    <w:rsid w:val="2293593A"/>
    <w:rsid w:val="24B623B0"/>
    <w:rsid w:val="264D464E"/>
    <w:rsid w:val="26FE1DEC"/>
    <w:rsid w:val="2726467E"/>
    <w:rsid w:val="286363AA"/>
    <w:rsid w:val="29B35110"/>
    <w:rsid w:val="2A6D3E3F"/>
    <w:rsid w:val="2B7F799F"/>
    <w:rsid w:val="2BD029DD"/>
    <w:rsid w:val="2C1B0D4A"/>
    <w:rsid w:val="2C7D1A05"/>
    <w:rsid w:val="2E00469C"/>
    <w:rsid w:val="2E0A72C8"/>
    <w:rsid w:val="312D39F9"/>
    <w:rsid w:val="317E045D"/>
    <w:rsid w:val="33664FA1"/>
    <w:rsid w:val="339E200A"/>
    <w:rsid w:val="349B511E"/>
    <w:rsid w:val="367A572A"/>
    <w:rsid w:val="38327B47"/>
    <w:rsid w:val="38FD05C0"/>
    <w:rsid w:val="39273424"/>
    <w:rsid w:val="3A0C16C2"/>
    <w:rsid w:val="3A874367"/>
    <w:rsid w:val="3BCC3E0F"/>
    <w:rsid w:val="3BF75330"/>
    <w:rsid w:val="3C70776E"/>
    <w:rsid w:val="3DCE20C0"/>
    <w:rsid w:val="40E65973"/>
    <w:rsid w:val="416E7E42"/>
    <w:rsid w:val="42754BE6"/>
    <w:rsid w:val="42AD6748"/>
    <w:rsid w:val="43476B9D"/>
    <w:rsid w:val="4BFC5630"/>
    <w:rsid w:val="4C4B11C8"/>
    <w:rsid w:val="4D477799"/>
    <w:rsid w:val="4DC4703C"/>
    <w:rsid w:val="4EDA1CF6"/>
    <w:rsid w:val="4F1D2EA8"/>
    <w:rsid w:val="4F5A04AA"/>
    <w:rsid w:val="4FE439C5"/>
    <w:rsid w:val="511677DA"/>
    <w:rsid w:val="514F61DA"/>
    <w:rsid w:val="53015246"/>
    <w:rsid w:val="53D65ADD"/>
    <w:rsid w:val="55D3606E"/>
    <w:rsid w:val="567A0BDF"/>
    <w:rsid w:val="591F781C"/>
    <w:rsid w:val="5A533C21"/>
    <w:rsid w:val="5AF905A1"/>
    <w:rsid w:val="5B6A2FD1"/>
    <w:rsid w:val="5D172CE4"/>
    <w:rsid w:val="5DE0696A"/>
    <w:rsid w:val="5E81386D"/>
    <w:rsid w:val="606F72DB"/>
    <w:rsid w:val="62377985"/>
    <w:rsid w:val="66AC6646"/>
    <w:rsid w:val="66EC51E2"/>
    <w:rsid w:val="67171046"/>
    <w:rsid w:val="68725BBA"/>
    <w:rsid w:val="69DC778F"/>
    <w:rsid w:val="6B6F63E1"/>
    <w:rsid w:val="790F76AC"/>
    <w:rsid w:val="7AB05FAC"/>
    <w:rsid w:val="7D480840"/>
    <w:rsid w:val="7DE44A0D"/>
    <w:rsid w:val="7E464D80"/>
    <w:rsid w:val="7F01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936</Words>
  <Characters>3531</Characters>
  <Lines>0</Lines>
  <Paragraphs>0</Paragraphs>
  <TotalTime>0</TotalTime>
  <ScaleCrop>false</ScaleCrop>
  <LinksUpToDate>false</LinksUpToDate>
  <CharactersWithSpaces>3686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2023-03-07T06:46:00Z</dcterms:created>
  <dc:creator>Gentle°</dc:creator>
  <cp:lastModifiedBy>Gentle°</cp:lastModifiedBy>
  <dcterms:modified xsi:type="dcterms:W3CDTF">2023-12-25T07:09:25Z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A45E6A7A212D4DED851AB895BD9A5CF4</vt:lpwstr>
  </property>
</Properties>
</file>