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903" w:rsidRPr="000D5903" w:rsidRDefault="000D5903" w:rsidP="000D5903">
      <w:pPr>
        <w:rPr>
          <w:rFonts w:ascii="Arial" w:hAnsi="Arial" w:cs="Arial"/>
          <w:b/>
          <w:sz w:val="20"/>
          <w:szCs w:val="20"/>
        </w:rPr>
      </w:pPr>
    </w:p>
    <w:tbl>
      <w:tblPr>
        <w:tblW w:w="13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3108"/>
        <w:gridCol w:w="1318"/>
        <w:gridCol w:w="1404"/>
        <w:gridCol w:w="1398"/>
        <w:gridCol w:w="2840"/>
        <w:gridCol w:w="1680"/>
        <w:gridCol w:w="1582"/>
      </w:tblGrid>
      <w:tr w:rsidR="000D5903" w:rsidRPr="000D5903" w:rsidTr="007A4EE9">
        <w:tc>
          <w:tcPr>
            <w:tcW w:w="3108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Assembler</w:t>
            </w:r>
          </w:p>
        </w:tc>
        <w:tc>
          <w:tcPr>
            <w:tcW w:w="1318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D5903">
              <w:rPr>
                <w:rFonts w:ascii="Arial" w:hAnsi="Arial" w:cs="Arial"/>
                <w:b/>
                <w:sz w:val="20"/>
                <w:szCs w:val="20"/>
              </w:rPr>
              <w:t>Newbler</w:t>
            </w:r>
            <w:proofErr w:type="spellEnd"/>
            <w:r w:rsidRPr="000D5903">
              <w:rPr>
                <w:rFonts w:ascii="Arial" w:hAnsi="Arial" w:cs="Arial"/>
                <w:b/>
                <w:sz w:val="20"/>
                <w:szCs w:val="20"/>
              </w:rPr>
              <w:t xml:space="preserve"> 2.3</w:t>
            </w:r>
          </w:p>
        </w:tc>
        <w:tc>
          <w:tcPr>
            <w:tcW w:w="0" w:type="auto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D5903">
              <w:rPr>
                <w:rFonts w:ascii="Arial" w:hAnsi="Arial" w:cs="Arial"/>
                <w:b/>
                <w:sz w:val="20"/>
                <w:szCs w:val="20"/>
              </w:rPr>
              <w:t>Newbler</w:t>
            </w:r>
            <w:proofErr w:type="spellEnd"/>
            <w:r w:rsidRPr="000D5903">
              <w:rPr>
                <w:rFonts w:ascii="Arial" w:hAnsi="Arial" w:cs="Arial"/>
                <w:b/>
                <w:sz w:val="20"/>
                <w:szCs w:val="20"/>
              </w:rPr>
              <w:t xml:space="preserve"> 2.5.2 -</w:t>
            </w:r>
            <w:proofErr w:type="spellStart"/>
            <w:r w:rsidRPr="000D5903">
              <w:rPr>
                <w:rFonts w:ascii="Arial" w:hAnsi="Arial" w:cs="Arial"/>
                <w:b/>
                <w:sz w:val="20"/>
                <w:szCs w:val="20"/>
              </w:rPr>
              <w:t>urt</w:t>
            </w:r>
            <w:proofErr w:type="spellEnd"/>
          </w:p>
        </w:tc>
        <w:tc>
          <w:tcPr>
            <w:tcW w:w="1398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MIRA 3.2.1</w:t>
            </w:r>
          </w:p>
        </w:tc>
        <w:tc>
          <w:tcPr>
            <w:tcW w:w="2840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Cap3 of Newbler252+Mira321</w:t>
            </w:r>
          </w:p>
        </w:tc>
        <w:tc>
          <w:tcPr>
            <w:tcW w:w="1680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D5903">
              <w:rPr>
                <w:rFonts w:ascii="Arial" w:hAnsi="Arial" w:cs="Arial"/>
                <w:b/>
                <w:sz w:val="20"/>
                <w:szCs w:val="20"/>
              </w:rPr>
              <w:t>Newbler</w:t>
            </w:r>
            <w:proofErr w:type="spellEnd"/>
            <w:r w:rsidRPr="000D5903">
              <w:rPr>
                <w:rFonts w:ascii="Arial" w:hAnsi="Arial" w:cs="Arial"/>
                <w:b/>
                <w:sz w:val="20"/>
                <w:szCs w:val="20"/>
              </w:rPr>
              <w:t xml:space="preserve"> 2.6 –</w:t>
            </w:r>
            <w:proofErr w:type="spellStart"/>
            <w:r w:rsidRPr="000D5903">
              <w:rPr>
                <w:rFonts w:ascii="Arial" w:hAnsi="Arial" w:cs="Arial"/>
                <w:b/>
                <w:sz w:val="20"/>
                <w:szCs w:val="20"/>
              </w:rPr>
              <w:t>urt</w:t>
            </w:r>
            <w:proofErr w:type="spellEnd"/>
            <w:r w:rsidRPr="000D5903">
              <w:rPr>
                <w:rFonts w:ascii="Arial" w:hAnsi="Arial" w:cs="Arial"/>
                <w:b/>
                <w:sz w:val="20"/>
                <w:szCs w:val="20"/>
              </w:rPr>
              <w:t xml:space="preserve"> of 2.6 reads</w:t>
            </w:r>
          </w:p>
        </w:tc>
        <w:tc>
          <w:tcPr>
            <w:tcW w:w="1582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MIRA 3.4.0.1 of 2.6 reads</w:t>
            </w:r>
          </w:p>
        </w:tc>
      </w:tr>
      <w:tr w:rsidR="000D5903" w:rsidRPr="000D5903" w:rsidTr="007A4EE9">
        <w:tc>
          <w:tcPr>
            <w:tcW w:w="3108" w:type="dxa"/>
          </w:tcPr>
          <w:p w:rsidR="000D5903" w:rsidRPr="000D5903" w:rsidRDefault="000D5903" w:rsidP="000D59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 xml:space="preserve">Minimum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isotig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length</w:t>
            </w:r>
          </w:p>
          <w:p w:rsidR="000D5903" w:rsidRPr="000D5903" w:rsidRDefault="000D5903" w:rsidP="000D59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Maximux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isotig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length</w:t>
            </w:r>
          </w:p>
          <w:p w:rsidR="000D5903" w:rsidRPr="000D5903" w:rsidRDefault="000D5903" w:rsidP="000D590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 xml:space="preserve">Mean </w:t>
            </w:r>
            <w:proofErr w:type="spellStart"/>
            <w:r w:rsidRPr="000D5903">
              <w:rPr>
                <w:rFonts w:ascii="Arial" w:hAnsi="Arial" w:cs="Arial"/>
                <w:b/>
                <w:sz w:val="20"/>
                <w:szCs w:val="20"/>
              </w:rPr>
              <w:t>isotig</w:t>
            </w:r>
            <w:proofErr w:type="spellEnd"/>
            <w:r w:rsidRPr="000D5903">
              <w:rPr>
                <w:rFonts w:ascii="Arial" w:hAnsi="Arial" w:cs="Arial"/>
                <w:b/>
                <w:sz w:val="20"/>
                <w:szCs w:val="20"/>
              </w:rPr>
              <w:t xml:space="preserve"> length</w:t>
            </w:r>
          </w:p>
          <w:p w:rsidR="000D5903" w:rsidRPr="000D5903" w:rsidRDefault="000D5903" w:rsidP="000D59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 xml:space="preserve">Std dev of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isotig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length</w:t>
            </w:r>
          </w:p>
          <w:p w:rsidR="000D5903" w:rsidRPr="000D5903" w:rsidRDefault="000D5903" w:rsidP="000D59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 xml:space="preserve">Median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isotig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length</w:t>
            </w:r>
          </w:p>
          <w:p w:rsidR="000D5903" w:rsidRPr="000D5903" w:rsidRDefault="000D5903" w:rsidP="000D59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 xml:space="preserve">N50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isotig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length</w:t>
            </w:r>
          </w:p>
        </w:tc>
        <w:tc>
          <w:tcPr>
            <w:tcW w:w="1318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6,136</w:t>
            </w:r>
          </w:p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772.0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643.5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565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0" w:type="auto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6,286</w:t>
            </w:r>
          </w:p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517.5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470.8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420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591</w:t>
            </w:r>
          </w:p>
        </w:tc>
        <w:tc>
          <w:tcPr>
            <w:tcW w:w="1398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42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8,260</w:t>
            </w:r>
          </w:p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550.7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280.7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508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599</w:t>
            </w:r>
          </w:p>
        </w:tc>
        <w:tc>
          <w:tcPr>
            <w:tcW w:w="2840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51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9,385</w:t>
            </w:r>
          </w:p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615.7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450.4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506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668</w:t>
            </w:r>
          </w:p>
        </w:tc>
        <w:tc>
          <w:tcPr>
            <w:tcW w:w="1680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6,802</w:t>
            </w:r>
          </w:p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470.4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359.5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409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582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40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6,258</w:t>
            </w:r>
          </w:p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517.8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243.4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488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559</w:t>
            </w:r>
          </w:p>
        </w:tc>
      </w:tr>
      <w:tr w:rsidR="000D5903" w:rsidRPr="000D5903" w:rsidTr="007A4EE9">
        <w:tc>
          <w:tcPr>
            <w:tcW w:w="3108" w:type="dxa"/>
          </w:tcPr>
          <w:p w:rsidR="000D5903" w:rsidRPr="000D5903" w:rsidRDefault="000D5903" w:rsidP="000D590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 xml:space="preserve">Number of </w:t>
            </w:r>
            <w:proofErr w:type="spellStart"/>
            <w:r w:rsidRPr="000D5903">
              <w:rPr>
                <w:rFonts w:ascii="Arial" w:hAnsi="Arial" w:cs="Arial"/>
                <w:b/>
                <w:sz w:val="20"/>
                <w:szCs w:val="20"/>
              </w:rPr>
              <w:t>isotigs</w:t>
            </w:r>
            <w:proofErr w:type="spellEnd"/>
          </w:p>
          <w:p w:rsidR="000D5903" w:rsidRPr="000D5903" w:rsidRDefault="000D5903" w:rsidP="000D59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isotigs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&gt;=1kb</w:t>
            </w:r>
          </w:p>
          <w:p w:rsidR="000D5903" w:rsidRPr="000D5903" w:rsidRDefault="000D5903" w:rsidP="000D59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isotigs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in N50</w:t>
            </w:r>
          </w:p>
        </w:tc>
        <w:tc>
          <w:tcPr>
            <w:tcW w:w="1318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9,791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2,107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2,247</w:t>
            </w:r>
          </w:p>
        </w:tc>
        <w:tc>
          <w:tcPr>
            <w:tcW w:w="0" w:type="auto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45,986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3,913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10,980</w:t>
            </w:r>
          </w:p>
        </w:tc>
        <w:tc>
          <w:tcPr>
            <w:tcW w:w="1398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45,966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2,562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15,000</w:t>
            </w:r>
          </w:p>
        </w:tc>
        <w:tc>
          <w:tcPr>
            <w:tcW w:w="2840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26,785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3,021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7,382</w:t>
            </w:r>
          </w:p>
        </w:tc>
        <w:tc>
          <w:tcPr>
            <w:tcW w:w="1680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60,480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3,457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16,392</w:t>
            </w:r>
          </w:p>
        </w:tc>
        <w:tc>
          <w:tcPr>
            <w:tcW w:w="1582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54,193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1,933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18,276</w:t>
            </w:r>
          </w:p>
        </w:tc>
      </w:tr>
      <w:tr w:rsidR="000D5903" w:rsidRPr="000D5903" w:rsidTr="007A4EE9">
        <w:tc>
          <w:tcPr>
            <w:tcW w:w="3108" w:type="dxa"/>
          </w:tcPr>
          <w:p w:rsidR="000D5903" w:rsidRPr="000D5903" w:rsidRDefault="000D5903" w:rsidP="000D590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 xml:space="preserve">Number of bases in all </w:t>
            </w:r>
            <w:proofErr w:type="spellStart"/>
            <w:r w:rsidRPr="000D5903">
              <w:rPr>
                <w:rFonts w:ascii="Arial" w:hAnsi="Arial" w:cs="Arial"/>
                <w:b/>
                <w:sz w:val="20"/>
                <w:szCs w:val="20"/>
              </w:rPr>
              <w:t>isotigs</w:t>
            </w:r>
            <w:proofErr w:type="spellEnd"/>
          </w:p>
        </w:tc>
        <w:tc>
          <w:tcPr>
            <w:tcW w:w="1318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7,558,623</w:t>
            </w:r>
          </w:p>
        </w:tc>
        <w:tc>
          <w:tcPr>
            <w:tcW w:w="0" w:type="auto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23,797,542</w:t>
            </w:r>
          </w:p>
        </w:tc>
        <w:tc>
          <w:tcPr>
            <w:tcW w:w="1398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25,315,090</w:t>
            </w:r>
          </w:p>
        </w:tc>
        <w:tc>
          <w:tcPr>
            <w:tcW w:w="2840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16,491,533</w:t>
            </w:r>
          </w:p>
        </w:tc>
        <w:tc>
          <w:tcPr>
            <w:tcW w:w="1680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28,447,708</w:t>
            </w:r>
          </w:p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2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28,060,422</w:t>
            </w:r>
          </w:p>
        </w:tc>
      </w:tr>
      <w:tr w:rsidR="000D5903" w:rsidRPr="000D5903" w:rsidTr="007A4EE9">
        <w:tc>
          <w:tcPr>
            <w:tcW w:w="3108" w:type="dxa"/>
          </w:tcPr>
          <w:p w:rsidR="000D5903" w:rsidRPr="000D5903" w:rsidRDefault="000D5903" w:rsidP="000D59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 xml:space="preserve">Number of bases in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isotigs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&gt;=1kb </w:t>
            </w:r>
          </w:p>
        </w:tc>
        <w:tc>
          <w:tcPr>
            <w:tcW w:w="1318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3,642,767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6,641,890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8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3,355,584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0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4,750,287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5,248,431</w:t>
            </w:r>
          </w:p>
        </w:tc>
        <w:tc>
          <w:tcPr>
            <w:tcW w:w="1582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2,452,003</w:t>
            </w:r>
          </w:p>
        </w:tc>
      </w:tr>
      <w:tr w:rsidR="000D5903" w:rsidRPr="000D5903" w:rsidTr="007A4EE9">
        <w:tc>
          <w:tcPr>
            <w:tcW w:w="3108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 xml:space="preserve">GC Content of </w:t>
            </w:r>
            <w:proofErr w:type="spellStart"/>
            <w:r w:rsidRPr="000D5903">
              <w:rPr>
                <w:rFonts w:ascii="Arial" w:hAnsi="Arial" w:cs="Arial"/>
                <w:b/>
                <w:sz w:val="20"/>
                <w:szCs w:val="20"/>
              </w:rPr>
              <w:t>isotigs</w:t>
            </w:r>
            <w:proofErr w:type="spellEnd"/>
          </w:p>
        </w:tc>
        <w:tc>
          <w:tcPr>
            <w:tcW w:w="1318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34.3 %</w:t>
            </w:r>
          </w:p>
        </w:tc>
        <w:tc>
          <w:tcPr>
            <w:tcW w:w="0" w:type="auto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33.3 %</w:t>
            </w:r>
          </w:p>
        </w:tc>
        <w:tc>
          <w:tcPr>
            <w:tcW w:w="1398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33.6 %</w:t>
            </w:r>
          </w:p>
        </w:tc>
        <w:tc>
          <w:tcPr>
            <w:tcW w:w="2840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33.4 %</w:t>
            </w:r>
          </w:p>
        </w:tc>
        <w:tc>
          <w:tcPr>
            <w:tcW w:w="1680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33.3 %</w:t>
            </w:r>
          </w:p>
        </w:tc>
        <w:tc>
          <w:tcPr>
            <w:tcW w:w="1582" w:type="dxa"/>
          </w:tcPr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33.5 %</w:t>
            </w:r>
          </w:p>
        </w:tc>
      </w:tr>
      <w:tr w:rsidR="000D5903" w:rsidRPr="000D5903" w:rsidTr="007A4EE9">
        <w:tc>
          <w:tcPr>
            <w:tcW w:w="3108" w:type="dxa"/>
          </w:tcPr>
          <w:p w:rsid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Reads assembled</w:t>
            </w:r>
          </w:p>
          <w:p w:rsidR="007A4EE9" w:rsidRPr="000D5903" w:rsidRDefault="007A4EE9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 xml:space="preserve">Number of reads assembled </w:t>
            </w:r>
            <w:r w:rsidRPr="000D5903">
              <w:rPr>
                <w:rFonts w:ascii="Arial" w:hAnsi="Arial" w:cs="Arial"/>
                <w:sz w:val="20"/>
                <w:szCs w:val="20"/>
              </w:rPr>
              <w:t xml:space="preserve">(includes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PartiallyAssembled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reads)</w:t>
            </w:r>
          </w:p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Number of reads NOT assembled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5903">
              <w:rPr>
                <w:rFonts w:ascii="Arial" w:hAnsi="Arial" w:cs="Arial"/>
                <w:sz w:val="20"/>
                <w:szCs w:val="20"/>
              </w:rPr>
              <w:t xml:space="preserve"> Singleton/debris reads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 xml:space="preserve">  Other (repeat + outlier +   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tooShort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>Number of bases aligned</w:t>
            </w:r>
            <w:r w:rsidRPr="000D5903">
              <w:rPr>
                <w:rFonts w:ascii="Arial" w:hAnsi="Arial" w:cs="Arial"/>
                <w:sz w:val="20"/>
                <w:szCs w:val="20"/>
              </w:rPr>
              <w:t xml:space="preserve"> (% of all read bases) </w:t>
            </w:r>
          </w:p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b/>
                <w:sz w:val="20"/>
                <w:szCs w:val="20"/>
              </w:rPr>
              <w:t xml:space="preserve">Average coverage </w:t>
            </w:r>
            <w:r w:rsidRPr="000D5903">
              <w:rPr>
                <w:rFonts w:ascii="Arial" w:hAnsi="Arial" w:cs="Arial"/>
                <w:sz w:val="20"/>
                <w:szCs w:val="20"/>
              </w:rPr>
              <w:t xml:space="preserve">(average read bases aligned to each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contig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base)</w:t>
            </w:r>
          </w:p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8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123,447 (32% of total)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198,448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55,353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31,601,753 (27%)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4.18</w:t>
            </w:r>
          </w:p>
        </w:tc>
        <w:tc>
          <w:tcPr>
            <w:tcW w:w="0" w:type="auto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 xml:space="preserve">220,905 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(57% of total)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120,420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35,719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57,942,709 (51%)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2.43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8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161,258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(42% of total)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217,060  (“debris”)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 xml:space="preserve">    ---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D5903">
              <w:rPr>
                <w:rFonts w:ascii="Arial" w:hAnsi="Arial" w:cs="Arial"/>
                <w:sz w:val="20"/>
                <w:szCs w:val="20"/>
              </w:rPr>
              <w:t>58,731,008  (</w:t>
            </w:r>
            <w:proofErr w:type="gramEnd"/>
            <w:r w:rsidRPr="000D5903">
              <w:rPr>
                <w:rFonts w:ascii="Arial" w:hAnsi="Arial" w:cs="Arial"/>
                <w:sz w:val="20"/>
                <w:szCs w:val="20"/>
              </w:rPr>
              <w:t>49%)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2.32</w:t>
            </w:r>
          </w:p>
        </w:tc>
        <w:tc>
          <w:tcPr>
            <w:tcW w:w="2840" w:type="dxa"/>
          </w:tcPr>
          <w:p w:rsidR="000D5903" w:rsidRPr="000D5903" w:rsidDel="003F51E1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Newbler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2.5.2 </w:t>
            </w:r>
            <w:proofErr w:type="spellStart"/>
            <w:r w:rsidRPr="000D5903">
              <w:rPr>
                <w:rFonts w:ascii="Arial" w:hAnsi="Arial" w:cs="Arial"/>
                <w:b/>
                <w:sz w:val="20"/>
                <w:szCs w:val="20"/>
              </w:rPr>
              <w:t>isotigs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assembled into cap3 assembly: </w:t>
            </w:r>
            <w:r w:rsidRPr="000D5903">
              <w:rPr>
                <w:rFonts w:ascii="Arial" w:hAnsi="Arial" w:cs="Arial"/>
                <w:b/>
                <w:sz w:val="20"/>
                <w:szCs w:val="20"/>
              </w:rPr>
              <w:t xml:space="preserve">29,248 </w:t>
            </w:r>
            <w:r w:rsidRPr="000D5903">
              <w:rPr>
                <w:rFonts w:ascii="Arial" w:hAnsi="Arial" w:cs="Arial"/>
                <w:sz w:val="20"/>
                <w:szCs w:val="20"/>
              </w:rPr>
              <w:t>(63%).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 xml:space="preserve">Number of Mira </w:t>
            </w:r>
            <w:proofErr w:type="spellStart"/>
            <w:r w:rsidRPr="000D5903">
              <w:rPr>
                <w:rFonts w:ascii="Arial" w:hAnsi="Arial" w:cs="Arial"/>
                <w:b/>
                <w:sz w:val="20"/>
                <w:szCs w:val="20"/>
              </w:rPr>
              <w:t>contigs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assembled into cap3 assembly:</w:t>
            </w:r>
            <w:r w:rsidRPr="000D5903">
              <w:rPr>
                <w:rFonts w:ascii="Arial" w:hAnsi="Arial" w:cs="Arial"/>
                <w:b/>
                <w:sz w:val="20"/>
                <w:szCs w:val="20"/>
              </w:rPr>
              <w:t xml:space="preserve"> 30,093 </w:t>
            </w:r>
            <w:r w:rsidRPr="000D5903">
              <w:rPr>
                <w:rFonts w:ascii="Arial" w:hAnsi="Arial" w:cs="Arial"/>
                <w:sz w:val="20"/>
                <w:szCs w:val="20"/>
              </w:rPr>
              <w:t>(65%).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 xml:space="preserve">Number of CAP3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contigs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containing both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Newbler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isotogs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and MIRA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contigs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D5903">
              <w:rPr>
                <w:rFonts w:ascii="Arial" w:hAnsi="Arial" w:cs="Arial"/>
                <w:b/>
                <w:sz w:val="20"/>
                <w:szCs w:val="20"/>
              </w:rPr>
              <w:t xml:space="preserve">25854 </w:t>
            </w:r>
            <w:r w:rsidRPr="000D5903">
              <w:rPr>
                <w:rFonts w:ascii="Arial" w:hAnsi="Arial" w:cs="Arial"/>
                <w:sz w:val="20"/>
                <w:szCs w:val="20"/>
              </w:rPr>
              <w:t>(96%)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 xml:space="preserve">Number of CAP3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contigs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containing only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newbler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isotigs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>:</w:t>
            </w:r>
            <w:r w:rsidRPr="000D5903">
              <w:rPr>
                <w:rFonts w:ascii="Arial" w:hAnsi="Arial" w:cs="Arial"/>
                <w:b/>
                <w:sz w:val="20"/>
                <w:szCs w:val="20"/>
              </w:rPr>
              <w:t xml:space="preserve"> 595</w:t>
            </w:r>
          </w:p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 xml:space="preserve">Number of CAP3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contigs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 containing only Mira </w:t>
            </w:r>
            <w:proofErr w:type="spellStart"/>
            <w:r w:rsidRPr="000D5903">
              <w:rPr>
                <w:rFonts w:ascii="Arial" w:hAnsi="Arial" w:cs="Arial"/>
                <w:sz w:val="20"/>
                <w:szCs w:val="20"/>
              </w:rPr>
              <w:t>contigs</w:t>
            </w:r>
            <w:proofErr w:type="spellEnd"/>
            <w:r w:rsidRPr="000D590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D5903">
              <w:rPr>
                <w:rFonts w:ascii="Arial" w:hAnsi="Arial" w:cs="Arial"/>
                <w:b/>
                <w:sz w:val="20"/>
                <w:szCs w:val="20"/>
              </w:rPr>
              <w:t>335</w:t>
            </w:r>
          </w:p>
        </w:tc>
        <w:tc>
          <w:tcPr>
            <w:tcW w:w="1680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286,489 (57.9% of total)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Del="003F51E1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147,040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35,272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 xml:space="preserve">75,687,143 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(53.5%)</w:t>
            </w: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3.29</w:t>
            </w:r>
          </w:p>
        </w:tc>
        <w:tc>
          <w:tcPr>
            <w:tcW w:w="1582" w:type="dxa"/>
          </w:tcPr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903" w:rsidRPr="000D5903" w:rsidRDefault="000D5903" w:rsidP="000D5903">
            <w:pPr>
              <w:rPr>
                <w:rFonts w:ascii="Arial" w:hAnsi="Arial" w:cs="Arial"/>
                <w:sz w:val="20"/>
                <w:szCs w:val="20"/>
              </w:rPr>
            </w:pPr>
            <w:r w:rsidRPr="000D5903">
              <w:rPr>
                <w:rFonts w:ascii="Arial" w:hAnsi="Arial" w:cs="Arial"/>
                <w:sz w:val="20"/>
                <w:szCs w:val="20"/>
              </w:rPr>
              <w:t>293,031 (59.3% of total)</w:t>
            </w:r>
          </w:p>
        </w:tc>
      </w:tr>
    </w:tbl>
    <w:p w:rsidR="000D5903" w:rsidRPr="000D5903" w:rsidRDefault="000D5903" w:rsidP="000D5903">
      <w:pPr>
        <w:rPr>
          <w:rFonts w:ascii="Arial" w:hAnsi="Arial" w:cs="Arial"/>
          <w:b/>
          <w:sz w:val="20"/>
          <w:szCs w:val="20"/>
        </w:rPr>
      </w:pPr>
    </w:p>
    <w:p w:rsidR="00FC70B5" w:rsidRPr="000D5903" w:rsidRDefault="00FC70B5" w:rsidP="000D5903">
      <w:pPr>
        <w:rPr>
          <w:rFonts w:ascii="Arial" w:hAnsi="Arial" w:cs="Arial"/>
          <w:sz w:val="20"/>
          <w:szCs w:val="20"/>
        </w:rPr>
      </w:pPr>
    </w:p>
    <w:sectPr w:rsidR="00FC70B5" w:rsidRPr="000D5903" w:rsidSect="007A4EE9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0D5903"/>
    <w:rsid w:val="000D5903"/>
    <w:rsid w:val="007A4EE9"/>
    <w:rsid w:val="00FC7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1576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</dc:creator>
  <cp:lastModifiedBy>Maggie</cp:lastModifiedBy>
  <cp:revision>2</cp:revision>
  <dcterms:created xsi:type="dcterms:W3CDTF">2012-09-06T18:24:00Z</dcterms:created>
  <dcterms:modified xsi:type="dcterms:W3CDTF">2012-09-06T18:38:00Z</dcterms:modified>
</cp:coreProperties>
</file>