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470" w:rsidRPr="00955988" w:rsidRDefault="00913470" w:rsidP="00913470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i/>
          <w:kern w:val="0"/>
          <w:sz w:val="32"/>
          <w:szCs w:val="32"/>
        </w:rPr>
      </w:pPr>
      <w:bookmarkStart w:id="0" w:name="OLE_LINK4"/>
      <w:bookmarkStart w:id="1" w:name="OLE_LINK40"/>
      <w:r w:rsidRPr="00955988">
        <w:rPr>
          <w:rFonts w:ascii="Times New Roman" w:hAnsi="Times New Roman" w:cs="Times New Roman"/>
          <w:kern w:val="0"/>
          <w:sz w:val="32"/>
          <w:szCs w:val="32"/>
        </w:rPr>
        <w:t xml:space="preserve">Analysis of 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c</w:t>
      </w:r>
      <w:r w:rsidRPr="00955988">
        <w:rPr>
          <w:rFonts w:ascii="Times New Roman" w:hAnsi="Times New Roman" w:cs="Times New Roman"/>
          <w:kern w:val="0"/>
          <w:sz w:val="32"/>
          <w:szCs w:val="32"/>
        </w:rPr>
        <w:t>hromosom</w:t>
      </w:r>
      <w:r w:rsidRPr="00955988">
        <w:rPr>
          <w:rFonts w:ascii="Times New Roman" w:hAnsi="Times New Roman" w:cs="Times New Roman" w:hint="eastAsia"/>
          <w:kern w:val="0"/>
          <w:sz w:val="32"/>
          <w:szCs w:val="32"/>
        </w:rPr>
        <w:t xml:space="preserve">al 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n</w:t>
      </w:r>
      <w:r w:rsidRPr="00955988">
        <w:rPr>
          <w:rFonts w:ascii="Times New Roman" w:hAnsi="Times New Roman" w:cs="Times New Roman" w:hint="eastAsia"/>
          <w:kern w:val="0"/>
          <w:sz w:val="32"/>
          <w:szCs w:val="32"/>
        </w:rPr>
        <w:t xml:space="preserve">umbers, 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m</w:t>
      </w:r>
      <w:r w:rsidRPr="00955988">
        <w:rPr>
          <w:rFonts w:ascii="Times New Roman" w:hAnsi="Times New Roman" w:cs="Times New Roman"/>
          <w:kern w:val="0"/>
          <w:sz w:val="32"/>
          <w:szCs w:val="32"/>
        </w:rPr>
        <w:t xml:space="preserve">itochondrial 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g</w:t>
      </w:r>
      <w:r w:rsidRPr="00955988">
        <w:rPr>
          <w:rFonts w:ascii="Times New Roman" w:hAnsi="Times New Roman" w:cs="Times New Roman"/>
          <w:kern w:val="0"/>
          <w:sz w:val="32"/>
          <w:szCs w:val="32"/>
        </w:rPr>
        <w:t>enome</w:t>
      </w:r>
      <w:r w:rsidRPr="00955988">
        <w:rPr>
          <w:rFonts w:ascii="Times New Roman" w:hAnsi="Times New Roman" w:cs="Times New Roman" w:hint="eastAsia"/>
          <w:kern w:val="0"/>
          <w:sz w:val="32"/>
          <w:szCs w:val="32"/>
        </w:rPr>
        <w:t xml:space="preserve"> and 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f</w:t>
      </w:r>
      <w:r w:rsidRPr="0058322C">
        <w:rPr>
          <w:rFonts w:ascii="Times New Roman" w:hAnsi="Times New Roman" w:cs="Times New Roman"/>
          <w:kern w:val="0"/>
          <w:sz w:val="32"/>
          <w:szCs w:val="32"/>
        </w:rPr>
        <w:t xml:space="preserve">ull-length 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t</w:t>
      </w:r>
      <w:r w:rsidRPr="0058322C">
        <w:rPr>
          <w:rFonts w:ascii="Times New Roman" w:hAnsi="Times New Roman" w:cs="Times New Roman"/>
          <w:kern w:val="0"/>
          <w:sz w:val="32"/>
          <w:szCs w:val="32"/>
        </w:rPr>
        <w:t>ranscriptome</w:t>
      </w:r>
      <w:r w:rsidRPr="00955988">
        <w:rPr>
          <w:rFonts w:ascii="Times New Roman" w:hAnsi="Times New Roman" w:cs="Times New Roman" w:hint="eastAsia"/>
          <w:kern w:val="0"/>
          <w:sz w:val="32"/>
          <w:szCs w:val="32"/>
        </w:rPr>
        <w:t xml:space="preserve"> in</w:t>
      </w:r>
      <w:r w:rsidRPr="00955988">
        <w:rPr>
          <w:rFonts w:ascii="Times New Roman" w:hAnsi="Times New Roman" w:cs="Times New Roman"/>
          <w:kern w:val="0"/>
          <w:sz w:val="32"/>
          <w:szCs w:val="32"/>
        </w:rPr>
        <w:t xml:space="preserve"> </w:t>
      </w:r>
      <w:bookmarkStart w:id="2" w:name="OLE_LINK1"/>
      <w:bookmarkStart w:id="3" w:name="OLE_LINK2"/>
      <w:r w:rsidRPr="00955988">
        <w:rPr>
          <w:rFonts w:ascii="Times New Roman" w:hAnsi="Times New Roman" w:cs="Times New Roman"/>
          <w:i/>
          <w:kern w:val="0"/>
          <w:sz w:val="32"/>
          <w:szCs w:val="32"/>
        </w:rPr>
        <w:t>Onychostoma brevibarba</w:t>
      </w:r>
      <w:bookmarkEnd w:id="2"/>
      <w:bookmarkEnd w:id="3"/>
      <w:r w:rsidRPr="00955988">
        <w:rPr>
          <w:rFonts w:ascii="Times New Roman" w:hAnsi="Times New Roman" w:cs="Times New Roman"/>
          <w:kern w:val="0"/>
          <w:sz w:val="32"/>
          <w:szCs w:val="32"/>
        </w:rPr>
        <w:t xml:space="preserve"> </w:t>
      </w:r>
      <w:bookmarkEnd w:id="0"/>
      <w:bookmarkEnd w:id="1"/>
      <w:r>
        <w:rPr>
          <w:rFonts w:ascii="Times New Roman" w:hAnsi="Times New Roman" w:cs="Times New Roman" w:hint="eastAsia"/>
          <w:kern w:val="0"/>
          <w:sz w:val="32"/>
          <w:szCs w:val="32"/>
        </w:rPr>
        <w:t>r</w:t>
      </w:r>
      <w:r w:rsidRPr="00955988">
        <w:rPr>
          <w:rFonts w:ascii="Times New Roman" w:hAnsi="Times New Roman" w:cs="Times New Roman" w:hint="eastAsia"/>
          <w:kern w:val="0"/>
          <w:sz w:val="32"/>
          <w:szCs w:val="32"/>
        </w:rPr>
        <w:t xml:space="preserve">eveal 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t</w:t>
      </w:r>
      <w:r w:rsidRPr="00955988">
        <w:rPr>
          <w:rFonts w:ascii="Times New Roman" w:hAnsi="Times New Roman" w:cs="Times New Roman" w:hint="eastAsia"/>
          <w:kern w:val="0"/>
          <w:sz w:val="32"/>
          <w:szCs w:val="32"/>
        </w:rPr>
        <w:t xml:space="preserve">heir 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g</w:t>
      </w:r>
      <w:r w:rsidRPr="0058322C">
        <w:rPr>
          <w:rFonts w:ascii="Times New Roman" w:hAnsi="Times New Roman" w:cs="Times New Roman"/>
          <w:kern w:val="0"/>
          <w:sz w:val="32"/>
          <w:szCs w:val="32"/>
        </w:rPr>
        <w:t xml:space="preserve">enetic 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s</w:t>
      </w:r>
      <w:r w:rsidRPr="00955988">
        <w:rPr>
          <w:rFonts w:ascii="Times New Roman" w:hAnsi="Times New Roman" w:cs="Times New Roman"/>
          <w:kern w:val="0"/>
          <w:sz w:val="32"/>
          <w:szCs w:val="32"/>
        </w:rPr>
        <w:t>ignatures</w:t>
      </w:r>
    </w:p>
    <w:p w:rsidR="00913470" w:rsidRPr="0058322C" w:rsidRDefault="00913470" w:rsidP="00913470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:rsidR="00913470" w:rsidRDefault="00913470" w:rsidP="00913470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</w:pPr>
      <w:bookmarkStart w:id="4" w:name="OLE_LINK148"/>
      <w:bookmarkStart w:id="5" w:name="OLE_LINK149"/>
      <w:bookmarkStart w:id="6" w:name="OLE_LINK150"/>
      <w:bookmarkStart w:id="7" w:name="OLE_LINK151"/>
      <w:bookmarkStart w:id="8" w:name="OLE_LINK32"/>
      <w:r w:rsidRPr="005A313E">
        <w:rPr>
          <w:rFonts w:ascii="Times New Roman" w:hAnsi="Times New Roman" w:cs="Times New Roman"/>
          <w:kern w:val="0"/>
          <w:sz w:val="24"/>
          <w:szCs w:val="24"/>
        </w:rPr>
        <w:t>Fangzhou Hu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ab</w:t>
      </w:r>
      <w:r w:rsidRPr="005A313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>,</w:t>
      </w:r>
      <w:bookmarkStart w:id="9" w:name="OLE_LINK90"/>
      <w:bookmarkStart w:id="10" w:name="OLE_LINK93"/>
      <w:bookmarkStart w:id="11" w:name="OLE_LINK94"/>
      <w:bookmarkStart w:id="12" w:name="OLE_LINK104"/>
      <w:bookmarkStart w:id="13" w:name="OLE_LINK21"/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bookmarkStart w:id="14" w:name="OLE_LINK111"/>
      <w:bookmarkStart w:id="15" w:name="OLE_LINK112"/>
      <w:bookmarkStart w:id="16" w:name="OLE_LINK113"/>
      <w:bookmarkEnd w:id="9"/>
      <w:bookmarkEnd w:id="10"/>
      <w:bookmarkEnd w:id="11"/>
      <w:bookmarkEnd w:id="12"/>
      <w:bookmarkEnd w:id="13"/>
      <w:r>
        <w:rPr>
          <w:rFonts w:ascii="Times New Roman" w:hAnsi="Times New Roman" w:cs="Times New Roman" w:hint="eastAsia"/>
          <w:kern w:val="0"/>
          <w:sz w:val="24"/>
          <w:szCs w:val="24"/>
        </w:rPr>
        <w:t>Jingjing Fan</w:t>
      </w:r>
      <w:r w:rsidRPr="007743F0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a</w:t>
      </w:r>
      <w:r w:rsidRPr="005A313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, 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>Chang Wu</w:t>
      </w:r>
      <w:r w:rsidRPr="005A313E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a</w:t>
      </w:r>
      <w:r w:rsidRPr="005A313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>,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Ming Zhu</w:t>
      </w:r>
      <w:r w:rsidRPr="00EF4D7F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, 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>Yunfan Zhou</w:t>
      </w:r>
      <w:r w:rsidRPr="00EF4D7F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a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>,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>Shi Wang</w:t>
      </w:r>
      <w:bookmarkEnd w:id="14"/>
      <w:bookmarkEnd w:id="15"/>
      <w:bookmarkEnd w:id="16"/>
      <w:r w:rsidRPr="00EF4D7F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a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bookmarkStart w:id="17" w:name="OLE_LINK88"/>
      <w:bookmarkStart w:id="18" w:name="OLE_LINK89"/>
      <w:bookmarkStart w:id="19" w:name="OLE_LINK134"/>
      <w:bookmarkStart w:id="20" w:name="OLE_LINK135"/>
      <w:bookmarkStart w:id="21" w:name="OLE_LINK161"/>
      <w:bookmarkStart w:id="22" w:name="OLE_LINK162"/>
      <w:bookmarkStart w:id="23" w:name="OLE_LINK145"/>
      <w:bookmarkStart w:id="24" w:name="OLE_LINK146"/>
      <w:bookmarkStart w:id="25" w:name="OLE_LINK147"/>
      <w:r w:rsidRPr="005A313E">
        <w:rPr>
          <w:rFonts w:ascii="Times New Roman" w:hAnsi="Times New Roman" w:cs="Times New Roman"/>
          <w:kern w:val="0"/>
          <w:sz w:val="24"/>
          <w:szCs w:val="24"/>
        </w:rPr>
        <w:t>Chun Zhang</w:t>
      </w:r>
      <w:bookmarkEnd w:id="17"/>
      <w:bookmarkEnd w:id="18"/>
      <w:r w:rsidRPr="00EF4D7F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a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bookmarkStart w:id="26" w:name="OLE_LINK95"/>
      <w:r w:rsidRPr="005A313E">
        <w:rPr>
          <w:rFonts w:ascii="Times New Roman" w:hAnsi="Times New Roman" w:cs="Times New Roman"/>
          <w:kern w:val="0"/>
          <w:sz w:val="24"/>
          <w:szCs w:val="24"/>
        </w:rPr>
        <w:t>Min Tao</w:t>
      </w:r>
      <w:bookmarkEnd w:id="19"/>
      <w:bookmarkEnd w:id="20"/>
      <w:bookmarkEnd w:id="21"/>
      <w:bookmarkEnd w:id="22"/>
      <w:bookmarkEnd w:id="26"/>
      <w:r w:rsidRPr="00EF4D7F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a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bookmarkStart w:id="27" w:name="OLE_LINK163"/>
      <w:bookmarkStart w:id="28" w:name="OLE_LINK164"/>
      <w:bookmarkStart w:id="29" w:name="OLE_LINK165"/>
      <w:bookmarkStart w:id="30" w:name="OLE_LINK138"/>
      <w:bookmarkStart w:id="31" w:name="OLE_LINK139"/>
      <w:bookmarkStart w:id="32" w:name="OLE_LINK140"/>
      <w:bookmarkStart w:id="33" w:name="OLE_LINK141"/>
      <w:bookmarkStart w:id="34" w:name="OLE_LINK64"/>
      <w:r w:rsidRPr="005A313E">
        <w:rPr>
          <w:rFonts w:ascii="Times New Roman" w:hAnsi="Times New Roman" w:cs="Times New Roman"/>
          <w:kern w:val="0"/>
          <w:sz w:val="24"/>
          <w:szCs w:val="24"/>
        </w:rPr>
        <w:t>Rurong Zhao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r w:rsidRPr="00EF4D7F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a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>,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bookmarkStart w:id="35" w:name="OLE_LINK96"/>
      <w:r>
        <w:rPr>
          <w:rFonts w:ascii="Times New Roman" w:hAnsi="Times New Roman" w:cs="Times New Roman" w:hint="eastAsia"/>
          <w:kern w:val="0"/>
          <w:sz w:val="24"/>
          <w:szCs w:val="24"/>
        </w:rPr>
        <w:t>Chenchen Tang</w:t>
      </w:r>
      <w:bookmarkEnd w:id="35"/>
      <w:r w:rsidRPr="00EF4D7F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,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bookmarkStart w:id="36" w:name="OLE_LINK142"/>
      <w:bookmarkStart w:id="37" w:name="OLE_LINK143"/>
      <w:bookmarkStart w:id="38" w:name="OLE_LINK144"/>
      <w:bookmarkStart w:id="39" w:name="OLE_LINK97"/>
      <w:r w:rsidRPr="005A313E">
        <w:rPr>
          <w:rFonts w:ascii="Times New Roman" w:hAnsi="Times New Roman" w:cs="Times New Roman"/>
          <w:kern w:val="0"/>
          <w:sz w:val="24"/>
          <w:szCs w:val="24"/>
        </w:rPr>
        <w:t>Kaikun Luo</w:t>
      </w:r>
      <w:bookmarkEnd w:id="36"/>
      <w:bookmarkEnd w:id="37"/>
      <w:bookmarkEnd w:id="38"/>
      <w:bookmarkEnd w:id="39"/>
      <w:r w:rsidRPr="00EF4D7F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a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bookmarkStart w:id="40" w:name="OLE_LINK136"/>
      <w:bookmarkStart w:id="41" w:name="OLE_LINK137"/>
      <w:bookmarkStart w:id="42" w:name="OLE_LINK99"/>
      <w:r w:rsidRPr="005A313E">
        <w:rPr>
          <w:rFonts w:ascii="Times New Roman" w:hAnsi="Times New Roman" w:cs="Times New Roman"/>
          <w:kern w:val="0"/>
          <w:sz w:val="24"/>
          <w:szCs w:val="24"/>
        </w:rPr>
        <w:t>Qinbo Qin</w:t>
      </w:r>
      <w:bookmarkEnd w:id="40"/>
      <w:bookmarkEnd w:id="41"/>
      <w:bookmarkEnd w:id="42"/>
      <w:r w:rsidRPr="00EF4D7F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a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Ming Ma</w:t>
      </w:r>
      <w:r w:rsidRPr="00EF4D7F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, Bo Chen</w:t>
      </w:r>
      <w:r w:rsidRPr="00EF4D7F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, 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>Shaojun Liu</w:t>
      </w:r>
      <w:r w:rsidRPr="005A313E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 xml:space="preserve">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a</w:t>
      </w:r>
      <w:r w:rsidRPr="005A313E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*</w:t>
      </w:r>
      <w:bookmarkEnd w:id="23"/>
      <w:bookmarkEnd w:id="24"/>
      <w:bookmarkEnd w:id="25"/>
      <w:r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 xml:space="preserve"> </w:t>
      </w:r>
    </w:p>
    <w:p w:rsidR="00913470" w:rsidRPr="00EF4D7F" w:rsidRDefault="00913470" w:rsidP="00913470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bookmarkEnd w:id="4"/>
    <w:bookmarkEnd w:id="5"/>
    <w:bookmarkEnd w:id="6"/>
    <w:bookmarkEnd w:id="7"/>
    <w:bookmarkEnd w:id="8"/>
    <w:p w:rsidR="00913470" w:rsidRDefault="00913470" w:rsidP="00913470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EF4D7F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a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>State Key Laboratory of Developmental Biology of Freshwater Fish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, 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>College of Life Sciences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, 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>Hunan Normal University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>，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>Changsha, 410081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, 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>Hunan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, 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>P. R. of China</w:t>
      </w:r>
    </w:p>
    <w:p w:rsidR="00913470" w:rsidRDefault="00913470" w:rsidP="00913470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:rsidR="00913470" w:rsidRDefault="00913470" w:rsidP="00913470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Cs w:val="21"/>
        </w:rPr>
      </w:pPr>
      <w:r w:rsidRPr="00BC18E9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b</w:t>
      </w:r>
      <w:bookmarkStart w:id="43" w:name="OLE_LINK59"/>
      <w:r w:rsidRPr="003B72DD">
        <w:rPr>
          <w:rFonts w:ascii="Times New Roman" w:hAnsi="Times New Roman" w:cs="Times New Roman"/>
          <w:kern w:val="0"/>
          <w:szCs w:val="21"/>
        </w:rPr>
        <w:t>Key Laboratory of Phytochemical R&amp;D of Hunan Province, Key Laboratory of Chemical Biology &amp; Traditional Chinese Medicine Research, Ministry of Education,</w:t>
      </w:r>
      <w:bookmarkEnd w:id="43"/>
      <w:r w:rsidRPr="003B72DD">
        <w:rPr>
          <w:rFonts w:ascii="Times New Roman" w:hAnsi="Times New Roman" w:cs="Times New Roman"/>
          <w:kern w:val="0"/>
          <w:szCs w:val="21"/>
        </w:rPr>
        <w:t xml:space="preserve"> Hunan Normal University, Changsha 410081, China.</w:t>
      </w:r>
    </w:p>
    <w:p w:rsidR="00913470" w:rsidRPr="005A313E" w:rsidRDefault="00913470" w:rsidP="00913470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:rsidR="00913470" w:rsidRDefault="00913470" w:rsidP="00913470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5A313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>These authors contributed equally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>to this work.</w:t>
      </w:r>
    </w:p>
    <w:p w:rsidR="00913470" w:rsidRPr="005A313E" w:rsidRDefault="00913470" w:rsidP="00913470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:rsidR="00913470" w:rsidRPr="00920F45" w:rsidRDefault="00913470" w:rsidP="00913470">
      <w:pPr>
        <w:widowControl/>
        <w:spacing w:line="480" w:lineRule="auto"/>
        <w:jc w:val="left"/>
        <w:rPr>
          <w:rFonts w:ascii="Times New Roman" w:hAnsi="Times New Roman" w:cs="Times New Roman"/>
          <w:sz w:val="28"/>
          <w:szCs w:val="28"/>
          <w:lang w:val="en-GB"/>
        </w:rPr>
      </w:pPr>
      <w:r w:rsidRPr="005A313E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*</w:t>
      </w:r>
      <w:r w:rsidRPr="005A313E">
        <w:rPr>
          <w:rFonts w:ascii="Times New Roman" w:hAnsi="Times New Roman" w:cs="Times New Roman"/>
          <w:kern w:val="0"/>
          <w:sz w:val="24"/>
          <w:szCs w:val="24"/>
        </w:rPr>
        <w:t xml:space="preserve">Correspondence and requests for materials should be addressed to S.L. (email: </w:t>
      </w:r>
      <w:bookmarkStart w:id="44" w:name="OLE_LINK55"/>
      <w:bookmarkStart w:id="45" w:name="OLE_LINK56"/>
      <w:bookmarkStart w:id="46" w:name="OLE_LINK57"/>
      <w:bookmarkStart w:id="47" w:name="OLE_LINK60"/>
      <w:bookmarkStart w:id="48" w:name="OLE_LINK73"/>
      <w:bookmarkStart w:id="49" w:name="OLE_LINK74"/>
      <w:bookmarkStart w:id="50" w:name="OLE_LINK75"/>
      <w:r w:rsidRPr="00F37085">
        <w:rPr>
          <w:rFonts w:ascii="Times New Roman" w:hAnsi="Times New Roman" w:cs="Times New Roman"/>
          <w:kern w:val="0"/>
          <w:sz w:val="24"/>
          <w:szCs w:val="24"/>
        </w:rPr>
        <w:t>lsj@hunnu.edu.cn</w:t>
      </w:r>
      <w:bookmarkEnd w:id="44"/>
      <w:bookmarkEnd w:id="45"/>
      <w:bookmarkEnd w:id="46"/>
      <w:bookmarkEnd w:id="47"/>
      <w:bookmarkEnd w:id="48"/>
      <w:bookmarkEnd w:id="49"/>
      <w:bookmarkEnd w:id="50"/>
      <w:r w:rsidRPr="005A313E">
        <w:rPr>
          <w:rFonts w:ascii="Times New Roman" w:hAnsi="Times New Roman" w:cs="Times New Roman"/>
          <w:kern w:val="0"/>
          <w:sz w:val="24"/>
          <w:szCs w:val="24"/>
        </w:rPr>
        <w:t>).</w:t>
      </w:r>
      <w:r w:rsidRPr="00920F45">
        <w:rPr>
          <w:rFonts w:ascii="Times New Roman" w:hAnsi="Times New Roman" w:cs="Times New Roman"/>
          <w:sz w:val="28"/>
          <w:szCs w:val="28"/>
          <w:lang w:val="en-GB"/>
        </w:rPr>
        <w:br w:type="page"/>
      </w:r>
    </w:p>
    <w:p w:rsidR="00913470" w:rsidRDefault="00015D5B" w:rsidP="00913470">
      <w:pPr>
        <w:jc w:val="center"/>
        <w:rPr>
          <w:rFonts w:ascii="Times New Roman" w:hAnsi="Times New Roman" w:cs="Times New Roman" w:hint="eastAsia"/>
          <w:sz w:val="24"/>
          <w:szCs w:val="24"/>
          <w:lang w:val="en-GB"/>
        </w:rPr>
      </w:pPr>
      <w:r>
        <w:rPr>
          <w:noProof/>
        </w:rPr>
        <w:lastRenderedPageBreak/>
        <w:drawing>
          <wp:inline distT="0" distB="0" distL="0" distR="0">
            <wp:extent cx="4230529" cy="6428613"/>
            <wp:effectExtent l="19050" t="0" r="0" b="0"/>
            <wp:docPr id="1" name="图片 1" descr="G:\白甲鱼\Marine biotechnology\Fig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白甲鱼\Marine biotechnology\Fig.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0529" cy="6428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0E0" w:rsidRPr="00015D5B" w:rsidRDefault="00015D5B" w:rsidP="00913470">
      <w:pPr>
        <w:rPr>
          <w:lang w:val="en-GB"/>
        </w:rPr>
      </w:pPr>
      <w:r w:rsidRPr="00015D5B">
        <w:rPr>
          <w:rFonts w:ascii="Times New Roman" w:hAnsi="Times New Roman" w:cs="Times New Roman"/>
          <w:sz w:val="24"/>
          <w:szCs w:val="24"/>
          <w:lang w:val="en-GB"/>
        </w:rPr>
        <w:t>Supplementary</w:t>
      </w:r>
      <w:r w:rsidRPr="00015D5B">
        <w:rPr>
          <w:rFonts w:ascii="Times New Roman" w:hAnsi="Times New Roman" w:cs="Times New Roman" w:hint="eastAsia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lang w:val="en-GB"/>
        </w:rPr>
        <w:t xml:space="preserve">Figure 1 </w:t>
      </w:r>
      <w:r w:rsidRPr="00ED40D0">
        <w:rPr>
          <w:rFonts w:ascii="Times New Roman" w:hAnsi="Times New Roman" w:cs="Times New Roman"/>
          <w:sz w:val="24"/>
          <w:szCs w:val="24"/>
          <w:lang w:val="en-GB"/>
        </w:rPr>
        <w:t xml:space="preserve">RT-PCR validation of AS events and isoforms in </w:t>
      </w:r>
      <w:r>
        <w:rPr>
          <w:rFonts w:ascii="Times New Roman" w:hAnsi="Times New Roman" w:cs="Times New Roman" w:hint="eastAsia"/>
          <w:sz w:val="24"/>
          <w:szCs w:val="24"/>
          <w:lang w:val="en-GB"/>
        </w:rPr>
        <w:t>6</w:t>
      </w:r>
      <w:r w:rsidRPr="00ED40D0">
        <w:rPr>
          <w:rFonts w:ascii="Times New Roman" w:hAnsi="Times New Roman" w:cs="Times New Roman"/>
          <w:sz w:val="24"/>
          <w:szCs w:val="24"/>
          <w:lang w:val="en-GB"/>
        </w:rPr>
        <w:t xml:space="preserve"> candidate genes. Arrows, PCR products; M, DNA </w:t>
      </w:r>
      <w:r w:rsidR="00913470">
        <w:rPr>
          <w:rFonts w:ascii="Times New Roman" w:hAnsi="Times New Roman" w:cs="Times New Roman" w:hint="eastAsia"/>
          <w:sz w:val="24"/>
          <w:szCs w:val="24"/>
          <w:lang w:val="en-GB"/>
        </w:rPr>
        <w:t>1</w:t>
      </w:r>
      <w:r w:rsidRPr="00ED40D0">
        <w:rPr>
          <w:rFonts w:ascii="Times New Roman" w:hAnsi="Times New Roman" w:cs="Times New Roman"/>
          <w:sz w:val="24"/>
          <w:szCs w:val="24"/>
          <w:lang w:val="en-GB"/>
        </w:rPr>
        <w:t>00 bp</w:t>
      </w:r>
      <w:r>
        <w:rPr>
          <w:rFonts w:ascii="Times New Roman" w:hAnsi="Times New Roman" w:cs="Times New Roman" w:hint="eastAsia"/>
          <w:sz w:val="24"/>
          <w:szCs w:val="24"/>
          <w:lang w:val="en-GB"/>
        </w:rPr>
        <w:t xml:space="preserve"> </w:t>
      </w:r>
      <w:r w:rsidRPr="00ED40D0">
        <w:rPr>
          <w:rFonts w:ascii="Times New Roman" w:hAnsi="Times New Roman" w:cs="Times New Roman"/>
          <w:sz w:val="24"/>
          <w:szCs w:val="24"/>
          <w:lang w:val="en-GB"/>
        </w:rPr>
        <w:t>ladder; 1</w:t>
      </w:r>
      <w:r>
        <w:rPr>
          <w:rFonts w:ascii="Times New Roman" w:hAnsi="Times New Roman" w:cs="Times New Roman" w:hint="eastAsia"/>
          <w:sz w:val="24"/>
          <w:szCs w:val="24"/>
          <w:lang w:val="en-GB"/>
        </w:rPr>
        <w:t>, PB.2068</w:t>
      </w:r>
      <w:r w:rsidRPr="00ED40D0">
        <w:rPr>
          <w:rFonts w:ascii="Times New Roman" w:hAnsi="Times New Roman" w:cs="Times New Roman"/>
          <w:sz w:val="24"/>
          <w:szCs w:val="24"/>
          <w:lang w:val="en-GB"/>
        </w:rPr>
        <w:t>; 2,</w:t>
      </w:r>
      <w:r w:rsidRPr="00ED40D0">
        <w:t xml:space="preserve"> </w:t>
      </w:r>
      <w:r w:rsidRPr="00ED40D0">
        <w:rPr>
          <w:rFonts w:ascii="Times New Roman" w:hAnsi="Times New Roman" w:cs="Times New Roman"/>
          <w:sz w:val="24"/>
          <w:szCs w:val="24"/>
          <w:lang w:val="en-GB"/>
        </w:rPr>
        <w:t>PB.6640; 3,</w:t>
      </w:r>
      <w:r w:rsidRPr="00ED40D0">
        <w:t xml:space="preserve"> </w:t>
      </w:r>
      <w:r w:rsidRPr="00ED40D0">
        <w:rPr>
          <w:rFonts w:ascii="Times New Roman" w:hAnsi="Times New Roman" w:cs="Times New Roman"/>
          <w:sz w:val="24"/>
          <w:szCs w:val="24"/>
          <w:lang w:val="en-GB"/>
        </w:rPr>
        <w:t>PB</w:t>
      </w:r>
      <w:r>
        <w:rPr>
          <w:rFonts w:ascii="Times New Roman" w:hAnsi="Times New Roman" w:cs="Times New Roman" w:hint="eastAsia"/>
          <w:sz w:val="24"/>
          <w:szCs w:val="24"/>
          <w:lang w:val="en-GB"/>
        </w:rPr>
        <w:t>.</w:t>
      </w:r>
      <w:r w:rsidRPr="00ED40D0">
        <w:rPr>
          <w:rFonts w:ascii="Times New Roman" w:hAnsi="Times New Roman" w:cs="Times New Roman"/>
          <w:sz w:val="24"/>
          <w:szCs w:val="24"/>
          <w:lang w:val="en-GB"/>
        </w:rPr>
        <w:t>8151; 4,</w:t>
      </w:r>
      <w:r w:rsidRPr="00B62EEC">
        <w:t xml:space="preserve"> </w:t>
      </w:r>
      <w:r w:rsidRPr="00B62EEC">
        <w:rPr>
          <w:rFonts w:ascii="Times New Roman" w:hAnsi="Times New Roman" w:cs="Times New Roman"/>
          <w:sz w:val="24"/>
          <w:szCs w:val="24"/>
          <w:lang w:val="en-GB"/>
        </w:rPr>
        <w:t>PB</w:t>
      </w:r>
      <w:r>
        <w:rPr>
          <w:rFonts w:ascii="Times New Roman" w:hAnsi="Times New Roman" w:cs="Times New Roman" w:hint="eastAsia"/>
          <w:sz w:val="24"/>
          <w:szCs w:val="24"/>
          <w:lang w:val="en-GB"/>
        </w:rPr>
        <w:t>.</w:t>
      </w:r>
      <w:r w:rsidRPr="00B62EEC">
        <w:rPr>
          <w:rFonts w:ascii="Times New Roman" w:hAnsi="Times New Roman" w:cs="Times New Roman"/>
          <w:sz w:val="24"/>
          <w:szCs w:val="24"/>
          <w:lang w:val="en-GB"/>
        </w:rPr>
        <w:t>7072</w:t>
      </w:r>
      <w:r w:rsidRPr="00ED40D0">
        <w:rPr>
          <w:rFonts w:ascii="Times New Roman" w:hAnsi="Times New Roman" w:cs="Times New Roman"/>
          <w:sz w:val="24"/>
          <w:szCs w:val="24"/>
          <w:lang w:val="en-GB"/>
        </w:rPr>
        <w:t>; 5,</w:t>
      </w:r>
      <w:r w:rsidRPr="00B62EEC">
        <w:t xml:space="preserve"> </w:t>
      </w:r>
      <w:r w:rsidRPr="00B62EEC">
        <w:rPr>
          <w:rFonts w:ascii="Times New Roman" w:hAnsi="Times New Roman" w:cs="Times New Roman"/>
          <w:sz w:val="24"/>
          <w:szCs w:val="24"/>
          <w:lang w:val="en-GB"/>
        </w:rPr>
        <w:t>PB4006</w:t>
      </w:r>
      <w:r>
        <w:rPr>
          <w:rFonts w:ascii="Times New Roman" w:hAnsi="Times New Roman" w:cs="Times New Roman" w:hint="eastAsia"/>
          <w:sz w:val="24"/>
          <w:szCs w:val="24"/>
          <w:lang w:val="en-GB"/>
        </w:rPr>
        <w:t>; 6,</w:t>
      </w:r>
      <w:r w:rsidRPr="00ED40D0">
        <w:t xml:space="preserve"> </w:t>
      </w:r>
      <w:r w:rsidRPr="00ED40D0">
        <w:rPr>
          <w:rFonts w:ascii="Times New Roman" w:hAnsi="Times New Roman" w:cs="Times New Roman"/>
          <w:sz w:val="24"/>
          <w:szCs w:val="24"/>
          <w:lang w:val="en-GB"/>
        </w:rPr>
        <w:t>PB</w:t>
      </w:r>
      <w:r>
        <w:rPr>
          <w:rFonts w:ascii="Times New Roman" w:hAnsi="Times New Roman" w:cs="Times New Roman" w:hint="eastAsia"/>
          <w:sz w:val="24"/>
          <w:szCs w:val="24"/>
          <w:lang w:val="en-GB"/>
        </w:rPr>
        <w:t>.</w:t>
      </w:r>
      <w:r w:rsidRPr="00ED40D0">
        <w:rPr>
          <w:rFonts w:ascii="Times New Roman" w:hAnsi="Times New Roman" w:cs="Times New Roman"/>
          <w:sz w:val="24"/>
          <w:szCs w:val="24"/>
          <w:lang w:val="en-GB"/>
        </w:rPr>
        <w:t>7104.</w:t>
      </w:r>
    </w:p>
    <w:sectPr w:rsidR="006220E0" w:rsidRPr="00015D5B" w:rsidSect="00E54E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64C" w:rsidRDefault="006E264C" w:rsidP="00D13B91">
      <w:r>
        <w:separator/>
      </w:r>
    </w:p>
  </w:endnote>
  <w:endnote w:type="continuationSeparator" w:id="0">
    <w:p w:rsidR="006E264C" w:rsidRDefault="006E264C" w:rsidP="00D13B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64C" w:rsidRDefault="006E264C" w:rsidP="00D13B91">
      <w:r>
        <w:separator/>
      </w:r>
    </w:p>
  </w:footnote>
  <w:footnote w:type="continuationSeparator" w:id="0">
    <w:p w:rsidR="006E264C" w:rsidRDefault="006E264C" w:rsidP="00D13B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1239"/>
  </w:docVars>
  <w:rsids>
    <w:rsidRoot w:val="00C544E8"/>
    <w:rsid w:val="00015D5B"/>
    <w:rsid w:val="000D1773"/>
    <w:rsid w:val="00102A6D"/>
    <w:rsid w:val="001C7741"/>
    <w:rsid w:val="001F4037"/>
    <w:rsid w:val="002419AE"/>
    <w:rsid w:val="00444E47"/>
    <w:rsid w:val="00544421"/>
    <w:rsid w:val="00607962"/>
    <w:rsid w:val="006E264C"/>
    <w:rsid w:val="007D2C14"/>
    <w:rsid w:val="007E0BC9"/>
    <w:rsid w:val="00913470"/>
    <w:rsid w:val="00A36304"/>
    <w:rsid w:val="00C544E8"/>
    <w:rsid w:val="00CA524C"/>
    <w:rsid w:val="00D13B91"/>
    <w:rsid w:val="00E54EC1"/>
    <w:rsid w:val="00EB57A7"/>
    <w:rsid w:val="00F323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E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13B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13B9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13B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13B9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02A6D"/>
    <w:rPr>
      <w:rFonts w:ascii="Tahoma" w:hAnsi="Tahoma" w:cs="Tahoma"/>
      <w:sz w:val="16"/>
      <w:szCs w:val="16"/>
    </w:rPr>
  </w:style>
  <w:style w:type="character" w:customStyle="1" w:styleId="Char1">
    <w:name w:val="批注框文本 Char"/>
    <w:basedOn w:val="a0"/>
    <w:link w:val="a5"/>
    <w:uiPriority w:val="99"/>
    <w:semiHidden/>
    <w:rsid w:val="00102A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13B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13B9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13B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13B9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02A6D"/>
    <w:rPr>
      <w:rFonts w:ascii="Tahoma" w:hAnsi="Tahoma" w:cs="Tahoma"/>
      <w:sz w:val="16"/>
      <w:szCs w:val="16"/>
    </w:rPr>
  </w:style>
  <w:style w:type="character" w:customStyle="1" w:styleId="Char1">
    <w:name w:val="批注框文本 Char"/>
    <w:basedOn w:val="a0"/>
    <w:link w:val="a5"/>
    <w:uiPriority w:val="99"/>
    <w:semiHidden/>
    <w:rsid w:val="00102A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Chao</dc:creator>
  <cp:lastModifiedBy>Administrator</cp:lastModifiedBy>
  <cp:revision>5</cp:revision>
  <dcterms:created xsi:type="dcterms:W3CDTF">2019-03-05T07:23:00Z</dcterms:created>
  <dcterms:modified xsi:type="dcterms:W3CDTF">2019-03-31T09:04:00Z</dcterms:modified>
</cp:coreProperties>
</file>