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3A042F" w14:textId="77777777" w:rsidR="00B72993" w:rsidRDefault="00B72993" w:rsidP="00B72993">
      <w:pPr>
        <w:spacing w:after="0" w:line="240" w:lineRule="auto"/>
        <w:rPr>
          <w:rFonts w:asciiTheme="majorBidi" w:eastAsia="Times New Roman" w:hAnsiTheme="majorBidi" w:cstheme="majorBidi"/>
          <w:b/>
          <w:bCs/>
          <w:i/>
          <w:iCs/>
          <w:color w:val="000000"/>
          <w:kern w:val="0"/>
          <w:u w:val="single"/>
          <w14:ligatures w14:val="none"/>
        </w:rPr>
      </w:pPr>
    </w:p>
    <w:p w14:paraId="75BF65CC" w14:textId="77777777" w:rsidR="00B72993" w:rsidRPr="00A459A5" w:rsidRDefault="00B72993" w:rsidP="00B72993">
      <w:pPr>
        <w:spacing w:line="360" w:lineRule="auto"/>
        <w:rPr>
          <w:rFonts w:asciiTheme="majorBidi" w:hAnsiTheme="majorBidi" w:cstheme="majorBidi"/>
          <w:b/>
          <w:bCs/>
          <w:sz w:val="36"/>
          <w:szCs w:val="36"/>
        </w:rPr>
      </w:pPr>
      <w:r w:rsidRPr="00A459A5">
        <w:rPr>
          <w:rFonts w:asciiTheme="majorBidi" w:hAnsiTheme="majorBidi" w:cstheme="majorBidi"/>
          <w:b/>
          <w:bCs/>
          <w:sz w:val="36"/>
          <w:szCs w:val="36"/>
        </w:rPr>
        <w:t>Laser interstitial thermal therapy versus radiofrequency ablation and stereotactic radiosurgery in the treatment of intractable mesial temporal lobe epilepsy: A systematic review and meta-analysis</w:t>
      </w:r>
    </w:p>
    <w:p w14:paraId="4AB1446F" w14:textId="77777777" w:rsidR="00B72993" w:rsidRPr="001347DA" w:rsidRDefault="00B72993" w:rsidP="00B72993">
      <w:pPr>
        <w:spacing w:line="360" w:lineRule="auto"/>
        <w:rPr>
          <w:rFonts w:asciiTheme="majorBidi" w:hAnsiTheme="majorBidi" w:cstheme="majorBidi"/>
          <w:sz w:val="20"/>
          <w:szCs w:val="20"/>
          <w:vertAlign w:val="superscript"/>
        </w:rPr>
      </w:pPr>
      <w:r>
        <w:rPr>
          <w:rFonts w:asciiTheme="majorBidi" w:hAnsiTheme="majorBidi" w:cstheme="majorBidi"/>
          <w:sz w:val="20"/>
          <w:szCs w:val="20"/>
        </w:rPr>
        <w:t>Youstina Mohsen</w:t>
      </w:r>
      <w:r>
        <w:rPr>
          <w:rFonts w:asciiTheme="majorBidi" w:hAnsiTheme="majorBidi" w:cstheme="majorBidi"/>
          <w:sz w:val="20"/>
          <w:szCs w:val="20"/>
          <w:vertAlign w:val="superscript"/>
        </w:rPr>
        <w:t>1</w:t>
      </w:r>
      <w:r>
        <w:rPr>
          <w:rFonts w:asciiTheme="majorBidi" w:hAnsiTheme="majorBidi" w:cstheme="majorBidi"/>
          <w:sz w:val="20"/>
          <w:szCs w:val="20"/>
        </w:rPr>
        <w:t>, Khalid Sarhan</w:t>
      </w:r>
      <w:r>
        <w:rPr>
          <w:rFonts w:asciiTheme="majorBidi" w:hAnsiTheme="majorBidi" w:cstheme="majorBidi"/>
          <w:sz w:val="20"/>
          <w:szCs w:val="20"/>
          <w:vertAlign w:val="superscript"/>
        </w:rPr>
        <w:t>2</w:t>
      </w:r>
      <w:r>
        <w:rPr>
          <w:rFonts w:asciiTheme="majorBidi" w:hAnsiTheme="majorBidi" w:cstheme="majorBidi"/>
          <w:sz w:val="20"/>
          <w:szCs w:val="20"/>
        </w:rPr>
        <w:t>, Ibrahim Saleh Alawadi</w:t>
      </w:r>
      <w:r>
        <w:rPr>
          <w:rFonts w:asciiTheme="majorBidi" w:hAnsiTheme="majorBidi" w:cstheme="majorBidi"/>
          <w:sz w:val="20"/>
          <w:szCs w:val="20"/>
          <w:vertAlign w:val="superscript"/>
        </w:rPr>
        <w:t>1</w:t>
      </w:r>
      <w:r>
        <w:rPr>
          <w:rFonts w:asciiTheme="majorBidi" w:hAnsiTheme="majorBidi" w:cstheme="majorBidi"/>
          <w:sz w:val="20"/>
          <w:szCs w:val="20"/>
        </w:rPr>
        <w:t>, Reem Reda Elmahdi</w:t>
      </w:r>
      <w:r>
        <w:rPr>
          <w:rFonts w:asciiTheme="majorBidi" w:hAnsiTheme="majorBidi" w:cstheme="majorBidi"/>
          <w:sz w:val="20"/>
          <w:szCs w:val="20"/>
          <w:vertAlign w:val="superscript"/>
        </w:rPr>
        <w:t>1</w:t>
      </w:r>
      <w:r>
        <w:rPr>
          <w:rFonts w:asciiTheme="majorBidi" w:hAnsiTheme="majorBidi" w:cstheme="majorBidi"/>
          <w:sz w:val="20"/>
          <w:szCs w:val="20"/>
        </w:rPr>
        <w:t xml:space="preserve">, </w:t>
      </w:r>
      <w:proofErr w:type="spellStart"/>
      <w:r>
        <w:rPr>
          <w:rFonts w:asciiTheme="majorBidi" w:hAnsiTheme="majorBidi" w:cstheme="majorBidi"/>
          <w:sz w:val="20"/>
          <w:szCs w:val="20"/>
        </w:rPr>
        <w:t>Yasmeena</w:t>
      </w:r>
      <w:proofErr w:type="spellEnd"/>
      <w:r>
        <w:rPr>
          <w:rFonts w:asciiTheme="majorBidi" w:hAnsiTheme="majorBidi" w:cstheme="majorBidi"/>
          <w:sz w:val="20"/>
          <w:szCs w:val="20"/>
        </w:rPr>
        <w:t xml:space="preserve"> </w:t>
      </w:r>
      <w:proofErr w:type="spellStart"/>
      <w:r>
        <w:rPr>
          <w:rFonts w:asciiTheme="majorBidi" w:hAnsiTheme="majorBidi" w:cstheme="majorBidi"/>
          <w:sz w:val="20"/>
          <w:szCs w:val="20"/>
        </w:rPr>
        <w:t>Abdelall</w:t>
      </w:r>
      <w:proofErr w:type="spellEnd"/>
      <w:r>
        <w:rPr>
          <w:rFonts w:asciiTheme="majorBidi" w:hAnsiTheme="majorBidi" w:cstheme="majorBidi"/>
          <w:sz w:val="20"/>
          <w:szCs w:val="20"/>
        </w:rPr>
        <w:t xml:space="preserve"> Kozaa</w:t>
      </w:r>
      <w:r>
        <w:rPr>
          <w:rFonts w:asciiTheme="majorBidi" w:hAnsiTheme="majorBidi" w:cstheme="majorBidi"/>
          <w:sz w:val="20"/>
          <w:szCs w:val="20"/>
          <w:vertAlign w:val="superscript"/>
        </w:rPr>
        <w:t>1</w:t>
      </w:r>
      <w:r>
        <w:rPr>
          <w:rFonts w:asciiTheme="majorBidi" w:hAnsiTheme="majorBidi" w:cstheme="majorBidi"/>
          <w:sz w:val="20"/>
          <w:szCs w:val="20"/>
        </w:rPr>
        <w:t xml:space="preserve">, </w:t>
      </w:r>
      <w:proofErr w:type="spellStart"/>
      <w:r>
        <w:rPr>
          <w:rFonts w:asciiTheme="majorBidi" w:hAnsiTheme="majorBidi" w:cstheme="majorBidi"/>
          <w:sz w:val="20"/>
          <w:szCs w:val="20"/>
        </w:rPr>
        <w:t>Menna</w:t>
      </w:r>
      <w:proofErr w:type="spellEnd"/>
      <w:r>
        <w:rPr>
          <w:rFonts w:asciiTheme="majorBidi" w:hAnsiTheme="majorBidi" w:cstheme="majorBidi"/>
          <w:sz w:val="20"/>
          <w:szCs w:val="20"/>
        </w:rPr>
        <w:t xml:space="preserve"> A. Gomaa</w:t>
      </w:r>
      <w:r>
        <w:rPr>
          <w:rFonts w:asciiTheme="majorBidi" w:hAnsiTheme="majorBidi" w:cstheme="majorBidi"/>
          <w:sz w:val="20"/>
          <w:szCs w:val="20"/>
          <w:vertAlign w:val="superscript"/>
        </w:rPr>
        <w:t>1</w:t>
      </w:r>
      <w:r>
        <w:rPr>
          <w:rFonts w:asciiTheme="majorBidi" w:hAnsiTheme="majorBidi" w:cstheme="majorBidi"/>
          <w:sz w:val="20"/>
          <w:szCs w:val="20"/>
        </w:rPr>
        <w:t>, Ibrahim Serag</w:t>
      </w:r>
      <w:r>
        <w:rPr>
          <w:rFonts w:asciiTheme="majorBidi" w:hAnsiTheme="majorBidi" w:cstheme="majorBidi"/>
          <w:sz w:val="20"/>
          <w:szCs w:val="20"/>
          <w:vertAlign w:val="superscript"/>
        </w:rPr>
        <w:t>2</w:t>
      </w:r>
      <w:r>
        <w:rPr>
          <w:rFonts w:asciiTheme="majorBidi" w:hAnsiTheme="majorBidi" w:cstheme="majorBidi"/>
          <w:sz w:val="20"/>
          <w:szCs w:val="20"/>
        </w:rPr>
        <w:t>, Mostafa Shahein</w:t>
      </w:r>
      <w:r>
        <w:rPr>
          <w:rFonts w:asciiTheme="majorBidi" w:hAnsiTheme="majorBidi" w:cstheme="majorBidi"/>
          <w:sz w:val="20"/>
          <w:szCs w:val="20"/>
          <w:vertAlign w:val="superscript"/>
        </w:rPr>
        <w:t>3</w:t>
      </w:r>
    </w:p>
    <w:p w14:paraId="0D9B43F3" w14:textId="77777777" w:rsidR="00B72993" w:rsidRDefault="00B72993" w:rsidP="00B72993">
      <w:pPr>
        <w:spacing w:line="360" w:lineRule="auto"/>
        <w:rPr>
          <w:rFonts w:asciiTheme="majorBidi" w:hAnsiTheme="majorBidi" w:cstheme="majorBidi"/>
          <w:sz w:val="20"/>
          <w:szCs w:val="20"/>
        </w:rPr>
      </w:pPr>
      <w:r>
        <w:rPr>
          <w:rFonts w:asciiTheme="majorBidi" w:hAnsiTheme="majorBidi" w:cstheme="majorBidi"/>
          <w:color w:val="000000"/>
          <w:sz w:val="20"/>
          <w:szCs w:val="20"/>
          <w:shd w:val="clear" w:color="auto" w:fill="FFFFFF"/>
          <w:vertAlign w:val="superscript"/>
        </w:rPr>
        <w:t>1</w:t>
      </w:r>
      <w:r w:rsidRPr="00610196">
        <w:rPr>
          <w:rFonts w:asciiTheme="majorBidi" w:hAnsiTheme="majorBidi" w:cstheme="majorBidi"/>
          <w:color w:val="000000"/>
          <w:sz w:val="20"/>
          <w:szCs w:val="20"/>
          <w:shd w:val="clear" w:color="auto" w:fill="FFFFFF"/>
        </w:rPr>
        <w:t>Mansoura Manchester Program for Medical Education (MMPME), Faculty of Medicine, Mansoura University, Mansoura, Egypt</w:t>
      </w:r>
    </w:p>
    <w:p w14:paraId="188A6ACA" w14:textId="77777777" w:rsidR="00B72993" w:rsidRDefault="00B72993" w:rsidP="00B72993">
      <w:pPr>
        <w:spacing w:line="360" w:lineRule="auto"/>
        <w:rPr>
          <w:rFonts w:asciiTheme="majorBidi" w:hAnsiTheme="majorBidi" w:cstheme="majorBidi"/>
          <w:sz w:val="20"/>
          <w:szCs w:val="20"/>
        </w:rPr>
      </w:pPr>
      <w:r>
        <w:rPr>
          <w:rFonts w:asciiTheme="majorBidi" w:hAnsiTheme="majorBidi" w:cstheme="majorBidi"/>
          <w:sz w:val="20"/>
          <w:szCs w:val="20"/>
          <w:vertAlign w:val="superscript"/>
        </w:rPr>
        <w:t>2</w:t>
      </w:r>
      <w:r>
        <w:rPr>
          <w:rFonts w:asciiTheme="majorBidi" w:hAnsiTheme="majorBidi" w:cstheme="majorBidi"/>
          <w:sz w:val="20"/>
          <w:szCs w:val="20"/>
        </w:rPr>
        <w:t>Faculty of Medicine, Mansoura University, Mansoura, Egypt</w:t>
      </w:r>
    </w:p>
    <w:p w14:paraId="112F92FD" w14:textId="77777777" w:rsidR="00B72993" w:rsidRPr="001E3D5D" w:rsidRDefault="00B72993" w:rsidP="00B72993">
      <w:pPr>
        <w:spacing w:line="360" w:lineRule="auto"/>
        <w:rPr>
          <w:rFonts w:asciiTheme="majorBidi" w:hAnsiTheme="majorBidi" w:cstheme="majorBidi"/>
          <w:sz w:val="20"/>
          <w:szCs w:val="20"/>
        </w:rPr>
      </w:pPr>
      <w:r>
        <w:rPr>
          <w:rFonts w:asciiTheme="majorBidi" w:hAnsiTheme="majorBidi" w:cstheme="majorBidi"/>
          <w:sz w:val="20"/>
          <w:szCs w:val="20"/>
          <w:vertAlign w:val="superscript"/>
        </w:rPr>
        <w:t>3</w:t>
      </w:r>
      <w:r>
        <w:rPr>
          <w:rFonts w:asciiTheme="majorBidi" w:hAnsiTheme="majorBidi" w:cstheme="majorBidi"/>
          <w:sz w:val="20"/>
          <w:szCs w:val="20"/>
        </w:rPr>
        <w:t xml:space="preserve">Department of neurosurgery, Faculty of Medicine, Mansoura University, Egypt </w:t>
      </w:r>
    </w:p>
    <w:p w14:paraId="6926B1F3" w14:textId="77777777" w:rsidR="00B72993" w:rsidRDefault="00B72993" w:rsidP="00B72993">
      <w:pPr>
        <w:spacing w:line="360" w:lineRule="auto"/>
        <w:rPr>
          <w:rFonts w:asciiTheme="majorBidi" w:hAnsiTheme="majorBidi" w:cstheme="majorBidi"/>
          <w:sz w:val="20"/>
          <w:szCs w:val="20"/>
        </w:rPr>
      </w:pPr>
    </w:p>
    <w:p w14:paraId="0C85A068" w14:textId="77777777" w:rsidR="00B72993" w:rsidRDefault="00B72993" w:rsidP="00B72993">
      <w:pPr>
        <w:spacing w:line="360" w:lineRule="auto"/>
        <w:rPr>
          <w:rFonts w:asciiTheme="majorBidi" w:hAnsiTheme="majorBidi" w:cstheme="majorBidi"/>
          <w:sz w:val="20"/>
          <w:szCs w:val="20"/>
        </w:rPr>
      </w:pPr>
      <w:r>
        <w:rPr>
          <w:rFonts w:asciiTheme="majorBidi" w:hAnsiTheme="majorBidi" w:cstheme="majorBidi"/>
          <w:sz w:val="20"/>
          <w:szCs w:val="20"/>
        </w:rPr>
        <w:t xml:space="preserve">CORRESPONDING AUTHOR: </w:t>
      </w:r>
    </w:p>
    <w:p w14:paraId="7D67632F" w14:textId="77777777" w:rsidR="00B72993" w:rsidRDefault="00B72993" w:rsidP="00B72993">
      <w:pPr>
        <w:spacing w:line="360" w:lineRule="auto"/>
        <w:rPr>
          <w:rFonts w:asciiTheme="majorBidi" w:hAnsiTheme="majorBidi" w:cstheme="majorBidi"/>
          <w:sz w:val="20"/>
          <w:szCs w:val="20"/>
        </w:rPr>
      </w:pPr>
      <w:r>
        <w:rPr>
          <w:rFonts w:asciiTheme="majorBidi" w:hAnsiTheme="majorBidi" w:cstheme="majorBidi"/>
          <w:sz w:val="20"/>
          <w:szCs w:val="20"/>
        </w:rPr>
        <w:t xml:space="preserve">Youstina Mohsen </w:t>
      </w:r>
    </w:p>
    <w:p w14:paraId="02550521" w14:textId="77777777" w:rsidR="00B72993" w:rsidRDefault="00B72993" w:rsidP="00B72993">
      <w:pPr>
        <w:spacing w:line="360" w:lineRule="auto"/>
        <w:rPr>
          <w:rFonts w:asciiTheme="majorBidi" w:hAnsiTheme="majorBidi" w:cstheme="majorBidi"/>
          <w:sz w:val="20"/>
          <w:szCs w:val="20"/>
        </w:rPr>
      </w:pPr>
      <w:r>
        <w:rPr>
          <w:rFonts w:asciiTheme="majorBidi" w:hAnsiTheme="majorBidi" w:cstheme="majorBidi"/>
          <w:sz w:val="20"/>
          <w:szCs w:val="20"/>
        </w:rPr>
        <w:t xml:space="preserve">Email: </w:t>
      </w:r>
      <w:hyperlink r:id="rId4" w:history="1">
        <w:r w:rsidRPr="006F6C6E">
          <w:rPr>
            <w:rStyle w:val="Hyperlink"/>
            <w:rFonts w:asciiTheme="majorBidi" w:hAnsiTheme="majorBidi" w:cstheme="majorBidi"/>
            <w:sz w:val="20"/>
            <w:szCs w:val="20"/>
          </w:rPr>
          <w:t>youstinamohsen1@std.mans.edu.eg</w:t>
        </w:r>
      </w:hyperlink>
      <w:r>
        <w:rPr>
          <w:rFonts w:asciiTheme="majorBidi" w:hAnsiTheme="majorBidi" w:cstheme="majorBidi"/>
          <w:sz w:val="20"/>
          <w:szCs w:val="20"/>
        </w:rPr>
        <w:t xml:space="preserve">, </w:t>
      </w:r>
      <w:hyperlink r:id="rId5" w:history="1">
        <w:r w:rsidRPr="006F6C6E">
          <w:rPr>
            <w:rStyle w:val="Hyperlink"/>
            <w:rFonts w:asciiTheme="majorBidi" w:hAnsiTheme="majorBidi" w:cstheme="majorBidi"/>
            <w:sz w:val="20"/>
            <w:szCs w:val="20"/>
          </w:rPr>
          <w:t>youstinamosensamir@gmail.com</w:t>
        </w:r>
      </w:hyperlink>
      <w:r>
        <w:rPr>
          <w:rFonts w:asciiTheme="majorBidi" w:hAnsiTheme="majorBidi" w:cstheme="majorBidi"/>
          <w:sz w:val="20"/>
          <w:szCs w:val="20"/>
        </w:rPr>
        <w:t xml:space="preserve"> </w:t>
      </w:r>
    </w:p>
    <w:p w14:paraId="12B26AA1" w14:textId="77777777" w:rsidR="00B72993" w:rsidRDefault="00B72993" w:rsidP="00B72993">
      <w:pPr>
        <w:spacing w:line="360" w:lineRule="auto"/>
        <w:rPr>
          <w:rFonts w:asciiTheme="majorBidi" w:hAnsiTheme="majorBidi" w:cstheme="majorBidi"/>
          <w:sz w:val="20"/>
          <w:szCs w:val="20"/>
        </w:rPr>
      </w:pPr>
      <w:r>
        <w:rPr>
          <w:rFonts w:asciiTheme="majorBidi" w:hAnsiTheme="majorBidi" w:cstheme="majorBidi"/>
          <w:sz w:val="20"/>
          <w:szCs w:val="20"/>
        </w:rPr>
        <w:t xml:space="preserve">ORCID: </w:t>
      </w:r>
      <w:r w:rsidRPr="002A1BAA">
        <w:rPr>
          <w:rFonts w:asciiTheme="majorBidi" w:hAnsiTheme="majorBidi" w:cstheme="majorBidi"/>
          <w:sz w:val="20"/>
          <w:szCs w:val="20"/>
        </w:rPr>
        <w:t>0000-0002-5949-1794</w:t>
      </w:r>
    </w:p>
    <w:p w14:paraId="61B15956" w14:textId="77777777" w:rsidR="00B72993" w:rsidRDefault="00B72993" w:rsidP="00B72993">
      <w:pPr>
        <w:rPr>
          <w:rFonts w:asciiTheme="majorBidi" w:hAnsiTheme="majorBidi" w:cstheme="majorBidi"/>
          <w:sz w:val="20"/>
          <w:szCs w:val="20"/>
        </w:rPr>
      </w:pPr>
    </w:p>
    <w:p w14:paraId="5F81F1B1" w14:textId="6BBD2795" w:rsidR="00B72993" w:rsidRDefault="00B72993" w:rsidP="00B72993">
      <w:r w:rsidRPr="00264796">
        <w:rPr>
          <w:rFonts w:asciiTheme="majorBidi" w:eastAsia="Times New Roman" w:hAnsiTheme="majorBidi" w:cstheme="majorBidi"/>
          <w:color w:val="000000"/>
          <w:kern w:val="0"/>
          <w14:ligatures w14:val="none"/>
        </w:rPr>
        <w:t>Submitted to Neurosurgical Review journal</w:t>
      </w:r>
    </w:p>
    <w:p w14:paraId="0B28F48A" w14:textId="77777777" w:rsidR="00B72993" w:rsidRDefault="00B72993">
      <w:r>
        <w:br w:type="page"/>
      </w:r>
      <w:bookmarkStart w:id="0" w:name="_GoBack"/>
      <w:bookmarkEnd w:id="0"/>
    </w:p>
    <w:p w14:paraId="3661D1B6" w14:textId="42B02302" w:rsidR="00F313A8" w:rsidRPr="00534DA1" w:rsidRDefault="00AF43F4" w:rsidP="00534DA1">
      <w:pPr>
        <w:tabs>
          <w:tab w:val="left" w:pos="1488"/>
        </w:tabs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534DA1">
        <w:rPr>
          <w:rFonts w:asciiTheme="majorBidi" w:hAnsiTheme="majorBidi" w:cstheme="majorBidi"/>
          <w:b/>
          <w:bCs/>
          <w:sz w:val="28"/>
          <w:szCs w:val="28"/>
          <w:u w:val="single"/>
        </w:rPr>
        <w:lastRenderedPageBreak/>
        <w:drawing>
          <wp:anchor distT="0" distB="0" distL="114300" distR="114300" simplePos="0" relativeHeight="251659264" behindDoc="0" locked="1" layoutInCell="1" allowOverlap="1" wp14:anchorId="62A36BC3" wp14:editId="63D9891E">
            <wp:simplePos x="0" y="0"/>
            <wp:positionH relativeFrom="margin">
              <wp:posOffset>144145</wp:posOffset>
            </wp:positionH>
            <wp:positionV relativeFrom="paragraph">
              <wp:posOffset>937260</wp:posOffset>
            </wp:positionV>
            <wp:extent cx="6719570" cy="5143500"/>
            <wp:effectExtent l="0" t="0" r="5080" b="0"/>
            <wp:wrapNone/>
            <wp:docPr id="1100028843" name="Picture 1" descr="A screenshot of a grap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0028843" name="Picture 1" descr="A screenshot of a graph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913" b="4737"/>
                    <a:stretch/>
                  </pic:blipFill>
                  <pic:spPr bwMode="auto">
                    <a:xfrm>
                      <a:off x="0" y="0"/>
                      <a:ext cx="6719570" cy="514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34DA1" w:rsidRPr="00534DA1">
        <w:rPr>
          <w:rFonts w:asciiTheme="majorBidi" w:hAnsiTheme="majorBidi" w:cstheme="majorBidi"/>
          <w:b/>
          <w:bCs/>
          <w:sz w:val="28"/>
          <w:szCs w:val="28"/>
          <w:u w:val="single"/>
        </w:rPr>
        <w:t>Figures for sensitivity analysis</w:t>
      </w:r>
    </w:p>
    <w:p w14:paraId="7D1E6814" w14:textId="77777777" w:rsidR="00534DA1" w:rsidRDefault="00534DA1"/>
    <w:p w14:paraId="0F5FFEBF" w14:textId="77777777" w:rsidR="00AF43F4" w:rsidRPr="00AF43F4" w:rsidRDefault="00AF43F4" w:rsidP="00AF43F4"/>
    <w:p w14:paraId="0FB6D726" w14:textId="77777777" w:rsidR="00AF43F4" w:rsidRPr="00AF43F4" w:rsidRDefault="00AF43F4" w:rsidP="00AF43F4"/>
    <w:p w14:paraId="68309A46" w14:textId="77777777" w:rsidR="00AF43F4" w:rsidRPr="00AF43F4" w:rsidRDefault="00AF43F4" w:rsidP="00AF43F4"/>
    <w:p w14:paraId="03617F2F" w14:textId="77777777" w:rsidR="00AF43F4" w:rsidRPr="00AF43F4" w:rsidRDefault="00AF43F4" w:rsidP="00AF43F4"/>
    <w:p w14:paraId="44A35AF2" w14:textId="77777777" w:rsidR="00AF43F4" w:rsidRPr="00AF43F4" w:rsidRDefault="00AF43F4" w:rsidP="00AF43F4"/>
    <w:p w14:paraId="67A18C33" w14:textId="77777777" w:rsidR="00AF43F4" w:rsidRPr="00AF43F4" w:rsidRDefault="00AF43F4" w:rsidP="00AF43F4"/>
    <w:p w14:paraId="16D4A763" w14:textId="77777777" w:rsidR="00AF43F4" w:rsidRPr="00AF43F4" w:rsidRDefault="00AF43F4" w:rsidP="00AF43F4"/>
    <w:p w14:paraId="10409E85" w14:textId="77777777" w:rsidR="00AF43F4" w:rsidRPr="00AF43F4" w:rsidRDefault="00AF43F4" w:rsidP="00AF43F4"/>
    <w:p w14:paraId="265C5348" w14:textId="77777777" w:rsidR="00AF43F4" w:rsidRPr="00AF43F4" w:rsidRDefault="00AF43F4" w:rsidP="00AF43F4"/>
    <w:p w14:paraId="29D0A989" w14:textId="77777777" w:rsidR="00AF43F4" w:rsidRPr="00AF43F4" w:rsidRDefault="00AF43F4" w:rsidP="00AF43F4"/>
    <w:p w14:paraId="5F7E4BCC" w14:textId="77777777" w:rsidR="00AF43F4" w:rsidRPr="00AF43F4" w:rsidRDefault="00AF43F4" w:rsidP="00AF43F4"/>
    <w:p w14:paraId="18D9B885" w14:textId="77777777" w:rsidR="00AF43F4" w:rsidRPr="00AF43F4" w:rsidRDefault="00AF43F4" w:rsidP="00AF43F4"/>
    <w:p w14:paraId="421165C8" w14:textId="77777777" w:rsidR="00AF43F4" w:rsidRDefault="00AF43F4" w:rsidP="00AF43F4"/>
    <w:p w14:paraId="7618B98B" w14:textId="77777777" w:rsidR="009C6C28" w:rsidRDefault="009C6C28" w:rsidP="009C6C28">
      <w:pPr>
        <w:tabs>
          <w:tab w:val="left" w:pos="1488"/>
        </w:tabs>
        <w:jc w:val="center"/>
        <w:rPr>
          <w:rFonts w:asciiTheme="majorBidi" w:hAnsiTheme="majorBidi" w:cstheme="majorBidi"/>
          <w:sz w:val="20"/>
          <w:szCs w:val="20"/>
        </w:rPr>
      </w:pPr>
    </w:p>
    <w:p w14:paraId="136A15E9" w14:textId="77777777" w:rsidR="009C6C28" w:rsidRDefault="009C6C28" w:rsidP="009C6C28">
      <w:pPr>
        <w:tabs>
          <w:tab w:val="left" w:pos="1488"/>
        </w:tabs>
        <w:jc w:val="center"/>
        <w:rPr>
          <w:rFonts w:asciiTheme="majorBidi" w:hAnsiTheme="majorBidi" w:cstheme="majorBidi"/>
          <w:sz w:val="20"/>
          <w:szCs w:val="20"/>
        </w:rPr>
      </w:pPr>
    </w:p>
    <w:p w14:paraId="4B12B21A" w14:textId="77777777" w:rsidR="009C6C28" w:rsidRDefault="009C6C28" w:rsidP="009C6C28">
      <w:pPr>
        <w:tabs>
          <w:tab w:val="left" w:pos="1488"/>
        </w:tabs>
        <w:jc w:val="center"/>
        <w:rPr>
          <w:rFonts w:asciiTheme="majorBidi" w:hAnsiTheme="majorBidi" w:cstheme="majorBidi"/>
          <w:sz w:val="20"/>
          <w:szCs w:val="20"/>
        </w:rPr>
      </w:pPr>
    </w:p>
    <w:p w14:paraId="790F2DA8" w14:textId="77777777" w:rsidR="009C6C28" w:rsidRDefault="009C6C28" w:rsidP="009C6C28">
      <w:pPr>
        <w:tabs>
          <w:tab w:val="left" w:pos="1488"/>
        </w:tabs>
        <w:jc w:val="center"/>
        <w:rPr>
          <w:rFonts w:asciiTheme="majorBidi" w:hAnsiTheme="majorBidi" w:cstheme="majorBidi"/>
          <w:sz w:val="20"/>
          <w:szCs w:val="20"/>
        </w:rPr>
      </w:pPr>
    </w:p>
    <w:p w14:paraId="65D11931" w14:textId="77777777" w:rsidR="00534DA1" w:rsidRDefault="00534DA1" w:rsidP="009C6C28">
      <w:pPr>
        <w:tabs>
          <w:tab w:val="left" w:pos="1488"/>
        </w:tabs>
        <w:jc w:val="center"/>
        <w:rPr>
          <w:rFonts w:asciiTheme="majorBidi" w:hAnsiTheme="majorBidi" w:cstheme="majorBidi"/>
        </w:rPr>
      </w:pPr>
    </w:p>
    <w:p w14:paraId="6AB5D87A" w14:textId="77777777" w:rsidR="00534DA1" w:rsidRDefault="00534DA1" w:rsidP="009C6C28">
      <w:pPr>
        <w:tabs>
          <w:tab w:val="left" w:pos="1488"/>
        </w:tabs>
        <w:jc w:val="center"/>
        <w:rPr>
          <w:rFonts w:asciiTheme="majorBidi" w:hAnsiTheme="majorBidi" w:cstheme="majorBidi"/>
        </w:rPr>
      </w:pPr>
    </w:p>
    <w:p w14:paraId="49FF96C7" w14:textId="77777777" w:rsidR="00534DA1" w:rsidRDefault="00534DA1" w:rsidP="009C6C28">
      <w:pPr>
        <w:tabs>
          <w:tab w:val="left" w:pos="1488"/>
        </w:tabs>
        <w:jc w:val="center"/>
        <w:rPr>
          <w:rFonts w:asciiTheme="majorBidi" w:hAnsiTheme="majorBidi" w:cstheme="majorBidi"/>
        </w:rPr>
      </w:pPr>
    </w:p>
    <w:p w14:paraId="0265E478" w14:textId="77777777" w:rsidR="00534DA1" w:rsidRDefault="00534DA1" w:rsidP="009C6C28">
      <w:pPr>
        <w:tabs>
          <w:tab w:val="left" w:pos="1488"/>
        </w:tabs>
        <w:jc w:val="center"/>
        <w:rPr>
          <w:rFonts w:asciiTheme="majorBidi" w:hAnsiTheme="majorBidi" w:cstheme="majorBidi"/>
        </w:rPr>
      </w:pPr>
    </w:p>
    <w:p w14:paraId="3C3247D1" w14:textId="77777777" w:rsidR="00534DA1" w:rsidRDefault="00534DA1" w:rsidP="009C6C28">
      <w:pPr>
        <w:tabs>
          <w:tab w:val="left" w:pos="1488"/>
        </w:tabs>
        <w:jc w:val="center"/>
        <w:rPr>
          <w:rFonts w:asciiTheme="majorBidi" w:hAnsiTheme="majorBidi" w:cstheme="majorBidi"/>
        </w:rPr>
      </w:pPr>
    </w:p>
    <w:p w14:paraId="67302F83" w14:textId="19FA8E50" w:rsidR="00AF43F4" w:rsidRPr="009C6C28" w:rsidRDefault="009C6C28" w:rsidP="009C6C28">
      <w:pPr>
        <w:tabs>
          <w:tab w:val="left" w:pos="1488"/>
        </w:tabs>
        <w:jc w:val="center"/>
        <w:rPr>
          <w:rFonts w:asciiTheme="majorBidi" w:hAnsiTheme="majorBidi" w:cstheme="majorBidi"/>
        </w:rPr>
      </w:pPr>
      <w:r w:rsidRPr="009C6C28">
        <w:rPr>
          <w:rFonts w:asciiTheme="majorBidi" w:hAnsiTheme="majorBidi" w:cstheme="majorBidi"/>
        </w:rPr>
        <w:t>Figure 1: Engel I outcome for LITT</w:t>
      </w:r>
    </w:p>
    <w:p w14:paraId="7820D109" w14:textId="1E0041D4" w:rsidR="009C6C28" w:rsidRDefault="009C6C28" w:rsidP="009C6C28">
      <w:pPr>
        <w:tabs>
          <w:tab w:val="left" w:pos="1488"/>
        </w:tabs>
        <w:jc w:val="center"/>
        <w:rPr>
          <w:rFonts w:asciiTheme="majorBidi" w:hAnsiTheme="majorBidi" w:cstheme="majorBidi"/>
          <w:sz w:val="20"/>
          <w:szCs w:val="20"/>
        </w:rPr>
      </w:pPr>
    </w:p>
    <w:p w14:paraId="0AEA29BA" w14:textId="544F7187" w:rsidR="009C6C28" w:rsidRDefault="009C6C28" w:rsidP="009C6C28">
      <w:pPr>
        <w:tabs>
          <w:tab w:val="left" w:pos="1488"/>
        </w:tabs>
        <w:jc w:val="center"/>
        <w:rPr>
          <w:rFonts w:asciiTheme="majorBidi" w:hAnsiTheme="majorBidi" w:cstheme="majorBidi"/>
          <w:sz w:val="20"/>
          <w:szCs w:val="20"/>
        </w:rPr>
      </w:pPr>
    </w:p>
    <w:p w14:paraId="3CE1BBD0" w14:textId="3AEF0244" w:rsidR="009C6C28" w:rsidRDefault="009C6C28" w:rsidP="009C6C28">
      <w:pPr>
        <w:tabs>
          <w:tab w:val="left" w:pos="1488"/>
        </w:tabs>
        <w:jc w:val="center"/>
        <w:rPr>
          <w:rFonts w:asciiTheme="majorBidi" w:hAnsiTheme="majorBidi" w:cstheme="majorBidi"/>
          <w:sz w:val="20"/>
          <w:szCs w:val="20"/>
        </w:rPr>
      </w:pPr>
    </w:p>
    <w:p w14:paraId="52D36F46" w14:textId="2B6E1F8A" w:rsidR="009C6C28" w:rsidRDefault="009C6C28" w:rsidP="009C6C28">
      <w:pPr>
        <w:tabs>
          <w:tab w:val="left" w:pos="1488"/>
        </w:tabs>
        <w:jc w:val="center"/>
        <w:rPr>
          <w:rFonts w:asciiTheme="majorBidi" w:hAnsiTheme="majorBidi" w:cstheme="majorBidi"/>
          <w:sz w:val="20"/>
          <w:szCs w:val="20"/>
        </w:rPr>
      </w:pPr>
    </w:p>
    <w:p w14:paraId="3ABCAA3B" w14:textId="77777777" w:rsidR="00534DA1" w:rsidRDefault="00534DA1" w:rsidP="009C6C28">
      <w:pPr>
        <w:tabs>
          <w:tab w:val="left" w:pos="1488"/>
        </w:tabs>
        <w:jc w:val="center"/>
        <w:rPr>
          <w:rFonts w:asciiTheme="majorBidi" w:hAnsiTheme="majorBidi" w:cstheme="majorBidi"/>
          <w:sz w:val="20"/>
          <w:szCs w:val="20"/>
        </w:rPr>
      </w:pPr>
    </w:p>
    <w:p w14:paraId="3604952D" w14:textId="68DBAC39" w:rsidR="009C6C28" w:rsidRDefault="009C6C28" w:rsidP="009C6C28">
      <w:pPr>
        <w:tabs>
          <w:tab w:val="left" w:pos="1488"/>
        </w:tabs>
        <w:jc w:val="center"/>
        <w:rPr>
          <w:rFonts w:asciiTheme="majorBidi" w:hAnsiTheme="majorBidi" w:cstheme="majorBidi"/>
          <w:sz w:val="20"/>
          <w:szCs w:val="20"/>
        </w:rPr>
      </w:pPr>
    </w:p>
    <w:p w14:paraId="452AB9A4" w14:textId="77777777" w:rsidR="009C6C28" w:rsidRPr="009C6C28" w:rsidRDefault="009C6C28" w:rsidP="009C6C28">
      <w:pPr>
        <w:tabs>
          <w:tab w:val="left" w:pos="1488"/>
        </w:tabs>
        <w:jc w:val="center"/>
        <w:rPr>
          <w:rFonts w:asciiTheme="majorBidi" w:hAnsiTheme="majorBidi" w:cstheme="majorBidi"/>
          <w:sz w:val="20"/>
          <w:szCs w:val="20"/>
        </w:rPr>
      </w:pPr>
    </w:p>
    <w:p w14:paraId="4C7C0B67" w14:textId="77777777" w:rsidR="009C6C28" w:rsidRDefault="009C6C28" w:rsidP="00AF43F4">
      <w:pPr>
        <w:tabs>
          <w:tab w:val="left" w:pos="1488"/>
        </w:tabs>
      </w:pPr>
    </w:p>
    <w:p w14:paraId="3AE64878" w14:textId="665B4AF4" w:rsidR="00AF43F4" w:rsidRDefault="00AF43F4" w:rsidP="00AF43F4">
      <w:pPr>
        <w:tabs>
          <w:tab w:val="left" w:pos="1488"/>
        </w:tabs>
      </w:pPr>
      <w:r>
        <w:rPr>
          <w:noProof/>
        </w:rPr>
        <w:lastRenderedPageBreak/>
        <w:drawing>
          <wp:anchor distT="0" distB="0" distL="114300" distR="114300" simplePos="0" relativeHeight="251661312" behindDoc="0" locked="1" layoutInCell="1" allowOverlap="1" wp14:anchorId="1FC3A38B" wp14:editId="5AEDC657">
            <wp:simplePos x="0" y="0"/>
            <wp:positionH relativeFrom="column">
              <wp:posOffset>-172085</wp:posOffset>
            </wp:positionH>
            <wp:positionV relativeFrom="paragraph">
              <wp:posOffset>-227330</wp:posOffset>
            </wp:positionV>
            <wp:extent cx="7077075" cy="4351655"/>
            <wp:effectExtent l="0" t="0" r="9525" b="0"/>
            <wp:wrapNone/>
            <wp:docPr id="562132307" name="Picture 2" descr="A graph of numbers and a diagram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2132307" name="Picture 2" descr="A graph of numbers and a diagram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514" b="5965"/>
                    <a:stretch/>
                  </pic:blipFill>
                  <pic:spPr bwMode="auto">
                    <a:xfrm>
                      <a:off x="0" y="0"/>
                      <a:ext cx="7077075" cy="4351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AB9CF82" w14:textId="77777777" w:rsidR="00AF43F4" w:rsidRPr="00AF43F4" w:rsidRDefault="00AF43F4" w:rsidP="00AF43F4"/>
    <w:p w14:paraId="2E7036D9" w14:textId="77777777" w:rsidR="00AF43F4" w:rsidRPr="00AF43F4" w:rsidRDefault="00AF43F4" w:rsidP="00AF43F4"/>
    <w:p w14:paraId="4BDC4332" w14:textId="77777777" w:rsidR="00AF43F4" w:rsidRPr="00AF43F4" w:rsidRDefault="00AF43F4" w:rsidP="00AF43F4"/>
    <w:p w14:paraId="1F955A4C" w14:textId="77777777" w:rsidR="00AF43F4" w:rsidRPr="00AF43F4" w:rsidRDefault="00AF43F4" w:rsidP="00AF43F4"/>
    <w:p w14:paraId="3FC176B2" w14:textId="77777777" w:rsidR="00AF43F4" w:rsidRPr="00AF43F4" w:rsidRDefault="00AF43F4" w:rsidP="00AF43F4"/>
    <w:p w14:paraId="404FDDF9" w14:textId="77777777" w:rsidR="00AF43F4" w:rsidRPr="00AF43F4" w:rsidRDefault="00AF43F4" w:rsidP="00AF43F4"/>
    <w:p w14:paraId="43182290" w14:textId="77777777" w:rsidR="00AF43F4" w:rsidRPr="00AF43F4" w:rsidRDefault="00AF43F4" w:rsidP="00AF43F4"/>
    <w:p w14:paraId="6EB92010" w14:textId="77777777" w:rsidR="00AF43F4" w:rsidRPr="00AF43F4" w:rsidRDefault="00AF43F4" w:rsidP="00AF43F4"/>
    <w:p w14:paraId="33A42622" w14:textId="77777777" w:rsidR="00AF43F4" w:rsidRPr="00AF43F4" w:rsidRDefault="00AF43F4" w:rsidP="00AF43F4"/>
    <w:p w14:paraId="2FF38F4B" w14:textId="0095B23B" w:rsidR="00AF43F4" w:rsidRDefault="00AF43F4" w:rsidP="00AF43F4"/>
    <w:p w14:paraId="09E34253" w14:textId="6E74292A" w:rsidR="009C6C28" w:rsidRDefault="009C6C28" w:rsidP="00AF43F4"/>
    <w:p w14:paraId="795C32BE" w14:textId="61139CA1" w:rsidR="009C6C28" w:rsidRDefault="009C6C28" w:rsidP="00AF43F4"/>
    <w:p w14:paraId="17111B95" w14:textId="67EA5B86" w:rsidR="00AF43F4" w:rsidRDefault="00AF43F4" w:rsidP="00AF43F4"/>
    <w:p w14:paraId="24C60C0F" w14:textId="77777777" w:rsidR="009C6C28" w:rsidRPr="009C6C28" w:rsidRDefault="009C6C28" w:rsidP="00AF43F4">
      <w:pPr>
        <w:rPr>
          <w:sz w:val="20"/>
          <w:szCs w:val="20"/>
        </w:rPr>
      </w:pPr>
    </w:p>
    <w:p w14:paraId="0C338AC3" w14:textId="23DF4274" w:rsidR="00AF43F4" w:rsidRPr="009C6C28" w:rsidRDefault="009C6C28" w:rsidP="009C6C28">
      <w:pPr>
        <w:tabs>
          <w:tab w:val="left" w:pos="1740"/>
        </w:tabs>
        <w:jc w:val="center"/>
        <w:rPr>
          <w:rFonts w:asciiTheme="majorBidi" w:hAnsiTheme="majorBidi" w:cstheme="majorBidi"/>
        </w:rPr>
      </w:pPr>
      <w:r w:rsidRPr="009C6C28">
        <w:rPr>
          <w:rFonts w:asciiTheme="majorBidi" w:hAnsiTheme="majorBidi" w:cstheme="majorBidi"/>
        </w:rPr>
        <w:t xml:space="preserve">Figure 2: </w:t>
      </w:r>
      <w:r w:rsidR="00AF43F4" w:rsidRPr="009C6C28">
        <w:rPr>
          <w:rFonts w:asciiTheme="majorBidi" w:hAnsiTheme="majorBidi" w:cstheme="majorBidi"/>
        </w:rPr>
        <w:t xml:space="preserve"> Complications</w:t>
      </w:r>
      <w:r w:rsidRPr="009C6C28">
        <w:rPr>
          <w:rFonts w:asciiTheme="majorBidi" w:hAnsiTheme="majorBidi" w:cstheme="majorBidi"/>
        </w:rPr>
        <w:t xml:space="preserve"> rate for LITT</w:t>
      </w:r>
    </w:p>
    <w:p w14:paraId="0B0A04E4" w14:textId="77777777" w:rsidR="00AF43F4" w:rsidRDefault="00AF43F4" w:rsidP="00AF43F4">
      <w:pPr>
        <w:tabs>
          <w:tab w:val="left" w:pos="1740"/>
        </w:tabs>
      </w:pPr>
    </w:p>
    <w:p w14:paraId="7A6E9CD1" w14:textId="5D4B94CF" w:rsidR="00AF43F4" w:rsidRDefault="00AF43F4" w:rsidP="00AF43F4">
      <w:pPr>
        <w:tabs>
          <w:tab w:val="left" w:pos="1740"/>
        </w:tabs>
      </w:pPr>
      <w:r>
        <w:rPr>
          <w:noProof/>
        </w:rPr>
        <w:drawing>
          <wp:anchor distT="0" distB="0" distL="114300" distR="114300" simplePos="0" relativeHeight="251663360" behindDoc="0" locked="1" layoutInCell="1" allowOverlap="1" wp14:anchorId="4F97EABB" wp14:editId="476171E6">
            <wp:simplePos x="0" y="0"/>
            <wp:positionH relativeFrom="margin">
              <wp:align>center</wp:align>
            </wp:positionH>
            <wp:positionV relativeFrom="paragraph">
              <wp:posOffset>57150</wp:posOffset>
            </wp:positionV>
            <wp:extent cx="7428865" cy="3343275"/>
            <wp:effectExtent l="0" t="0" r="635" b="9525"/>
            <wp:wrapNone/>
            <wp:docPr id="1821509877" name="Picture 3" descr="A graph with numbers and lin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1509877" name="Picture 3" descr="A graph with numbers and lines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539" b="8181"/>
                    <a:stretch/>
                  </pic:blipFill>
                  <pic:spPr bwMode="auto">
                    <a:xfrm>
                      <a:off x="0" y="0"/>
                      <a:ext cx="7428865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23CF00C" w14:textId="77777777" w:rsidR="00AF43F4" w:rsidRPr="00AF43F4" w:rsidRDefault="00AF43F4" w:rsidP="00AF43F4"/>
    <w:p w14:paraId="28197679" w14:textId="77777777" w:rsidR="00AF43F4" w:rsidRPr="00AF43F4" w:rsidRDefault="00AF43F4" w:rsidP="00AF43F4"/>
    <w:p w14:paraId="5DA83CDD" w14:textId="77777777" w:rsidR="00AF43F4" w:rsidRPr="00AF43F4" w:rsidRDefault="00AF43F4" w:rsidP="00AF43F4"/>
    <w:p w14:paraId="4EBE53E2" w14:textId="77777777" w:rsidR="00AF43F4" w:rsidRPr="00AF43F4" w:rsidRDefault="00AF43F4" w:rsidP="00AF43F4"/>
    <w:p w14:paraId="2ED2CC2C" w14:textId="77777777" w:rsidR="00AF43F4" w:rsidRPr="00AF43F4" w:rsidRDefault="00AF43F4" w:rsidP="00AF43F4"/>
    <w:p w14:paraId="6912CC80" w14:textId="77777777" w:rsidR="00AF43F4" w:rsidRPr="00AF43F4" w:rsidRDefault="00AF43F4" w:rsidP="00AF43F4"/>
    <w:p w14:paraId="4C7BA191" w14:textId="77777777" w:rsidR="00AF43F4" w:rsidRPr="00AF43F4" w:rsidRDefault="00AF43F4" w:rsidP="00AF43F4"/>
    <w:p w14:paraId="0E0C1ECC" w14:textId="77777777" w:rsidR="00AF43F4" w:rsidRPr="00AF43F4" w:rsidRDefault="00AF43F4" w:rsidP="00AF43F4"/>
    <w:p w14:paraId="40CE3C47" w14:textId="77777777" w:rsidR="00AF43F4" w:rsidRDefault="00AF43F4" w:rsidP="00AF43F4">
      <w:pPr>
        <w:ind w:firstLine="720"/>
      </w:pPr>
    </w:p>
    <w:p w14:paraId="62A01F61" w14:textId="77777777" w:rsidR="009C6C28" w:rsidRDefault="009C6C28" w:rsidP="00AF43F4">
      <w:pPr>
        <w:ind w:firstLine="720"/>
      </w:pPr>
    </w:p>
    <w:p w14:paraId="4D24D55E" w14:textId="77777777" w:rsidR="009C6C28" w:rsidRDefault="009C6C28" w:rsidP="00AF43F4">
      <w:pPr>
        <w:ind w:firstLine="720"/>
      </w:pPr>
    </w:p>
    <w:p w14:paraId="46B02B49" w14:textId="77777777" w:rsidR="009C6C28" w:rsidRDefault="009C6C28" w:rsidP="009C6C28">
      <w:pPr>
        <w:ind w:firstLine="720"/>
        <w:jc w:val="center"/>
        <w:rPr>
          <w:rFonts w:asciiTheme="majorBidi" w:hAnsiTheme="majorBidi" w:cstheme="majorBidi"/>
        </w:rPr>
      </w:pPr>
    </w:p>
    <w:p w14:paraId="0213B266" w14:textId="73674969" w:rsidR="00AF43F4" w:rsidRPr="009C6C28" w:rsidRDefault="009C6C28" w:rsidP="009C6C28">
      <w:pPr>
        <w:ind w:firstLine="720"/>
        <w:jc w:val="center"/>
        <w:rPr>
          <w:rFonts w:asciiTheme="majorBidi" w:hAnsiTheme="majorBidi" w:cstheme="majorBidi"/>
        </w:rPr>
      </w:pPr>
      <w:r w:rsidRPr="009C6C28">
        <w:rPr>
          <w:rFonts w:asciiTheme="majorBidi" w:hAnsiTheme="majorBidi" w:cstheme="majorBidi"/>
        </w:rPr>
        <w:t xml:space="preserve">Figure 3: </w:t>
      </w:r>
      <w:r>
        <w:rPr>
          <w:rFonts w:asciiTheme="majorBidi" w:hAnsiTheme="majorBidi" w:cstheme="majorBidi"/>
        </w:rPr>
        <w:t>R</w:t>
      </w:r>
      <w:r w:rsidRPr="009C6C28">
        <w:rPr>
          <w:rFonts w:asciiTheme="majorBidi" w:hAnsiTheme="majorBidi" w:cstheme="majorBidi"/>
        </w:rPr>
        <w:t>eoperation rate for LITT</w:t>
      </w:r>
    </w:p>
    <w:p w14:paraId="3786A46F" w14:textId="7E582379" w:rsidR="00AF43F4" w:rsidRDefault="00AF43F4" w:rsidP="00AF43F4">
      <w:pPr>
        <w:ind w:firstLine="720"/>
      </w:pPr>
    </w:p>
    <w:p w14:paraId="1655CC80" w14:textId="77777777" w:rsidR="009C6C28" w:rsidRDefault="009C6C28" w:rsidP="00AF43F4">
      <w:pPr>
        <w:ind w:firstLine="720"/>
      </w:pPr>
    </w:p>
    <w:p w14:paraId="2DEE101C" w14:textId="77F4BE09" w:rsidR="00AF43F4" w:rsidRDefault="00AF43F4" w:rsidP="00AF43F4">
      <w:pPr>
        <w:ind w:firstLine="720"/>
      </w:pPr>
      <w:r>
        <w:rPr>
          <w:noProof/>
        </w:rPr>
        <w:drawing>
          <wp:anchor distT="0" distB="0" distL="114300" distR="114300" simplePos="0" relativeHeight="251665408" behindDoc="0" locked="1" layoutInCell="1" allowOverlap="1" wp14:anchorId="4621AD56" wp14:editId="657350F2">
            <wp:simplePos x="0" y="0"/>
            <wp:positionH relativeFrom="column">
              <wp:posOffset>-267335</wp:posOffset>
            </wp:positionH>
            <wp:positionV relativeFrom="paragraph">
              <wp:posOffset>66675</wp:posOffset>
            </wp:positionV>
            <wp:extent cx="7408545" cy="3124200"/>
            <wp:effectExtent l="0" t="0" r="1905" b="0"/>
            <wp:wrapNone/>
            <wp:docPr id="1762665417" name="Picture 4" descr="A graph with numbers and a li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2665417" name="Picture 4" descr="A graph with numbers and a line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839" b="7982"/>
                    <a:stretch/>
                  </pic:blipFill>
                  <pic:spPr bwMode="auto">
                    <a:xfrm>
                      <a:off x="0" y="0"/>
                      <a:ext cx="7408545" cy="312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75F4418" w14:textId="5120F21A" w:rsidR="00AF43F4" w:rsidRDefault="00AF43F4" w:rsidP="00AF43F4">
      <w:pPr>
        <w:ind w:firstLine="720"/>
      </w:pPr>
    </w:p>
    <w:p w14:paraId="56BB4AA9" w14:textId="77777777" w:rsidR="00AF43F4" w:rsidRDefault="00AF43F4" w:rsidP="00AF43F4">
      <w:pPr>
        <w:ind w:firstLine="720"/>
      </w:pPr>
    </w:p>
    <w:p w14:paraId="7E68C557" w14:textId="77777777" w:rsidR="00AF43F4" w:rsidRPr="00AF43F4" w:rsidRDefault="00AF43F4" w:rsidP="00AF43F4"/>
    <w:p w14:paraId="72356A50" w14:textId="77777777" w:rsidR="00AF43F4" w:rsidRPr="00AF43F4" w:rsidRDefault="00AF43F4" w:rsidP="00AF43F4"/>
    <w:p w14:paraId="5921EE80" w14:textId="77777777" w:rsidR="00AF43F4" w:rsidRPr="00AF43F4" w:rsidRDefault="00AF43F4" w:rsidP="00AF43F4"/>
    <w:p w14:paraId="553D53A0" w14:textId="77777777" w:rsidR="00AF43F4" w:rsidRPr="00AF43F4" w:rsidRDefault="00AF43F4" w:rsidP="00AF43F4"/>
    <w:p w14:paraId="0FB642E1" w14:textId="77777777" w:rsidR="00AF43F4" w:rsidRPr="00AF43F4" w:rsidRDefault="00AF43F4" w:rsidP="00AF43F4"/>
    <w:p w14:paraId="02F81186" w14:textId="77777777" w:rsidR="00AF43F4" w:rsidRDefault="00AF43F4" w:rsidP="00AF43F4"/>
    <w:p w14:paraId="3715240B" w14:textId="77777777" w:rsidR="009C6C28" w:rsidRDefault="00AF43F4" w:rsidP="00AF43F4">
      <w:pPr>
        <w:tabs>
          <w:tab w:val="left" w:pos="984"/>
        </w:tabs>
      </w:pPr>
      <w:r>
        <w:tab/>
      </w:r>
    </w:p>
    <w:p w14:paraId="4CC33290" w14:textId="77777777" w:rsidR="009C6C28" w:rsidRDefault="009C6C28" w:rsidP="00AF43F4">
      <w:pPr>
        <w:tabs>
          <w:tab w:val="left" w:pos="984"/>
        </w:tabs>
      </w:pPr>
    </w:p>
    <w:p w14:paraId="479881C7" w14:textId="77777777" w:rsidR="009C6C28" w:rsidRDefault="009C6C28" w:rsidP="009C6C28">
      <w:pPr>
        <w:tabs>
          <w:tab w:val="left" w:pos="984"/>
        </w:tabs>
        <w:jc w:val="center"/>
        <w:rPr>
          <w:rFonts w:asciiTheme="majorBidi" w:hAnsiTheme="majorBidi" w:cstheme="majorBidi"/>
        </w:rPr>
      </w:pPr>
    </w:p>
    <w:p w14:paraId="7E67D566" w14:textId="65C81347" w:rsidR="00AF43F4" w:rsidRPr="009C6C28" w:rsidRDefault="009C6C28" w:rsidP="009C6C28">
      <w:pPr>
        <w:tabs>
          <w:tab w:val="left" w:pos="984"/>
        </w:tabs>
        <w:jc w:val="center"/>
        <w:rPr>
          <w:rFonts w:asciiTheme="majorBidi" w:hAnsiTheme="majorBidi" w:cstheme="majorBidi"/>
        </w:rPr>
      </w:pPr>
      <w:r w:rsidRPr="009C6C28">
        <w:rPr>
          <w:rFonts w:asciiTheme="majorBidi" w:hAnsiTheme="majorBidi" w:cstheme="majorBidi"/>
        </w:rPr>
        <w:t xml:space="preserve">Figure 4: </w:t>
      </w:r>
      <w:r w:rsidR="00AF43F4" w:rsidRPr="009C6C28">
        <w:rPr>
          <w:rFonts w:asciiTheme="majorBidi" w:hAnsiTheme="majorBidi" w:cstheme="majorBidi"/>
        </w:rPr>
        <w:t>Eng</w:t>
      </w:r>
      <w:r w:rsidRPr="009C6C28">
        <w:rPr>
          <w:rFonts w:asciiTheme="majorBidi" w:hAnsiTheme="majorBidi" w:cstheme="majorBidi"/>
        </w:rPr>
        <w:t>el I outcome for SRS</w:t>
      </w:r>
    </w:p>
    <w:p w14:paraId="2474AD04" w14:textId="4DC37EDD" w:rsidR="00AF43F4" w:rsidRDefault="00AF43F4" w:rsidP="00AF43F4">
      <w:pPr>
        <w:tabs>
          <w:tab w:val="left" w:pos="984"/>
        </w:tabs>
      </w:pPr>
      <w:r>
        <w:rPr>
          <w:noProof/>
        </w:rPr>
        <w:drawing>
          <wp:anchor distT="0" distB="0" distL="114300" distR="114300" simplePos="0" relativeHeight="251667456" behindDoc="0" locked="1" layoutInCell="1" allowOverlap="1" wp14:anchorId="74441408" wp14:editId="166D499C">
            <wp:simplePos x="0" y="0"/>
            <wp:positionH relativeFrom="margin">
              <wp:posOffset>-238125</wp:posOffset>
            </wp:positionH>
            <wp:positionV relativeFrom="paragraph">
              <wp:posOffset>118110</wp:posOffset>
            </wp:positionV>
            <wp:extent cx="7315200" cy="2486660"/>
            <wp:effectExtent l="0" t="0" r="0" b="8890"/>
            <wp:wrapNone/>
            <wp:docPr id="1115883027" name="Picture 5" descr="A graph with lines and number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5883027" name="Picture 5" descr="A graph with lines and numbers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353" b="10388"/>
                    <a:stretch/>
                  </pic:blipFill>
                  <pic:spPr bwMode="auto">
                    <a:xfrm>
                      <a:off x="0" y="0"/>
                      <a:ext cx="7315200" cy="2486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F992203" w14:textId="3E18856D" w:rsidR="00AF43F4" w:rsidRDefault="00AF43F4" w:rsidP="00AF43F4">
      <w:pPr>
        <w:tabs>
          <w:tab w:val="left" w:pos="984"/>
        </w:tabs>
      </w:pPr>
    </w:p>
    <w:p w14:paraId="6E63A987" w14:textId="77777777" w:rsidR="00AF43F4" w:rsidRPr="00AF43F4" w:rsidRDefault="00AF43F4" w:rsidP="00AF43F4"/>
    <w:p w14:paraId="07FB7D36" w14:textId="77777777" w:rsidR="00AF43F4" w:rsidRPr="00AF43F4" w:rsidRDefault="00AF43F4" w:rsidP="00AF43F4"/>
    <w:p w14:paraId="381A09F0" w14:textId="77777777" w:rsidR="00AF43F4" w:rsidRPr="00AF43F4" w:rsidRDefault="00AF43F4" w:rsidP="00AF43F4"/>
    <w:p w14:paraId="362544E1" w14:textId="77777777" w:rsidR="00AF43F4" w:rsidRPr="00AF43F4" w:rsidRDefault="00AF43F4" w:rsidP="00AF43F4"/>
    <w:p w14:paraId="281B2427" w14:textId="77777777" w:rsidR="00AF43F4" w:rsidRPr="00AF43F4" w:rsidRDefault="00AF43F4" w:rsidP="00AF43F4"/>
    <w:p w14:paraId="1AD7C197" w14:textId="77777777" w:rsidR="009C6C28" w:rsidRDefault="009C6C28" w:rsidP="00AF43F4">
      <w:pPr>
        <w:tabs>
          <w:tab w:val="left" w:pos="1224"/>
        </w:tabs>
      </w:pPr>
    </w:p>
    <w:p w14:paraId="12502FC9" w14:textId="77777777" w:rsidR="009C6C28" w:rsidRDefault="009C6C28" w:rsidP="00AF43F4">
      <w:pPr>
        <w:tabs>
          <w:tab w:val="left" w:pos="1224"/>
        </w:tabs>
      </w:pPr>
    </w:p>
    <w:p w14:paraId="11FFB113" w14:textId="77777777" w:rsidR="009C6C28" w:rsidRDefault="009C6C28" w:rsidP="009C6C28">
      <w:pPr>
        <w:tabs>
          <w:tab w:val="left" w:pos="1224"/>
        </w:tabs>
        <w:jc w:val="center"/>
        <w:rPr>
          <w:rFonts w:asciiTheme="majorBidi" w:hAnsiTheme="majorBidi" w:cstheme="majorBidi"/>
        </w:rPr>
      </w:pPr>
    </w:p>
    <w:p w14:paraId="03CFE323" w14:textId="5B0961F4" w:rsidR="00AF43F4" w:rsidRPr="009C6C28" w:rsidRDefault="009C6C28" w:rsidP="009C6C28">
      <w:pPr>
        <w:tabs>
          <w:tab w:val="left" w:pos="1224"/>
        </w:tabs>
        <w:jc w:val="center"/>
        <w:rPr>
          <w:rFonts w:asciiTheme="majorBidi" w:hAnsiTheme="majorBidi" w:cstheme="majorBidi"/>
        </w:rPr>
      </w:pPr>
      <w:r w:rsidRPr="009C6C28">
        <w:rPr>
          <w:rFonts w:asciiTheme="majorBidi" w:hAnsiTheme="majorBidi" w:cstheme="majorBidi"/>
        </w:rPr>
        <w:t xml:space="preserve">Figure 5: Complications rate for </w:t>
      </w:r>
      <w:r w:rsidR="00AF43F4" w:rsidRPr="009C6C28">
        <w:rPr>
          <w:rFonts w:asciiTheme="majorBidi" w:hAnsiTheme="majorBidi" w:cstheme="majorBidi"/>
        </w:rPr>
        <w:t>SRS</w:t>
      </w:r>
    </w:p>
    <w:p w14:paraId="59126B20" w14:textId="1938DACE" w:rsidR="00AF43F4" w:rsidRDefault="00AF43F4" w:rsidP="00AF43F4">
      <w:pPr>
        <w:tabs>
          <w:tab w:val="left" w:pos="1224"/>
        </w:tabs>
      </w:pPr>
    </w:p>
    <w:p w14:paraId="352ECD74" w14:textId="5F8CB2F4" w:rsidR="009C6C28" w:rsidRDefault="009C6C28" w:rsidP="00AF43F4">
      <w:pPr>
        <w:tabs>
          <w:tab w:val="left" w:pos="1224"/>
        </w:tabs>
      </w:pPr>
    </w:p>
    <w:p w14:paraId="33BA3659" w14:textId="09C3C9E7" w:rsidR="009C6C28" w:rsidRDefault="009C6C28" w:rsidP="00AF43F4">
      <w:pPr>
        <w:tabs>
          <w:tab w:val="left" w:pos="1224"/>
        </w:tabs>
      </w:pPr>
    </w:p>
    <w:p w14:paraId="37256707" w14:textId="30EE55A7" w:rsidR="009C6C28" w:rsidRDefault="009C6C28" w:rsidP="00AF43F4">
      <w:pPr>
        <w:tabs>
          <w:tab w:val="left" w:pos="1224"/>
        </w:tabs>
      </w:pPr>
    </w:p>
    <w:p w14:paraId="4258C6E7" w14:textId="62D36096" w:rsidR="009C6C28" w:rsidRDefault="009C6C28" w:rsidP="00AF43F4">
      <w:pPr>
        <w:tabs>
          <w:tab w:val="left" w:pos="1224"/>
        </w:tabs>
      </w:pPr>
    </w:p>
    <w:p w14:paraId="622D3E12" w14:textId="77777777" w:rsidR="009C6C28" w:rsidRDefault="009C6C28" w:rsidP="00AF43F4">
      <w:pPr>
        <w:tabs>
          <w:tab w:val="left" w:pos="1224"/>
        </w:tabs>
      </w:pPr>
    </w:p>
    <w:p w14:paraId="6F911756" w14:textId="77777777" w:rsidR="00AF43F4" w:rsidRDefault="00AF43F4" w:rsidP="00AF43F4">
      <w:pPr>
        <w:tabs>
          <w:tab w:val="left" w:pos="1224"/>
        </w:tabs>
      </w:pPr>
    </w:p>
    <w:p w14:paraId="27EFF1B0" w14:textId="3DD08B0A" w:rsidR="00AF43F4" w:rsidRDefault="00AF43F4" w:rsidP="00AF43F4">
      <w:pPr>
        <w:tabs>
          <w:tab w:val="left" w:pos="1224"/>
        </w:tabs>
      </w:pPr>
      <w:r>
        <w:rPr>
          <w:noProof/>
        </w:rPr>
        <w:lastRenderedPageBreak/>
        <w:drawing>
          <wp:anchor distT="0" distB="0" distL="114300" distR="114300" simplePos="0" relativeHeight="251669504" behindDoc="0" locked="1" layoutInCell="1" allowOverlap="1" wp14:anchorId="32A68606" wp14:editId="2134AA75">
            <wp:simplePos x="0" y="0"/>
            <wp:positionH relativeFrom="column">
              <wp:posOffset>-266700</wp:posOffset>
            </wp:positionH>
            <wp:positionV relativeFrom="paragraph">
              <wp:posOffset>304800</wp:posOffset>
            </wp:positionV>
            <wp:extent cx="7454900" cy="2286000"/>
            <wp:effectExtent l="0" t="0" r="0" b="0"/>
            <wp:wrapNone/>
            <wp:docPr id="872251029" name="Picture 6" descr="A graph with black squares and red lin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2251029" name="Picture 6" descr="A graph with black squares and red lines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318" b="10401"/>
                    <a:stretch/>
                  </pic:blipFill>
                  <pic:spPr bwMode="auto">
                    <a:xfrm>
                      <a:off x="0" y="0"/>
                      <a:ext cx="745490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3C7FE37" w14:textId="77777777" w:rsidR="00AF43F4" w:rsidRPr="00AF43F4" w:rsidRDefault="00AF43F4" w:rsidP="00AF43F4"/>
    <w:p w14:paraId="41B84AE3" w14:textId="77777777" w:rsidR="00AF43F4" w:rsidRPr="00AF43F4" w:rsidRDefault="00AF43F4" w:rsidP="00AF43F4"/>
    <w:p w14:paraId="4D9E0B0F" w14:textId="77777777" w:rsidR="00AF43F4" w:rsidRPr="00AF43F4" w:rsidRDefault="00AF43F4" w:rsidP="00AF43F4"/>
    <w:p w14:paraId="046AFEEF" w14:textId="77777777" w:rsidR="00AF43F4" w:rsidRPr="00AF43F4" w:rsidRDefault="00AF43F4" w:rsidP="00AF43F4"/>
    <w:p w14:paraId="272DF9C4" w14:textId="77777777" w:rsidR="00AF43F4" w:rsidRPr="00AF43F4" w:rsidRDefault="00AF43F4" w:rsidP="00AF43F4"/>
    <w:p w14:paraId="376FBD30" w14:textId="77777777" w:rsidR="00AF43F4" w:rsidRPr="00AF43F4" w:rsidRDefault="00AF43F4" w:rsidP="00AF43F4"/>
    <w:p w14:paraId="7293A17B" w14:textId="77777777" w:rsidR="00AF43F4" w:rsidRDefault="00AF43F4" w:rsidP="00AF43F4"/>
    <w:p w14:paraId="7F222A65" w14:textId="77777777" w:rsidR="009C6C28" w:rsidRDefault="009C6C28" w:rsidP="00AF43F4">
      <w:pPr>
        <w:ind w:firstLine="720"/>
      </w:pPr>
    </w:p>
    <w:p w14:paraId="021A7903" w14:textId="77777777" w:rsidR="009C6C28" w:rsidRDefault="009C6C28" w:rsidP="00AF43F4">
      <w:pPr>
        <w:ind w:firstLine="720"/>
      </w:pPr>
    </w:p>
    <w:p w14:paraId="30AECC7E" w14:textId="16A096FE" w:rsidR="00AF43F4" w:rsidRPr="009C6C28" w:rsidRDefault="009C6C28" w:rsidP="009C6C28">
      <w:pPr>
        <w:ind w:firstLine="720"/>
        <w:jc w:val="center"/>
        <w:rPr>
          <w:rFonts w:asciiTheme="majorBidi" w:hAnsiTheme="majorBidi" w:cstheme="majorBidi"/>
        </w:rPr>
      </w:pPr>
      <w:r w:rsidRPr="009C6C28">
        <w:rPr>
          <w:rFonts w:asciiTheme="majorBidi" w:hAnsiTheme="majorBidi" w:cstheme="majorBidi"/>
        </w:rPr>
        <w:t xml:space="preserve">Figure 6: </w:t>
      </w:r>
      <w:r w:rsidR="00AF43F4" w:rsidRPr="009C6C28">
        <w:rPr>
          <w:rFonts w:asciiTheme="majorBidi" w:hAnsiTheme="majorBidi" w:cstheme="majorBidi"/>
        </w:rPr>
        <w:t>Reoperation</w:t>
      </w:r>
      <w:r w:rsidRPr="009C6C28">
        <w:rPr>
          <w:rFonts w:asciiTheme="majorBidi" w:hAnsiTheme="majorBidi" w:cstheme="majorBidi"/>
        </w:rPr>
        <w:t xml:space="preserve"> rate for SRS</w:t>
      </w:r>
    </w:p>
    <w:p w14:paraId="4B938D4E" w14:textId="77777777" w:rsidR="00AF43F4" w:rsidRDefault="00AF43F4" w:rsidP="00AF43F4">
      <w:pPr>
        <w:ind w:firstLine="720"/>
      </w:pPr>
    </w:p>
    <w:p w14:paraId="1063C769" w14:textId="3E2E7FBF" w:rsidR="00AF43F4" w:rsidRDefault="00AF43F4" w:rsidP="00AF43F4">
      <w:pPr>
        <w:ind w:firstLine="720"/>
      </w:pPr>
      <w:r>
        <w:rPr>
          <w:noProof/>
        </w:rPr>
        <w:drawing>
          <wp:anchor distT="0" distB="0" distL="114300" distR="114300" simplePos="0" relativeHeight="251671552" behindDoc="0" locked="1" layoutInCell="1" allowOverlap="1" wp14:anchorId="7F353925" wp14:editId="396EFA48">
            <wp:simplePos x="0" y="0"/>
            <wp:positionH relativeFrom="column">
              <wp:posOffset>-238125</wp:posOffset>
            </wp:positionH>
            <wp:positionV relativeFrom="paragraph">
              <wp:posOffset>40640</wp:posOffset>
            </wp:positionV>
            <wp:extent cx="7393940" cy="2266950"/>
            <wp:effectExtent l="0" t="0" r="0" b="0"/>
            <wp:wrapNone/>
            <wp:docPr id="951754597" name="Picture 7" descr="A graph with black squares and red lin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1754597" name="Picture 7" descr="A graph with black squares and red lines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627" b="10093"/>
                    <a:stretch/>
                  </pic:blipFill>
                  <pic:spPr bwMode="auto">
                    <a:xfrm>
                      <a:off x="0" y="0"/>
                      <a:ext cx="7393940" cy="2266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DCD4CC6" w14:textId="77777777" w:rsidR="00AF43F4" w:rsidRPr="00AF43F4" w:rsidRDefault="00AF43F4" w:rsidP="00AF43F4"/>
    <w:p w14:paraId="049BEBC3" w14:textId="77777777" w:rsidR="00AF43F4" w:rsidRPr="00AF43F4" w:rsidRDefault="00AF43F4" w:rsidP="00AF43F4"/>
    <w:p w14:paraId="43518812" w14:textId="77777777" w:rsidR="00AF43F4" w:rsidRPr="00AF43F4" w:rsidRDefault="00AF43F4" w:rsidP="00AF43F4"/>
    <w:p w14:paraId="42F4FEE9" w14:textId="77777777" w:rsidR="00AF43F4" w:rsidRPr="00AF43F4" w:rsidRDefault="00AF43F4" w:rsidP="00AF43F4"/>
    <w:p w14:paraId="0661C980" w14:textId="77777777" w:rsidR="00AF43F4" w:rsidRPr="00AF43F4" w:rsidRDefault="00AF43F4" w:rsidP="00AF43F4"/>
    <w:p w14:paraId="5A3C6ECE" w14:textId="77777777" w:rsidR="00AF43F4" w:rsidRDefault="00AF43F4" w:rsidP="00AF43F4"/>
    <w:p w14:paraId="178E398B" w14:textId="77777777" w:rsidR="009C6C28" w:rsidRDefault="00AF43F4" w:rsidP="00AF43F4">
      <w:pPr>
        <w:tabs>
          <w:tab w:val="left" w:pos="1272"/>
        </w:tabs>
      </w:pPr>
      <w:r>
        <w:tab/>
      </w:r>
    </w:p>
    <w:p w14:paraId="4DC0005A" w14:textId="77777777" w:rsidR="008A56D8" w:rsidRDefault="008A56D8" w:rsidP="009C6C28">
      <w:pPr>
        <w:tabs>
          <w:tab w:val="left" w:pos="1272"/>
        </w:tabs>
        <w:jc w:val="center"/>
        <w:rPr>
          <w:rFonts w:asciiTheme="majorBidi" w:hAnsiTheme="majorBidi" w:cstheme="majorBidi"/>
        </w:rPr>
      </w:pPr>
    </w:p>
    <w:p w14:paraId="0114E81C" w14:textId="742BC20A" w:rsidR="00AF43F4" w:rsidRPr="009C6C28" w:rsidRDefault="009C6C28" w:rsidP="009C6C28">
      <w:pPr>
        <w:tabs>
          <w:tab w:val="left" w:pos="1272"/>
        </w:tabs>
        <w:jc w:val="center"/>
        <w:rPr>
          <w:rFonts w:asciiTheme="majorBidi" w:hAnsiTheme="majorBidi" w:cstheme="majorBidi"/>
        </w:rPr>
      </w:pPr>
      <w:r w:rsidRPr="009C6C28">
        <w:rPr>
          <w:rFonts w:asciiTheme="majorBidi" w:hAnsiTheme="majorBidi" w:cstheme="majorBidi"/>
        </w:rPr>
        <w:t>Figure 7:</w:t>
      </w:r>
      <w:r w:rsidR="00AF43F4" w:rsidRPr="009C6C28">
        <w:rPr>
          <w:rFonts w:asciiTheme="majorBidi" w:hAnsiTheme="majorBidi" w:cstheme="majorBidi"/>
        </w:rPr>
        <w:t xml:space="preserve"> Eng</w:t>
      </w:r>
      <w:r w:rsidRPr="009C6C28">
        <w:rPr>
          <w:rFonts w:asciiTheme="majorBidi" w:hAnsiTheme="majorBidi" w:cstheme="majorBidi"/>
        </w:rPr>
        <w:t>el I outcome for RFA</w:t>
      </w:r>
    </w:p>
    <w:p w14:paraId="6050F7C7" w14:textId="7025DFC6" w:rsidR="00AF43F4" w:rsidRDefault="00AF43F4" w:rsidP="00AF43F4">
      <w:pPr>
        <w:tabs>
          <w:tab w:val="left" w:pos="1272"/>
        </w:tabs>
      </w:pPr>
      <w:r>
        <w:rPr>
          <w:noProof/>
        </w:rPr>
        <w:drawing>
          <wp:anchor distT="0" distB="0" distL="114300" distR="114300" simplePos="0" relativeHeight="251673600" behindDoc="0" locked="1" layoutInCell="1" allowOverlap="1" wp14:anchorId="3EF95196" wp14:editId="1ACD0114">
            <wp:simplePos x="0" y="0"/>
            <wp:positionH relativeFrom="column">
              <wp:posOffset>-348615</wp:posOffset>
            </wp:positionH>
            <wp:positionV relativeFrom="paragraph">
              <wp:posOffset>149225</wp:posOffset>
            </wp:positionV>
            <wp:extent cx="7609205" cy="2295525"/>
            <wp:effectExtent l="0" t="0" r="0" b="9525"/>
            <wp:wrapNone/>
            <wp:docPr id="1435024870" name="Picture 8" descr="A graph with black squares and red lin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5024870" name="Picture 8" descr="A graph with black squares and red lines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554" b="10402"/>
                    <a:stretch/>
                  </pic:blipFill>
                  <pic:spPr bwMode="auto">
                    <a:xfrm>
                      <a:off x="0" y="0"/>
                      <a:ext cx="7609205" cy="2295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0ADB682" w14:textId="1CC5ED1B" w:rsidR="00AF43F4" w:rsidRDefault="00AF43F4" w:rsidP="00AF43F4">
      <w:pPr>
        <w:tabs>
          <w:tab w:val="left" w:pos="1272"/>
        </w:tabs>
      </w:pPr>
    </w:p>
    <w:p w14:paraId="11E3911F" w14:textId="77777777" w:rsidR="00AF43F4" w:rsidRPr="00AF43F4" w:rsidRDefault="00AF43F4" w:rsidP="00AF43F4"/>
    <w:p w14:paraId="3EF74203" w14:textId="77777777" w:rsidR="00AF43F4" w:rsidRPr="00AF43F4" w:rsidRDefault="00AF43F4" w:rsidP="00AF43F4"/>
    <w:p w14:paraId="226C0729" w14:textId="77777777" w:rsidR="00AF43F4" w:rsidRPr="00AF43F4" w:rsidRDefault="00AF43F4" w:rsidP="00AF43F4"/>
    <w:p w14:paraId="40F9C2EA" w14:textId="77777777" w:rsidR="00AF43F4" w:rsidRPr="00AF43F4" w:rsidRDefault="00AF43F4" w:rsidP="00AF43F4"/>
    <w:p w14:paraId="3BE46A30" w14:textId="77777777" w:rsidR="00AF43F4" w:rsidRDefault="00AF43F4" w:rsidP="00AF43F4"/>
    <w:p w14:paraId="2BA07021" w14:textId="77777777" w:rsidR="008A56D8" w:rsidRDefault="00AF43F4" w:rsidP="00AF43F4">
      <w:pPr>
        <w:tabs>
          <w:tab w:val="left" w:pos="1140"/>
        </w:tabs>
      </w:pPr>
      <w:r>
        <w:tab/>
      </w:r>
    </w:p>
    <w:p w14:paraId="549631EA" w14:textId="77777777" w:rsidR="008A56D8" w:rsidRDefault="008A56D8" w:rsidP="00AF43F4">
      <w:pPr>
        <w:tabs>
          <w:tab w:val="left" w:pos="1140"/>
        </w:tabs>
      </w:pPr>
    </w:p>
    <w:p w14:paraId="461DF7F6" w14:textId="77777777" w:rsidR="008A56D8" w:rsidRDefault="008A56D8" w:rsidP="008A56D8">
      <w:pPr>
        <w:tabs>
          <w:tab w:val="left" w:pos="1140"/>
        </w:tabs>
        <w:jc w:val="center"/>
        <w:rPr>
          <w:rFonts w:asciiTheme="majorBidi" w:hAnsiTheme="majorBidi" w:cstheme="majorBidi"/>
        </w:rPr>
      </w:pPr>
      <w:r w:rsidRPr="008A56D8">
        <w:rPr>
          <w:rFonts w:asciiTheme="majorBidi" w:hAnsiTheme="majorBidi" w:cstheme="majorBidi"/>
        </w:rPr>
        <w:t>Figure 8:</w:t>
      </w:r>
      <w:r w:rsidR="00AF43F4" w:rsidRPr="008A56D8">
        <w:rPr>
          <w:rFonts w:asciiTheme="majorBidi" w:hAnsiTheme="majorBidi" w:cstheme="majorBidi"/>
        </w:rPr>
        <w:t xml:space="preserve"> Complications</w:t>
      </w:r>
      <w:r w:rsidRPr="008A56D8">
        <w:rPr>
          <w:rFonts w:asciiTheme="majorBidi" w:hAnsiTheme="majorBidi" w:cstheme="majorBidi"/>
        </w:rPr>
        <w:t xml:space="preserve"> rate for RFA</w:t>
      </w:r>
    </w:p>
    <w:p w14:paraId="5B6F5B91" w14:textId="38CA5B51" w:rsidR="00AF43F4" w:rsidRPr="008A56D8" w:rsidRDefault="00AF43F4" w:rsidP="008A56D8">
      <w:pPr>
        <w:tabs>
          <w:tab w:val="left" w:pos="1140"/>
        </w:tabs>
        <w:jc w:val="center"/>
        <w:rPr>
          <w:rFonts w:asciiTheme="majorBidi" w:hAnsiTheme="majorBidi" w:cstheme="majorBidi"/>
        </w:rPr>
      </w:pPr>
      <w:r>
        <w:rPr>
          <w:noProof/>
        </w:rPr>
        <w:lastRenderedPageBreak/>
        <w:drawing>
          <wp:anchor distT="0" distB="0" distL="114300" distR="114300" simplePos="0" relativeHeight="251675648" behindDoc="0" locked="1" layoutInCell="1" allowOverlap="1" wp14:anchorId="79B3D7CB" wp14:editId="250105E6">
            <wp:simplePos x="0" y="0"/>
            <wp:positionH relativeFrom="column">
              <wp:posOffset>-304800</wp:posOffset>
            </wp:positionH>
            <wp:positionV relativeFrom="paragraph">
              <wp:posOffset>438150</wp:posOffset>
            </wp:positionV>
            <wp:extent cx="7349490" cy="2228850"/>
            <wp:effectExtent l="0" t="0" r="3810" b="0"/>
            <wp:wrapNone/>
            <wp:docPr id="1645057284" name="Picture 9" descr="A graph with lines and dot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5057284" name="Picture 9" descr="A graph with lines and dots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776" b="11796"/>
                    <a:stretch/>
                  </pic:blipFill>
                  <pic:spPr bwMode="auto">
                    <a:xfrm>
                      <a:off x="0" y="0"/>
                      <a:ext cx="7349490" cy="2228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797A631" w14:textId="77777777" w:rsidR="00AF43F4" w:rsidRPr="00AF43F4" w:rsidRDefault="00AF43F4" w:rsidP="00AF43F4"/>
    <w:p w14:paraId="2ADE5499" w14:textId="77777777" w:rsidR="00AF43F4" w:rsidRPr="00AF43F4" w:rsidRDefault="00AF43F4" w:rsidP="00AF43F4"/>
    <w:p w14:paraId="3AA294CD" w14:textId="77777777" w:rsidR="00AF43F4" w:rsidRPr="00AF43F4" w:rsidRDefault="00AF43F4" w:rsidP="00AF43F4"/>
    <w:p w14:paraId="6E12F1C7" w14:textId="77777777" w:rsidR="00AF43F4" w:rsidRPr="00AF43F4" w:rsidRDefault="00AF43F4" w:rsidP="00AF43F4"/>
    <w:p w14:paraId="07EC3369" w14:textId="77777777" w:rsidR="00AF43F4" w:rsidRPr="00AF43F4" w:rsidRDefault="00AF43F4" w:rsidP="00AF43F4"/>
    <w:p w14:paraId="519E3F7F" w14:textId="77777777" w:rsidR="00AF43F4" w:rsidRPr="00AF43F4" w:rsidRDefault="00AF43F4" w:rsidP="00AF43F4"/>
    <w:p w14:paraId="1DA748B5" w14:textId="77777777" w:rsidR="00AF43F4" w:rsidRDefault="00AF43F4" w:rsidP="00AF43F4"/>
    <w:p w14:paraId="50AC49E5" w14:textId="77777777" w:rsidR="008A56D8" w:rsidRDefault="00AF43F4" w:rsidP="00AF43F4">
      <w:pPr>
        <w:tabs>
          <w:tab w:val="left" w:pos="924"/>
        </w:tabs>
      </w:pPr>
      <w:r>
        <w:tab/>
      </w:r>
    </w:p>
    <w:p w14:paraId="7C07B136" w14:textId="77777777" w:rsidR="008A56D8" w:rsidRDefault="008A56D8" w:rsidP="00AF43F4">
      <w:pPr>
        <w:tabs>
          <w:tab w:val="left" w:pos="924"/>
        </w:tabs>
      </w:pPr>
    </w:p>
    <w:p w14:paraId="658C5381" w14:textId="0D4C5942" w:rsidR="00AF43F4" w:rsidRPr="008A56D8" w:rsidRDefault="008A56D8" w:rsidP="008A56D8">
      <w:pPr>
        <w:tabs>
          <w:tab w:val="left" w:pos="924"/>
        </w:tabs>
        <w:jc w:val="center"/>
        <w:rPr>
          <w:rFonts w:asciiTheme="majorBidi" w:hAnsiTheme="majorBidi" w:cstheme="majorBidi"/>
        </w:rPr>
      </w:pPr>
      <w:r w:rsidRPr="008A56D8">
        <w:rPr>
          <w:rFonts w:asciiTheme="majorBidi" w:hAnsiTheme="majorBidi" w:cstheme="majorBidi"/>
        </w:rPr>
        <w:t>Figure 9:</w:t>
      </w:r>
      <w:r w:rsidR="00AF43F4" w:rsidRPr="008A56D8">
        <w:rPr>
          <w:rFonts w:asciiTheme="majorBidi" w:hAnsiTheme="majorBidi" w:cstheme="majorBidi"/>
        </w:rPr>
        <w:t xml:space="preserve"> Reoperation</w:t>
      </w:r>
      <w:r w:rsidRPr="008A56D8">
        <w:rPr>
          <w:rFonts w:asciiTheme="majorBidi" w:hAnsiTheme="majorBidi" w:cstheme="majorBidi"/>
        </w:rPr>
        <w:t xml:space="preserve"> rate for RFA</w:t>
      </w:r>
    </w:p>
    <w:sectPr w:rsidR="00AF43F4" w:rsidRPr="008A56D8" w:rsidSect="00C837B3">
      <w:pgSz w:w="12240" w:h="15840"/>
      <w:pgMar w:top="720" w:right="720" w:bottom="720" w:left="720" w:header="720" w:footer="288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43F4"/>
    <w:rsid w:val="003A4F72"/>
    <w:rsid w:val="00534DA1"/>
    <w:rsid w:val="006677C9"/>
    <w:rsid w:val="008A56D8"/>
    <w:rsid w:val="00925D45"/>
    <w:rsid w:val="009C6C28"/>
    <w:rsid w:val="00AF43F4"/>
    <w:rsid w:val="00B72993"/>
    <w:rsid w:val="00C837B3"/>
    <w:rsid w:val="00F31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EF9B69"/>
  <w15:chartTrackingRefBased/>
  <w15:docId w15:val="{1A474B47-A8D8-452A-9E7D-0616FDA7D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F43F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F43F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F43F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F43F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F43F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F43F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F43F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F43F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F43F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F43F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F43F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F43F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F43F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F43F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F43F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F43F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F43F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F43F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F43F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F43F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F43F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F43F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F43F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F43F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F43F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F43F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F43F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F43F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F43F4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B7299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hyperlink" Target="mailto:youstinamosensamir@gmail.com" TargetMode="External"/><Relationship Id="rId10" Type="http://schemas.openxmlformats.org/officeDocument/2006/relationships/image" Target="media/image5.png"/><Relationship Id="rId4" Type="http://schemas.openxmlformats.org/officeDocument/2006/relationships/hyperlink" Target="mailto:youstinamohsen1@std.mans.edu.eg" TargetMode="Externa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6</Pages>
  <Words>208</Words>
  <Characters>1187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Khalid Sarhan</dc:creator>
  <cp:keywords/>
  <dc:description/>
  <cp:lastModifiedBy>Youstina Mohsen Samir</cp:lastModifiedBy>
  <cp:revision>4</cp:revision>
  <dcterms:created xsi:type="dcterms:W3CDTF">2024-08-08T17:30:00Z</dcterms:created>
  <dcterms:modified xsi:type="dcterms:W3CDTF">2024-09-13T09:52:00Z</dcterms:modified>
</cp:coreProperties>
</file>