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30270" w14:textId="77777777" w:rsidR="00783C7A" w:rsidRDefault="00783C7A" w:rsidP="00783C7A">
      <w:pPr>
        <w:rPr>
          <w:rFonts w:ascii="Arial" w:hAnsi="Arial" w:cs="Arial"/>
          <w:b/>
          <w:bCs/>
          <w:lang w:val="en-US"/>
        </w:rPr>
      </w:pPr>
      <w:bookmarkStart w:id="0" w:name="_Hlk64469939"/>
      <w:bookmarkStart w:id="1" w:name="_Hlk64290901"/>
      <w:r>
        <w:rPr>
          <w:rFonts w:ascii="Arial" w:hAnsi="Arial" w:cs="Arial"/>
          <w:b/>
          <w:bCs/>
          <w:lang w:val="en-US"/>
        </w:rPr>
        <w:t>ONLINE RESOURCES</w:t>
      </w:r>
    </w:p>
    <w:p w14:paraId="3F714620" w14:textId="77777777" w:rsidR="00783C7A" w:rsidRDefault="00783C7A" w:rsidP="00783C7A">
      <w:pPr>
        <w:rPr>
          <w:rFonts w:ascii="Arial" w:hAnsi="Arial" w:cs="Arial"/>
          <w:b/>
          <w:bCs/>
          <w:lang w:val="en-US"/>
        </w:rPr>
      </w:pPr>
    </w:p>
    <w:p w14:paraId="779BFF61" w14:textId="77777777" w:rsidR="00783C7A" w:rsidRPr="004D1BF4" w:rsidRDefault="00783C7A" w:rsidP="00783C7A">
      <w:pPr>
        <w:spacing w:line="240" w:lineRule="auto"/>
        <w:rPr>
          <w:rFonts w:ascii="Arial" w:hAnsi="Arial" w:cs="Arial"/>
          <w:b/>
          <w:bCs/>
        </w:rPr>
      </w:pPr>
      <w:r w:rsidRPr="004D1BF4">
        <w:rPr>
          <w:rFonts w:ascii="Arial" w:hAnsi="Arial" w:cs="Arial"/>
          <w:b/>
          <w:bCs/>
        </w:rPr>
        <w:t>Avelumab first-line maintenance plus best supportive care (BSC) vs BSC alone for advanced urothelial carcinoma: JAVELIN Bladder 100 Japanese subgroup analysis</w:t>
      </w:r>
    </w:p>
    <w:p w14:paraId="36A13090" w14:textId="77777777" w:rsidR="00783C7A" w:rsidRDefault="00783C7A" w:rsidP="00783C7A">
      <w:pPr>
        <w:rPr>
          <w:rFonts w:ascii="Arial" w:hAnsi="Arial" w:cs="Arial"/>
          <w:i/>
          <w:iCs/>
          <w:lang w:val="en-US"/>
        </w:rPr>
      </w:pPr>
    </w:p>
    <w:p w14:paraId="60D0D5C2" w14:textId="77777777" w:rsidR="00783C7A" w:rsidRDefault="00783C7A" w:rsidP="00783C7A">
      <w:pPr>
        <w:rPr>
          <w:rFonts w:ascii="Arial" w:hAnsi="Arial" w:cs="Arial"/>
          <w:i/>
          <w:iCs/>
          <w:lang w:val="en-US"/>
        </w:rPr>
      </w:pPr>
      <w:r w:rsidRPr="00B07CED">
        <w:rPr>
          <w:rFonts w:ascii="Arial" w:hAnsi="Arial" w:cs="Arial"/>
          <w:i/>
          <w:iCs/>
          <w:lang w:val="en-US"/>
        </w:rPr>
        <w:t>International Journal of Clinical Oncology</w:t>
      </w:r>
    </w:p>
    <w:p w14:paraId="46A55E53" w14:textId="77777777" w:rsidR="00783C7A" w:rsidRDefault="00783C7A" w:rsidP="00783C7A">
      <w:pPr>
        <w:rPr>
          <w:rFonts w:ascii="Arial" w:hAnsi="Arial" w:cs="Arial"/>
          <w:i/>
          <w:iCs/>
          <w:lang w:val="en-US"/>
        </w:rPr>
      </w:pPr>
    </w:p>
    <w:p w14:paraId="512070BD" w14:textId="77777777" w:rsidR="00783C7A" w:rsidRPr="007548BE" w:rsidRDefault="00783C7A" w:rsidP="00783C7A">
      <w:pPr>
        <w:spacing w:line="240" w:lineRule="auto"/>
        <w:rPr>
          <w:rFonts w:ascii="Arial" w:hAnsi="Arial"/>
          <w:lang w:val="en-US"/>
        </w:rPr>
      </w:pPr>
      <w:r w:rsidRPr="007548BE">
        <w:rPr>
          <w:rFonts w:ascii="Arial" w:hAnsi="Arial"/>
          <w:lang w:val="en-US"/>
        </w:rPr>
        <w:t>Yoshihiko Tomita</w:t>
      </w:r>
      <w:r>
        <w:rPr>
          <w:rFonts w:ascii="Arial" w:hAnsi="Arial"/>
          <w:lang w:val="en-US"/>
        </w:rPr>
        <w:t xml:space="preserve">, </w:t>
      </w:r>
      <w:r w:rsidRPr="007548BE">
        <w:rPr>
          <w:rFonts w:ascii="Arial" w:hAnsi="Arial"/>
          <w:lang w:val="en-US"/>
        </w:rPr>
        <w:t>Yoshiaki Yamamoto</w:t>
      </w:r>
      <w:r>
        <w:rPr>
          <w:rFonts w:ascii="Arial" w:hAnsi="Arial"/>
          <w:lang w:val="en-US"/>
        </w:rPr>
        <w:t xml:space="preserve">, </w:t>
      </w:r>
      <w:r w:rsidRPr="007548BE">
        <w:rPr>
          <w:rFonts w:ascii="Arial" w:hAnsi="Arial"/>
          <w:lang w:val="en-US"/>
        </w:rPr>
        <w:t>Norihiko Tsuchiya</w:t>
      </w:r>
      <w:r>
        <w:rPr>
          <w:rFonts w:ascii="Arial" w:hAnsi="Arial"/>
          <w:lang w:val="en-US"/>
        </w:rPr>
        <w:t xml:space="preserve">, </w:t>
      </w:r>
      <w:r w:rsidRPr="007548BE">
        <w:rPr>
          <w:rFonts w:ascii="Arial" w:hAnsi="Arial"/>
          <w:lang w:val="en-US"/>
        </w:rPr>
        <w:t>Hiroomi Kanayama</w:t>
      </w:r>
      <w:r>
        <w:rPr>
          <w:rFonts w:ascii="Arial" w:hAnsi="Arial"/>
          <w:lang w:val="en-US"/>
        </w:rPr>
        <w:t xml:space="preserve">, </w:t>
      </w:r>
      <w:r w:rsidRPr="007548BE">
        <w:rPr>
          <w:rFonts w:ascii="Arial" w:hAnsi="Arial"/>
          <w:lang w:val="en-US"/>
        </w:rPr>
        <w:t>Masatoshi Eto</w:t>
      </w:r>
      <w:r>
        <w:rPr>
          <w:rFonts w:ascii="Arial" w:hAnsi="Arial"/>
          <w:lang w:val="en-US"/>
        </w:rPr>
        <w:t xml:space="preserve">, </w:t>
      </w:r>
      <w:r w:rsidRPr="007548BE">
        <w:rPr>
          <w:rFonts w:ascii="Arial" w:hAnsi="Arial"/>
          <w:lang w:val="en-US"/>
        </w:rPr>
        <w:t>Hideaki Miyake</w:t>
      </w:r>
      <w:r>
        <w:rPr>
          <w:rFonts w:ascii="Arial" w:hAnsi="Arial"/>
          <w:lang w:val="en-US"/>
        </w:rPr>
        <w:t xml:space="preserve">, </w:t>
      </w:r>
      <w:r w:rsidRPr="007548BE">
        <w:rPr>
          <w:rFonts w:ascii="Arial" w:hAnsi="Arial"/>
          <w:lang w:val="en-US"/>
        </w:rPr>
        <w:t>Thomas Powles</w:t>
      </w:r>
      <w:r>
        <w:rPr>
          <w:rFonts w:ascii="Arial" w:hAnsi="Arial"/>
          <w:lang w:val="en-US"/>
        </w:rPr>
        <w:t xml:space="preserve">, </w:t>
      </w:r>
      <w:r w:rsidRPr="007548BE">
        <w:rPr>
          <w:rFonts w:ascii="Arial" w:hAnsi="Arial"/>
          <w:lang w:val="en-US"/>
        </w:rPr>
        <w:t>Mizuki Yoshida</w:t>
      </w:r>
      <w:r>
        <w:rPr>
          <w:rFonts w:ascii="Arial" w:hAnsi="Arial"/>
          <w:lang w:val="en-US"/>
        </w:rPr>
        <w:t xml:space="preserve">, </w:t>
      </w:r>
      <w:r w:rsidRPr="007548BE">
        <w:rPr>
          <w:rFonts w:ascii="Arial" w:hAnsi="Arial"/>
          <w:lang w:val="en-US"/>
        </w:rPr>
        <w:t>Yuichiro Koide</w:t>
      </w:r>
      <w:r>
        <w:rPr>
          <w:rFonts w:ascii="Arial" w:hAnsi="Arial"/>
          <w:lang w:val="en-US"/>
        </w:rPr>
        <w:t xml:space="preserve">, </w:t>
      </w:r>
      <w:r w:rsidRPr="007548BE">
        <w:rPr>
          <w:rFonts w:ascii="Arial" w:hAnsi="Arial"/>
          <w:lang w:val="en-US"/>
        </w:rPr>
        <w:t>Yoshiko Umeyama</w:t>
      </w:r>
      <w:r>
        <w:rPr>
          <w:rFonts w:ascii="Arial" w:hAnsi="Arial"/>
          <w:lang w:val="en-US"/>
        </w:rPr>
        <w:t xml:space="preserve">, </w:t>
      </w:r>
      <w:r w:rsidRPr="007548BE">
        <w:rPr>
          <w:rFonts w:ascii="Arial" w:hAnsi="Arial"/>
          <w:lang w:val="en-US"/>
        </w:rPr>
        <w:t>Alessandra di Pietro</w:t>
      </w:r>
      <w:r>
        <w:rPr>
          <w:rFonts w:ascii="Arial" w:hAnsi="Arial"/>
          <w:lang w:val="en-US"/>
        </w:rPr>
        <w:t xml:space="preserve">, </w:t>
      </w:r>
      <w:proofErr w:type="spellStart"/>
      <w:r w:rsidRPr="007548BE">
        <w:rPr>
          <w:rFonts w:ascii="Arial" w:hAnsi="Arial"/>
          <w:lang w:val="en-US"/>
        </w:rPr>
        <w:t>Hirotsugu</w:t>
      </w:r>
      <w:proofErr w:type="spellEnd"/>
      <w:r w:rsidRPr="007548BE">
        <w:rPr>
          <w:rFonts w:ascii="Arial" w:hAnsi="Arial"/>
          <w:lang w:val="en-US"/>
        </w:rPr>
        <w:t xml:space="preserve"> </w:t>
      </w:r>
      <w:proofErr w:type="spellStart"/>
      <w:r w:rsidRPr="007548BE">
        <w:rPr>
          <w:rFonts w:ascii="Arial" w:hAnsi="Arial"/>
          <w:lang w:val="en-US"/>
        </w:rPr>
        <w:t>Uemura</w:t>
      </w:r>
      <w:proofErr w:type="spellEnd"/>
    </w:p>
    <w:p w14:paraId="6491F3A6" w14:textId="77777777" w:rsidR="00783C7A" w:rsidRPr="00B07CED" w:rsidRDefault="00783C7A" w:rsidP="00783C7A">
      <w:pPr>
        <w:rPr>
          <w:rFonts w:ascii="Arial" w:hAnsi="Arial" w:cs="Arial"/>
          <w:i/>
          <w:iCs/>
          <w:lang w:val="en-US"/>
        </w:rPr>
      </w:pPr>
    </w:p>
    <w:p w14:paraId="4E3D2436" w14:textId="77777777" w:rsidR="00783C7A" w:rsidRPr="007548BE" w:rsidRDefault="00783C7A" w:rsidP="00783C7A">
      <w:pPr>
        <w:spacing w:line="240" w:lineRule="auto"/>
        <w:rPr>
          <w:rFonts w:ascii="Arial" w:hAnsi="Arial"/>
          <w:b/>
          <w:lang w:val="en-US"/>
        </w:rPr>
      </w:pPr>
      <w:r w:rsidRPr="007548BE">
        <w:rPr>
          <w:rFonts w:ascii="Arial" w:hAnsi="Arial"/>
          <w:b/>
          <w:lang w:val="en-US"/>
        </w:rPr>
        <w:t>Corresponding author</w:t>
      </w:r>
    </w:p>
    <w:p w14:paraId="1AA2FD97" w14:textId="77777777" w:rsidR="00783C7A" w:rsidRPr="007548BE" w:rsidRDefault="00783C7A" w:rsidP="00783C7A">
      <w:pPr>
        <w:spacing w:line="240" w:lineRule="auto"/>
        <w:rPr>
          <w:rFonts w:ascii="Arial" w:hAnsi="Arial"/>
          <w:lang w:val="en-US"/>
        </w:rPr>
      </w:pPr>
      <w:r w:rsidRPr="007548BE">
        <w:rPr>
          <w:rFonts w:ascii="Arial" w:hAnsi="Arial"/>
          <w:lang w:val="en-US"/>
        </w:rPr>
        <w:t>Yoshihiko Tomita, MD, PhD</w:t>
      </w:r>
    </w:p>
    <w:p w14:paraId="79E758C0" w14:textId="77777777" w:rsidR="00783C7A" w:rsidRPr="007548BE" w:rsidRDefault="00783C7A" w:rsidP="00783C7A">
      <w:pPr>
        <w:spacing w:line="240" w:lineRule="auto"/>
        <w:rPr>
          <w:rFonts w:ascii="Arial" w:hAnsi="Arial"/>
          <w:lang w:val="en-US"/>
        </w:rPr>
      </w:pPr>
      <w:r w:rsidRPr="007548BE">
        <w:rPr>
          <w:rFonts w:ascii="Arial" w:hAnsi="Arial"/>
          <w:lang w:val="en-US"/>
        </w:rPr>
        <w:t>Departments of Urology and Molecular Oncology, Niigata University Graduate School of Medicine, Niigata 951-8510, Japan</w:t>
      </w:r>
    </w:p>
    <w:p w14:paraId="3B44C838" w14:textId="77777777" w:rsidR="00783C7A" w:rsidRPr="0096603E" w:rsidRDefault="00783C7A" w:rsidP="00783C7A">
      <w:pPr>
        <w:spacing w:line="240" w:lineRule="auto"/>
        <w:rPr>
          <w:rStyle w:val="Hyperlink"/>
          <w:rFonts w:ascii="Arial" w:hAnsi="Arial"/>
          <w:color w:val="auto"/>
          <w:u w:val="none"/>
          <w:lang w:val="en-US"/>
        </w:rPr>
      </w:pPr>
      <w:r w:rsidRPr="00B07CED">
        <w:rPr>
          <w:rFonts w:ascii="Arial" w:hAnsi="Arial" w:cs="Arial"/>
        </w:rPr>
        <w:t>Email:</w:t>
      </w:r>
      <w:r>
        <w:t xml:space="preserve"> </w:t>
      </w:r>
      <w:hyperlink r:id="rId7" w:history="1">
        <w:r w:rsidRPr="0096603E">
          <w:rPr>
            <w:rStyle w:val="Hyperlink"/>
            <w:rFonts w:ascii="Arial" w:hAnsi="Arial"/>
            <w:color w:val="auto"/>
            <w:u w:val="none"/>
            <w:lang w:val="en-US"/>
          </w:rPr>
          <w:t>ytomita@med.niigata-u.ac.jp</w:t>
        </w:r>
      </w:hyperlink>
    </w:p>
    <w:p w14:paraId="58C1D998" w14:textId="0ED40FA3" w:rsidR="00783C7A" w:rsidRPr="005801B8" w:rsidRDefault="00783C7A" w:rsidP="00783C7A">
      <w:pPr>
        <w:spacing w:line="240" w:lineRule="auto"/>
        <w:rPr>
          <w:rFonts w:ascii="Arial" w:hAnsi="Arial"/>
          <w:lang w:val="en-US"/>
        </w:rPr>
      </w:pPr>
      <w:r w:rsidRPr="0096603E">
        <w:rPr>
          <w:rStyle w:val="Hyperlink"/>
          <w:rFonts w:ascii="Arial" w:hAnsi="Arial"/>
          <w:color w:val="auto"/>
          <w:u w:val="none"/>
          <w:lang w:val="en-US"/>
        </w:rPr>
        <w:t xml:space="preserve">Phone: </w:t>
      </w:r>
      <w:r w:rsidR="00CE31BD">
        <w:rPr>
          <w:rStyle w:val="Hyperlink"/>
          <w:rFonts w:ascii="Arial" w:hAnsi="Arial"/>
          <w:color w:val="auto"/>
          <w:u w:val="none"/>
          <w:lang w:val="en-US"/>
        </w:rPr>
        <w:t>+</w:t>
      </w:r>
      <w:r w:rsidRPr="0096603E">
        <w:rPr>
          <w:rStyle w:val="Hyperlink"/>
          <w:rFonts w:ascii="Arial" w:hAnsi="Arial"/>
          <w:color w:val="auto"/>
          <w:u w:val="none"/>
          <w:lang w:val="en-US"/>
        </w:rPr>
        <w:t>81-25-227-2289</w:t>
      </w:r>
    </w:p>
    <w:p w14:paraId="2F944E2E" w14:textId="77777777" w:rsidR="00783C7A" w:rsidRDefault="00783C7A" w:rsidP="00783C7A">
      <w:pPr>
        <w:rPr>
          <w:rFonts w:ascii="Arial" w:hAnsi="Arial" w:cs="Arial"/>
          <w:lang w:val="en-US"/>
        </w:rPr>
      </w:pPr>
      <w:r w:rsidRPr="00783C7A">
        <w:rPr>
          <w:rFonts w:ascii="Arial" w:hAnsi="Arial" w:cs="Arial"/>
          <w:lang w:val="en-US"/>
        </w:rPr>
        <w:t>Fax: +81-25-227-0784</w:t>
      </w:r>
    </w:p>
    <w:p w14:paraId="6B1BD04C" w14:textId="77777777" w:rsidR="00F86B65" w:rsidRDefault="00F86B65" w:rsidP="00783C7A">
      <w:pPr>
        <w:rPr>
          <w:rFonts w:ascii="Arial" w:hAnsi="Arial" w:cs="Arial"/>
          <w:lang w:val="en-US"/>
        </w:rPr>
      </w:pPr>
    </w:p>
    <w:p w14:paraId="1FC5807A" w14:textId="6788185F" w:rsidR="00F86B65" w:rsidRPr="00783C7A" w:rsidRDefault="00F86B65" w:rsidP="00783C7A">
      <w:pPr>
        <w:rPr>
          <w:rFonts w:ascii="Arial" w:hAnsi="Arial" w:cs="Arial"/>
          <w:lang w:val="en-US"/>
        </w:rPr>
        <w:sectPr w:rsidR="00F86B65" w:rsidRPr="00783C7A" w:rsidSect="0096603E">
          <w:pgSz w:w="11906" w:h="16838"/>
          <w:pgMar w:top="1440" w:right="1440" w:bottom="1440" w:left="1440" w:header="709" w:footer="709" w:gutter="0"/>
          <w:cols w:space="708"/>
          <w:docGrid w:linePitch="360"/>
        </w:sectPr>
      </w:pPr>
      <w:bookmarkStart w:id="2" w:name="_GoBack"/>
      <w:bookmarkEnd w:id="2"/>
    </w:p>
    <w:p w14:paraId="217CAF6C" w14:textId="2DDA71B6" w:rsidR="0045109A" w:rsidRPr="00FF6F78" w:rsidRDefault="005801B8" w:rsidP="0045109A">
      <w:pPr>
        <w:spacing w:line="240" w:lineRule="auto"/>
        <w:rPr>
          <w:rFonts w:ascii="Arial" w:hAnsi="Arial"/>
          <w:sz w:val="20"/>
          <w:lang w:val="en-US"/>
        </w:rPr>
      </w:pPr>
      <w:r>
        <w:rPr>
          <w:rFonts w:ascii="Arial" w:hAnsi="Arial" w:cs="Arial"/>
          <w:b/>
          <w:bCs/>
          <w:sz w:val="20"/>
          <w:szCs w:val="20"/>
          <w:lang w:val="en-US"/>
        </w:rPr>
        <w:lastRenderedPageBreak/>
        <w:t xml:space="preserve">Online Resource </w:t>
      </w:r>
      <w:r w:rsidR="0045109A" w:rsidRPr="00FF6F78">
        <w:rPr>
          <w:rFonts w:ascii="Arial" w:hAnsi="Arial"/>
          <w:b/>
          <w:sz w:val="20"/>
          <w:lang w:val="en-US"/>
        </w:rPr>
        <w:t>1</w:t>
      </w:r>
      <w:r w:rsidR="0045109A" w:rsidRPr="00FF6F78">
        <w:rPr>
          <w:rFonts w:ascii="Arial" w:hAnsi="Arial"/>
          <w:sz w:val="20"/>
          <w:lang w:val="en-US"/>
        </w:rPr>
        <w:t xml:space="preserve"> Patient disposition at data cutoff (October 21, 2019) in the Japanese subgroup and the overall population</w:t>
      </w:r>
    </w:p>
    <w:tbl>
      <w:tblPr>
        <w:tblStyle w:val="TableGrid"/>
        <w:tblW w:w="15163" w:type="dxa"/>
        <w:tblBorders>
          <w:insideV w:val="none" w:sz="0" w:space="0" w:color="auto"/>
        </w:tblBorders>
        <w:tblLook w:val="04A0" w:firstRow="1" w:lastRow="0" w:firstColumn="1" w:lastColumn="0" w:noHBand="0" w:noVBand="1"/>
      </w:tblPr>
      <w:tblGrid>
        <w:gridCol w:w="3625"/>
        <w:gridCol w:w="1442"/>
        <w:gridCol w:w="1442"/>
        <w:gridCol w:w="1442"/>
        <w:gridCol w:w="1443"/>
        <w:gridCol w:w="1442"/>
        <w:gridCol w:w="1442"/>
        <w:gridCol w:w="1442"/>
        <w:gridCol w:w="1443"/>
      </w:tblGrid>
      <w:tr w:rsidR="0045109A" w:rsidRPr="001C1792" w14:paraId="40778865" w14:textId="77777777" w:rsidTr="0045109A">
        <w:tc>
          <w:tcPr>
            <w:tcW w:w="3625" w:type="dxa"/>
            <w:vMerge w:val="restart"/>
            <w:vAlign w:val="bottom"/>
          </w:tcPr>
          <w:bookmarkEnd w:id="0"/>
          <w:p w14:paraId="476281A0" w14:textId="77777777" w:rsidR="0045109A" w:rsidRPr="00FF6F78" w:rsidRDefault="0045109A" w:rsidP="0045109A">
            <w:pPr>
              <w:rPr>
                <w:rFonts w:ascii="Arial" w:hAnsi="Arial"/>
                <w:b/>
                <w:sz w:val="20"/>
                <w:lang w:val="en-US"/>
              </w:rPr>
            </w:pPr>
            <w:r w:rsidRPr="00FF6F78">
              <w:rPr>
                <w:rFonts w:ascii="Arial" w:hAnsi="Arial"/>
                <w:b/>
                <w:sz w:val="20"/>
                <w:lang w:val="en-US"/>
              </w:rPr>
              <w:t>n (%)</w:t>
            </w:r>
          </w:p>
        </w:tc>
        <w:tc>
          <w:tcPr>
            <w:tcW w:w="5769" w:type="dxa"/>
            <w:gridSpan w:val="4"/>
          </w:tcPr>
          <w:p w14:paraId="2913A43A" w14:textId="77777777" w:rsidR="0045109A" w:rsidRPr="00FF6F78" w:rsidRDefault="0045109A" w:rsidP="0045109A">
            <w:pPr>
              <w:rPr>
                <w:rFonts w:ascii="Arial" w:hAnsi="Arial"/>
                <w:b/>
                <w:sz w:val="20"/>
                <w:lang w:val="en-US"/>
              </w:rPr>
            </w:pPr>
            <w:r w:rsidRPr="00FF6F78">
              <w:rPr>
                <w:rFonts w:ascii="Arial" w:hAnsi="Arial"/>
                <w:b/>
                <w:sz w:val="20"/>
                <w:lang w:val="en-US"/>
              </w:rPr>
              <w:t>Japanese subgroup</w:t>
            </w:r>
          </w:p>
        </w:tc>
        <w:tc>
          <w:tcPr>
            <w:tcW w:w="5769" w:type="dxa"/>
            <w:gridSpan w:val="4"/>
          </w:tcPr>
          <w:p w14:paraId="71901B63" w14:textId="77777777" w:rsidR="0045109A" w:rsidRPr="00FF6F78" w:rsidRDefault="0045109A" w:rsidP="0045109A">
            <w:pPr>
              <w:rPr>
                <w:rFonts w:ascii="Arial" w:hAnsi="Arial"/>
                <w:b/>
                <w:sz w:val="20"/>
                <w:lang w:val="en-US"/>
              </w:rPr>
            </w:pPr>
            <w:r w:rsidRPr="00FF6F78">
              <w:rPr>
                <w:rFonts w:ascii="Arial" w:hAnsi="Arial"/>
                <w:b/>
                <w:sz w:val="20"/>
                <w:lang w:val="en-US"/>
              </w:rPr>
              <w:t>Overall population</w:t>
            </w:r>
          </w:p>
        </w:tc>
      </w:tr>
      <w:tr w:rsidR="0045109A" w:rsidRPr="001C1792" w14:paraId="58988AEE" w14:textId="77777777" w:rsidTr="0045109A">
        <w:tc>
          <w:tcPr>
            <w:tcW w:w="3625" w:type="dxa"/>
            <w:vMerge/>
          </w:tcPr>
          <w:p w14:paraId="44B86607" w14:textId="77777777" w:rsidR="0045109A" w:rsidRPr="00FF6F78" w:rsidRDefault="0045109A" w:rsidP="0045109A">
            <w:pPr>
              <w:rPr>
                <w:rFonts w:ascii="Arial" w:hAnsi="Arial"/>
                <w:b/>
                <w:sz w:val="20"/>
                <w:lang w:val="en-US"/>
              </w:rPr>
            </w:pPr>
          </w:p>
        </w:tc>
        <w:tc>
          <w:tcPr>
            <w:tcW w:w="2884" w:type="dxa"/>
            <w:gridSpan w:val="2"/>
          </w:tcPr>
          <w:p w14:paraId="712F047D" w14:textId="77777777" w:rsidR="0045109A" w:rsidRPr="00FF6F78" w:rsidRDefault="0045109A" w:rsidP="0045109A">
            <w:pPr>
              <w:rPr>
                <w:rFonts w:ascii="Arial" w:hAnsi="Arial"/>
                <w:b/>
                <w:sz w:val="20"/>
                <w:lang w:val="en-US"/>
              </w:rPr>
            </w:pPr>
            <w:r w:rsidRPr="00FF6F78">
              <w:rPr>
                <w:rFonts w:ascii="Arial" w:hAnsi="Arial"/>
                <w:b/>
                <w:sz w:val="20"/>
                <w:lang w:val="en-US"/>
              </w:rPr>
              <w:t xml:space="preserve">Randomized patients </w:t>
            </w:r>
            <w:r w:rsidRPr="00FF6F78">
              <w:rPr>
                <w:rFonts w:ascii="Arial" w:hAnsi="Arial"/>
                <w:b/>
                <w:sz w:val="20"/>
                <w:lang w:val="en-US"/>
              </w:rPr>
              <w:br/>
              <w:t>(n=73)</w:t>
            </w:r>
          </w:p>
        </w:tc>
        <w:tc>
          <w:tcPr>
            <w:tcW w:w="2885" w:type="dxa"/>
            <w:gridSpan w:val="2"/>
          </w:tcPr>
          <w:p w14:paraId="33CC2978" w14:textId="77777777" w:rsidR="0045109A" w:rsidRPr="00FF6F78" w:rsidRDefault="0045109A" w:rsidP="0045109A">
            <w:pPr>
              <w:rPr>
                <w:rFonts w:ascii="Arial" w:hAnsi="Arial"/>
                <w:b/>
                <w:sz w:val="20"/>
                <w:lang w:val="en-US"/>
              </w:rPr>
            </w:pPr>
            <w:r w:rsidRPr="00FF6F78">
              <w:rPr>
                <w:rFonts w:ascii="Arial" w:hAnsi="Arial"/>
                <w:b/>
                <w:sz w:val="20"/>
                <w:lang w:val="en-US"/>
              </w:rPr>
              <w:t xml:space="preserve">PD-L1+ population </w:t>
            </w:r>
            <w:r w:rsidRPr="00FF6F78">
              <w:rPr>
                <w:rFonts w:ascii="Arial" w:hAnsi="Arial"/>
                <w:b/>
                <w:sz w:val="20"/>
                <w:lang w:val="en-US"/>
              </w:rPr>
              <w:br/>
              <w:t>(n=42)</w:t>
            </w:r>
          </w:p>
        </w:tc>
        <w:tc>
          <w:tcPr>
            <w:tcW w:w="2884" w:type="dxa"/>
            <w:gridSpan w:val="2"/>
          </w:tcPr>
          <w:p w14:paraId="3A5FB663" w14:textId="77777777" w:rsidR="0045109A" w:rsidRPr="00FF6F78" w:rsidRDefault="0045109A" w:rsidP="0045109A">
            <w:pPr>
              <w:rPr>
                <w:rFonts w:ascii="Arial" w:hAnsi="Arial"/>
                <w:b/>
                <w:sz w:val="20"/>
                <w:lang w:val="en-US"/>
              </w:rPr>
            </w:pPr>
            <w:r w:rsidRPr="00FF6F78">
              <w:rPr>
                <w:rFonts w:ascii="Arial" w:hAnsi="Arial"/>
                <w:b/>
                <w:sz w:val="20"/>
                <w:lang w:val="en-US"/>
              </w:rPr>
              <w:t>Randomized patients (N=700)</w:t>
            </w:r>
          </w:p>
        </w:tc>
        <w:tc>
          <w:tcPr>
            <w:tcW w:w="2885" w:type="dxa"/>
            <w:gridSpan w:val="2"/>
          </w:tcPr>
          <w:p w14:paraId="04E4CCFC" w14:textId="77777777" w:rsidR="0045109A" w:rsidRPr="00FF6F78" w:rsidRDefault="0045109A" w:rsidP="0045109A">
            <w:pPr>
              <w:rPr>
                <w:rFonts w:ascii="Arial" w:hAnsi="Arial"/>
                <w:b/>
                <w:sz w:val="20"/>
                <w:lang w:val="en-US"/>
              </w:rPr>
            </w:pPr>
            <w:r w:rsidRPr="00FF6F78">
              <w:rPr>
                <w:rFonts w:ascii="Arial" w:hAnsi="Arial"/>
                <w:b/>
                <w:sz w:val="20"/>
                <w:lang w:val="en-US"/>
              </w:rPr>
              <w:t xml:space="preserve">PD-L1+ population </w:t>
            </w:r>
            <w:r w:rsidRPr="00FF6F78">
              <w:rPr>
                <w:rFonts w:ascii="Arial" w:hAnsi="Arial"/>
                <w:b/>
                <w:sz w:val="20"/>
                <w:lang w:val="en-US"/>
              </w:rPr>
              <w:br/>
              <w:t>(N=358)</w:t>
            </w:r>
          </w:p>
        </w:tc>
      </w:tr>
      <w:tr w:rsidR="0045109A" w:rsidRPr="001C1792" w14:paraId="68B6FFA8" w14:textId="77777777" w:rsidTr="0045109A">
        <w:tc>
          <w:tcPr>
            <w:tcW w:w="3625" w:type="dxa"/>
            <w:vMerge/>
          </w:tcPr>
          <w:p w14:paraId="6F16ACD1" w14:textId="77777777" w:rsidR="0045109A" w:rsidRPr="00FF6F78" w:rsidRDefault="0045109A" w:rsidP="0045109A">
            <w:pPr>
              <w:rPr>
                <w:rFonts w:ascii="Arial" w:hAnsi="Arial"/>
                <w:b/>
                <w:sz w:val="20"/>
                <w:lang w:val="en-US"/>
              </w:rPr>
            </w:pPr>
          </w:p>
        </w:tc>
        <w:tc>
          <w:tcPr>
            <w:tcW w:w="1442" w:type="dxa"/>
          </w:tcPr>
          <w:p w14:paraId="53F0BE64" w14:textId="77777777" w:rsidR="0045109A" w:rsidRPr="00FF6F78" w:rsidRDefault="0045109A" w:rsidP="0045109A">
            <w:pPr>
              <w:rPr>
                <w:rFonts w:ascii="Arial" w:hAnsi="Arial"/>
                <w:b/>
                <w:sz w:val="20"/>
                <w:lang w:val="en-US"/>
              </w:rPr>
            </w:pPr>
            <w:r w:rsidRPr="00FF6F78">
              <w:rPr>
                <w:rFonts w:ascii="Arial" w:hAnsi="Arial"/>
                <w:b/>
                <w:sz w:val="20"/>
                <w:lang w:val="en-US"/>
              </w:rPr>
              <w:t>Avelumab + BSC (n=36)</w:t>
            </w:r>
          </w:p>
        </w:tc>
        <w:tc>
          <w:tcPr>
            <w:tcW w:w="1442" w:type="dxa"/>
          </w:tcPr>
          <w:p w14:paraId="55C4F4E4" w14:textId="77777777" w:rsidR="0045109A" w:rsidRPr="00FF6F78" w:rsidRDefault="0045109A" w:rsidP="0045109A">
            <w:pPr>
              <w:rPr>
                <w:rFonts w:ascii="Arial" w:hAnsi="Arial"/>
                <w:b/>
                <w:sz w:val="20"/>
                <w:lang w:val="en-US"/>
              </w:rPr>
            </w:pPr>
            <w:r w:rsidRPr="00FF6F78">
              <w:rPr>
                <w:rFonts w:ascii="Arial" w:hAnsi="Arial"/>
                <w:b/>
                <w:sz w:val="20"/>
                <w:lang w:val="en-US"/>
              </w:rPr>
              <w:t>BSC</w:t>
            </w:r>
            <w:r w:rsidRPr="00FF6F78">
              <w:rPr>
                <w:rFonts w:ascii="Arial" w:hAnsi="Arial"/>
                <w:b/>
                <w:sz w:val="20"/>
                <w:lang w:val="en-US"/>
              </w:rPr>
              <w:br/>
              <w:t>(n=37)</w:t>
            </w:r>
          </w:p>
        </w:tc>
        <w:tc>
          <w:tcPr>
            <w:tcW w:w="1442" w:type="dxa"/>
          </w:tcPr>
          <w:p w14:paraId="7FF3C49D" w14:textId="77777777" w:rsidR="0045109A" w:rsidRPr="00FF6F78" w:rsidRDefault="0045109A" w:rsidP="0045109A">
            <w:pPr>
              <w:rPr>
                <w:rFonts w:ascii="Arial" w:hAnsi="Arial"/>
                <w:b/>
                <w:sz w:val="20"/>
                <w:lang w:val="en-US"/>
              </w:rPr>
            </w:pPr>
            <w:r w:rsidRPr="00FF6F78">
              <w:rPr>
                <w:rFonts w:ascii="Arial" w:hAnsi="Arial"/>
                <w:b/>
                <w:sz w:val="20"/>
                <w:lang w:val="en-US"/>
              </w:rPr>
              <w:t>Avelumab + BSC</w:t>
            </w:r>
          </w:p>
          <w:p w14:paraId="45CAA98E" w14:textId="77777777" w:rsidR="0045109A" w:rsidRPr="00FF6F78" w:rsidRDefault="0045109A" w:rsidP="0045109A">
            <w:pPr>
              <w:rPr>
                <w:rFonts w:ascii="Arial" w:hAnsi="Arial"/>
                <w:b/>
                <w:sz w:val="20"/>
                <w:lang w:val="en-US"/>
              </w:rPr>
            </w:pPr>
            <w:r w:rsidRPr="00FF6F78">
              <w:rPr>
                <w:rFonts w:ascii="Arial" w:hAnsi="Arial"/>
                <w:b/>
                <w:sz w:val="20"/>
                <w:lang w:val="en-US"/>
              </w:rPr>
              <w:t>(n=19)</w:t>
            </w:r>
          </w:p>
        </w:tc>
        <w:tc>
          <w:tcPr>
            <w:tcW w:w="1443" w:type="dxa"/>
          </w:tcPr>
          <w:p w14:paraId="0AD7836E" w14:textId="77777777" w:rsidR="0045109A" w:rsidRPr="00FF6F78" w:rsidRDefault="0045109A" w:rsidP="0045109A">
            <w:pPr>
              <w:rPr>
                <w:rFonts w:ascii="Arial" w:hAnsi="Arial"/>
                <w:b/>
                <w:sz w:val="20"/>
                <w:lang w:val="en-US"/>
              </w:rPr>
            </w:pPr>
            <w:r w:rsidRPr="00FF6F78">
              <w:rPr>
                <w:rFonts w:ascii="Arial" w:hAnsi="Arial"/>
                <w:b/>
                <w:sz w:val="20"/>
                <w:lang w:val="en-US"/>
              </w:rPr>
              <w:t>BSC</w:t>
            </w:r>
            <w:r w:rsidRPr="00FF6F78">
              <w:rPr>
                <w:rFonts w:ascii="Arial" w:hAnsi="Arial"/>
                <w:b/>
                <w:sz w:val="20"/>
                <w:lang w:val="en-US"/>
              </w:rPr>
              <w:br/>
              <w:t>(n=23)</w:t>
            </w:r>
          </w:p>
        </w:tc>
        <w:tc>
          <w:tcPr>
            <w:tcW w:w="1442" w:type="dxa"/>
          </w:tcPr>
          <w:p w14:paraId="08D9DA72" w14:textId="77777777" w:rsidR="0045109A" w:rsidRPr="00FF6F78" w:rsidRDefault="0045109A" w:rsidP="0045109A">
            <w:pPr>
              <w:rPr>
                <w:rFonts w:ascii="Arial" w:hAnsi="Arial"/>
                <w:b/>
                <w:sz w:val="20"/>
                <w:lang w:val="en-US"/>
              </w:rPr>
            </w:pPr>
            <w:r w:rsidRPr="00FF6F78">
              <w:rPr>
                <w:rFonts w:ascii="Arial" w:hAnsi="Arial"/>
                <w:b/>
                <w:sz w:val="20"/>
                <w:lang w:val="en-US"/>
              </w:rPr>
              <w:t>Avelumab + BSC</w:t>
            </w:r>
            <w:r w:rsidRPr="00FF6F78">
              <w:rPr>
                <w:rFonts w:ascii="Arial" w:hAnsi="Arial"/>
                <w:b/>
                <w:sz w:val="20"/>
                <w:lang w:val="en-US"/>
              </w:rPr>
              <w:br/>
              <w:t>(n=350)</w:t>
            </w:r>
          </w:p>
        </w:tc>
        <w:tc>
          <w:tcPr>
            <w:tcW w:w="1442" w:type="dxa"/>
          </w:tcPr>
          <w:p w14:paraId="289E05D5" w14:textId="77777777" w:rsidR="0045109A" w:rsidRPr="00FF6F78" w:rsidRDefault="0045109A" w:rsidP="0045109A">
            <w:pPr>
              <w:rPr>
                <w:rFonts w:ascii="Arial" w:hAnsi="Arial"/>
                <w:b/>
                <w:sz w:val="20"/>
                <w:lang w:val="en-US"/>
              </w:rPr>
            </w:pPr>
            <w:r w:rsidRPr="00FF6F78">
              <w:rPr>
                <w:rFonts w:ascii="Arial" w:hAnsi="Arial"/>
                <w:b/>
                <w:sz w:val="20"/>
                <w:lang w:val="en-US"/>
              </w:rPr>
              <w:t>BSC</w:t>
            </w:r>
            <w:r w:rsidRPr="00FF6F78">
              <w:rPr>
                <w:rFonts w:ascii="Arial" w:hAnsi="Arial"/>
                <w:b/>
                <w:sz w:val="20"/>
                <w:lang w:val="en-US"/>
              </w:rPr>
              <w:br/>
              <w:t>(n=350)</w:t>
            </w:r>
          </w:p>
        </w:tc>
        <w:tc>
          <w:tcPr>
            <w:tcW w:w="1442" w:type="dxa"/>
          </w:tcPr>
          <w:p w14:paraId="51527B9E" w14:textId="77777777" w:rsidR="0045109A" w:rsidRPr="00FF6F78" w:rsidRDefault="0045109A" w:rsidP="0045109A">
            <w:pPr>
              <w:rPr>
                <w:rFonts w:ascii="Arial" w:hAnsi="Arial"/>
                <w:b/>
                <w:sz w:val="20"/>
                <w:lang w:val="en-US"/>
              </w:rPr>
            </w:pPr>
            <w:r w:rsidRPr="00FF6F78">
              <w:rPr>
                <w:rFonts w:ascii="Arial" w:hAnsi="Arial"/>
                <w:b/>
                <w:sz w:val="20"/>
                <w:lang w:val="en-US"/>
              </w:rPr>
              <w:t>Avelumab + BSC</w:t>
            </w:r>
            <w:r w:rsidRPr="00FF6F78">
              <w:rPr>
                <w:rFonts w:ascii="Arial" w:hAnsi="Arial"/>
                <w:b/>
                <w:sz w:val="20"/>
                <w:lang w:val="en-US"/>
              </w:rPr>
              <w:br/>
              <w:t>(n=189)</w:t>
            </w:r>
          </w:p>
        </w:tc>
        <w:tc>
          <w:tcPr>
            <w:tcW w:w="1443" w:type="dxa"/>
          </w:tcPr>
          <w:p w14:paraId="645D41ED" w14:textId="77777777" w:rsidR="0045109A" w:rsidRPr="00FF6F78" w:rsidRDefault="0045109A" w:rsidP="0045109A">
            <w:pPr>
              <w:rPr>
                <w:rFonts w:ascii="Arial" w:hAnsi="Arial"/>
                <w:b/>
                <w:sz w:val="20"/>
                <w:lang w:val="en-US"/>
              </w:rPr>
            </w:pPr>
            <w:r w:rsidRPr="00FF6F78">
              <w:rPr>
                <w:rFonts w:ascii="Arial" w:hAnsi="Arial"/>
                <w:b/>
                <w:sz w:val="20"/>
                <w:lang w:val="en-US"/>
              </w:rPr>
              <w:t>BSC</w:t>
            </w:r>
            <w:r w:rsidRPr="00FF6F78">
              <w:rPr>
                <w:rFonts w:ascii="Arial" w:hAnsi="Arial"/>
                <w:b/>
                <w:sz w:val="20"/>
                <w:lang w:val="en-US"/>
              </w:rPr>
              <w:br/>
              <w:t>(n=169)</w:t>
            </w:r>
          </w:p>
        </w:tc>
      </w:tr>
      <w:tr w:rsidR="0045109A" w:rsidRPr="001C1792" w14:paraId="224B58B4" w14:textId="77777777" w:rsidTr="0045109A">
        <w:tc>
          <w:tcPr>
            <w:tcW w:w="3625" w:type="dxa"/>
          </w:tcPr>
          <w:p w14:paraId="4F7AB2B6" w14:textId="77777777" w:rsidR="0045109A" w:rsidRPr="00FF6F78" w:rsidRDefault="0045109A" w:rsidP="0045109A">
            <w:pPr>
              <w:rPr>
                <w:rFonts w:ascii="Arial" w:hAnsi="Arial"/>
                <w:b/>
                <w:sz w:val="20"/>
                <w:lang w:val="en-US"/>
              </w:rPr>
            </w:pPr>
            <w:r w:rsidRPr="00FF6F78">
              <w:rPr>
                <w:rFonts w:ascii="Arial" w:hAnsi="Arial"/>
                <w:b/>
                <w:sz w:val="20"/>
                <w:lang w:val="en-US"/>
              </w:rPr>
              <w:t>Ongoing</w:t>
            </w:r>
          </w:p>
        </w:tc>
        <w:tc>
          <w:tcPr>
            <w:tcW w:w="1442" w:type="dxa"/>
          </w:tcPr>
          <w:p w14:paraId="3126D26D" w14:textId="77777777" w:rsidR="0045109A" w:rsidRPr="00FF6F78" w:rsidRDefault="0045109A" w:rsidP="0045109A">
            <w:pPr>
              <w:rPr>
                <w:rFonts w:ascii="Arial" w:hAnsi="Arial"/>
                <w:sz w:val="20"/>
                <w:lang w:val="en-US"/>
              </w:rPr>
            </w:pPr>
            <w:r w:rsidRPr="00FF6F78">
              <w:rPr>
                <w:rFonts w:ascii="Arial" w:hAnsi="Arial"/>
                <w:sz w:val="20"/>
                <w:lang w:val="en-US"/>
              </w:rPr>
              <w:t>7 (19.4)</w:t>
            </w:r>
          </w:p>
        </w:tc>
        <w:tc>
          <w:tcPr>
            <w:tcW w:w="1442" w:type="dxa"/>
          </w:tcPr>
          <w:p w14:paraId="39635F10" w14:textId="77777777" w:rsidR="0045109A" w:rsidRPr="00FF6F78" w:rsidRDefault="0045109A" w:rsidP="0045109A">
            <w:pPr>
              <w:rPr>
                <w:rFonts w:ascii="Arial" w:hAnsi="Arial"/>
                <w:sz w:val="20"/>
                <w:lang w:val="en-US"/>
              </w:rPr>
            </w:pPr>
            <w:r w:rsidRPr="00FF6F78">
              <w:rPr>
                <w:rFonts w:ascii="Arial" w:hAnsi="Arial"/>
                <w:sz w:val="20"/>
                <w:lang w:val="en-US"/>
              </w:rPr>
              <w:t>2 (5.4)</w:t>
            </w:r>
          </w:p>
        </w:tc>
        <w:tc>
          <w:tcPr>
            <w:tcW w:w="1442" w:type="dxa"/>
          </w:tcPr>
          <w:p w14:paraId="3442BCE2" w14:textId="77777777" w:rsidR="0045109A" w:rsidRPr="00FF6F78" w:rsidRDefault="0045109A" w:rsidP="0045109A">
            <w:pPr>
              <w:rPr>
                <w:rFonts w:ascii="Arial" w:hAnsi="Arial"/>
                <w:sz w:val="20"/>
                <w:lang w:val="en-US"/>
              </w:rPr>
            </w:pPr>
            <w:r w:rsidRPr="00FF6F78">
              <w:rPr>
                <w:rFonts w:ascii="Arial" w:hAnsi="Arial"/>
                <w:sz w:val="20"/>
                <w:lang w:val="en-US"/>
              </w:rPr>
              <w:t>5 (26.3)</w:t>
            </w:r>
          </w:p>
        </w:tc>
        <w:tc>
          <w:tcPr>
            <w:tcW w:w="1443" w:type="dxa"/>
          </w:tcPr>
          <w:p w14:paraId="7F54FC4B" w14:textId="77777777" w:rsidR="0045109A" w:rsidRPr="00FF6F78" w:rsidRDefault="0045109A" w:rsidP="0045109A">
            <w:pPr>
              <w:rPr>
                <w:rFonts w:ascii="Arial" w:hAnsi="Arial"/>
                <w:sz w:val="20"/>
                <w:lang w:val="en-US"/>
              </w:rPr>
            </w:pPr>
            <w:r w:rsidRPr="00FF6F78">
              <w:rPr>
                <w:rFonts w:ascii="Arial" w:hAnsi="Arial"/>
                <w:sz w:val="20"/>
                <w:lang w:val="en-US"/>
              </w:rPr>
              <w:t>2 (8.7)</w:t>
            </w:r>
          </w:p>
        </w:tc>
        <w:tc>
          <w:tcPr>
            <w:tcW w:w="1442" w:type="dxa"/>
          </w:tcPr>
          <w:p w14:paraId="7A5FD369" w14:textId="77777777" w:rsidR="0045109A" w:rsidRPr="00FF6F78" w:rsidRDefault="0045109A" w:rsidP="0045109A">
            <w:pPr>
              <w:rPr>
                <w:rFonts w:ascii="Arial" w:hAnsi="Arial"/>
                <w:sz w:val="20"/>
                <w:lang w:val="en-US"/>
              </w:rPr>
            </w:pPr>
            <w:r w:rsidRPr="00FF6F78">
              <w:rPr>
                <w:rFonts w:ascii="Arial" w:hAnsi="Arial"/>
                <w:sz w:val="20"/>
                <w:lang w:val="en-US"/>
              </w:rPr>
              <w:t>85 (24.3)</w:t>
            </w:r>
          </w:p>
        </w:tc>
        <w:tc>
          <w:tcPr>
            <w:tcW w:w="1442" w:type="dxa"/>
          </w:tcPr>
          <w:p w14:paraId="493E6140" w14:textId="77777777" w:rsidR="0045109A" w:rsidRPr="00FF6F78" w:rsidRDefault="0045109A" w:rsidP="0045109A">
            <w:pPr>
              <w:rPr>
                <w:rFonts w:ascii="Arial" w:hAnsi="Arial"/>
                <w:sz w:val="20"/>
                <w:lang w:val="en-US"/>
              </w:rPr>
            </w:pPr>
            <w:r w:rsidRPr="00FF6F78">
              <w:rPr>
                <w:rFonts w:ascii="Arial" w:hAnsi="Arial"/>
                <w:sz w:val="20"/>
                <w:lang w:val="en-US"/>
              </w:rPr>
              <w:t>26 (7.4)</w:t>
            </w:r>
          </w:p>
        </w:tc>
        <w:tc>
          <w:tcPr>
            <w:tcW w:w="1442" w:type="dxa"/>
          </w:tcPr>
          <w:p w14:paraId="7925A2B2" w14:textId="77777777" w:rsidR="0045109A" w:rsidRPr="00FF6F78" w:rsidRDefault="0045109A" w:rsidP="0045109A">
            <w:pPr>
              <w:rPr>
                <w:rFonts w:ascii="Arial" w:hAnsi="Arial"/>
                <w:sz w:val="20"/>
                <w:lang w:val="en-US"/>
              </w:rPr>
            </w:pPr>
            <w:r w:rsidRPr="00FF6F78">
              <w:rPr>
                <w:rFonts w:ascii="Arial" w:hAnsi="Arial"/>
                <w:sz w:val="20"/>
                <w:lang w:val="en-US"/>
              </w:rPr>
              <w:t>58 (30.7)</w:t>
            </w:r>
          </w:p>
        </w:tc>
        <w:tc>
          <w:tcPr>
            <w:tcW w:w="1443" w:type="dxa"/>
          </w:tcPr>
          <w:p w14:paraId="33DF8DB0" w14:textId="77777777" w:rsidR="0045109A" w:rsidRPr="00FF6F78" w:rsidRDefault="0045109A" w:rsidP="0045109A">
            <w:pPr>
              <w:rPr>
                <w:rFonts w:ascii="Arial" w:hAnsi="Arial"/>
                <w:sz w:val="20"/>
                <w:lang w:val="en-US"/>
              </w:rPr>
            </w:pPr>
            <w:r w:rsidRPr="00FF6F78">
              <w:rPr>
                <w:rFonts w:ascii="Arial" w:hAnsi="Arial"/>
                <w:sz w:val="20"/>
                <w:lang w:val="en-US"/>
              </w:rPr>
              <w:t>13 (7.7)</w:t>
            </w:r>
          </w:p>
        </w:tc>
      </w:tr>
      <w:tr w:rsidR="0045109A" w:rsidRPr="001C1792" w14:paraId="28E34552" w14:textId="77777777" w:rsidTr="0045109A">
        <w:tc>
          <w:tcPr>
            <w:tcW w:w="3625" w:type="dxa"/>
          </w:tcPr>
          <w:p w14:paraId="3F96BAF8" w14:textId="77777777" w:rsidR="0045109A" w:rsidRPr="00FF6F78" w:rsidRDefault="0045109A" w:rsidP="0045109A">
            <w:pPr>
              <w:rPr>
                <w:rFonts w:ascii="Arial" w:hAnsi="Arial"/>
                <w:b/>
                <w:sz w:val="20"/>
                <w:lang w:val="en-US"/>
              </w:rPr>
            </w:pPr>
            <w:r w:rsidRPr="00FF6F78">
              <w:rPr>
                <w:rFonts w:ascii="Arial" w:hAnsi="Arial"/>
                <w:b/>
                <w:sz w:val="20"/>
                <w:lang w:val="en-US"/>
              </w:rPr>
              <w:t>Discontinued</w:t>
            </w:r>
          </w:p>
        </w:tc>
        <w:tc>
          <w:tcPr>
            <w:tcW w:w="1442" w:type="dxa"/>
          </w:tcPr>
          <w:p w14:paraId="148FA42C" w14:textId="77777777" w:rsidR="0045109A" w:rsidRPr="00FF6F78" w:rsidRDefault="0045109A" w:rsidP="0045109A">
            <w:pPr>
              <w:rPr>
                <w:rFonts w:ascii="Arial" w:hAnsi="Arial"/>
                <w:sz w:val="20"/>
                <w:lang w:val="en-US"/>
              </w:rPr>
            </w:pPr>
            <w:r w:rsidRPr="00FF6F78">
              <w:rPr>
                <w:rFonts w:ascii="Arial" w:hAnsi="Arial"/>
                <w:sz w:val="20"/>
                <w:lang w:val="en-US"/>
              </w:rPr>
              <w:t>29 (80.6)</w:t>
            </w:r>
          </w:p>
        </w:tc>
        <w:tc>
          <w:tcPr>
            <w:tcW w:w="1442" w:type="dxa"/>
          </w:tcPr>
          <w:p w14:paraId="6599EAEC" w14:textId="77777777" w:rsidR="0045109A" w:rsidRPr="00FF6F78" w:rsidRDefault="0045109A" w:rsidP="0045109A">
            <w:pPr>
              <w:rPr>
                <w:rFonts w:ascii="Arial" w:hAnsi="Arial"/>
                <w:sz w:val="20"/>
                <w:lang w:val="en-US"/>
              </w:rPr>
            </w:pPr>
            <w:r w:rsidRPr="00FF6F78">
              <w:rPr>
                <w:rFonts w:ascii="Arial" w:hAnsi="Arial"/>
                <w:sz w:val="20"/>
                <w:lang w:val="en-US"/>
              </w:rPr>
              <w:t>35 (94.6)</w:t>
            </w:r>
          </w:p>
        </w:tc>
        <w:tc>
          <w:tcPr>
            <w:tcW w:w="1442" w:type="dxa"/>
          </w:tcPr>
          <w:p w14:paraId="5CD64FC0" w14:textId="77777777" w:rsidR="0045109A" w:rsidRPr="00FF6F78" w:rsidRDefault="0045109A" w:rsidP="0045109A">
            <w:pPr>
              <w:rPr>
                <w:rFonts w:ascii="Arial" w:hAnsi="Arial"/>
                <w:sz w:val="20"/>
                <w:lang w:val="en-US"/>
              </w:rPr>
            </w:pPr>
            <w:r w:rsidRPr="00FF6F78">
              <w:rPr>
                <w:rFonts w:ascii="Arial" w:hAnsi="Arial"/>
                <w:sz w:val="20"/>
                <w:lang w:val="en-US"/>
              </w:rPr>
              <w:t>14 (73.7)</w:t>
            </w:r>
          </w:p>
        </w:tc>
        <w:tc>
          <w:tcPr>
            <w:tcW w:w="1443" w:type="dxa"/>
          </w:tcPr>
          <w:p w14:paraId="24BE67CC" w14:textId="77777777" w:rsidR="0045109A" w:rsidRPr="00FF6F78" w:rsidRDefault="0045109A" w:rsidP="0045109A">
            <w:pPr>
              <w:rPr>
                <w:rFonts w:ascii="Arial" w:hAnsi="Arial"/>
                <w:sz w:val="20"/>
                <w:lang w:val="en-US"/>
              </w:rPr>
            </w:pPr>
            <w:r w:rsidRPr="00FF6F78">
              <w:rPr>
                <w:rFonts w:ascii="Arial" w:hAnsi="Arial"/>
                <w:sz w:val="20"/>
                <w:lang w:val="en-US"/>
              </w:rPr>
              <w:t>21 (91.3)</w:t>
            </w:r>
          </w:p>
        </w:tc>
        <w:tc>
          <w:tcPr>
            <w:tcW w:w="1442" w:type="dxa"/>
          </w:tcPr>
          <w:p w14:paraId="37A0B7EE" w14:textId="77777777" w:rsidR="0045109A" w:rsidRPr="00FF6F78" w:rsidRDefault="0045109A" w:rsidP="0045109A">
            <w:pPr>
              <w:rPr>
                <w:rFonts w:ascii="Arial" w:hAnsi="Arial"/>
                <w:sz w:val="20"/>
                <w:lang w:val="en-US"/>
              </w:rPr>
            </w:pPr>
            <w:r w:rsidRPr="00FF6F78">
              <w:rPr>
                <w:rFonts w:ascii="Arial" w:hAnsi="Arial"/>
                <w:sz w:val="20"/>
                <w:lang w:val="en-US"/>
              </w:rPr>
              <w:t>265 (75.7)</w:t>
            </w:r>
          </w:p>
        </w:tc>
        <w:tc>
          <w:tcPr>
            <w:tcW w:w="1442" w:type="dxa"/>
          </w:tcPr>
          <w:p w14:paraId="2BBCEF7E" w14:textId="77777777" w:rsidR="0045109A" w:rsidRPr="00FF6F78" w:rsidRDefault="0045109A" w:rsidP="0045109A">
            <w:pPr>
              <w:rPr>
                <w:rFonts w:ascii="Arial" w:hAnsi="Arial"/>
                <w:sz w:val="20"/>
                <w:lang w:val="en-US"/>
              </w:rPr>
            </w:pPr>
            <w:r w:rsidRPr="00FF6F78">
              <w:rPr>
                <w:rFonts w:ascii="Arial" w:hAnsi="Arial"/>
                <w:sz w:val="20"/>
                <w:lang w:val="en-US"/>
              </w:rPr>
              <w:t>324 (92.6)</w:t>
            </w:r>
          </w:p>
        </w:tc>
        <w:tc>
          <w:tcPr>
            <w:tcW w:w="1442" w:type="dxa"/>
          </w:tcPr>
          <w:p w14:paraId="0A3C79F0" w14:textId="77777777" w:rsidR="0045109A" w:rsidRPr="00FF6F78" w:rsidRDefault="0045109A" w:rsidP="0045109A">
            <w:pPr>
              <w:rPr>
                <w:rFonts w:ascii="Arial" w:hAnsi="Arial"/>
                <w:sz w:val="20"/>
                <w:lang w:val="en-US"/>
              </w:rPr>
            </w:pPr>
            <w:r w:rsidRPr="00FF6F78">
              <w:rPr>
                <w:rFonts w:ascii="Arial" w:hAnsi="Arial"/>
                <w:sz w:val="20"/>
                <w:lang w:val="en-US"/>
              </w:rPr>
              <w:t>131 (69.3)</w:t>
            </w:r>
          </w:p>
        </w:tc>
        <w:tc>
          <w:tcPr>
            <w:tcW w:w="1443" w:type="dxa"/>
          </w:tcPr>
          <w:p w14:paraId="4D1E9267" w14:textId="77777777" w:rsidR="0045109A" w:rsidRPr="00FF6F78" w:rsidRDefault="0045109A" w:rsidP="0045109A">
            <w:pPr>
              <w:rPr>
                <w:rFonts w:ascii="Arial" w:hAnsi="Arial"/>
                <w:sz w:val="20"/>
                <w:lang w:val="en-US"/>
              </w:rPr>
            </w:pPr>
            <w:r w:rsidRPr="00FF6F78">
              <w:rPr>
                <w:rFonts w:ascii="Arial" w:hAnsi="Arial"/>
                <w:sz w:val="20"/>
                <w:lang w:val="en-US"/>
              </w:rPr>
              <w:t>156 (92.3)</w:t>
            </w:r>
          </w:p>
        </w:tc>
      </w:tr>
      <w:tr w:rsidR="0045109A" w:rsidRPr="001C1792" w14:paraId="0BC96BC5" w14:textId="77777777" w:rsidTr="0045109A">
        <w:tc>
          <w:tcPr>
            <w:tcW w:w="3625" w:type="dxa"/>
          </w:tcPr>
          <w:p w14:paraId="31E734B4" w14:textId="77777777" w:rsidR="0045109A" w:rsidRPr="00FF6F78" w:rsidRDefault="0045109A" w:rsidP="0045109A">
            <w:pPr>
              <w:ind w:left="164"/>
              <w:rPr>
                <w:rFonts w:ascii="Arial" w:hAnsi="Arial"/>
                <w:sz w:val="20"/>
                <w:lang w:val="en-US"/>
              </w:rPr>
            </w:pPr>
            <w:r w:rsidRPr="00FF6F78">
              <w:rPr>
                <w:rFonts w:ascii="Arial" w:hAnsi="Arial"/>
                <w:sz w:val="20"/>
                <w:lang w:val="en-US"/>
              </w:rPr>
              <w:t>Progressive disease</w:t>
            </w:r>
          </w:p>
        </w:tc>
        <w:tc>
          <w:tcPr>
            <w:tcW w:w="1442" w:type="dxa"/>
          </w:tcPr>
          <w:p w14:paraId="0DDDB609" w14:textId="77777777" w:rsidR="0045109A" w:rsidRPr="00FF6F78" w:rsidRDefault="0045109A" w:rsidP="0045109A">
            <w:pPr>
              <w:rPr>
                <w:rFonts w:ascii="Arial" w:hAnsi="Arial"/>
                <w:sz w:val="20"/>
                <w:lang w:val="en-US"/>
              </w:rPr>
            </w:pPr>
            <w:r w:rsidRPr="00FF6F78">
              <w:rPr>
                <w:rFonts w:ascii="Arial" w:hAnsi="Arial"/>
                <w:sz w:val="20"/>
                <w:lang w:val="en-US"/>
              </w:rPr>
              <w:t>21 (58.3)</w:t>
            </w:r>
          </w:p>
        </w:tc>
        <w:tc>
          <w:tcPr>
            <w:tcW w:w="1442" w:type="dxa"/>
          </w:tcPr>
          <w:p w14:paraId="0D9D262E" w14:textId="77777777" w:rsidR="0045109A" w:rsidRPr="00FF6F78" w:rsidRDefault="0045109A" w:rsidP="0045109A">
            <w:pPr>
              <w:rPr>
                <w:rFonts w:ascii="Arial" w:hAnsi="Arial"/>
                <w:sz w:val="20"/>
                <w:lang w:val="en-US"/>
              </w:rPr>
            </w:pPr>
            <w:r w:rsidRPr="00FF6F78">
              <w:rPr>
                <w:rFonts w:ascii="Arial" w:hAnsi="Arial"/>
                <w:sz w:val="20"/>
                <w:lang w:val="en-US"/>
              </w:rPr>
              <w:t>28 (75.7)</w:t>
            </w:r>
          </w:p>
        </w:tc>
        <w:tc>
          <w:tcPr>
            <w:tcW w:w="1442" w:type="dxa"/>
          </w:tcPr>
          <w:p w14:paraId="60CE5AF2" w14:textId="77777777" w:rsidR="0045109A" w:rsidRPr="00FF6F78" w:rsidRDefault="0045109A" w:rsidP="0045109A">
            <w:pPr>
              <w:rPr>
                <w:rFonts w:ascii="Arial" w:hAnsi="Arial"/>
                <w:sz w:val="20"/>
                <w:lang w:val="en-US"/>
              </w:rPr>
            </w:pPr>
            <w:r w:rsidRPr="00FF6F78">
              <w:rPr>
                <w:rFonts w:ascii="Arial" w:hAnsi="Arial"/>
                <w:sz w:val="20"/>
                <w:lang w:val="en-US"/>
              </w:rPr>
              <w:t>10 (52.6)</w:t>
            </w:r>
          </w:p>
        </w:tc>
        <w:tc>
          <w:tcPr>
            <w:tcW w:w="1443" w:type="dxa"/>
          </w:tcPr>
          <w:p w14:paraId="6783E482" w14:textId="77777777" w:rsidR="0045109A" w:rsidRPr="00FF6F78" w:rsidRDefault="0045109A" w:rsidP="0045109A">
            <w:pPr>
              <w:rPr>
                <w:rFonts w:ascii="Arial" w:hAnsi="Arial"/>
                <w:sz w:val="20"/>
                <w:lang w:val="en-US"/>
              </w:rPr>
            </w:pPr>
            <w:r w:rsidRPr="00FF6F78">
              <w:rPr>
                <w:rFonts w:ascii="Arial" w:hAnsi="Arial"/>
                <w:sz w:val="20"/>
                <w:lang w:val="en-US"/>
              </w:rPr>
              <w:t>20 (87.0)</w:t>
            </w:r>
          </w:p>
        </w:tc>
        <w:tc>
          <w:tcPr>
            <w:tcW w:w="1442" w:type="dxa"/>
          </w:tcPr>
          <w:p w14:paraId="49E22CF6" w14:textId="77777777" w:rsidR="0045109A" w:rsidRPr="00FF6F78" w:rsidRDefault="0045109A" w:rsidP="0045109A">
            <w:pPr>
              <w:rPr>
                <w:rFonts w:ascii="Arial" w:hAnsi="Arial"/>
                <w:sz w:val="20"/>
                <w:lang w:val="en-US"/>
              </w:rPr>
            </w:pPr>
            <w:r w:rsidRPr="00FF6F78">
              <w:rPr>
                <w:rFonts w:ascii="Arial" w:hAnsi="Arial"/>
                <w:sz w:val="20"/>
                <w:lang w:val="en-US"/>
              </w:rPr>
              <w:t>189 (54.0)</w:t>
            </w:r>
          </w:p>
        </w:tc>
        <w:tc>
          <w:tcPr>
            <w:tcW w:w="1442" w:type="dxa"/>
          </w:tcPr>
          <w:p w14:paraId="04E3BC20" w14:textId="77777777" w:rsidR="0045109A" w:rsidRPr="00FF6F78" w:rsidRDefault="0045109A" w:rsidP="0045109A">
            <w:pPr>
              <w:rPr>
                <w:rFonts w:ascii="Arial" w:hAnsi="Arial"/>
                <w:sz w:val="20"/>
                <w:lang w:val="en-US"/>
              </w:rPr>
            </w:pPr>
            <w:r w:rsidRPr="00FF6F78">
              <w:rPr>
                <w:rFonts w:ascii="Arial" w:hAnsi="Arial"/>
                <w:sz w:val="20"/>
                <w:lang w:val="en-US"/>
              </w:rPr>
              <w:t>263 (75.1)</w:t>
            </w:r>
          </w:p>
        </w:tc>
        <w:tc>
          <w:tcPr>
            <w:tcW w:w="1442" w:type="dxa"/>
          </w:tcPr>
          <w:p w14:paraId="2FB4DA8A" w14:textId="77777777" w:rsidR="0045109A" w:rsidRPr="00FF6F78" w:rsidRDefault="0045109A" w:rsidP="0045109A">
            <w:pPr>
              <w:rPr>
                <w:rFonts w:ascii="Arial" w:hAnsi="Arial"/>
                <w:sz w:val="20"/>
                <w:lang w:val="en-US"/>
              </w:rPr>
            </w:pPr>
            <w:r w:rsidRPr="00FF6F78">
              <w:rPr>
                <w:rFonts w:ascii="Arial" w:hAnsi="Arial"/>
                <w:sz w:val="20"/>
                <w:lang w:val="en-US"/>
              </w:rPr>
              <w:t>84 (44.4)</w:t>
            </w:r>
          </w:p>
        </w:tc>
        <w:tc>
          <w:tcPr>
            <w:tcW w:w="1443" w:type="dxa"/>
          </w:tcPr>
          <w:p w14:paraId="48309B7A" w14:textId="77777777" w:rsidR="0045109A" w:rsidRPr="00FF6F78" w:rsidRDefault="0045109A" w:rsidP="0045109A">
            <w:pPr>
              <w:rPr>
                <w:rFonts w:ascii="Arial" w:hAnsi="Arial"/>
                <w:sz w:val="20"/>
                <w:lang w:val="en-US"/>
              </w:rPr>
            </w:pPr>
            <w:r w:rsidRPr="00FF6F78">
              <w:rPr>
                <w:rFonts w:ascii="Arial" w:hAnsi="Arial"/>
                <w:sz w:val="20"/>
                <w:lang w:val="en-US"/>
              </w:rPr>
              <w:t>126 (74.6)</w:t>
            </w:r>
          </w:p>
        </w:tc>
      </w:tr>
      <w:tr w:rsidR="0045109A" w:rsidRPr="001C1792" w14:paraId="64B27963" w14:textId="77777777" w:rsidTr="0045109A">
        <w:tc>
          <w:tcPr>
            <w:tcW w:w="3625" w:type="dxa"/>
          </w:tcPr>
          <w:p w14:paraId="49380CE1" w14:textId="77777777" w:rsidR="0045109A" w:rsidRPr="00FF6F78" w:rsidRDefault="0045109A" w:rsidP="0045109A">
            <w:pPr>
              <w:ind w:left="164"/>
              <w:rPr>
                <w:rFonts w:ascii="Arial" w:hAnsi="Arial"/>
                <w:sz w:val="20"/>
                <w:lang w:val="en-US"/>
              </w:rPr>
            </w:pPr>
            <w:r w:rsidRPr="00FF6F78">
              <w:rPr>
                <w:rFonts w:ascii="Arial" w:hAnsi="Arial"/>
                <w:sz w:val="20"/>
                <w:lang w:val="en-US"/>
              </w:rPr>
              <w:t>Adverse event</w:t>
            </w:r>
          </w:p>
        </w:tc>
        <w:tc>
          <w:tcPr>
            <w:tcW w:w="1442" w:type="dxa"/>
          </w:tcPr>
          <w:p w14:paraId="0652E2F1" w14:textId="77777777" w:rsidR="0045109A" w:rsidRPr="00FF6F78" w:rsidRDefault="0045109A" w:rsidP="0045109A">
            <w:pPr>
              <w:rPr>
                <w:rFonts w:ascii="Arial" w:hAnsi="Arial"/>
                <w:sz w:val="20"/>
                <w:lang w:val="en-US"/>
              </w:rPr>
            </w:pPr>
            <w:r w:rsidRPr="00FF6F78">
              <w:rPr>
                <w:rFonts w:ascii="Arial" w:hAnsi="Arial"/>
                <w:sz w:val="20"/>
                <w:lang w:val="en-US"/>
              </w:rPr>
              <w:t>4 (11.1)</w:t>
            </w:r>
          </w:p>
        </w:tc>
        <w:tc>
          <w:tcPr>
            <w:tcW w:w="1442" w:type="dxa"/>
          </w:tcPr>
          <w:p w14:paraId="34D8EACE"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00B49D9B" w14:textId="77777777" w:rsidR="0045109A" w:rsidRPr="00FF6F78" w:rsidRDefault="0045109A" w:rsidP="0045109A">
            <w:pPr>
              <w:rPr>
                <w:rFonts w:ascii="Arial" w:hAnsi="Arial"/>
                <w:sz w:val="20"/>
                <w:lang w:val="en-US"/>
              </w:rPr>
            </w:pPr>
            <w:r w:rsidRPr="00FF6F78">
              <w:rPr>
                <w:rFonts w:ascii="Arial" w:hAnsi="Arial"/>
                <w:sz w:val="20"/>
                <w:lang w:val="en-US"/>
              </w:rPr>
              <w:t>2 (10.5)</w:t>
            </w:r>
          </w:p>
        </w:tc>
        <w:tc>
          <w:tcPr>
            <w:tcW w:w="1443" w:type="dxa"/>
          </w:tcPr>
          <w:p w14:paraId="2C0F02B3"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56E75A21" w14:textId="77777777" w:rsidR="0045109A" w:rsidRPr="00FF6F78" w:rsidRDefault="0045109A" w:rsidP="0045109A">
            <w:pPr>
              <w:rPr>
                <w:rFonts w:ascii="Arial" w:hAnsi="Arial"/>
                <w:sz w:val="20"/>
                <w:lang w:val="en-US"/>
              </w:rPr>
            </w:pPr>
            <w:r w:rsidRPr="00FF6F78">
              <w:rPr>
                <w:rFonts w:ascii="Arial" w:hAnsi="Arial"/>
                <w:sz w:val="20"/>
                <w:lang w:val="en-US"/>
              </w:rPr>
              <w:t>39 (11.1)</w:t>
            </w:r>
          </w:p>
        </w:tc>
        <w:tc>
          <w:tcPr>
            <w:tcW w:w="1442" w:type="dxa"/>
          </w:tcPr>
          <w:p w14:paraId="047985D0" w14:textId="77777777" w:rsidR="0045109A" w:rsidRPr="00FF6F78" w:rsidRDefault="0045109A" w:rsidP="0045109A">
            <w:pPr>
              <w:rPr>
                <w:rFonts w:ascii="Arial" w:hAnsi="Arial"/>
                <w:sz w:val="20"/>
                <w:lang w:val="en-US"/>
              </w:rPr>
            </w:pPr>
            <w:r w:rsidRPr="00FF6F78">
              <w:rPr>
                <w:rFonts w:ascii="Arial" w:hAnsi="Arial"/>
                <w:sz w:val="20"/>
                <w:lang w:val="en-US"/>
              </w:rPr>
              <w:t>2 (0.6)</w:t>
            </w:r>
          </w:p>
        </w:tc>
        <w:tc>
          <w:tcPr>
            <w:tcW w:w="1442" w:type="dxa"/>
          </w:tcPr>
          <w:p w14:paraId="450F21E0" w14:textId="77777777" w:rsidR="0045109A" w:rsidRPr="00FF6F78" w:rsidRDefault="0045109A" w:rsidP="0045109A">
            <w:pPr>
              <w:rPr>
                <w:rFonts w:ascii="Arial" w:hAnsi="Arial"/>
                <w:sz w:val="20"/>
                <w:lang w:val="en-US"/>
              </w:rPr>
            </w:pPr>
            <w:r w:rsidRPr="00FF6F78">
              <w:rPr>
                <w:rFonts w:ascii="Arial" w:hAnsi="Arial"/>
                <w:sz w:val="20"/>
                <w:lang w:val="en-US"/>
              </w:rPr>
              <w:t>26 (13.8)</w:t>
            </w:r>
          </w:p>
        </w:tc>
        <w:tc>
          <w:tcPr>
            <w:tcW w:w="1443" w:type="dxa"/>
          </w:tcPr>
          <w:p w14:paraId="709379BF" w14:textId="77777777" w:rsidR="0045109A" w:rsidRPr="00FF6F78" w:rsidRDefault="0045109A" w:rsidP="0045109A">
            <w:pPr>
              <w:rPr>
                <w:rFonts w:ascii="Arial" w:hAnsi="Arial"/>
                <w:sz w:val="20"/>
                <w:lang w:val="en-US"/>
              </w:rPr>
            </w:pPr>
            <w:r w:rsidRPr="00FF6F78">
              <w:rPr>
                <w:rFonts w:ascii="Arial" w:hAnsi="Arial"/>
                <w:sz w:val="20"/>
                <w:lang w:val="en-US"/>
              </w:rPr>
              <w:t>1 (0.6)</w:t>
            </w:r>
          </w:p>
        </w:tc>
      </w:tr>
      <w:tr w:rsidR="0045109A" w:rsidRPr="001C1792" w14:paraId="41C65C8A" w14:textId="77777777" w:rsidTr="0045109A">
        <w:tc>
          <w:tcPr>
            <w:tcW w:w="3625" w:type="dxa"/>
          </w:tcPr>
          <w:p w14:paraId="2DE7C579" w14:textId="77777777" w:rsidR="0045109A" w:rsidRPr="00FF6F78" w:rsidRDefault="0045109A" w:rsidP="0045109A">
            <w:pPr>
              <w:ind w:left="164"/>
              <w:rPr>
                <w:rFonts w:ascii="Arial" w:hAnsi="Arial"/>
                <w:sz w:val="20"/>
                <w:lang w:val="en-US"/>
              </w:rPr>
            </w:pPr>
            <w:r w:rsidRPr="00FF6F78">
              <w:rPr>
                <w:rFonts w:ascii="Arial" w:hAnsi="Arial"/>
                <w:sz w:val="20"/>
                <w:lang w:val="en-US"/>
              </w:rPr>
              <w:t>Death</w:t>
            </w:r>
          </w:p>
        </w:tc>
        <w:tc>
          <w:tcPr>
            <w:tcW w:w="1442" w:type="dxa"/>
          </w:tcPr>
          <w:p w14:paraId="2F8F8C1F" w14:textId="77777777" w:rsidR="0045109A" w:rsidRPr="00FF6F78" w:rsidRDefault="0045109A" w:rsidP="0045109A">
            <w:pPr>
              <w:rPr>
                <w:rFonts w:ascii="Arial" w:hAnsi="Arial"/>
                <w:sz w:val="20"/>
                <w:lang w:val="en-US"/>
              </w:rPr>
            </w:pPr>
            <w:r w:rsidRPr="00FF6F78">
              <w:rPr>
                <w:rFonts w:ascii="Arial" w:hAnsi="Arial"/>
                <w:sz w:val="20"/>
                <w:lang w:val="en-US"/>
              </w:rPr>
              <w:t>2 (5.6)</w:t>
            </w:r>
          </w:p>
        </w:tc>
        <w:tc>
          <w:tcPr>
            <w:tcW w:w="1442" w:type="dxa"/>
          </w:tcPr>
          <w:p w14:paraId="30FF60F2"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5036FC07" w14:textId="77777777" w:rsidR="0045109A" w:rsidRPr="00FF6F78" w:rsidRDefault="0045109A" w:rsidP="0045109A">
            <w:pPr>
              <w:rPr>
                <w:rFonts w:ascii="Arial" w:hAnsi="Arial"/>
                <w:sz w:val="20"/>
                <w:lang w:val="en-US"/>
              </w:rPr>
            </w:pPr>
            <w:r w:rsidRPr="00FF6F78">
              <w:rPr>
                <w:rFonts w:ascii="Arial" w:hAnsi="Arial"/>
                <w:sz w:val="20"/>
                <w:lang w:val="en-US"/>
              </w:rPr>
              <w:t>1 (5.3)</w:t>
            </w:r>
          </w:p>
        </w:tc>
        <w:tc>
          <w:tcPr>
            <w:tcW w:w="1443" w:type="dxa"/>
          </w:tcPr>
          <w:p w14:paraId="686F89C2"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1A04C2ED" w14:textId="77777777" w:rsidR="0045109A" w:rsidRPr="00FF6F78" w:rsidRDefault="0045109A" w:rsidP="0045109A">
            <w:pPr>
              <w:rPr>
                <w:rFonts w:ascii="Arial" w:hAnsi="Arial"/>
                <w:sz w:val="20"/>
                <w:lang w:val="en-US"/>
              </w:rPr>
            </w:pPr>
            <w:r w:rsidRPr="00FF6F78">
              <w:rPr>
                <w:rFonts w:ascii="Arial" w:hAnsi="Arial"/>
                <w:sz w:val="20"/>
                <w:lang w:val="en-US"/>
              </w:rPr>
              <w:t>5 (1.4)</w:t>
            </w:r>
          </w:p>
        </w:tc>
        <w:tc>
          <w:tcPr>
            <w:tcW w:w="1442" w:type="dxa"/>
          </w:tcPr>
          <w:p w14:paraId="43B6C3B5" w14:textId="77777777" w:rsidR="0045109A" w:rsidRPr="00FF6F78" w:rsidRDefault="0045109A" w:rsidP="0045109A">
            <w:pPr>
              <w:rPr>
                <w:rFonts w:ascii="Arial" w:hAnsi="Arial"/>
                <w:sz w:val="20"/>
                <w:lang w:val="en-US"/>
              </w:rPr>
            </w:pPr>
            <w:r w:rsidRPr="00FF6F78">
              <w:rPr>
                <w:rFonts w:ascii="Arial" w:hAnsi="Arial"/>
                <w:sz w:val="20"/>
                <w:lang w:val="en-US"/>
              </w:rPr>
              <w:t>14 (4.0)</w:t>
            </w:r>
          </w:p>
        </w:tc>
        <w:tc>
          <w:tcPr>
            <w:tcW w:w="1442" w:type="dxa"/>
          </w:tcPr>
          <w:p w14:paraId="557EC6C7" w14:textId="77777777" w:rsidR="0045109A" w:rsidRPr="00FF6F78" w:rsidRDefault="0045109A" w:rsidP="0045109A">
            <w:pPr>
              <w:rPr>
                <w:rFonts w:ascii="Arial" w:hAnsi="Arial"/>
                <w:sz w:val="20"/>
                <w:lang w:val="en-US"/>
              </w:rPr>
            </w:pPr>
            <w:r w:rsidRPr="00FF6F78">
              <w:rPr>
                <w:rFonts w:ascii="Arial" w:hAnsi="Arial"/>
                <w:sz w:val="20"/>
                <w:lang w:val="en-US"/>
              </w:rPr>
              <w:t>3 (1.6)</w:t>
            </w:r>
          </w:p>
        </w:tc>
        <w:tc>
          <w:tcPr>
            <w:tcW w:w="1443" w:type="dxa"/>
          </w:tcPr>
          <w:p w14:paraId="7B9C99D4" w14:textId="77777777" w:rsidR="0045109A" w:rsidRPr="00FF6F78" w:rsidRDefault="0045109A" w:rsidP="0045109A">
            <w:pPr>
              <w:rPr>
                <w:rFonts w:ascii="Arial" w:hAnsi="Arial"/>
                <w:sz w:val="20"/>
                <w:lang w:val="en-US"/>
              </w:rPr>
            </w:pPr>
            <w:r w:rsidRPr="00FF6F78">
              <w:rPr>
                <w:rFonts w:ascii="Arial" w:hAnsi="Arial"/>
                <w:sz w:val="20"/>
                <w:lang w:val="en-US"/>
              </w:rPr>
              <w:t>8 (4.7)</w:t>
            </w:r>
          </w:p>
        </w:tc>
      </w:tr>
      <w:tr w:rsidR="0045109A" w:rsidRPr="001C1792" w14:paraId="54F02DCB" w14:textId="77777777" w:rsidTr="0045109A">
        <w:tc>
          <w:tcPr>
            <w:tcW w:w="3625" w:type="dxa"/>
          </w:tcPr>
          <w:p w14:paraId="71D90427" w14:textId="77777777" w:rsidR="0045109A" w:rsidRPr="00FF6F78" w:rsidRDefault="0045109A" w:rsidP="0045109A">
            <w:pPr>
              <w:ind w:left="164"/>
              <w:rPr>
                <w:rFonts w:ascii="Arial" w:hAnsi="Arial"/>
                <w:sz w:val="20"/>
                <w:lang w:val="en-US"/>
              </w:rPr>
            </w:pPr>
            <w:r w:rsidRPr="00FF6F78">
              <w:rPr>
                <w:rFonts w:ascii="Arial" w:hAnsi="Arial"/>
                <w:sz w:val="20"/>
                <w:lang w:val="en-US"/>
              </w:rPr>
              <w:t>Physician's decision</w:t>
            </w:r>
          </w:p>
        </w:tc>
        <w:tc>
          <w:tcPr>
            <w:tcW w:w="1442" w:type="dxa"/>
          </w:tcPr>
          <w:p w14:paraId="2D814D32" w14:textId="77777777" w:rsidR="0045109A" w:rsidRPr="00FF6F78" w:rsidRDefault="0045109A" w:rsidP="0045109A">
            <w:pPr>
              <w:rPr>
                <w:rFonts w:ascii="Arial" w:hAnsi="Arial"/>
                <w:sz w:val="20"/>
                <w:lang w:val="en-US"/>
              </w:rPr>
            </w:pPr>
            <w:r w:rsidRPr="00FF6F78">
              <w:rPr>
                <w:rFonts w:ascii="Arial" w:hAnsi="Arial"/>
                <w:sz w:val="20"/>
                <w:lang w:val="en-US"/>
              </w:rPr>
              <w:t>1 (2.8)</w:t>
            </w:r>
          </w:p>
        </w:tc>
        <w:tc>
          <w:tcPr>
            <w:tcW w:w="1442" w:type="dxa"/>
          </w:tcPr>
          <w:p w14:paraId="547B48E9"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18A8F301" w14:textId="77777777" w:rsidR="0045109A" w:rsidRPr="00FF6F78" w:rsidRDefault="0045109A" w:rsidP="0045109A">
            <w:pPr>
              <w:rPr>
                <w:rFonts w:ascii="Arial" w:hAnsi="Arial"/>
                <w:sz w:val="20"/>
                <w:lang w:val="en-US"/>
              </w:rPr>
            </w:pPr>
            <w:r w:rsidRPr="00FF6F78">
              <w:rPr>
                <w:rFonts w:ascii="Arial" w:hAnsi="Arial"/>
                <w:sz w:val="20"/>
                <w:lang w:val="en-US"/>
              </w:rPr>
              <w:t>1 (5.3)</w:t>
            </w:r>
          </w:p>
        </w:tc>
        <w:tc>
          <w:tcPr>
            <w:tcW w:w="1443" w:type="dxa"/>
          </w:tcPr>
          <w:p w14:paraId="247F3778"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3F7FC2B9" w14:textId="77777777" w:rsidR="0045109A" w:rsidRPr="00FF6F78" w:rsidRDefault="0045109A" w:rsidP="0045109A">
            <w:pPr>
              <w:rPr>
                <w:rFonts w:ascii="Arial" w:hAnsi="Arial"/>
                <w:sz w:val="20"/>
                <w:lang w:val="en-US"/>
              </w:rPr>
            </w:pPr>
            <w:r w:rsidRPr="00FF6F78">
              <w:rPr>
                <w:rFonts w:ascii="Arial" w:hAnsi="Arial"/>
                <w:sz w:val="20"/>
                <w:lang w:val="en-US"/>
              </w:rPr>
              <w:t>5 (1.4)</w:t>
            </w:r>
          </w:p>
        </w:tc>
        <w:tc>
          <w:tcPr>
            <w:tcW w:w="1442" w:type="dxa"/>
          </w:tcPr>
          <w:p w14:paraId="235DFBAA" w14:textId="77777777" w:rsidR="0045109A" w:rsidRPr="00FF6F78" w:rsidRDefault="0045109A" w:rsidP="0045109A">
            <w:pPr>
              <w:rPr>
                <w:rFonts w:ascii="Arial" w:hAnsi="Arial"/>
                <w:sz w:val="20"/>
                <w:lang w:val="en-US"/>
              </w:rPr>
            </w:pPr>
            <w:r w:rsidRPr="00FF6F78">
              <w:rPr>
                <w:rFonts w:ascii="Arial" w:hAnsi="Arial"/>
                <w:sz w:val="20"/>
                <w:lang w:val="en-US"/>
              </w:rPr>
              <w:t>7 (2.0)</w:t>
            </w:r>
          </w:p>
        </w:tc>
        <w:tc>
          <w:tcPr>
            <w:tcW w:w="1442" w:type="dxa"/>
          </w:tcPr>
          <w:p w14:paraId="678C7508" w14:textId="77777777" w:rsidR="0045109A" w:rsidRPr="00FF6F78" w:rsidRDefault="0045109A" w:rsidP="0045109A">
            <w:pPr>
              <w:rPr>
                <w:rFonts w:ascii="Arial" w:hAnsi="Arial"/>
                <w:sz w:val="20"/>
                <w:lang w:val="en-US"/>
              </w:rPr>
            </w:pPr>
            <w:r w:rsidRPr="00FF6F78">
              <w:rPr>
                <w:rFonts w:ascii="Arial" w:hAnsi="Arial"/>
                <w:sz w:val="20"/>
                <w:lang w:val="en-US"/>
              </w:rPr>
              <w:t>4 (2.1)</w:t>
            </w:r>
          </w:p>
        </w:tc>
        <w:tc>
          <w:tcPr>
            <w:tcW w:w="1443" w:type="dxa"/>
          </w:tcPr>
          <w:p w14:paraId="1272B0AA" w14:textId="77777777" w:rsidR="0045109A" w:rsidRPr="00FF6F78" w:rsidRDefault="0045109A" w:rsidP="0045109A">
            <w:pPr>
              <w:rPr>
                <w:rFonts w:ascii="Arial" w:hAnsi="Arial"/>
                <w:sz w:val="20"/>
                <w:lang w:val="en-US"/>
              </w:rPr>
            </w:pPr>
            <w:r w:rsidRPr="00FF6F78">
              <w:rPr>
                <w:rFonts w:ascii="Arial" w:hAnsi="Arial"/>
                <w:sz w:val="20"/>
                <w:lang w:val="en-US"/>
              </w:rPr>
              <w:t>6 (3.6)</w:t>
            </w:r>
          </w:p>
        </w:tc>
      </w:tr>
      <w:tr w:rsidR="0045109A" w:rsidRPr="001C1792" w14:paraId="3439E2FA" w14:textId="77777777" w:rsidTr="0045109A">
        <w:tc>
          <w:tcPr>
            <w:tcW w:w="3625" w:type="dxa"/>
          </w:tcPr>
          <w:p w14:paraId="1D199BE4" w14:textId="77777777" w:rsidR="0045109A" w:rsidRPr="00FF6F78" w:rsidRDefault="0045109A" w:rsidP="0045109A">
            <w:pPr>
              <w:ind w:left="164"/>
              <w:rPr>
                <w:rFonts w:ascii="Arial" w:hAnsi="Arial"/>
                <w:sz w:val="20"/>
                <w:lang w:val="en-US"/>
              </w:rPr>
            </w:pPr>
            <w:r w:rsidRPr="00FF6F78">
              <w:rPr>
                <w:rFonts w:ascii="Arial" w:hAnsi="Arial"/>
                <w:sz w:val="20"/>
                <w:lang w:val="en-US"/>
              </w:rPr>
              <w:t>Withdrawal by patient</w:t>
            </w:r>
          </w:p>
        </w:tc>
        <w:tc>
          <w:tcPr>
            <w:tcW w:w="1442" w:type="dxa"/>
          </w:tcPr>
          <w:p w14:paraId="7A7E36D1" w14:textId="77777777" w:rsidR="0045109A" w:rsidRPr="00FF6F78" w:rsidRDefault="0045109A" w:rsidP="0045109A">
            <w:pPr>
              <w:rPr>
                <w:rFonts w:ascii="Arial" w:hAnsi="Arial"/>
                <w:sz w:val="20"/>
                <w:lang w:val="en-US"/>
              </w:rPr>
            </w:pPr>
            <w:r w:rsidRPr="00FF6F78">
              <w:rPr>
                <w:rFonts w:ascii="Arial" w:hAnsi="Arial"/>
                <w:sz w:val="20"/>
                <w:lang w:val="en-US"/>
              </w:rPr>
              <w:t>1 (2.8)</w:t>
            </w:r>
          </w:p>
        </w:tc>
        <w:tc>
          <w:tcPr>
            <w:tcW w:w="1442" w:type="dxa"/>
          </w:tcPr>
          <w:p w14:paraId="5709EA95" w14:textId="77777777" w:rsidR="0045109A" w:rsidRPr="00FF6F78" w:rsidRDefault="0045109A" w:rsidP="0045109A">
            <w:pPr>
              <w:rPr>
                <w:rFonts w:ascii="Arial" w:hAnsi="Arial"/>
                <w:sz w:val="20"/>
                <w:lang w:val="en-US"/>
              </w:rPr>
            </w:pPr>
            <w:r w:rsidRPr="00FF6F78">
              <w:rPr>
                <w:rFonts w:ascii="Arial" w:hAnsi="Arial"/>
                <w:sz w:val="20"/>
                <w:lang w:val="en-US"/>
              </w:rPr>
              <w:t>6 (16.2)</w:t>
            </w:r>
          </w:p>
        </w:tc>
        <w:tc>
          <w:tcPr>
            <w:tcW w:w="1442" w:type="dxa"/>
          </w:tcPr>
          <w:p w14:paraId="32793D4E"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3" w:type="dxa"/>
          </w:tcPr>
          <w:p w14:paraId="7031B7BE" w14:textId="77777777" w:rsidR="0045109A" w:rsidRPr="00FF6F78" w:rsidRDefault="0045109A" w:rsidP="0045109A">
            <w:pPr>
              <w:rPr>
                <w:rFonts w:ascii="Arial" w:hAnsi="Arial"/>
                <w:sz w:val="20"/>
                <w:lang w:val="en-US"/>
              </w:rPr>
            </w:pPr>
            <w:r w:rsidRPr="00FF6F78">
              <w:rPr>
                <w:rFonts w:ascii="Arial" w:hAnsi="Arial"/>
                <w:sz w:val="20"/>
                <w:lang w:val="en-US"/>
              </w:rPr>
              <w:t>1 (4.3)</w:t>
            </w:r>
          </w:p>
        </w:tc>
        <w:tc>
          <w:tcPr>
            <w:tcW w:w="1442" w:type="dxa"/>
          </w:tcPr>
          <w:p w14:paraId="3E62EF22" w14:textId="77777777" w:rsidR="0045109A" w:rsidRPr="00FF6F78" w:rsidRDefault="0045109A" w:rsidP="0045109A">
            <w:pPr>
              <w:rPr>
                <w:rFonts w:ascii="Arial" w:hAnsi="Arial"/>
                <w:sz w:val="20"/>
                <w:lang w:val="en-US"/>
              </w:rPr>
            </w:pPr>
            <w:r w:rsidRPr="00FF6F78">
              <w:rPr>
                <w:rFonts w:ascii="Arial" w:hAnsi="Arial"/>
                <w:sz w:val="20"/>
                <w:lang w:val="en-US"/>
              </w:rPr>
              <w:t>16 (4.6)</w:t>
            </w:r>
          </w:p>
        </w:tc>
        <w:tc>
          <w:tcPr>
            <w:tcW w:w="1442" w:type="dxa"/>
          </w:tcPr>
          <w:p w14:paraId="747CAF9C" w14:textId="77777777" w:rsidR="0045109A" w:rsidRPr="00FF6F78" w:rsidRDefault="0045109A" w:rsidP="0045109A">
            <w:pPr>
              <w:rPr>
                <w:rFonts w:ascii="Arial" w:hAnsi="Arial"/>
                <w:sz w:val="20"/>
                <w:lang w:val="en-US"/>
              </w:rPr>
            </w:pPr>
            <w:r w:rsidRPr="00FF6F78">
              <w:rPr>
                <w:rFonts w:ascii="Arial" w:hAnsi="Arial"/>
                <w:sz w:val="20"/>
                <w:lang w:val="en-US"/>
              </w:rPr>
              <w:t>29 (8.3)</w:t>
            </w:r>
          </w:p>
        </w:tc>
        <w:tc>
          <w:tcPr>
            <w:tcW w:w="1442" w:type="dxa"/>
          </w:tcPr>
          <w:p w14:paraId="6E69DFB7" w14:textId="77777777" w:rsidR="0045109A" w:rsidRPr="00FF6F78" w:rsidRDefault="0045109A" w:rsidP="0045109A">
            <w:pPr>
              <w:rPr>
                <w:rFonts w:ascii="Arial" w:hAnsi="Arial"/>
                <w:sz w:val="20"/>
                <w:lang w:val="en-US"/>
              </w:rPr>
            </w:pPr>
            <w:r w:rsidRPr="00FF6F78">
              <w:rPr>
                <w:rFonts w:ascii="Arial" w:hAnsi="Arial"/>
                <w:sz w:val="20"/>
                <w:lang w:val="en-US"/>
              </w:rPr>
              <w:t>7 (3.7)</w:t>
            </w:r>
          </w:p>
        </w:tc>
        <w:tc>
          <w:tcPr>
            <w:tcW w:w="1443" w:type="dxa"/>
          </w:tcPr>
          <w:p w14:paraId="6EB86CFC" w14:textId="77777777" w:rsidR="0045109A" w:rsidRPr="00FF6F78" w:rsidRDefault="0045109A" w:rsidP="0045109A">
            <w:pPr>
              <w:rPr>
                <w:rFonts w:ascii="Arial" w:hAnsi="Arial"/>
                <w:sz w:val="20"/>
                <w:lang w:val="en-US"/>
              </w:rPr>
            </w:pPr>
            <w:r w:rsidRPr="00FF6F78">
              <w:rPr>
                <w:rFonts w:ascii="Arial" w:hAnsi="Arial"/>
                <w:sz w:val="20"/>
                <w:lang w:val="en-US"/>
              </w:rPr>
              <w:t>12 (7.1)</w:t>
            </w:r>
          </w:p>
        </w:tc>
      </w:tr>
      <w:tr w:rsidR="0045109A" w:rsidRPr="001C1792" w14:paraId="354D2498" w14:textId="77777777" w:rsidTr="0045109A">
        <w:tc>
          <w:tcPr>
            <w:tcW w:w="3625" w:type="dxa"/>
          </w:tcPr>
          <w:p w14:paraId="2BC56C29" w14:textId="77777777" w:rsidR="0045109A" w:rsidRPr="00FF6F78" w:rsidRDefault="0045109A" w:rsidP="0045109A">
            <w:pPr>
              <w:ind w:left="164"/>
              <w:rPr>
                <w:rFonts w:ascii="Arial" w:hAnsi="Arial"/>
                <w:sz w:val="20"/>
                <w:lang w:val="en-US"/>
              </w:rPr>
            </w:pPr>
            <w:r w:rsidRPr="00FF6F78">
              <w:rPr>
                <w:rFonts w:ascii="Arial" w:hAnsi="Arial"/>
                <w:sz w:val="20"/>
                <w:lang w:val="en-US"/>
              </w:rPr>
              <w:t>Global deterioration of health status</w:t>
            </w:r>
          </w:p>
        </w:tc>
        <w:tc>
          <w:tcPr>
            <w:tcW w:w="1442" w:type="dxa"/>
          </w:tcPr>
          <w:p w14:paraId="4FD3247B"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722B5660" w14:textId="77777777" w:rsidR="0045109A" w:rsidRPr="00FF6F78" w:rsidRDefault="0045109A" w:rsidP="0045109A">
            <w:pPr>
              <w:rPr>
                <w:rFonts w:ascii="Arial" w:hAnsi="Arial"/>
                <w:sz w:val="20"/>
                <w:lang w:val="en-US"/>
              </w:rPr>
            </w:pPr>
            <w:r w:rsidRPr="00FF6F78">
              <w:rPr>
                <w:rFonts w:ascii="Arial" w:hAnsi="Arial"/>
                <w:sz w:val="20"/>
                <w:lang w:val="en-US"/>
              </w:rPr>
              <w:t>1 (2.7)</w:t>
            </w:r>
          </w:p>
        </w:tc>
        <w:tc>
          <w:tcPr>
            <w:tcW w:w="1442" w:type="dxa"/>
          </w:tcPr>
          <w:p w14:paraId="039D9CF6"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3" w:type="dxa"/>
          </w:tcPr>
          <w:p w14:paraId="509B350D"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6D4F0997" w14:textId="77777777" w:rsidR="0045109A" w:rsidRPr="00FF6F78" w:rsidRDefault="0045109A" w:rsidP="0045109A">
            <w:pPr>
              <w:rPr>
                <w:rFonts w:ascii="Arial" w:hAnsi="Arial"/>
                <w:sz w:val="20"/>
                <w:lang w:val="en-US"/>
              </w:rPr>
            </w:pPr>
            <w:r w:rsidRPr="00FF6F78">
              <w:rPr>
                <w:rFonts w:ascii="Arial" w:hAnsi="Arial"/>
                <w:sz w:val="20"/>
                <w:lang w:val="en-US"/>
              </w:rPr>
              <w:t>4 (1.1)</w:t>
            </w:r>
          </w:p>
        </w:tc>
        <w:tc>
          <w:tcPr>
            <w:tcW w:w="1442" w:type="dxa"/>
          </w:tcPr>
          <w:p w14:paraId="0C2FC5D8" w14:textId="77777777" w:rsidR="0045109A" w:rsidRPr="00FF6F78" w:rsidRDefault="0045109A" w:rsidP="0045109A">
            <w:pPr>
              <w:rPr>
                <w:rFonts w:ascii="Arial" w:hAnsi="Arial"/>
                <w:sz w:val="20"/>
                <w:lang w:val="en-US"/>
              </w:rPr>
            </w:pPr>
            <w:r w:rsidRPr="00FF6F78">
              <w:rPr>
                <w:rFonts w:ascii="Arial" w:hAnsi="Arial"/>
                <w:sz w:val="20"/>
                <w:lang w:val="en-US"/>
              </w:rPr>
              <w:t>6 (1.7)</w:t>
            </w:r>
          </w:p>
        </w:tc>
        <w:tc>
          <w:tcPr>
            <w:tcW w:w="1442" w:type="dxa"/>
          </w:tcPr>
          <w:p w14:paraId="1FC596CF" w14:textId="77777777" w:rsidR="0045109A" w:rsidRPr="00FF6F78" w:rsidRDefault="0045109A" w:rsidP="0045109A">
            <w:pPr>
              <w:rPr>
                <w:rFonts w:ascii="Arial" w:hAnsi="Arial"/>
                <w:sz w:val="20"/>
                <w:lang w:val="en-US"/>
              </w:rPr>
            </w:pPr>
            <w:r w:rsidRPr="00FF6F78">
              <w:rPr>
                <w:rFonts w:ascii="Arial" w:hAnsi="Arial"/>
                <w:sz w:val="20"/>
                <w:lang w:val="en-US"/>
              </w:rPr>
              <w:t>2 (1.1)</w:t>
            </w:r>
          </w:p>
        </w:tc>
        <w:tc>
          <w:tcPr>
            <w:tcW w:w="1443" w:type="dxa"/>
          </w:tcPr>
          <w:p w14:paraId="7A374489" w14:textId="77777777" w:rsidR="0045109A" w:rsidRPr="00FF6F78" w:rsidRDefault="0045109A" w:rsidP="0045109A">
            <w:pPr>
              <w:rPr>
                <w:rFonts w:ascii="Arial" w:hAnsi="Arial"/>
                <w:sz w:val="20"/>
                <w:lang w:val="en-US"/>
              </w:rPr>
            </w:pPr>
            <w:r w:rsidRPr="00FF6F78">
              <w:rPr>
                <w:rFonts w:ascii="Arial" w:hAnsi="Arial"/>
                <w:sz w:val="20"/>
                <w:lang w:val="en-US"/>
              </w:rPr>
              <w:t>1 (0.6)</w:t>
            </w:r>
          </w:p>
        </w:tc>
      </w:tr>
      <w:tr w:rsidR="0045109A" w:rsidRPr="001C1792" w14:paraId="21903B0A" w14:textId="77777777" w:rsidTr="0045109A">
        <w:tc>
          <w:tcPr>
            <w:tcW w:w="3625" w:type="dxa"/>
          </w:tcPr>
          <w:p w14:paraId="6B81B98D" w14:textId="77777777" w:rsidR="0045109A" w:rsidRPr="00FF6F78" w:rsidRDefault="0045109A" w:rsidP="0045109A">
            <w:pPr>
              <w:ind w:left="164"/>
              <w:rPr>
                <w:rFonts w:ascii="Arial" w:hAnsi="Arial"/>
                <w:sz w:val="20"/>
                <w:lang w:val="en-US"/>
              </w:rPr>
            </w:pPr>
            <w:r w:rsidRPr="00FF6F78">
              <w:rPr>
                <w:rFonts w:ascii="Arial" w:hAnsi="Arial"/>
                <w:sz w:val="20"/>
                <w:lang w:val="en-US"/>
              </w:rPr>
              <w:t>Noncompliance with study drug</w:t>
            </w:r>
          </w:p>
        </w:tc>
        <w:tc>
          <w:tcPr>
            <w:tcW w:w="1442" w:type="dxa"/>
            <w:shd w:val="clear" w:color="auto" w:fill="auto"/>
          </w:tcPr>
          <w:p w14:paraId="6AB84A5C"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shd w:val="clear" w:color="auto" w:fill="auto"/>
          </w:tcPr>
          <w:p w14:paraId="3B099A3E"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shd w:val="clear" w:color="auto" w:fill="auto"/>
          </w:tcPr>
          <w:p w14:paraId="7A6F08CC"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3" w:type="dxa"/>
            <w:shd w:val="clear" w:color="auto" w:fill="auto"/>
          </w:tcPr>
          <w:p w14:paraId="10B176DE"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0329E6C3" w14:textId="77777777" w:rsidR="0045109A" w:rsidRPr="00FF6F78" w:rsidRDefault="0045109A" w:rsidP="0045109A">
            <w:pPr>
              <w:rPr>
                <w:rFonts w:ascii="Arial" w:hAnsi="Arial"/>
                <w:sz w:val="20"/>
                <w:lang w:val="en-US"/>
              </w:rPr>
            </w:pPr>
            <w:r w:rsidRPr="00FF6F78">
              <w:rPr>
                <w:rFonts w:ascii="Arial" w:hAnsi="Arial"/>
                <w:sz w:val="20"/>
                <w:lang w:val="en-US"/>
              </w:rPr>
              <w:t>1 (0.3)</w:t>
            </w:r>
          </w:p>
        </w:tc>
        <w:tc>
          <w:tcPr>
            <w:tcW w:w="1442" w:type="dxa"/>
          </w:tcPr>
          <w:p w14:paraId="79867E95"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37B31FBB" w14:textId="77777777" w:rsidR="0045109A" w:rsidRPr="00FF6F78" w:rsidRDefault="0045109A" w:rsidP="0045109A">
            <w:pPr>
              <w:rPr>
                <w:rFonts w:ascii="Arial" w:hAnsi="Arial"/>
                <w:sz w:val="20"/>
                <w:lang w:val="en-US"/>
              </w:rPr>
            </w:pPr>
            <w:r w:rsidRPr="00FF6F78">
              <w:rPr>
                <w:rFonts w:ascii="Arial" w:hAnsi="Arial"/>
                <w:sz w:val="20"/>
                <w:lang w:val="en-US"/>
              </w:rPr>
              <w:t>1 (0.5)</w:t>
            </w:r>
          </w:p>
        </w:tc>
        <w:tc>
          <w:tcPr>
            <w:tcW w:w="1443" w:type="dxa"/>
          </w:tcPr>
          <w:p w14:paraId="6DD50E3D" w14:textId="77777777" w:rsidR="0045109A" w:rsidRPr="00FF6F78" w:rsidRDefault="0045109A" w:rsidP="0045109A">
            <w:pPr>
              <w:rPr>
                <w:rFonts w:ascii="Arial" w:hAnsi="Arial"/>
                <w:sz w:val="20"/>
                <w:lang w:val="en-US"/>
              </w:rPr>
            </w:pPr>
            <w:r w:rsidRPr="00FF6F78">
              <w:rPr>
                <w:rFonts w:ascii="Arial" w:hAnsi="Arial"/>
                <w:sz w:val="20"/>
                <w:lang w:val="en-US"/>
              </w:rPr>
              <w:t>0</w:t>
            </w:r>
          </w:p>
        </w:tc>
      </w:tr>
      <w:tr w:rsidR="0045109A" w:rsidRPr="001C1792" w14:paraId="11D87A69" w14:textId="77777777" w:rsidTr="0045109A">
        <w:tc>
          <w:tcPr>
            <w:tcW w:w="3625" w:type="dxa"/>
          </w:tcPr>
          <w:p w14:paraId="3535B24B" w14:textId="77777777" w:rsidR="0045109A" w:rsidRPr="00FF6F78" w:rsidRDefault="0045109A" w:rsidP="0045109A">
            <w:pPr>
              <w:ind w:left="164"/>
              <w:rPr>
                <w:rFonts w:ascii="Arial" w:hAnsi="Arial"/>
                <w:sz w:val="20"/>
                <w:lang w:val="en-US"/>
              </w:rPr>
            </w:pPr>
            <w:r w:rsidRPr="00FF6F78">
              <w:rPr>
                <w:rFonts w:ascii="Arial" w:hAnsi="Arial"/>
                <w:sz w:val="20"/>
                <w:lang w:val="en-US"/>
              </w:rPr>
              <w:t>No longer meets eligibility criteria</w:t>
            </w:r>
          </w:p>
        </w:tc>
        <w:tc>
          <w:tcPr>
            <w:tcW w:w="1442" w:type="dxa"/>
            <w:shd w:val="clear" w:color="auto" w:fill="auto"/>
          </w:tcPr>
          <w:p w14:paraId="6805C1E8"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shd w:val="clear" w:color="auto" w:fill="auto"/>
          </w:tcPr>
          <w:p w14:paraId="3FECD93E"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shd w:val="clear" w:color="auto" w:fill="auto"/>
          </w:tcPr>
          <w:p w14:paraId="7C56F1F1"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3" w:type="dxa"/>
            <w:shd w:val="clear" w:color="auto" w:fill="auto"/>
          </w:tcPr>
          <w:p w14:paraId="2E8CA343"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64600CCA" w14:textId="77777777" w:rsidR="0045109A" w:rsidRPr="00FF6F78" w:rsidRDefault="0045109A" w:rsidP="0045109A">
            <w:pPr>
              <w:rPr>
                <w:rFonts w:ascii="Arial" w:hAnsi="Arial"/>
                <w:sz w:val="20"/>
                <w:lang w:val="en-US"/>
              </w:rPr>
            </w:pPr>
            <w:r w:rsidRPr="00FF6F78">
              <w:rPr>
                <w:rFonts w:ascii="Arial" w:hAnsi="Arial"/>
                <w:sz w:val="20"/>
                <w:lang w:val="en-US"/>
              </w:rPr>
              <w:t>3 (0.9)</w:t>
            </w:r>
          </w:p>
        </w:tc>
        <w:tc>
          <w:tcPr>
            <w:tcW w:w="1442" w:type="dxa"/>
          </w:tcPr>
          <w:p w14:paraId="53D79E36"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11DD6EFD" w14:textId="77777777" w:rsidR="0045109A" w:rsidRPr="00FF6F78" w:rsidRDefault="0045109A" w:rsidP="0045109A">
            <w:pPr>
              <w:rPr>
                <w:rFonts w:ascii="Arial" w:hAnsi="Arial"/>
                <w:sz w:val="20"/>
                <w:lang w:val="en-US"/>
              </w:rPr>
            </w:pPr>
            <w:r w:rsidRPr="00FF6F78">
              <w:rPr>
                <w:rFonts w:ascii="Arial" w:hAnsi="Arial"/>
                <w:sz w:val="20"/>
                <w:lang w:val="en-US"/>
              </w:rPr>
              <w:t>1 (0.5)</w:t>
            </w:r>
          </w:p>
        </w:tc>
        <w:tc>
          <w:tcPr>
            <w:tcW w:w="1443" w:type="dxa"/>
          </w:tcPr>
          <w:p w14:paraId="76F78C90" w14:textId="77777777" w:rsidR="0045109A" w:rsidRPr="00FF6F78" w:rsidRDefault="0045109A" w:rsidP="0045109A">
            <w:pPr>
              <w:rPr>
                <w:rFonts w:ascii="Arial" w:hAnsi="Arial"/>
                <w:sz w:val="20"/>
                <w:lang w:val="en-US"/>
              </w:rPr>
            </w:pPr>
            <w:r w:rsidRPr="00FF6F78">
              <w:rPr>
                <w:rFonts w:ascii="Arial" w:hAnsi="Arial"/>
                <w:sz w:val="20"/>
                <w:lang w:val="en-US"/>
              </w:rPr>
              <w:t>0</w:t>
            </w:r>
          </w:p>
        </w:tc>
      </w:tr>
      <w:tr w:rsidR="0045109A" w:rsidRPr="001C1792" w14:paraId="25EC6E44" w14:textId="77777777" w:rsidTr="0045109A">
        <w:tc>
          <w:tcPr>
            <w:tcW w:w="3625" w:type="dxa"/>
          </w:tcPr>
          <w:p w14:paraId="38DCB8A1" w14:textId="77777777" w:rsidR="0045109A" w:rsidRPr="00FF6F78" w:rsidRDefault="0045109A" w:rsidP="0045109A">
            <w:pPr>
              <w:ind w:left="164"/>
              <w:rPr>
                <w:rFonts w:ascii="Arial" w:hAnsi="Arial"/>
                <w:sz w:val="20"/>
                <w:lang w:val="en-US"/>
              </w:rPr>
            </w:pPr>
            <w:r w:rsidRPr="00FF6F78">
              <w:rPr>
                <w:rFonts w:ascii="Arial" w:hAnsi="Arial"/>
                <w:sz w:val="20"/>
                <w:lang w:val="en-US"/>
              </w:rPr>
              <w:t>Lost to follow-up</w:t>
            </w:r>
          </w:p>
        </w:tc>
        <w:tc>
          <w:tcPr>
            <w:tcW w:w="1442" w:type="dxa"/>
            <w:shd w:val="clear" w:color="auto" w:fill="auto"/>
          </w:tcPr>
          <w:p w14:paraId="06A3D1F5"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shd w:val="clear" w:color="auto" w:fill="auto"/>
          </w:tcPr>
          <w:p w14:paraId="55BA52D5"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shd w:val="clear" w:color="auto" w:fill="auto"/>
          </w:tcPr>
          <w:p w14:paraId="6808A35F"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3" w:type="dxa"/>
            <w:shd w:val="clear" w:color="auto" w:fill="auto"/>
          </w:tcPr>
          <w:p w14:paraId="2E70663A"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290E9C6F" w14:textId="77777777" w:rsidR="0045109A" w:rsidRPr="00FF6F78" w:rsidRDefault="0045109A" w:rsidP="0045109A">
            <w:pPr>
              <w:rPr>
                <w:rFonts w:ascii="Arial" w:hAnsi="Arial"/>
                <w:sz w:val="20"/>
                <w:lang w:val="en-US"/>
              </w:rPr>
            </w:pPr>
            <w:r w:rsidRPr="00FF6F78">
              <w:rPr>
                <w:rFonts w:ascii="Arial" w:hAnsi="Arial"/>
                <w:sz w:val="20"/>
                <w:lang w:val="en-US"/>
              </w:rPr>
              <w:t>2 (0.6)</w:t>
            </w:r>
          </w:p>
        </w:tc>
        <w:tc>
          <w:tcPr>
            <w:tcW w:w="1442" w:type="dxa"/>
          </w:tcPr>
          <w:p w14:paraId="30940E3D" w14:textId="77777777" w:rsidR="0045109A" w:rsidRPr="00FF6F78" w:rsidRDefault="0045109A" w:rsidP="0045109A">
            <w:pPr>
              <w:rPr>
                <w:rFonts w:ascii="Arial" w:hAnsi="Arial"/>
                <w:sz w:val="20"/>
                <w:lang w:val="en-US"/>
              </w:rPr>
            </w:pPr>
            <w:r w:rsidRPr="00FF6F78">
              <w:rPr>
                <w:rFonts w:ascii="Arial" w:hAnsi="Arial"/>
                <w:sz w:val="20"/>
                <w:lang w:val="en-US"/>
              </w:rPr>
              <w:t>2 (0.6)</w:t>
            </w:r>
          </w:p>
        </w:tc>
        <w:tc>
          <w:tcPr>
            <w:tcW w:w="1442" w:type="dxa"/>
          </w:tcPr>
          <w:p w14:paraId="3AF311AD" w14:textId="77777777" w:rsidR="0045109A" w:rsidRPr="00FF6F78" w:rsidRDefault="0045109A" w:rsidP="0045109A">
            <w:pPr>
              <w:rPr>
                <w:rFonts w:ascii="Arial" w:hAnsi="Arial"/>
                <w:sz w:val="20"/>
                <w:lang w:val="en-US"/>
              </w:rPr>
            </w:pPr>
            <w:r w:rsidRPr="00FF6F78">
              <w:rPr>
                <w:rFonts w:ascii="Arial" w:hAnsi="Arial"/>
                <w:sz w:val="20"/>
                <w:lang w:val="en-US"/>
              </w:rPr>
              <w:t>2 (1.1)</w:t>
            </w:r>
          </w:p>
        </w:tc>
        <w:tc>
          <w:tcPr>
            <w:tcW w:w="1443" w:type="dxa"/>
          </w:tcPr>
          <w:p w14:paraId="19F9F9AF" w14:textId="77777777" w:rsidR="0045109A" w:rsidRPr="00FF6F78" w:rsidRDefault="0045109A" w:rsidP="0045109A">
            <w:pPr>
              <w:rPr>
                <w:rFonts w:ascii="Arial" w:hAnsi="Arial"/>
                <w:sz w:val="20"/>
                <w:lang w:val="en-US"/>
              </w:rPr>
            </w:pPr>
            <w:r w:rsidRPr="00FF6F78">
              <w:rPr>
                <w:rFonts w:ascii="Arial" w:hAnsi="Arial"/>
                <w:sz w:val="20"/>
                <w:lang w:val="en-US"/>
              </w:rPr>
              <w:t>1 (0.6)</w:t>
            </w:r>
          </w:p>
        </w:tc>
      </w:tr>
      <w:tr w:rsidR="0045109A" w:rsidRPr="001C1792" w14:paraId="4413852B" w14:textId="77777777" w:rsidTr="0045109A">
        <w:tc>
          <w:tcPr>
            <w:tcW w:w="3625" w:type="dxa"/>
          </w:tcPr>
          <w:p w14:paraId="7A4EE950" w14:textId="77777777" w:rsidR="0045109A" w:rsidRPr="00FF6F78" w:rsidRDefault="0045109A" w:rsidP="0045109A">
            <w:pPr>
              <w:ind w:left="164"/>
              <w:rPr>
                <w:rFonts w:ascii="Arial" w:hAnsi="Arial"/>
                <w:sz w:val="20"/>
                <w:lang w:val="en-US"/>
              </w:rPr>
            </w:pPr>
            <w:r w:rsidRPr="00FF6F78">
              <w:rPr>
                <w:rFonts w:ascii="Arial" w:hAnsi="Arial"/>
                <w:sz w:val="20"/>
                <w:lang w:val="en-US"/>
              </w:rPr>
              <w:t>Other</w:t>
            </w:r>
          </w:p>
        </w:tc>
        <w:tc>
          <w:tcPr>
            <w:tcW w:w="1442" w:type="dxa"/>
            <w:shd w:val="clear" w:color="auto" w:fill="auto"/>
          </w:tcPr>
          <w:p w14:paraId="40598E42"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shd w:val="clear" w:color="auto" w:fill="auto"/>
          </w:tcPr>
          <w:p w14:paraId="46B35EE8"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shd w:val="clear" w:color="auto" w:fill="auto"/>
          </w:tcPr>
          <w:p w14:paraId="6A4CB775"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3" w:type="dxa"/>
            <w:shd w:val="clear" w:color="auto" w:fill="auto"/>
          </w:tcPr>
          <w:p w14:paraId="1C26E0CB" w14:textId="77777777" w:rsidR="0045109A" w:rsidRPr="00FF6F78" w:rsidRDefault="0045109A" w:rsidP="0045109A">
            <w:pPr>
              <w:rPr>
                <w:rFonts w:ascii="Arial" w:hAnsi="Arial"/>
                <w:sz w:val="20"/>
                <w:lang w:val="en-US"/>
              </w:rPr>
            </w:pPr>
            <w:r w:rsidRPr="00FF6F78">
              <w:rPr>
                <w:rFonts w:ascii="Arial" w:hAnsi="Arial"/>
                <w:sz w:val="20"/>
                <w:lang w:val="en-US"/>
              </w:rPr>
              <w:t>0</w:t>
            </w:r>
          </w:p>
        </w:tc>
        <w:tc>
          <w:tcPr>
            <w:tcW w:w="1442" w:type="dxa"/>
          </w:tcPr>
          <w:p w14:paraId="1A8A84B2" w14:textId="77777777" w:rsidR="0045109A" w:rsidRPr="00FF6F78" w:rsidRDefault="0045109A" w:rsidP="0045109A">
            <w:pPr>
              <w:rPr>
                <w:rFonts w:ascii="Arial" w:hAnsi="Arial"/>
                <w:sz w:val="20"/>
                <w:lang w:val="en-US"/>
              </w:rPr>
            </w:pPr>
            <w:r w:rsidRPr="00FF6F78">
              <w:rPr>
                <w:rFonts w:ascii="Arial" w:hAnsi="Arial"/>
                <w:sz w:val="20"/>
                <w:lang w:val="en-US"/>
              </w:rPr>
              <w:t>1 (0.3)</w:t>
            </w:r>
          </w:p>
        </w:tc>
        <w:tc>
          <w:tcPr>
            <w:tcW w:w="1442" w:type="dxa"/>
          </w:tcPr>
          <w:p w14:paraId="4F1155F0" w14:textId="77777777" w:rsidR="0045109A" w:rsidRPr="00FF6F78" w:rsidRDefault="0045109A" w:rsidP="0045109A">
            <w:pPr>
              <w:rPr>
                <w:rFonts w:ascii="Arial" w:hAnsi="Arial"/>
                <w:sz w:val="20"/>
                <w:lang w:val="en-US"/>
              </w:rPr>
            </w:pPr>
            <w:r w:rsidRPr="00FF6F78">
              <w:rPr>
                <w:rFonts w:ascii="Arial" w:hAnsi="Arial"/>
                <w:sz w:val="20"/>
                <w:lang w:val="en-US"/>
              </w:rPr>
              <w:t>1 (0.3)</w:t>
            </w:r>
          </w:p>
        </w:tc>
        <w:tc>
          <w:tcPr>
            <w:tcW w:w="1442" w:type="dxa"/>
          </w:tcPr>
          <w:p w14:paraId="671AB7A5" w14:textId="77777777" w:rsidR="0045109A" w:rsidRPr="00FF6F78" w:rsidRDefault="0045109A" w:rsidP="0045109A">
            <w:pPr>
              <w:rPr>
                <w:rFonts w:ascii="Arial" w:hAnsi="Arial"/>
                <w:sz w:val="20"/>
                <w:lang w:val="en-US"/>
              </w:rPr>
            </w:pPr>
            <w:r w:rsidRPr="00FF6F78">
              <w:rPr>
                <w:rFonts w:ascii="Arial" w:hAnsi="Arial"/>
                <w:sz w:val="20"/>
                <w:lang w:val="en-US"/>
              </w:rPr>
              <w:t>1 (0.5)</w:t>
            </w:r>
          </w:p>
        </w:tc>
        <w:tc>
          <w:tcPr>
            <w:tcW w:w="1443" w:type="dxa"/>
          </w:tcPr>
          <w:p w14:paraId="07041E85" w14:textId="77777777" w:rsidR="0045109A" w:rsidRPr="00FF6F78" w:rsidRDefault="0045109A" w:rsidP="0045109A">
            <w:pPr>
              <w:rPr>
                <w:rFonts w:ascii="Arial" w:hAnsi="Arial"/>
                <w:sz w:val="20"/>
                <w:lang w:val="en-US"/>
              </w:rPr>
            </w:pPr>
            <w:r w:rsidRPr="00FF6F78">
              <w:rPr>
                <w:rFonts w:ascii="Arial" w:hAnsi="Arial"/>
                <w:sz w:val="20"/>
                <w:lang w:val="en-US"/>
              </w:rPr>
              <w:t>1 (0.6)</w:t>
            </w:r>
          </w:p>
        </w:tc>
      </w:tr>
    </w:tbl>
    <w:p w14:paraId="3BE8ACF2" w14:textId="38493AE2" w:rsidR="0045109A" w:rsidRPr="00FF6F78" w:rsidRDefault="0045109A" w:rsidP="0045109A">
      <w:pPr>
        <w:spacing w:line="240" w:lineRule="auto"/>
        <w:rPr>
          <w:rFonts w:ascii="Arial" w:hAnsi="Arial"/>
          <w:sz w:val="20"/>
          <w:lang w:val="en-US"/>
        </w:rPr>
      </w:pPr>
      <w:r w:rsidRPr="00FF6F78">
        <w:rPr>
          <w:rFonts w:ascii="Arial" w:hAnsi="Arial"/>
          <w:sz w:val="20"/>
          <w:lang w:val="en-US"/>
        </w:rPr>
        <w:t xml:space="preserve">BSC, best supportive care; </w:t>
      </w:r>
      <w:bookmarkStart w:id="3" w:name="_Hlk64307399"/>
      <w:r w:rsidRPr="00FF6F78">
        <w:rPr>
          <w:rFonts w:ascii="Arial" w:hAnsi="Arial"/>
          <w:sz w:val="20"/>
          <w:lang w:val="en-US"/>
        </w:rPr>
        <w:t xml:space="preserve">PD-L1, </w:t>
      </w:r>
      <w:bookmarkEnd w:id="3"/>
      <w:r w:rsidRPr="00F31634">
        <w:rPr>
          <w:rFonts w:ascii="Arial" w:hAnsi="Arial"/>
          <w:sz w:val="20"/>
          <w:lang w:val="en-US"/>
        </w:rPr>
        <w:t>programmed death ligand 1</w:t>
      </w:r>
      <w:r w:rsidRPr="00FF6F78">
        <w:rPr>
          <w:rFonts w:ascii="Arial" w:hAnsi="Arial"/>
          <w:sz w:val="20"/>
          <w:lang w:val="en-US"/>
        </w:rPr>
        <w:t>.</w:t>
      </w:r>
    </w:p>
    <w:p w14:paraId="683F9016" w14:textId="77777777" w:rsidR="0045109A" w:rsidRPr="00FF6F78" w:rsidRDefault="0045109A" w:rsidP="0045109A">
      <w:pPr>
        <w:rPr>
          <w:rFonts w:ascii="Arial" w:hAnsi="Arial"/>
          <w:sz w:val="20"/>
          <w:lang w:val="en-US"/>
        </w:rPr>
      </w:pPr>
      <w:r w:rsidRPr="00FF6F78">
        <w:rPr>
          <w:rFonts w:ascii="Arial" w:hAnsi="Arial"/>
          <w:sz w:val="20"/>
          <w:lang w:val="en-US"/>
        </w:rPr>
        <w:br w:type="page"/>
      </w:r>
    </w:p>
    <w:p w14:paraId="69878377" w14:textId="2035E021" w:rsidR="0045109A" w:rsidRPr="00FF6F78" w:rsidRDefault="005801B8" w:rsidP="0045109A">
      <w:pPr>
        <w:spacing w:line="240" w:lineRule="auto"/>
        <w:rPr>
          <w:rFonts w:ascii="Arial" w:hAnsi="Arial"/>
          <w:sz w:val="20"/>
          <w:lang w:val="en-US"/>
        </w:rPr>
      </w:pPr>
      <w:r>
        <w:rPr>
          <w:rFonts w:ascii="Arial" w:hAnsi="Arial" w:cs="Arial"/>
          <w:b/>
          <w:bCs/>
          <w:sz w:val="20"/>
          <w:szCs w:val="20"/>
          <w:lang w:val="en-US"/>
        </w:rPr>
        <w:t xml:space="preserve">Online Resource </w:t>
      </w:r>
      <w:r w:rsidR="0045109A" w:rsidRPr="00FF6F78">
        <w:rPr>
          <w:rFonts w:ascii="Arial" w:hAnsi="Arial"/>
          <w:b/>
          <w:sz w:val="20"/>
          <w:lang w:val="en-US"/>
        </w:rPr>
        <w:t>2</w:t>
      </w:r>
      <w:r w:rsidR="0045109A" w:rsidRPr="00FF6F78">
        <w:rPr>
          <w:rFonts w:ascii="Arial" w:hAnsi="Arial"/>
          <w:sz w:val="20"/>
          <w:lang w:val="en-US"/>
        </w:rPr>
        <w:t xml:space="preserve"> Subsequent anticancer drug therapies in the Japanese subgroup and the overall population</w:t>
      </w:r>
    </w:p>
    <w:tbl>
      <w:tblPr>
        <w:tblStyle w:val="TableGrid"/>
        <w:tblW w:w="14170" w:type="dxa"/>
        <w:tblBorders>
          <w:insideV w:val="none" w:sz="0" w:space="0" w:color="auto"/>
        </w:tblBorders>
        <w:tblLayout w:type="fixed"/>
        <w:tblLook w:val="04A0" w:firstRow="1" w:lastRow="0" w:firstColumn="1" w:lastColumn="0" w:noHBand="0" w:noVBand="1"/>
      </w:tblPr>
      <w:tblGrid>
        <w:gridCol w:w="4957"/>
        <w:gridCol w:w="2303"/>
        <w:gridCol w:w="2303"/>
        <w:gridCol w:w="2303"/>
        <w:gridCol w:w="2304"/>
      </w:tblGrid>
      <w:tr w:rsidR="0045109A" w:rsidRPr="001C1792" w14:paraId="1BCD51C1" w14:textId="77777777" w:rsidTr="0045109A">
        <w:tc>
          <w:tcPr>
            <w:tcW w:w="4957" w:type="dxa"/>
            <w:vMerge w:val="restart"/>
            <w:vAlign w:val="bottom"/>
          </w:tcPr>
          <w:p w14:paraId="0ECB6684" w14:textId="77777777" w:rsidR="0045109A" w:rsidRPr="00FF6F78" w:rsidRDefault="0045109A" w:rsidP="0045109A">
            <w:pPr>
              <w:rPr>
                <w:rFonts w:ascii="Arial" w:hAnsi="Arial"/>
                <w:b/>
                <w:sz w:val="20"/>
                <w:lang w:val="en-US"/>
              </w:rPr>
            </w:pPr>
            <w:r w:rsidRPr="00FF6F78">
              <w:rPr>
                <w:rFonts w:ascii="Arial" w:hAnsi="Arial"/>
                <w:b/>
                <w:sz w:val="20"/>
                <w:lang w:val="en-US"/>
              </w:rPr>
              <w:t>n (%)</w:t>
            </w:r>
          </w:p>
        </w:tc>
        <w:tc>
          <w:tcPr>
            <w:tcW w:w="4606" w:type="dxa"/>
            <w:gridSpan w:val="2"/>
          </w:tcPr>
          <w:p w14:paraId="2C289A37" w14:textId="77777777" w:rsidR="0045109A" w:rsidRPr="00FF6F78" w:rsidRDefault="0045109A" w:rsidP="0045109A">
            <w:pPr>
              <w:rPr>
                <w:rFonts w:ascii="Arial" w:hAnsi="Arial"/>
                <w:b/>
                <w:sz w:val="20"/>
                <w:lang w:val="en-US"/>
              </w:rPr>
            </w:pPr>
            <w:r w:rsidRPr="00FF6F78">
              <w:rPr>
                <w:rFonts w:ascii="Arial" w:hAnsi="Arial"/>
                <w:b/>
                <w:sz w:val="20"/>
                <w:lang w:val="en-US"/>
              </w:rPr>
              <w:t>Japanese subgroup (n=73)</w:t>
            </w:r>
          </w:p>
        </w:tc>
        <w:tc>
          <w:tcPr>
            <w:tcW w:w="4607" w:type="dxa"/>
            <w:gridSpan w:val="2"/>
          </w:tcPr>
          <w:p w14:paraId="2CB0F5AA" w14:textId="77777777" w:rsidR="0045109A" w:rsidRPr="00FF6F78" w:rsidRDefault="0045109A" w:rsidP="0045109A">
            <w:pPr>
              <w:rPr>
                <w:rFonts w:ascii="Arial" w:hAnsi="Arial"/>
                <w:b/>
                <w:sz w:val="20"/>
                <w:lang w:val="en-US"/>
              </w:rPr>
            </w:pPr>
            <w:r w:rsidRPr="00FF6F78">
              <w:rPr>
                <w:rFonts w:ascii="Arial" w:hAnsi="Arial"/>
                <w:b/>
                <w:sz w:val="20"/>
                <w:lang w:val="en-US"/>
              </w:rPr>
              <w:t>Overall population (N=700)</w:t>
            </w:r>
          </w:p>
        </w:tc>
      </w:tr>
      <w:tr w:rsidR="0045109A" w:rsidRPr="001C1792" w14:paraId="2E91E91A" w14:textId="77777777" w:rsidTr="0045109A">
        <w:tc>
          <w:tcPr>
            <w:tcW w:w="4957" w:type="dxa"/>
            <w:vMerge/>
          </w:tcPr>
          <w:p w14:paraId="2EC6082B" w14:textId="77777777" w:rsidR="0045109A" w:rsidRPr="00FF6F78" w:rsidRDefault="0045109A" w:rsidP="0045109A">
            <w:pPr>
              <w:rPr>
                <w:rFonts w:ascii="Arial" w:hAnsi="Arial"/>
                <w:b/>
                <w:sz w:val="20"/>
                <w:lang w:val="en-US"/>
              </w:rPr>
            </w:pPr>
          </w:p>
        </w:tc>
        <w:tc>
          <w:tcPr>
            <w:tcW w:w="2303" w:type="dxa"/>
          </w:tcPr>
          <w:p w14:paraId="7E343627" w14:textId="77777777" w:rsidR="0045109A" w:rsidRPr="00FF6F78" w:rsidRDefault="0045109A" w:rsidP="0045109A">
            <w:pPr>
              <w:rPr>
                <w:rFonts w:ascii="Arial" w:hAnsi="Arial"/>
                <w:b/>
                <w:sz w:val="20"/>
                <w:lang w:val="en-US"/>
              </w:rPr>
            </w:pPr>
            <w:r w:rsidRPr="00FF6F78">
              <w:rPr>
                <w:rFonts w:ascii="Arial" w:hAnsi="Arial"/>
                <w:b/>
                <w:sz w:val="20"/>
                <w:lang w:val="en-US"/>
              </w:rPr>
              <w:t>Avelumab + BSC (n=36)</w:t>
            </w:r>
          </w:p>
        </w:tc>
        <w:tc>
          <w:tcPr>
            <w:tcW w:w="2303" w:type="dxa"/>
          </w:tcPr>
          <w:p w14:paraId="340E82E2" w14:textId="77777777" w:rsidR="0045109A" w:rsidRPr="00FF6F78" w:rsidRDefault="0045109A" w:rsidP="0045109A">
            <w:pPr>
              <w:rPr>
                <w:rFonts w:ascii="Arial" w:hAnsi="Arial"/>
                <w:b/>
                <w:sz w:val="20"/>
                <w:lang w:val="en-US"/>
              </w:rPr>
            </w:pPr>
            <w:r w:rsidRPr="00FF6F78">
              <w:rPr>
                <w:rFonts w:ascii="Arial" w:hAnsi="Arial"/>
                <w:b/>
                <w:sz w:val="20"/>
                <w:lang w:val="en-US"/>
              </w:rPr>
              <w:t>BSC (n=37)</w:t>
            </w:r>
          </w:p>
        </w:tc>
        <w:tc>
          <w:tcPr>
            <w:tcW w:w="2303" w:type="dxa"/>
          </w:tcPr>
          <w:p w14:paraId="2BBFF6BD" w14:textId="77777777" w:rsidR="0045109A" w:rsidRPr="00FF6F78" w:rsidRDefault="0045109A" w:rsidP="0045109A">
            <w:pPr>
              <w:rPr>
                <w:rFonts w:ascii="Arial" w:hAnsi="Arial"/>
                <w:b/>
                <w:sz w:val="20"/>
                <w:lang w:val="en-US"/>
              </w:rPr>
            </w:pPr>
            <w:r w:rsidRPr="00FF6F78">
              <w:rPr>
                <w:rFonts w:ascii="Arial" w:hAnsi="Arial"/>
                <w:b/>
                <w:sz w:val="20"/>
                <w:lang w:val="en-US"/>
              </w:rPr>
              <w:t>Avelumab + BSC (n=350)</w:t>
            </w:r>
          </w:p>
        </w:tc>
        <w:tc>
          <w:tcPr>
            <w:tcW w:w="2304" w:type="dxa"/>
          </w:tcPr>
          <w:p w14:paraId="7E6973F1" w14:textId="77777777" w:rsidR="0045109A" w:rsidRPr="00FF6F78" w:rsidRDefault="0045109A" w:rsidP="0045109A">
            <w:pPr>
              <w:rPr>
                <w:rFonts w:ascii="Arial" w:hAnsi="Arial"/>
                <w:b/>
                <w:sz w:val="20"/>
                <w:lang w:val="en-US"/>
              </w:rPr>
            </w:pPr>
            <w:r w:rsidRPr="00FF6F78">
              <w:rPr>
                <w:rFonts w:ascii="Arial" w:hAnsi="Arial"/>
                <w:b/>
                <w:sz w:val="20"/>
                <w:lang w:val="en-US"/>
              </w:rPr>
              <w:t>BSC (n=350)</w:t>
            </w:r>
          </w:p>
        </w:tc>
      </w:tr>
      <w:tr w:rsidR="0045109A" w:rsidRPr="001C1792" w14:paraId="0B143944" w14:textId="77777777" w:rsidTr="0045109A">
        <w:trPr>
          <w:trHeight w:val="1670"/>
        </w:trPr>
        <w:tc>
          <w:tcPr>
            <w:tcW w:w="4957" w:type="dxa"/>
          </w:tcPr>
          <w:p w14:paraId="2EA84A5C" w14:textId="77777777" w:rsidR="0045109A" w:rsidRPr="00FF6F78" w:rsidRDefault="0045109A" w:rsidP="0045109A">
            <w:pPr>
              <w:rPr>
                <w:rFonts w:ascii="Arial" w:hAnsi="Arial"/>
                <w:b/>
                <w:sz w:val="20"/>
                <w:lang w:val="en-US"/>
              </w:rPr>
            </w:pPr>
            <w:r w:rsidRPr="00FF6F78">
              <w:rPr>
                <w:rFonts w:ascii="Arial" w:hAnsi="Arial"/>
                <w:b/>
                <w:sz w:val="20"/>
                <w:lang w:val="en-US"/>
              </w:rPr>
              <w:t>Number of subsequent anticancer drug regimens</w:t>
            </w:r>
          </w:p>
          <w:p w14:paraId="093982F1" w14:textId="77777777" w:rsidR="0045109A" w:rsidRPr="00FF6F78" w:rsidRDefault="0045109A" w:rsidP="0045109A">
            <w:pPr>
              <w:ind w:left="164"/>
              <w:rPr>
                <w:rFonts w:ascii="Arial" w:hAnsi="Arial"/>
                <w:sz w:val="20"/>
                <w:lang w:val="en-US"/>
              </w:rPr>
            </w:pPr>
            <w:r w:rsidRPr="00FF6F78">
              <w:rPr>
                <w:rFonts w:ascii="Arial" w:hAnsi="Arial"/>
                <w:sz w:val="20"/>
                <w:lang w:val="en-US"/>
              </w:rPr>
              <w:t xml:space="preserve">0 </w:t>
            </w:r>
          </w:p>
          <w:p w14:paraId="7E611104" w14:textId="77777777" w:rsidR="0045109A" w:rsidRPr="00FF6F78" w:rsidRDefault="0045109A" w:rsidP="0045109A">
            <w:pPr>
              <w:ind w:left="164"/>
              <w:rPr>
                <w:rFonts w:ascii="Arial" w:hAnsi="Arial"/>
                <w:sz w:val="20"/>
                <w:lang w:val="en-US"/>
              </w:rPr>
            </w:pPr>
            <w:r w:rsidRPr="00FF6F78">
              <w:rPr>
                <w:rFonts w:ascii="Arial" w:hAnsi="Arial"/>
                <w:sz w:val="20"/>
                <w:lang w:val="en-US"/>
              </w:rPr>
              <w:t xml:space="preserve">1 </w:t>
            </w:r>
          </w:p>
          <w:p w14:paraId="6CD6D2DE" w14:textId="77777777" w:rsidR="0045109A" w:rsidRPr="00FF6F78" w:rsidRDefault="0045109A" w:rsidP="0045109A">
            <w:pPr>
              <w:ind w:left="164"/>
              <w:rPr>
                <w:rFonts w:ascii="Arial" w:hAnsi="Arial"/>
                <w:sz w:val="20"/>
                <w:lang w:val="en-US"/>
              </w:rPr>
            </w:pPr>
            <w:r w:rsidRPr="00FF6F78">
              <w:rPr>
                <w:rFonts w:ascii="Arial" w:hAnsi="Arial"/>
                <w:sz w:val="20"/>
                <w:lang w:val="en-US"/>
              </w:rPr>
              <w:t xml:space="preserve">2 </w:t>
            </w:r>
          </w:p>
          <w:p w14:paraId="086477C7" w14:textId="77777777" w:rsidR="0045109A" w:rsidRPr="00FF6F78" w:rsidRDefault="0045109A" w:rsidP="0045109A">
            <w:pPr>
              <w:ind w:left="164"/>
              <w:rPr>
                <w:rFonts w:ascii="Arial" w:hAnsi="Arial"/>
                <w:sz w:val="20"/>
                <w:lang w:val="en-US"/>
              </w:rPr>
            </w:pPr>
            <w:r w:rsidRPr="00FF6F78">
              <w:rPr>
                <w:rFonts w:ascii="Arial" w:hAnsi="Arial"/>
                <w:sz w:val="20"/>
                <w:lang w:val="en-US"/>
              </w:rPr>
              <w:t xml:space="preserve">3 </w:t>
            </w:r>
          </w:p>
          <w:p w14:paraId="1153BAC7" w14:textId="77777777" w:rsidR="0045109A" w:rsidRPr="00FF6F78" w:rsidRDefault="0045109A" w:rsidP="0045109A">
            <w:pPr>
              <w:ind w:left="164"/>
              <w:rPr>
                <w:rFonts w:ascii="Arial" w:hAnsi="Arial"/>
                <w:sz w:val="20"/>
                <w:lang w:val="en-US"/>
              </w:rPr>
            </w:pPr>
            <w:r w:rsidRPr="00FF6F78">
              <w:rPr>
                <w:rFonts w:ascii="Arial" w:hAnsi="Arial"/>
                <w:sz w:val="20"/>
                <w:lang w:val="en-US"/>
              </w:rPr>
              <w:t xml:space="preserve">≥4 </w:t>
            </w:r>
          </w:p>
          <w:p w14:paraId="54312195" w14:textId="77777777" w:rsidR="0045109A" w:rsidRPr="00FF6F78" w:rsidRDefault="0045109A" w:rsidP="0045109A">
            <w:pPr>
              <w:ind w:left="164"/>
              <w:rPr>
                <w:rFonts w:ascii="Arial" w:hAnsi="Arial"/>
                <w:sz w:val="20"/>
                <w:lang w:val="en-US"/>
              </w:rPr>
            </w:pPr>
            <w:r w:rsidRPr="00FF6F78">
              <w:rPr>
                <w:rFonts w:ascii="Arial" w:hAnsi="Arial"/>
                <w:sz w:val="20"/>
                <w:lang w:val="en-US"/>
              </w:rPr>
              <w:t>Not reported</w:t>
            </w:r>
          </w:p>
        </w:tc>
        <w:tc>
          <w:tcPr>
            <w:tcW w:w="2303" w:type="dxa"/>
          </w:tcPr>
          <w:p w14:paraId="7BE2414B" w14:textId="77777777" w:rsidR="0045109A" w:rsidRPr="00017779" w:rsidRDefault="0045109A" w:rsidP="0045109A">
            <w:pPr>
              <w:rPr>
                <w:rFonts w:ascii="Arial" w:hAnsi="Arial"/>
                <w:sz w:val="20"/>
                <w:lang w:val="en-US"/>
              </w:rPr>
            </w:pPr>
          </w:p>
          <w:p w14:paraId="31EFD73A" w14:textId="77777777" w:rsidR="0045109A" w:rsidRPr="00017779" w:rsidRDefault="0045109A" w:rsidP="0045109A">
            <w:pPr>
              <w:rPr>
                <w:rFonts w:ascii="Arial" w:hAnsi="Arial"/>
                <w:sz w:val="20"/>
                <w:lang w:val="en-US"/>
              </w:rPr>
            </w:pPr>
            <w:r w:rsidRPr="00017779">
              <w:rPr>
                <w:rFonts w:ascii="Arial" w:hAnsi="Arial"/>
                <w:sz w:val="20"/>
                <w:lang w:val="en-US"/>
              </w:rPr>
              <w:t>4 (11.1)</w:t>
            </w:r>
          </w:p>
          <w:p w14:paraId="5920A502" w14:textId="77777777" w:rsidR="0045109A" w:rsidRPr="00017779" w:rsidRDefault="0045109A" w:rsidP="0045109A">
            <w:pPr>
              <w:rPr>
                <w:rFonts w:ascii="Arial" w:hAnsi="Arial"/>
                <w:sz w:val="20"/>
                <w:lang w:val="en-US"/>
              </w:rPr>
            </w:pPr>
            <w:r w:rsidRPr="00017779">
              <w:rPr>
                <w:rFonts w:ascii="Arial" w:hAnsi="Arial"/>
                <w:sz w:val="20"/>
                <w:lang w:val="en-US"/>
              </w:rPr>
              <w:t>10 (27.8)</w:t>
            </w:r>
          </w:p>
          <w:p w14:paraId="54672EDE" w14:textId="77777777" w:rsidR="0045109A" w:rsidRPr="00017779" w:rsidRDefault="0045109A" w:rsidP="0045109A">
            <w:pPr>
              <w:rPr>
                <w:rFonts w:ascii="Arial" w:hAnsi="Arial"/>
                <w:sz w:val="20"/>
                <w:lang w:val="en-US"/>
              </w:rPr>
            </w:pPr>
            <w:r w:rsidRPr="00017779">
              <w:rPr>
                <w:rFonts w:ascii="Arial" w:hAnsi="Arial"/>
                <w:sz w:val="20"/>
                <w:lang w:val="en-US"/>
              </w:rPr>
              <w:t>8 (22.2)</w:t>
            </w:r>
          </w:p>
          <w:p w14:paraId="157DDF21" w14:textId="77777777" w:rsidR="0045109A" w:rsidRPr="00017779" w:rsidRDefault="0045109A" w:rsidP="0045109A">
            <w:pPr>
              <w:rPr>
                <w:rFonts w:ascii="Arial" w:hAnsi="Arial"/>
                <w:sz w:val="20"/>
                <w:lang w:val="en-US"/>
              </w:rPr>
            </w:pPr>
            <w:r w:rsidRPr="00017779">
              <w:rPr>
                <w:rFonts w:ascii="Arial" w:hAnsi="Arial"/>
                <w:sz w:val="20"/>
                <w:lang w:val="en-US"/>
              </w:rPr>
              <w:t>3 (8.3)</w:t>
            </w:r>
          </w:p>
          <w:p w14:paraId="18E5BEB8" w14:textId="77777777" w:rsidR="0045109A" w:rsidRPr="00017779" w:rsidRDefault="0045109A" w:rsidP="0045109A">
            <w:pPr>
              <w:rPr>
                <w:rFonts w:ascii="Arial" w:hAnsi="Arial"/>
                <w:sz w:val="20"/>
                <w:lang w:val="en-US"/>
              </w:rPr>
            </w:pPr>
            <w:r w:rsidRPr="00017779">
              <w:rPr>
                <w:rFonts w:ascii="Arial" w:hAnsi="Arial"/>
                <w:sz w:val="20"/>
                <w:lang w:val="en-US"/>
              </w:rPr>
              <w:t>1 (2.8)</w:t>
            </w:r>
          </w:p>
          <w:p w14:paraId="40D2687E" w14:textId="77777777" w:rsidR="0045109A" w:rsidRPr="00017779" w:rsidRDefault="0045109A" w:rsidP="0045109A">
            <w:pPr>
              <w:rPr>
                <w:rFonts w:ascii="Arial" w:hAnsi="Arial"/>
                <w:sz w:val="20"/>
                <w:lang w:val="en-US"/>
              </w:rPr>
            </w:pPr>
            <w:r w:rsidRPr="00017779">
              <w:rPr>
                <w:rFonts w:ascii="Arial" w:hAnsi="Arial"/>
                <w:sz w:val="20"/>
                <w:lang w:val="en-US"/>
              </w:rPr>
              <w:t>10 (27.8)</w:t>
            </w:r>
          </w:p>
        </w:tc>
        <w:tc>
          <w:tcPr>
            <w:tcW w:w="2303" w:type="dxa"/>
          </w:tcPr>
          <w:p w14:paraId="62FF86D5" w14:textId="77777777" w:rsidR="0045109A" w:rsidRPr="00017779" w:rsidRDefault="0045109A" w:rsidP="0045109A">
            <w:pPr>
              <w:rPr>
                <w:rFonts w:ascii="Arial" w:hAnsi="Arial"/>
                <w:sz w:val="20"/>
                <w:lang w:val="en-US"/>
              </w:rPr>
            </w:pPr>
          </w:p>
          <w:p w14:paraId="7FE48A24" w14:textId="77777777" w:rsidR="0045109A" w:rsidRPr="00017779" w:rsidRDefault="0045109A" w:rsidP="0045109A">
            <w:pPr>
              <w:rPr>
                <w:rFonts w:ascii="Arial" w:hAnsi="Arial"/>
                <w:sz w:val="20"/>
                <w:lang w:val="en-US"/>
              </w:rPr>
            </w:pPr>
            <w:r w:rsidRPr="00017779">
              <w:rPr>
                <w:rFonts w:ascii="Arial" w:hAnsi="Arial"/>
                <w:sz w:val="20"/>
                <w:lang w:val="en-US"/>
              </w:rPr>
              <w:t>4 (10.8)</w:t>
            </w:r>
          </w:p>
          <w:p w14:paraId="7D949570" w14:textId="77777777" w:rsidR="0045109A" w:rsidRPr="00017779" w:rsidRDefault="0045109A" w:rsidP="0045109A">
            <w:pPr>
              <w:rPr>
                <w:rFonts w:ascii="Arial" w:hAnsi="Arial"/>
                <w:sz w:val="20"/>
                <w:lang w:val="en-US"/>
              </w:rPr>
            </w:pPr>
            <w:r w:rsidRPr="00017779">
              <w:rPr>
                <w:rFonts w:ascii="Arial" w:hAnsi="Arial"/>
                <w:sz w:val="20"/>
                <w:lang w:val="en-US"/>
              </w:rPr>
              <w:t>14 (37.8)</w:t>
            </w:r>
          </w:p>
          <w:p w14:paraId="4835EE63" w14:textId="77777777" w:rsidR="0045109A" w:rsidRPr="00017779" w:rsidRDefault="0045109A" w:rsidP="0045109A">
            <w:pPr>
              <w:rPr>
                <w:rFonts w:ascii="Arial" w:hAnsi="Arial"/>
                <w:sz w:val="20"/>
                <w:lang w:val="en-US"/>
              </w:rPr>
            </w:pPr>
            <w:r w:rsidRPr="00017779">
              <w:rPr>
                <w:rFonts w:ascii="Arial" w:hAnsi="Arial"/>
                <w:sz w:val="20"/>
                <w:lang w:val="en-US"/>
              </w:rPr>
              <w:t>11 (29.7)</w:t>
            </w:r>
          </w:p>
          <w:p w14:paraId="580719D0" w14:textId="77777777" w:rsidR="0045109A" w:rsidRPr="00017779" w:rsidRDefault="0045109A" w:rsidP="0045109A">
            <w:pPr>
              <w:rPr>
                <w:rFonts w:ascii="Arial" w:hAnsi="Arial"/>
                <w:sz w:val="20"/>
                <w:lang w:val="en-US"/>
              </w:rPr>
            </w:pPr>
            <w:r w:rsidRPr="00017779">
              <w:rPr>
                <w:rFonts w:ascii="Arial" w:hAnsi="Arial"/>
                <w:sz w:val="20"/>
                <w:lang w:val="en-US"/>
              </w:rPr>
              <w:t>3 (8.1)</w:t>
            </w:r>
          </w:p>
          <w:p w14:paraId="23763634" w14:textId="77777777" w:rsidR="0045109A" w:rsidRPr="00017779" w:rsidRDefault="0045109A" w:rsidP="0045109A">
            <w:pPr>
              <w:rPr>
                <w:rFonts w:ascii="Arial" w:hAnsi="Arial"/>
                <w:sz w:val="20"/>
                <w:lang w:val="en-US"/>
              </w:rPr>
            </w:pPr>
            <w:r w:rsidRPr="00017779">
              <w:rPr>
                <w:rFonts w:ascii="Arial" w:hAnsi="Arial"/>
                <w:sz w:val="20"/>
                <w:lang w:val="en-US"/>
              </w:rPr>
              <w:t>2 (5.4)</w:t>
            </w:r>
          </w:p>
          <w:p w14:paraId="090A231D" w14:textId="77777777" w:rsidR="0045109A" w:rsidRPr="00017779" w:rsidRDefault="0045109A" w:rsidP="0045109A">
            <w:pPr>
              <w:rPr>
                <w:rFonts w:ascii="Arial" w:hAnsi="Arial"/>
                <w:sz w:val="20"/>
                <w:lang w:val="en-US"/>
              </w:rPr>
            </w:pPr>
            <w:r w:rsidRPr="00017779">
              <w:rPr>
                <w:rFonts w:ascii="Arial" w:hAnsi="Arial"/>
                <w:sz w:val="20"/>
                <w:lang w:val="en-US"/>
              </w:rPr>
              <w:t>3 (8.1)</w:t>
            </w:r>
          </w:p>
        </w:tc>
        <w:tc>
          <w:tcPr>
            <w:tcW w:w="2303" w:type="dxa"/>
            <w:shd w:val="clear" w:color="auto" w:fill="auto"/>
          </w:tcPr>
          <w:p w14:paraId="64F1C82E" w14:textId="77777777" w:rsidR="0045109A" w:rsidRPr="00017779" w:rsidRDefault="0045109A" w:rsidP="0045109A">
            <w:pPr>
              <w:rPr>
                <w:rFonts w:ascii="Arial" w:hAnsi="Arial"/>
                <w:sz w:val="20"/>
                <w:lang w:val="en-US"/>
              </w:rPr>
            </w:pPr>
          </w:p>
          <w:p w14:paraId="2A9972D7" w14:textId="77777777" w:rsidR="0045109A" w:rsidRPr="00017779" w:rsidRDefault="0045109A" w:rsidP="0045109A">
            <w:pPr>
              <w:rPr>
                <w:rFonts w:ascii="Arial" w:hAnsi="Arial"/>
                <w:sz w:val="20"/>
                <w:lang w:val="en-US"/>
              </w:rPr>
            </w:pPr>
            <w:r w:rsidRPr="00017779">
              <w:rPr>
                <w:rFonts w:ascii="Arial" w:hAnsi="Arial"/>
                <w:sz w:val="20"/>
                <w:lang w:val="en-US"/>
              </w:rPr>
              <w:t>73 (20.9)</w:t>
            </w:r>
            <w:r w:rsidRPr="00017779">
              <w:rPr>
                <w:rFonts w:ascii="Arial" w:hAnsi="Arial"/>
                <w:sz w:val="20"/>
                <w:lang w:val="en-US"/>
              </w:rPr>
              <w:br/>
              <w:t>102 (29.1)</w:t>
            </w:r>
          </w:p>
          <w:p w14:paraId="5BD76BAF" w14:textId="77777777" w:rsidR="0045109A" w:rsidRPr="00017779" w:rsidRDefault="0045109A" w:rsidP="0045109A">
            <w:pPr>
              <w:rPr>
                <w:rFonts w:ascii="Arial" w:hAnsi="Arial"/>
                <w:sz w:val="20"/>
                <w:lang w:val="en-US"/>
              </w:rPr>
            </w:pPr>
            <w:r w:rsidRPr="00017779">
              <w:rPr>
                <w:rFonts w:ascii="Arial" w:hAnsi="Arial"/>
                <w:sz w:val="20"/>
                <w:lang w:val="en-US"/>
              </w:rPr>
              <w:t>33 (9.4)</w:t>
            </w:r>
          </w:p>
          <w:p w14:paraId="724B00A6" w14:textId="77777777" w:rsidR="0045109A" w:rsidRPr="00017779" w:rsidRDefault="0045109A" w:rsidP="0045109A">
            <w:pPr>
              <w:rPr>
                <w:rFonts w:ascii="Arial" w:hAnsi="Arial"/>
                <w:sz w:val="20"/>
                <w:lang w:val="en-US"/>
              </w:rPr>
            </w:pPr>
            <w:r w:rsidRPr="00017779">
              <w:rPr>
                <w:rFonts w:ascii="Arial" w:hAnsi="Arial"/>
                <w:sz w:val="20"/>
                <w:lang w:val="en-US"/>
              </w:rPr>
              <w:t>11 (3.1)</w:t>
            </w:r>
          </w:p>
          <w:p w14:paraId="4264C59C" w14:textId="77777777" w:rsidR="0045109A" w:rsidRPr="00017779" w:rsidRDefault="0045109A" w:rsidP="0045109A">
            <w:pPr>
              <w:rPr>
                <w:rFonts w:ascii="Arial" w:hAnsi="Arial"/>
                <w:sz w:val="20"/>
                <w:lang w:val="en-US"/>
              </w:rPr>
            </w:pPr>
            <w:r w:rsidRPr="00017779">
              <w:rPr>
                <w:rFonts w:ascii="Arial" w:hAnsi="Arial"/>
                <w:sz w:val="20"/>
                <w:lang w:val="en-US"/>
              </w:rPr>
              <w:t>2 (0.6)</w:t>
            </w:r>
          </w:p>
          <w:p w14:paraId="2EFDBB54" w14:textId="77777777" w:rsidR="0045109A" w:rsidRPr="00017779" w:rsidRDefault="0045109A" w:rsidP="0045109A">
            <w:pPr>
              <w:rPr>
                <w:rFonts w:ascii="Arial" w:hAnsi="Arial"/>
                <w:sz w:val="20"/>
                <w:lang w:val="en-US"/>
              </w:rPr>
            </w:pPr>
            <w:r w:rsidRPr="00017779">
              <w:rPr>
                <w:rFonts w:ascii="Arial" w:hAnsi="Arial"/>
                <w:sz w:val="20"/>
                <w:lang w:val="en-US"/>
              </w:rPr>
              <w:t>129 (36.9)</w:t>
            </w:r>
          </w:p>
        </w:tc>
        <w:tc>
          <w:tcPr>
            <w:tcW w:w="2304" w:type="dxa"/>
            <w:shd w:val="clear" w:color="auto" w:fill="auto"/>
          </w:tcPr>
          <w:p w14:paraId="57084E32" w14:textId="77777777" w:rsidR="0045109A" w:rsidRPr="00017779" w:rsidRDefault="0045109A" w:rsidP="0045109A">
            <w:pPr>
              <w:rPr>
                <w:rFonts w:ascii="Arial" w:hAnsi="Arial"/>
                <w:sz w:val="20"/>
                <w:lang w:val="en-US"/>
              </w:rPr>
            </w:pPr>
          </w:p>
          <w:p w14:paraId="74ACB558" w14:textId="77777777" w:rsidR="0045109A" w:rsidRPr="00017779" w:rsidRDefault="0045109A" w:rsidP="0045109A">
            <w:pPr>
              <w:rPr>
                <w:rFonts w:ascii="Arial" w:hAnsi="Arial"/>
                <w:sz w:val="20"/>
                <w:lang w:val="en-US"/>
              </w:rPr>
            </w:pPr>
            <w:r w:rsidRPr="00017779">
              <w:rPr>
                <w:rFonts w:ascii="Arial" w:hAnsi="Arial"/>
                <w:sz w:val="20"/>
                <w:lang w:val="en-US"/>
              </w:rPr>
              <w:t>50 (14.3)</w:t>
            </w:r>
          </w:p>
          <w:p w14:paraId="20B5E15D" w14:textId="77777777" w:rsidR="0045109A" w:rsidRPr="00017779" w:rsidRDefault="0045109A" w:rsidP="0045109A">
            <w:pPr>
              <w:rPr>
                <w:rFonts w:ascii="Arial" w:hAnsi="Arial"/>
                <w:sz w:val="20"/>
                <w:lang w:val="en-US"/>
              </w:rPr>
            </w:pPr>
            <w:r w:rsidRPr="00017779">
              <w:rPr>
                <w:rFonts w:ascii="Arial" w:hAnsi="Arial"/>
                <w:sz w:val="20"/>
                <w:lang w:val="en-US"/>
              </w:rPr>
              <w:t>150 (42.9)</w:t>
            </w:r>
          </w:p>
          <w:p w14:paraId="7C9371F1" w14:textId="77777777" w:rsidR="0045109A" w:rsidRPr="00017779" w:rsidRDefault="0045109A" w:rsidP="0045109A">
            <w:pPr>
              <w:rPr>
                <w:rFonts w:ascii="Arial" w:hAnsi="Arial"/>
                <w:sz w:val="20"/>
                <w:lang w:val="en-US"/>
              </w:rPr>
            </w:pPr>
            <w:r w:rsidRPr="00017779">
              <w:rPr>
                <w:rFonts w:ascii="Arial" w:hAnsi="Arial"/>
                <w:sz w:val="20"/>
                <w:lang w:val="en-US"/>
              </w:rPr>
              <w:t>52 (14.9)</w:t>
            </w:r>
          </w:p>
          <w:p w14:paraId="3F871D7E" w14:textId="77777777" w:rsidR="0045109A" w:rsidRPr="00017779" w:rsidRDefault="0045109A" w:rsidP="0045109A">
            <w:pPr>
              <w:rPr>
                <w:rFonts w:ascii="Arial" w:hAnsi="Arial"/>
                <w:sz w:val="20"/>
                <w:lang w:val="en-US"/>
              </w:rPr>
            </w:pPr>
            <w:r w:rsidRPr="00017779">
              <w:rPr>
                <w:rFonts w:ascii="Arial" w:hAnsi="Arial"/>
                <w:sz w:val="20"/>
                <w:lang w:val="en-US"/>
              </w:rPr>
              <w:t>11 (3.1)</w:t>
            </w:r>
          </w:p>
          <w:p w14:paraId="3D8336D3" w14:textId="77777777" w:rsidR="0045109A" w:rsidRPr="00017779" w:rsidRDefault="0045109A" w:rsidP="0045109A">
            <w:pPr>
              <w:rPr>
                <w:rFonts w:ascii="Arial" w:hAnsi="Arial"/>
                <w:sz w:val="20"/>
                <w:lang w:val="en-US"/>
              </w:rPr>
            </w:pPr>
            <w:r w:rsidRPr="00017779">
              <w:rPr>
                <w:rFonts w:ascii="Arial" w:hAnsi="Arial"/>
                <w:sz w:val="20"/>
                <w:lang w:val="en-US"/>
              </w:rPr>
              <w:t>3 (0.9)</w:t>
            </w:r>
          </w:p>
          <w:p w14:paraId="6DDB2480" w14:textId="77777777" w:rsidR="0045109A" w:rsidRPr="00017779" w:rsidRDefault="0045109A" w:rsidP="0045109A">
            <w:pPr>
              <w:rPr>
                <w:rFonts w:ascii="Arial" w:hAnsi="Arial"/>
                <w:sz w:val="20"/>
                <w:lang w:val="en-US"/>
              </w:rPr>
            </w:pPr>
            <w:r w:rsidRPr="00017779">
              <w:rPr>
                <w:rFonts w:ascii="Arial" w:hAnsi="Arial"/>
                <w:sz w:val="20"/>
                <w:lang w:val="en-US"/>
              </w:rPr>
              <w:t>84 (24.0)</w:t>
            </w:r>
          </w:p>
        </w:tc>
      </w:tr>
      <w:tr w:rsidR="0045109A" w:rsidRPr="001C1792" w14:paraId="396E66FC" w14:textId="77777777" w:rsidTr="0045109A">
        <w:trPr>
          <w:trHeight w:val="2595"/>
        </w:trPr>
        <w:tc>
          <w:tcPr>
            <w:tcW w:w="4957" w:type="dxa"/>
          </w:tcPr>
          <w:p w14:paraId="21E5956F" w14:textId="77777777" w:rsidR="0045109A" w:rsidRPr="00FF6F78" w:rsidRDefault="0045109A" w:rsidP="0045109A">
            <w:pPr>
              <w:rPr>
                <w:rFonts w:ascii="Arial" w:hAnsi="Arial"/>
                <w:b/>
                <w:sz w:val="20"/>
                <w:lang w:val="en-US"/>
              </w:rPr>
            </w:pPr>
            <w:r w:rsidRPr="00FF6F78">
              <w:rPr>
                <w:rFonts w:ascii="Arial" w:hAnsi="Arial"/>
                <w:b/>
                <w:sz w:val="20"/>
                <w:lang w:val="en-US"/>
              </w:rPr>
              <w:t>Any subsequent anticancer drug therapy</w:t>
            </w:r>
          </w:p>
          <w:p w14:paraId="7FA291D8" w14:textId="77777777" w:rsidR="0045109A" w:rsidRPr="00FF6F78" w:rsidRDefault="0045109A" w:rsidP="0045109A">
            <w:pPr>
              <w:ind w:left="164"/>
              <w:rPr>
                <w:rFonts w:ascii="Arial" w:hAnsi="Arial"/>
                <w:sz w:val="20"/>
                <w:lang w:val="en-US"/>
              </w:rPr>
            </w:pPr>
            <w:r w:rsidRPr="00FF6F78">
              <w:rPr>
                <w:rFonts w:ascii="Arial" w:hAnsi="Arial"/>
                <w:sz w:val="20"/>
                <w:lang w:val="en-US"/>
              </w:rPr>
              <w:t>Pembrolizumab</w:t>
            </w:r>
          </w:p>
          <w:p w14:paraId="1AC21976" w14:textId="77777777" w:rsidR="0045109A" w:rsidRPr="00FF6F78" w:rsidRDefault="0045109A" w:rsidP="0045109A">
            <w:pPr>
              <w:ind w:left="164"/>
              <w:rPr>
                <w:rFonts w:ascii="Arial" w:hAnsi="Arial"/>
                <w:sz w:val="20"/>
                <w:lang w:val="en-US"/>
              </w:rPr>
            </w:pPr>
            <w:r w:rsidRPr="00FF6F78">
              <w:rPr>
                <w:rFonts w:ascii="Arial" w:hAnsi="Arial"/>
                <w:sz w:val="20"/>
                <w:lang w:val="en-US"/>
              </w:rPr>
              <w:t>Gemcitabine</w:t>
            </w:r>
          </w:p>
          <w:p w14:paraId="23577F70" w14:textId="77777777" w:rsidR="0045109A" w:rsidRPr="00FF6F78" w:rsidRDefault="0045109A" w:rsidP="0045109A">
            <w:pPr>
              <w:ind w:left="164"/>
              <w:rPr>
                <w:rFonts w:ascii="Arial" w:hAnsi="Arial"/>
                <w:sz w:val="20"/>
                <w:lang w:val="en-US"/>
              </w:rPr>
            </w:pPr>
            <w:r w:rsidRPr="00FF6F78">
              <w:rPr>
                <w:rFonts w:ascii="Arial" w:hAnsi="Arial"/>
                <w:sz w:val="20"/>
                <w:lang w:val="en-US"/>
              </w:rPr>
              <w:t>Carboplatin</w:t>
            </w:r>
          </w:p>
          <w:p w14:paraId="6EC0AEAC" w14:textId="77777777" w:rsidR="0045109A" w:rsidRPr="00FF6F78" w:rsidRDefault="0045109A" w:rsidP="0045109A">
            <w:pPr>
              <w:ind w:left="164"/>
              <w:rPr>
                <w:rFonts w:ascii="Arial" w:hAnsi="Arial"/>
                <w:sz w:val="20"/>
                <w:lang w:val="en-US"/>
              </w:rPr>
            </w:pPr>
            <w:r w:rsidRPr="00FF6F78">
              <w:rPr>
                <w:rFonts w:ascii="Arial" w:hAnsi="Arial"/>
                <w:sz w:val="20"/>
                <w:lang w:val="en-US"/>
              </w:rPr>
              <w:t>Cisplatin</w:t>
            </w:r>
          </w:p>
          <w:p w14:paraId="70F9E528" w14:textId="77777777" w:rsidR="0045109A" w:rsidRPr="00FF6F78" w:rsidRDefault="0045109A" w:rsidP="0045109A">
            <w:pPr>
              <w:ind w:left="164"/>
              <w:rPr>
                <w:rFonts w:ascii="Arial" w:hAnsi="Arial"/>
                <w:sz w:val="20"/>
                <w:lang w:val="en-US"/>
              </w:rPr>
            </w:pPr>
            <w:r w:rsidRPr="00FF6F78">
              <w:rPr>
                <w:rFonts w:ascii="Arial" w:hAnsi="Arial"/>
                <w:sz w:val="20"/>
                <w:lang w:val="en-US"/>
              </w:rPr>
              <w:t>Paclitaxel</w:t>
            </w:r>
          </w:p>
          <w:p w14:paraId="3DD9264B" w14:textId="77777777" w:rsidR="0045109A" w:rsidRPr="00FF6F78" w:rsidRDefault="0045109A" w:rsidP="0045109A">
            <w:pPr>
              <w:ind w:left="164"/>
              <w:rPr>
                <w:rFonts w:ascii="Arial" w:hAnsi="Arial"/>
                <w:sz w:val="20"/>
                <w:lang w:val="en-US"/>
              </w:rPr>
            </w:pPr>
            <w:r w:rsidRPr="00FF6F78">
              <w:rPr>
                <w:rFonts w:ascii="Arial" w:hAnsi="Arial"/>
                <w:sz w:val="20"/>
                <w:lang w:val="en-US"/>
              </w:rPr>
              <w:t>Docetaxel</w:t>
            </w:r>
          </w:p>
          <w:p w14:paraId="4E9EE157" w14:textId="77777777" w:rsidR="0045109A" w:rsidRPr="00FF6F78" w:rsidRDefault="0045109A" w:rsidP="0045109A">
            <w:pPr>
              <w:ind w:left="164"/>
              <w:rPr>
                <w:rFonts w:ascii="Arial" w:hAnsi="Arial"/>
                <w:sz w:val="20"/>
                <w:lang w:val="en-US"/>
              </w:rPr>
            </w:pPr>
            <w:proofErr w:type="spellStart"/>
            <w:r w:rsidRPr="00FF6F78">
              <w:rPr>
                <w:rFonts w:ascii="Arial" w:hAnsi="Arial"/>
                <w:sz w:val="20"/>
                <w:lang w:val="en-US"/>
              </w:rPr>
              <w:t>Ifosfamide</w:t>
            </w:r>
            <w:proofErr w:type="spellEnd"/>
          </w:p>
          <w:p w14:paraId="40379521" w14:textId="77777777" w:rsidR="0045109A" w:rsidRPr="00FF6F78" w:rsidRDefault="0045109A" w:rsidP="0045109A">
            <w:pPr>
              <w:ind w:left="164"/>
              <w:rPr>
                <w:rFonts w:ascii="Arial" w:hAnsi="Arial"/>
                <w:sz w:val="20"/>
                <w:lang w:val="en-US"/>
              </w:rPr>
            </w:pPr>
            <w:r w:rsidRPr="00FF6F78">
              <w:rPr>
                <w:rFonts w:ascii="Arial" w:hAnsi="Arial"/>
                <w:sz w:val="20"/>
                <w:lang w:val="en-US"/>
              </w:rPr>
              <w:t>Nedaplatin</w:t>
            </w:r>
          </w:p>
          <w:p w14:paraId="2F60FA9E" w14:textId="77777777" w:rsidR="0045109A" w:rsidRPr="00FF6F78" w:rsidRDefault="0045109A" w:rsidP="0045109A">
            <w:pPr>
              <w:ind w:left="164"/>
              <w:rPr>
                <w:rFonts w:ascii="Arial" w:hAnsi="Arial"/>
                <w:sz w:val="20"/>
                <w:lang w:val="en-US"/>
              </w:rPr>
            </w:pPr>
            <w:r w:rsidRPr="00FF6F78">
              <w:rPr>
                <w:rFonts w:ascii="Arial" w:hAnsi="Arial"/>
                <w:sz w:val="20"/>
                <w:lang w:val="en-US"/>
              </w:rPr>
              <w:t>Atezolizumab</w:t>
            </w:r>
          </w:p>
          <w:p w14:paraId="367B3AE4" w14:textId="77777777" w:rsidR="0045109A" w:rsidRPr="00FF6F78" w:rsidRDefault="0045109A" w:rsidP="0045109A">
            <w:pPr>
              <w:ind w:left="164"/>
              <w:rPr>
                <w:rFonts w:ascii="Arial" w:hAnsi="Arial"/>
                <w:sz w:val="20"/>
                <w:lang w:val="en-US"/>
              </w:rPr>
            </w:pPr>
            <w:r w:rsidRPr="00FF6F78">
              <w:rPr>
                <w:rFonts w:ascii="Arial" w:hAnsi="Arial"/>
                <w:sz w:val="20"/>
                <w:lang w:val="en-US"/>
              </w:rPr>
              <w:t>Vinflunine</w:t>
            </w:r>
          </w:p>
          <w:p w14:paraId="308F1F36" w14:textId="77777777" w:rsidR="0045109A" w:rsidRPr="00FF6F78" w:rsidRDefault="0045109A" w:rsidP="0045109A">
            <w:pPr>
              <w:ind w:left="164"/>
              <w:rPr>
                <w:rFonts w:ascii="Arial" w:hAnsi="Arial"/>
                <w:sz w:val="20"/>
                <w:lang w:val="en-US"/>
              </w:rPr>
            </w:pPr>
            <w:r w:rsidRPr="00FF6F78">
              <w:rPr>
                <w:rFonts w:ascii="Arial" w:hAnsi="Arial"/>
                <w:sz w:val="20"/>
                <w:lang w:val="en-US"/>
              </w:rPr>
              <w:t>Nivolumab</w:t>
            </w:r>
          </w:p>
          <w:p w14:paraId="7DAD210C" w14:textId="77777777" w:rsidR="0045109A" w:rsidRPr="00FF6F78" w:rsidRDefault="0045109A" w:rsidP="0045109A">
            <w:pPr>
              <w:ind w:left="164"/>
              <w:rPr>
                <w:rFonts w:ascii="Arial" w:hAnsi="Arial"/>
                <w:sz w:val="20"/>
                <w:lang w:val="en-US"/>
              </w:rPr>
            </w:pPr>
            <w:r w:rsidRPr="00FF6F78">
              <w:rPr>
                <w:rFonts w:ascii="Arial" w:hAnsi="Arial"/>
                <w:sz w:val="20"/>
                <w:lang w:val="en-US"/>
              </w:rPr>
              <w:t>Durvalumab</w:t>
            </w:r>
          </w:p>
        </w:tc>
        <w:tc>
          <w:tcPr>
            <w:tcW w:w="2303" w:type="dxa"/>
          </w:tcPr>
          <w:p w14:paraId="75D9BFAB" w14:textId="77777777" w:rsidR="0045109A" w:rsidRPr="00017779" w:rsidRDefault="0045109A" w:rsidP="0045109A">
            <w:pPr>
              <w:rPr>
                <w:rFonts w:ascii="Arial" w:hAnsi="Arial"/>
                <w:sz w:val="20"/>
                <w:lang w:val="en-US"/>
              </w:rPr>
            </w:pPr>
            <w:r w:rsidRPr="00017779">
              <w:rPr>
                <w:rFonts w:ascii="Arial" w:hAnsi="Arial"/>
                <w:sz w:val="20"/>
                <w:lang w:val="en-US"/>
              </w:rPr>
              <w:t>22 (61.1)</w:t>
            </w:r>
          </w:p>
          <w:p w14:paraId="3D9AFC21" w14:textId="77777777" w:rsidR="0045109A" w:rsidRPr="00017779" w:rsidRDefault="0045109A" w:rsidP="0045109A">
            <w:pPr>
              <w:rPr>
                <w:rFonts w:ascii="Arial" w:hAnsi="Arial"/>
                <w:sz w:val="20"/>
                <w:lang w:val="en-US"/>
              </w:rPr>
            </w:pPr>
            <w:r w:rsidRPr="00017779">
              <w:rPr>
                <w:rFonts w:ascii="Arial" w:hAnsi="Arial"/>
                <w:sz w:val="20"/>
                <w:lang w:val="en-US"/>
              </w:rPr>
              <w:t>14 (38.9)</w:t>
            </w:r>
          </w:p>
          <w:p w14:paraId="7DC76550" w14:textId="77777777" w:rsidR="0045109A" w:rsidRPr="00017779" w:rsidRDefault="0045109A" w:rsidP="0045109A">
            <w:pPr>
              <w:rPr>
                <w:rFonts w:ascii="Arial" w:hAnsi="Arial"/>
                <w:sz w:val="20"/>
                <w:lang w:val="en-US"/>
              </w:rPr>
            </w:pPr>
            <w:r w:rsidRPr="00017779">
              <w:rPr>
                <w:rFonts w:ascii="Arial" w:hAnsi="Arial"/>
                <w:sz w:val="20"/>
                <w:lang w:val="en-US"/>
              </w:rPr>
              <w:t>13 (36.1)</w:t>
            </w:r>
          </w:p>
          <w:p w14:paraId="65869A68" w14:textId="77777777" w:rsidR="0045109A" w:rsidRPr="00017779" w:rsidRDefault="0045109A" w:rsidP="0045109A">
            <w:pPr>
              <w:rPr>
                <w:rFonts w:ascii="Arial" w:hAnsi="Arial"/>
                <w:sz w:val="20"/>
                <w:lang w:val="en-US"/>
              </w:rPr>
            </w:pPr>
            <w:r w:rsidRPr="00017779">
              <w:rPr>
                <w:rFonts w:ascii="Arial" w:hAnsi="Arial"/>
                <w:sz w:val="20"/>
                <w:lang w:val="en-US"/>
              </w:rPr>
              <w:t>11 (30.6)</w:t>
            </w:r>
          </w:p>
          <w:p w14:paraId="77DE7ACB" w14:textId="77777777" w:rsidR="0045109A" w:rsidRPr="00017779" w:rsidRDefault="0045109A" w:rsidP="0045109A">
            <w:pPr>
              <w:rPr>
                <w:rFonts w:ascii="Arial" w:hAnsi="Arial"/>
                <w:sz w:val="20"/>
                <w:lang w:val="en-US"/>
              </w:rPr>
            </w:pPr>
            <w:r w:rsidRPr="00017779">
              <w:rPr>
                <w:rFonts w:ascii="Arial" w:hAnsi="Arial"/>
                <w:sz w:val="20"/>
                <w:lang w:val="en-US"/>
              </w:rPr>
              <w:t>9 (25.0)</w:t>
            </w:r>
          </w:p>
          <w:p w14:paraId="2D19B6FB" w14:textId="77777777" w:rsidR="0045109A" w:rsidRPr="00017779" w:rsidRDefault="0045109A" w:rsidP="0045109A">
            <w:pPr>
              <w:rPr>
                <w:rFonts w:ascii="Arial" w:hAnsi="Arial"/>
                <w:sz w:val="20"/>
                <w:lang w:val="en-US"/>
              </w:rPr>
            </w:pPr>
            <w:r w:rsidRPr="00017779">
              <w:rPr>
                <w:rFonts w:ascii="Arial" w:hAnsi="Arial"/>
                <w:sz w:val="20"/>
                <w:lang w:val="en-US"/>
              </w:rPr>
              <w:t>5 (13.9)</w:t>
            </w:r>
          </w:p>
          <w:p w14:paraId="4E8D9120" w14:textId="77777777" w:rsidR="0045109A" w:rsidRPr="00017779" w:rsidRDefault="0045109A" w:rsidP="0045109A">
            <w:pPr>
              <w:rPr>
                <w:rFonts w:ascii="Arial" w:hAnsi="Arial"/>
                <w:sz w:val="20"/>
                <w:lang w:val="en-US"/>
              </w:rPr>
            </w:pPr>
            <w:r w:rsidRPr="00017779">
              <w:rPr>
                <w:rFonts w:ascii="Arial" w:hAnsi="Arial"/>
                <w:sz w:val="20"/>
                <w:lang w:val="en-US"/>
              </w:rPr>
              <w:t>1 (2.8)</w:t>
            </w:r>
          </w:p>
          <w:p w14:paraId="28055F94" w14:textId="77777777" w:rsidR="0045109A" w:rsidRPr="00017779" w:rsidRDefault="0045109A" w:rsidP="0045109A">
            <w:pPr>
              <w:rPr>
                <w:rFonts w:ascii="Arial" w:hAnsi="Arial"/>
                <w:sz w:val="20"/>
                <w:lang w:val="en-US"/>
              </w:rPr>
            </w:pPr>
            <w:r w:rsidRPr="00017779">
              <w:rPr>
                <w:rFonts w:ascii="Arial" w:hAnsi="Arial"/>
                <w:sz w:val="20"/>
                <w:lang w:val="en-US"/>
              </w:rPr>
              <w:t>0</w:t>
            </w:r>
          </w:p>
          <w:p w14:paraId="71307A45" w14:textId="77777777" w:rsidR="0045109A" w:rsidRPr="00017779" w:rsidRDefault="0045109A" w:rsidP="0045109A">
            <w:pPr>
              <w:rPr>
                <w:rFonts w:ascii="Arial" w:hAnsi="Arial"/>
                <w:sz w:val="20"/>
                <w:lang w:val="en-US"/>
              </w:rPr>
            </w:pPr>
            <w:r w:rsidRPr="00017779">
              <w:rPr>
                <w:rFonts w:ascii="Arial" w:hAnsi="Arial"/>
                <w:sz w:val="20"/>
                <w:lang w:val="en-US"/>
              </w:rPr>
              <w:t>0</w:t>
            </w:r>
          </w:p>
          <w:p w14:paraId="6BCF8A2C" w14:textId="77777777" w:rsidR="0045109A" w:rsidRPr="00017779" w:rsidRDefault="0045109A" w:rsidP="0045109A">
            <w:pPr>
              <w:rPr>
                <w:rFonts w:ascii="Arial" w:hAnsi="Arial"/>
                <w:sz w:val="20"/>
                <w:lang w:val="en-US"/>
              </w:rPr>
            </w:pPr>
            <w:r w:rsidRPr="00017779">
              <w:rPr>
                <w:rFonts w:ascii="Arial" w:hAnsi="Arial"/>
                <w:sz w:val="20"/>
                <w:lang w:val="en-US"/>
              </w:rPr>
              <w:t>0</w:t>
            </w:r>
          </w:p>
          <w:p w14:paraId="13F4A369" w14:textId="77777777" w:rsidR="0045109A" w:rsidRPr="00017779" w:rsidRDefault="0045109A" w:rsidP="0045109A">
            <w:pPr>
              <w:rPr>
                <w:rFonts w:ascii="Arial" w:hAnsi="Arial"/>
                <w:sz w:val="20"/>
                <w:lang w:val="en-US"/>
              </w:rPr>
            </w:pPr>
            <w:r w:rsidRPr="00017779">
              <w:rPr>
                <w:rFonts w:ascii="Arial" w:hAnsi="Arial"/>
                <w:sz w:val="20"/>
                <w:lang w:val="en-US"/>
              </w:rPr>
              <w:t>0</w:t>
            </w:r>
          </w:p>
          <w:p w14:paraId="2B2DBC80" w14:textId="77777777" w:rsidR="0045109A" w:rsidRPr="00017779" w:rsidRDefault="0045109A" w:rsidP="0045109A">
            <w:pPr>
              <w:rPr>
                <w:rFonts w:ascii="Arial" w:hAnsi="Arial"/>
                <w:sz w:val="20"/>
                <w:lang w:val="en-US"/>
              </w:rPr>
            </w:pPr>
            <w:r w:rsidRPr="00017779">
              <w:rPr>
                <w:rFonts w:ascii="Arial" w:hAnsi="Arial"/>
                <w:sz w:val="20"/>
                <w:lang w:val="en-US"/>
              </w:rPr>
              <w:t>0</w:t>
            </w:r>
          </w:p>
          <w:p w14:paraId="14A54DAC" w14:textId="77777777" w:rsidR="0045109A" w:rsidRPr="00017779" w:rsidRDefault="0045109A" w:rsidP="0045109A">
            <w:pPr>
              <w:rPr>
                <w:rFonts w:ascii="Arial" w:hAnsi="Arial"/>
                <w:sz w:val="20"/>
                <w:lang w:val="en-US"/>
              </w:rPr>
            </w:pPr>
            <w:r w:rsidRPr="00017779">
              <w:rPr>
                <w:rFonts w:ascii="Arial" w:hAnsi="Arial"/>
                <w:sz w:val="20"/>
                <w:lang w:val="en-US"/>
              </w:rPr>
              <w:t>0</w:t>
            </w:r>
          </w:p>
        </w:tc>
        <w:tc>
          <w:tcPr>
            <w:tcW w:w="2303" w:type="dxa"/>
          </w:tcPr>
          <w:p w14:paraId="24A18ACA" w14:textId="77777777" w:rsidR="0045109A" w:rsidRPr="00017779" w:rsidRDefault="0045109A" w:rsidP="0045109A">
            <w:pPr>
              <w:rPr>
                <w:rFonts w:ascii="Arial" w:hAnsi="Arial"/>
                <w:sz w:val="20"/>
                <w:lang w:val="en-US"/>
              </w:rPr>
            </w:pPr>
            <w:r w:rsidRPr="00017779">
              <w:rPr>
                <w:rFonts w:ascii="Arial" w:hAnsi="Arial"/>
                <w:sz w:val="20"/>
                <w:lang w:val="en-US"/>
              </w:rPr>
              <w:t>30 (81.1)</w:t>
            </w:r>
          </w:p>
          <w:p w14:paraId="64562FE9" w14:textId="77777777" w:rsidR="0045109A" w:rsidRPr="00017779" w:rsidRDefault="0045109A" w:rsidP="0045109A">
            <w:pPr>
              <w:rPr>
                <w:rFonts w:ascii="Arial" w:hAnsi="Arial"/>
                <w:sz w:val="20"/>
                <w:lang w:val="en-US"/>
              </w:rPr>
            </w:pPr>
            <w:r w:rsidRPr="00017779">
              <w:rPr>
                <w:rFonts w:ascii="Arial" w:hAnsi="Arial"/>
                <w:sz w:val="20"/>
                <w:lang w:val="en-US"/>
              </w:rPr>
              <w:t>24 (64.9)</w:t>
            </w:r>
          </w:p>
          <w:p w14:paraId="5978F740" w14:textId="77777777" w:rsidR="0045109A" w:rsidRPr="00017779" w:rsidRDefault="0045109A" w:rsidP="0045109A">
            <w:pPr>
              <w:rPr>
                <w:rFonts w:ascii="Arial" w:hAnsi="Arial"/>
                <w:sz w:val="20"/>
                <w:lang w:val="en-US"/>
              </w:rPr>
            </w:pPr>
            <w:r w:rsidRPr="00017779">
              <w:rPr>
                <w:rFonts w:ascii="Arial" w:hAnsi="Arial"/>
                <w:sz w:val="20"/>
                <w:lang w:val="en-US"/>
              </w:rPr>
              <w:t>16 (43.2)</w:t>
            </w:r>
          </w:p>
          <w:p w14:paraId="10B24AE3" w14:textId="77777777" w:rsidR="0045109A" w:rsidRPr="00017779" w:rsidRDefault="0045109A" w:rsidP="0045109A">
            <w:pPr>
              <w:rPr>
                <w:rFonts w:ascii="Arial" w:hAnsi="Arial"/>
                <w:sz w:val="20"/>
                <w:lang w:val="en-US"/>
              </w:rPr>
            </w:pPr>
            <w:r w:rsidRPr="00017779">
              <w:rPr>
                <w:rFonts w:ascii="Arial" w:hAnsi="Arial"/>
                <w:sz w:val="20"/>
                <w:lang w:val="en-US"/>
              </w:rPr>
              <w:t>8 (21.6)</w:t>
            </w:r>
          </w:p>
          <w:p w14:paraId="22EFAAE0" w14:textId="77777777" w:rsidR="0045109A" w:rsidRPr="00017779" w:rsidRDefault="0045109A" w:rsidP="0045109A">
            <w:pPr>
              <w:rPr>
                <w:rFonts w:ascii="Arial" w:hAnsi="Arial"/>
                <w:sz w:val="20"/>
                <w:lang w:val="en-US"/>
              </w:rPr>
            </w:pPr>
            <w:r w:rsidRPr="00017779">
              <w:rPr>
                <w:rFonts w:ascii="Arial" w:hAnsi="Arial"/>
                <w:sz w:val="20"/>
                <w:lang w:val="en-US"/>
              </w:rPr>
              <w:t>11 (29.7)</w:t>
            </w:r>
          </w:p>
          <w:p w14:paraId="5F7B26FE" w14:textId="77777777" w:rsidR="0045109A" w:rsidRPr="00017779" w:rsidRDefault="0045109A" w:rsidP="0045109A">
            <w:pPr>
              <w:rPr>
                <w:rFonts w:ascii="Arial" w:hAnsi="Arial"/>
                <w:sz w:val="20"/>
                <w:lang w:val="en-US"/>
              </w:rPr>
            </w:pPr>
            <w:r w:rsidRPr="00017779">
              <w:rPr>
                <w:rFonts w:ascii="Arial" w:hAnsi="Arial"/>
                <w:sz w:val="20"/>
                <w:lang w:val="en-US"/>
              </w:rPr>
              <w:t>6 (16.2)</w:t>
            </w:r>
          </w:p>
          <w:p w14:paraId="1293D364" w14:textId="77777777" w:rsidR="0045109A" w:rsidRPr="00017779" w:rsidRDefault="0045109A" w:rsidP="0045109A">
            <w:pPr>
              <w:rPr>
                <w:rFonts w:ascii="Arial" w:hAnsi="Arial"/>
                <w:sz w:val="20"/>
                <w:lang w:val="en-US"/>
              </w:rPr>
            </w:pPr>
            <w:r w:rsidRPr="00017779">
              <w:rPr>
                <w:rFonts w:ascii="Arial" w:hAnsi="Arial"/>
                <w:sz w:val="20"/>
                <w:lang w:val="en-US"/>
              </w:rPr>
              <w:t>3 (8.1)</w:t>
            </w:r>
          </w:p>
          <w:p w14:paraId="4C215322" w14:textId="77777777" w:rsidR="0045109A" w:rsidRPr="00017779" w:rsidRDefault="0045109A" w:rsidP="0045109A">
            <w:pPr>
              <w:rPr>
                <w:rFonts w:ascii="Arial" w:hAnsi="Arial"/>
                <w:sz w:val="20"/>
                <w:lang w:val="en-US"/>
              </w:rPr>
            </w:pPr>
            <w:r w:rsidRPr="00017779">
              <w:rPr>
                <w:rFonts w:ascii="Arial" w:hAnsi="Arial"/>
                <w:sz w:val="20"/>
                <w:lang w:val="en-US"/>
              </w:rPr>
              <w:t>2 (5.4)</w:t>
            </w:r>
          </w:p>
          <w:p w14:paraId="357F14D9" w14:textId="77777777" w:rsidR="0045109A" w:rsidRPr="00017779" w:rsidRDefault="0045109A" w:rsidP="0045109A">
            <w:pPr>
              <w:rPr>
                <w:rFonts w:ascii="Arial" w:hAnsi="Arial"/>
                <w:sz w:val="20"/>
                <w:lang w:val="en-US"/>
              </w:rPr>
            </w:pPr>
            <w:r w:rsidRPr="00017779">
              <w:rPr>
                <w:rFonts w:ascii="Arial" w:hAnsi="Arial"/>
                <w:sz w:val="20"/>
                <w:lang w:val="en-US"/>
              </w:rPr>
              <w:t>2 (5.4)</w:t>
            </w:r>
          </w:p>
          <w:p w14:paraId="674F85F9" w14:textId="77777777" w:rsidR="0045109A" w:rsidRPr="00017779" w:rsidRDefault="0045109A" w:rsidP="0045109A">
            <w:pPr>
              <w:rPr>
                <w:rFonts w:ascii="Arial" w:hAnsi="Arial"/>
                <w:sz w:val="20"/>
                <w:lang w:val="en-US"/>
              </w:rPr>
            </w:pPr>
            <w:r w:rsidRPr="00017779">
              <w:rPr>
                <w:rFonts w:ascii="Arial" w:hAnsi="Arial"/>
                <w:sz w:val="20"/>
                <w:lang w:val="en-US"/>
              </w:rPr>
              <w:t>1 (2.7)</w:t>
            </w:r>
          </w:p>
          <w:p w14:paraId="70D383AF" w14:textId="77777777" w:rsidR="0045109A" w:rsidRPr="00017779" w:rsidRDefault="0045109A" w:rsidP="0045109A">
            <w:pPr>
              <w:rPr>
                <w:rFonts w:ascii="Arial" w:hAnsi="Arial"/>
                <w:sz w:val="20"/>
                <w:lang w:val="en-US"/>
              </w:rPr>
            </w:pPr>
            <w:r w:rsidRPr="00017779">
              <w:rPr>
                <w:rFonts w:ascii="Arial" w:hAnsi="Arial"/>
                <w:sz w:val="20"/>
                <w:lang w:val="en-US"/>
              </w:rPr>
              <w:t>0</w:t>
            </w:r>
          </w:p>
          <w:p w14:paraId="7D6FD5CB" w14:textId="77777777" w:rsidR="0045109A" w:rsidRPr="00017779" w:rsidRDefault="0045109A" w:rsidP="0045109A">
            <w:pPr>
              <w:rPr>
                <w:rFonts w:ascii="Arial" w:hAnsi="Arial"/>
                <w:sz w:val="20"/>
                <w:lang w:val="en-US"/>
              </w:rPr>
            </w:pPr>
            <w:r w:rsidRPr="00017779">
              <w:rPr>
                <w:rFonts w:ascii="Arial" w:hAnsi="Arial"/>
                <w:sz w:val="20"/>
                <w:lang w:val="en-US"/>
              </w:rPr>
              <w:t>0</w:t>
            </w:r>
          </w:p>
          <w:p w14:paraId="4669CB73" w14:textId="77777777" w:rsidR="0045109A" w:rsidRPr="00017779" w:rsidRDefault="0045109A" w:rsidP="0045109A">
            <w:pPr>
              <w:rPr>
                <w:rFonts w:ascii="Arial" w:hAnsi="Arial"/>
                <w:sz w:val="20"/>
                <w:lang w:val="en-US"/>
              </w:rPr>
            </w:pPr>
            <w:r w:rsidRPr="00017779">
              <w:rPr>
                <w:rFonts w:ascii="Arial" w:hAnsi="Arial"/>
                <w:sz w:val="20"/>
                <w:lang w:val="en-US"/>
              </w:rPr>
              <w:t>0</w:t>
            </w:r>
          </w:p>
        </w:tc>
        <w:tc>
          <w:tcPr>
            <w:tcW w:w="2303" w:type="dxa"/>
            <w:shd w:val="clear" w:color="auto" w:fill="auto"/>
          </w:tcPr>
          <w:p w14:paraId="63AEDA9C" w14:textId="77777777" w:rsidR="0045109A" w:rsidRPr="00017779" w:rsidRDefault="0045109A" w:rsidP="0045109A">
            <w:pPr>
              <w:rPr>
                <w:rFonts w:ascii="Arial" w:hAnsi="Arial"/>
                <w:sz w:val="20"/>
                <w:lang w:val="en-US"/>
              </w:rPr>
            </w:pPr>
            <w:r w:rsidRPr="00017779">
              <w:rPr>
                <w:rFonts w:ascii="Arial" w:hAnsi="Arial"/>
                <w:sz w:val="20"/>
                <w:lang w:val="en-US"/>
              </w:rPr>
              <w:t>148 (42.3)</w:t>
            </w:r>
          </w:p>
          <w:p w14:paraId="460578B9" w14:textId="77777777" w:rsidR="0045109A" w:rsidRPr="00017779" w:rsidRDefault="0045109A" w:rsidP="0045109A">
            <w:pPr>
              <w:rPr>
                <w:rFonts w:ascii="Arial" w:hAnsi="Arial"/>
                <w:sz w:val="20"/>
                <w:lang w:val="en-US"/>
              </w:rPr>
            </w:pPr>
            <w:r w:rsidRPr="00017779">
              <w:rPr>
                <w:rFonts w:ascii="Arial" w:hAnsi="Arial"/>
                <w:sz w:val="20"/>
                <w:lang w:val="en-US"/>
              </w:rPr>
              <w:t>19 (5.4)</w:t>
            </w:r>
          </w:p>
          <w:p w14:paraId="5AF53A2E" w14:textId="77777777" w:rsidR="0045109A" w:rsidRPr="00017779" w:rsidRDefault="0045109A" w:rsidP="0045109A">
            <w:pPr>
              <w:rPr>
                <w:rFonts w:ascii="Arial" w:hAnsi="Arial"/>
                <w:sz w:val="20"/>
                <w:lang w:val="en-US"/>
              </w:rPr>
            </w:pPr>
            <w:r w:rsidRPr="00017779">
              <w:rPr>
                <w:rFonts w:ascii="Arial" w:hAnsi="Arial"/>
                <w:sz w:val="20"/>
                <w:lang w:val="en-US"/>
              </w:rPr>
              <w:t>61 (17.4)</w:t>
            </w:r>
          </w:p>
          <w:p w14:paraId="0CC5E2E9" w14:textId="77777777" w:rsidR="0045109A" w:rsidRPr="00017779" w:rsidRDefault="0045109A" w:rsidP="0045109A">
            <w:pPr>
              <w:rPr>
                <w:rFonts w:ascii="Arial" w:hAnsi="Arial"/>
                <w:sz w:val="20"/>
                <w:lang w:val="en-US"/>
              </w:rPr>
            </w:pPr>
            <w:r w:rsidRPr="00017779">
              <w:rPr>
                <w:rFonts w:ascii="Arial" w:hAnsi="Arial"/>
                <w:sz w:val="20"/>
                <w:lang w:val="en-US"/>
              </w:rPr>
              <w:t>46 (13.1)</w:t>
            </w:r>
          </w:p>
          <w:p w14:paraId="1E9EC336" w14:textId="77777777" w:rsidR="0045109A" w:rsidRPr="00017779" w:rsidRDefault="0045109A" w:rsidP="0045109A">
            <w:pPr>
              <w:rPr>
                <w:rFonts w:ascii="Arial" w:hAnsi="Arial"/>
                <w:sz w:val="20"/>
                <w:lang w:val="en-US"/>
              </w:rPr>
            </w:pPr>
            <w:r w:rsidRPr="00017779">
              <w:rPr>
                <w:rFonts w:ascii="Arial" w:hAnsi="Arial"/>
                <w:sz w:val="20"/>
                <w:lang w:val="en-US"/>
              </w:rPr>
              <w:t>29 (8.3)</w:t>
            </w:r>
          </w:p>
          <w:p w14:paraId="4BB3BBCB" w14:textId="77777777" w:rsidR="0045109A" w:rsidRPr="00017779" w:rsidRDefault="0045109A" w:rsidP="0045109A">
            <w:pPr>
              <w:rPr>
                <w:rFonts w:ascii="Arial" w:hAnsi="Arial"/>
                <w:sz w:val="20"/>
                <w:lang w:val="en-US"/>
              </w:rPr>
            </w:pPr>
            <w:r w:rsidRPr="00017779">
              <w:rPr>
                <w:rFonts w:ascii="Arial" w:hAnsi="Arial"/>
                <w:sz w:val="20"/>
                <w:lang w:val="en-US"/>
              </w:rPr>
              <w:t>48 (13.7)</w:t>
            </w:r>
          </w:p>
          <w:p w14:paraId="49383808" w14:textId="77777777" w:rsidR="0045109A" w:rsidRPr="00017779" w:rsidRDefault="0045109A" w:rsidP="0045109A">
            <w:pPr>
              <w:rPr>
                <w:rFonts w:ascii="Arial" w:hAnsi="Arial"/>
                <w:sz w:val="20"/>
                <w:lang w:val="en-US"/>
              </w:rPr>
            </w:pPr>
            <w:r w:rsidRPr="00017779">
              <w:rPr>
                <w:rFonts w:ascii="Arial" w:hAnsi="Arial"/>
                <w:sz w:val="20"/>
                <w:lang w:val="en-US"/>
              </w:rPr>
              <w:t>5 (1.4)</w:t>
            </w:r>
          </w:p>
          <w:p w14:paraId="0CCA6A38" w14:textId="77777777" w:rsidR="0045109A" w:rsidRPr="00017779" w:rsidRDefault="0045109A" w:rsidP="0045109A">
            <w:pPr>
              <w:rPr>
                <w:rFonts w:ascii="Arial" w:hAnsi="Arial"/>
                <w:sz w:val="20"/>
                <w:lang w:val="en-US"/>
              </w:rPr>
            </w:pPr>
            <w:r w:rsidRPr="00017779">
              <w:rPr>
                <w:rFonts w:ascii="Arial" w:hAnsi="Arial"/>
                <w:sz w:val="20"/>
                <w:lang w:val="en-US"/>
              </w:rPr>
              <w:t>0</w:t>
            </w:r>
          </w:p>
          <w:p w14:paraId="4C599B9E" w14:textId="77777777" w:rsidR="0045109A" w:rsidRPr="00017779" w:rsidRDefault="0045109A" w:rsidP="0045109A">
            <w:pPr>
              <w:rPr>
                <w:rFonts w:ascii="Arial" w:hAnsi="Arial"/>
                <w:sz w:val="20"/>
                <w:lang w:val="en-US"/>
              </w:rPr>
            </w:pPr>
            <w:r w:rsidRPr="00017779">
              <w:rPr>
                <w:rFonts w:ascii="Arial" w:hAnsi="Arial"/>
                <w:sz w:val="20"/>
                <w:lang w:val="en-US"/>
              </w:rPr>
              <w:t>0</w:t>
            </w:r>
          </w:p>
          <w:p w14:paraId="24B3DBDC" w14:textId="77777777" w:rsidR="0045109A" w:rsidRPr="00017779" w:rsidRDefault="0045109A" w:rsidP="0045109A">
            <w:pPr>
              <w:rPr>
                <w:rFonts w:ascii="Arial" w:hAnsi="Arial"/>
                <w:sz w:val="20"/>
                <w:lang w:val="en-US"/>
              </w:rPr>
            </w:pPr>
            <w:r w:rsidRPr="00017779">
              <w:rPr>
                <w:rFonts w:ascii="Arial" w:hAnsi="Arial"/>
                <w:sz w:val="20"/>
                <w:lang w:val="en-US"/>
              </w:rPr>
              <w:t>3 (0.9)</w:t>
            </w:r>
          </w:p>
          <w:p w14:paraId="23064A22" w14:textId="77777777" w:rsidR="0045109A" w:rsidRPr="00017779" w:rsidRDefault="0045109A" w:rsidP="0045109A">
            <w:pPr>
              <w:rPr>
                <w:rFonts w:ascii="Arial" w:hAnsi="Arial"/>
                <w:sz w:val="20"/>
                <w:lang w:val="en-US"/>
              </w:rPr>
            </w:pPr>
            <w:r w:rsidRPr="00017779">
              <w:rPr>
                <w:rFonts w:ascii="Arial" w:hAnsi="Arial"/>
                <w:sz w:val="20"/>
                <w:lang w:val="en-US"/>
              </w:rPr>
              <w:t>37 (10.6)</w:t>
            </w:r>
          </w:p>
          <w:p w14:paraId="4356D191" w14:textId="77777777" w:rsidR="0045109A" w:rsidRPr="00017779" w:rsidRDefault="0045109A" w:rsidP="0045109A">
            <w:pPr>
              <w:rPr>
                <w:rFonts w:ascii="Arial" w:hAnsi="Arial"/>
                <w:sz w:val="20"/>
                <w:lang w:val="en-US"/>
              </w:rPr>
            </w:pPr>
            <w:r w:rsidRPr="00017779">
              <w:rPr>
                <w:rFonts w:ascii="Arial" w:hAnsi="Arial"/>
                <w:sz w:val="20"/>
                <w:lang w:val="en-US"/>
              </w:rPr>
              <w:t>0</w:t>
            </w:r>
          </w:p>
          <w:p w14:paraId="74B291FF" w14:textId="77777777" w:rsidR="0045109A" w:rsidRPr="00017779" w:rsidRDefault="0045109A" w:rsidP="0045109A">
            <w:pPr>
              <w:rPr>
                <w:rFonts w:ascii="Arial" w:hAnsi="Arial"/>
                <w:sz w:val="20"/>
                <w:lang w:val="en-US"/>
              </w:rPr>
            </w:pPr>
            <w:r w:rsidRPr="00017779">
              <w:rPr>
                <w:rFonts w:ascii="Arial" w:hAnsi="Arial"/>
                <w:sz w:val="20"/>
                <w:lang w:val="en-US"/>
              </w:rPr>
              <w:t>0</w:t>
            </w:r>
          </w:p>
        </w:tc>
        <w:tc>
          <w:tcPr>
            <w:tcW w:w="2304" w:type="dxa"/>
            <w:shd w:val="clear" w:color="auto" w:fill="auto"/>
          </w:tcPr>
          <w:p w14:paraId="0197DA2D" w14:textId="77777777" w:rsidR="0045109A" w:rsidRPr="00017779" w:rsidRDefault="0045109A" w:rsidP="0045109A">
            <w:pPr>
              <w:rPr>
                <w:rFonts w:ascii="Arial" w:hAnsi="Arial"/>
                <w:sz w:val="20"/>
                <w:lang w:val="en-US"/>
              </w:rPr>
            </w:pPr>
            <w:r w:rsidRPr="00017779">
              <w:rPr>
                <w:rFonts w:ascii="Arial" w:hAnsi="Arial"/>
                <w:sz w:val="20"/>
                <w:lang w:val="en-US"/>
              </w:rPr>
              <w:t>216 (61.7)</w:t>
            </w:r>
          </w:p>
          <w:p w14:paraId="3999B19C" w14:textId="77777777" w:rsidR="0045109A" w:rsidRPr="00017779" w:rsidRDefault="0045109A" w:rsidP="0045109A">
            <w:pPr>
              <w:rPr>
                <w:rFonts w:ascii="Arial" w:hAnsi="Arial"/>
                <w:sz w:val="20"/>
                <w:lang w:val="en-US"/>
              </w:rPr>
            </w:pPr>
            <w:r w:rsidRPr="00017779">
              <w:rPr>
                <w:rFonts w:ascii="Arial" w:hAnsi="Arial"/>
                <w:sz w:val="20"/>
                <w:lang w:val="en-US"/>
              </w:rPr>
              <w:t>71 (20.3)</w:t>
            </w:r>
          </w:p>
          <w:p w14:paraId="583F8F87" w14:textId="77777777" w:rsidR="0045109A" w:rsidRPr="00017779" w:rsidRDefault="0045109A" w:rsidP="0045109A">
            <w:pPr>
              <w:rPr>
                <w:rFonts w:ascii="Arial" w:hAnsi="Arial"/>
                <w:sz w:val="20"/>
                <w:lang w:val="en-US"/>
              </w:rPr>
            </w:pPr>
            <w:r w:rsidRPr="00017779">
              <w:rPr>
                <w:rFonts w:ascii="Arial" w:hAnsi="Arial"/>
                <w:sz w:val="20"/>
                <w:lang w:val="en-US"/>
              </w:rPr>
              <w:t>52 (14.9)</w:t>
            </w:r>
          </w:p>
          <w:p w14:paraId="19721BE4" w14:textId="77777777" w:rsidR="0045109A" w:rsidRPr="00017779" w:rsidRDefault="0045109A" w:rsidP="0045109A">
            <w:pPr>
              <w:rPr>
                <w:rFonts w:ascii="Arial" w:hAnsi="Arial"/>
                <w:sz w:val="20"/>
                <w:lang w:val="en-US"/>
              </w:rPr>
            </w:pPr>
            <w:r w:rsidRPr="00017779">
              <w:rPr>
                <w:rFonts w:ascii="Arial" w:hAnsi="Arial"/>
                <w:sz w:val="20"/>
                <w:lang w:val="en-US"/>
              </w:rPr>
              <w:t>36 (10.3)</w:t>
            </w:r>
          </w:p>
          <w:p w14:paraId="49A4B83E" w14:textId="77777777" w:rsidR="0045109A" w:rsidRPr="00017779" w:rsidRDefault="0045109A" w:rsidP="0045109A">
            <w:pPr>
              <w:rPr>
                <w:rFonts w:ascii="Arial" w:hAnsi="Arial"/>
                <w:sz w:val="20"/>
                <w:lang w:val="en-US"/>
              </w:rPr>
            </w:pPr>
            <w:r w:rsidRPr="00017779">
              <w:rPr>
                <w:rFonts w:ascii="Arial" w:hAnsi="Arial"/>
                <w:sz w:val="20"/>
                <w:lang w:val="en-US"/>
              </w:rPr>
              <w:t>21 (6.0)</w:t>
            </w:r>
          </w:p>
          <w:p w14:paraId="4F3D0820" w14:textId="77777777" w:rsidR="0045109A" w:rsidRPr="00017779" w:rsidRDefault="0045109A" w:rsidP="0045109A">
            <w:pPr>
              <w:rPr>
                <w:rFonts w:ascii="Arial" w:hAnsi="Arial"/>
                <w:sz w:val="20"/>
                <w:lang w:val="en-US"/>
              </w:rPr>
            </w:pPr>
            <w:r w:rsidRPr="00017779">
              <w:rPr>
                <w:rFonts w:ascii="Arial" w:hAnsi="Arial"/>
                <w:sz w:val="20"/>
                <w:lang w:val="en-US"/>
              </w:rPr>
              <w:t>41 (11.7)</w:t>
            </w:r>
          </w:p>
          <w:p w14:paraId="736D9926" w14:textId="77777777" w:rsidR="0045109A" w:rsidRPr="00017779" w:rsidRDefault="0045109A" w:rsidP="0045109A">
            <w:pPr>
              <w:rPr>
                <w:rFonts w:ascii="Arial" w:hAnsi="Arial"/>
                <w:sz w:val="20"/>
                <w:lang w:val="en-US"/>
              </w:rPr>
            </w:pPr>
            <w:r w:rsidRPr="00017779">
              <w:rPr>
                <w:rFonts w:ascii="Arial" w:hAnsi="Arial"/>
                <w:sz w:val="20"/>
                <w:lang w:val="en-US"/>
              </w:rPr>
              <w:t>10 (2.9)</w:t>
            </w:r>
          </w:p>
          <w:p w14:paraId="4E994BBA" w14:textId="77777777" w:rsidR="0045109A" w:rsidRPr="00017779" w:rsidRDefault="0045109A" w:rsidP="0045109A">
            <w:pPr>
              <w:rPr>
                <w:rFonts w:ascii="Arial" w:hAnsi="Arial"/>
                <w:sz w:val="20"/>
                <w:lang w:val="en-US"/>
              </w:rPr>
            </w:pPr>
            <w:r w:rsidRPr="00017779">
              <w:rPr>
                <w:rFonts w:ascii="Arial" w:hAnsi="Arial"/>
                <w:sz w:val="20"/>
                <w:lang w:val="en-US"/>
              </w:rPr>
              <w:t>2 (0.6)</w:t>
            </w:r>
          </w:p>
          <w:p w14:paraId="69FB0166" w14:textId="77777777" w:rsidR="0045109A" w:rsidRPr="00017779" w:rsidRDefault="0045109A" w:rsidP="0045109A">
            <w:pPr>
              <w:rPr>
                <w:rFonts w:ascii="Arial" w:hAnsi="Arial"/>
                <w:sz w:val="20"/>
                <w:lang w:val="en-US"/>
              </w:rPr>
            </w:pPr>
            <w:r w:rsidRPr="00017779">
              <w:rPr>
                <w:rFonts w:ascii="Arial" w:hAnsi="Arial"/>
                <w:sz w:val="20"/>
                <w:lang w:val="en-US"/>
              </w:rPr>
              <w:t>2 (0.6)</w:t>
            </w:r>
          </w:p>
          <w:p w14:paraId="5D71964C" w14:textId="77777777" w:rsidR="0045109A" w:rsidRPr="00017779" w:rsidRDefault="0045109A" w:rsidP="0045109A">
            <w:pPr>
              <w:rPr>
                <w:rFonts w:ascii="Arial" w:hAnsi="Arial"/>
                <w:sz w:val="20"/>
                <w:lang w:val="en-US"/>
              </w:rPr>
            </w:pPr>
            <w:r w:rsidRPr="00017779">
              <w:rPr>
                <w:rFonts w:ascii="Arial" w:hAnsi="Arial"/>
                <w:sz w:val="20"/>
                <w:lang w:val="en-US"/>
              </w:rPr>
              <w:t>49 (14.0)</w:t>
            </w:r>
          </w:p>
          <w:p w14:paraId="699FBF31" w14:textId="77777777" w:rsidR="0045109A" w:rsidRPr="00017779" w:rsidRDefault="0045109A" w:rsidP="0045109A">
            <w:pPr>
              <w:rPr>
                <w:rFonts w:ascii="Arial" w:hAnsi="Arial"/>
                <w:sz w:val="20"/>
                <w:lang w:val="en-US"/>
              </w:rPr>
            </w:pPr>
            <w:r w:rsidRPr="00017779">
              <w:rPr>
                <w:rFonts w:ascii="Arial" w:hAnsi="Arial"/>
                <w:sz w:val="20"/>
                <w:lang w:val="en-US"/>
              </w:rPr>
              <w:t>17 (4.9)</w:t>
            </w:r>
          </w:p>
          <w:p w14:paraId="3076B5FC" w14:textId="77777777" w:rsidR="0045109A" w:rsidRPr="00017779" w:rsidRDefault="0045109A" w:rsidP="0045109A">
            <w:pPr>
              <w:rPr>
                <w:rFonts w:ascii="Arial" w:hAnsi="Arial"/>
                <w:sz w:val="20"/>
                <w:lang w:val="en-US"/>
              </w:rPr>
            </w:pPr>
            <w:r w:rsidRPr="00017779">
              <w:rPr>
                <w:rFonts w:ascii="Arial" w:hAnsi="Arial"/>
                <w:sz w:val="20"/>
                <w:lang w:val="en-US"/>
              </w:rPr>
              <w:t>18 (5.1)</w:t>
            </w:r>
          </w:p>
          <w:p w14:paraId="55304FB3" w14:textId="77777777" w:rsidR="0045109A" w:rsidRPr="00017779" w:rsidRDefault="0045109A" w:rsidP="0045109A">
            <w:pPr>
              <w:rPr>
                <w:rFonts w:ascii="Arial" w:hAnsi="Arial"/>
                <w:sz w:val="20"/>
                <w:lang w:val="en-US"/>
              </w:rPr>
            </w:pPr>
            <w:r w:rsidRPr="00017779">
              <w:rPr>
                <w:rFonts w:ascii="Arial" w:hAnsi="Arial"/>
                <w:sz w:val="20"/>
                <w:lang w:val="en-US"/>
              </w:rPr>
              <w:t>16 (4.6)</w:t>
            </w:r>
          </w:p>
        </w:tc>
      </w:tr>
    </w:tbl>
    <w:p w14:paraId="5B71AD08" w14:textId="77777777" w:rsidR="0045109A" w:rsidRPr="00FF6F78" w:rsidRDefault="0045109A" w:rsidP="0045109A">
      <w:pPr>
        <w:spacing w:line="240" w:lineRule="auto"/>
        <w:rPr>
          <w:rFonts w:ascii="Arial" w:hAnsi="Arial"/>
          <w:sz w:val="20"/>
          <w:lang w:val="en-US"/>
        </w:rPr>
      </w:pPr>
      <w:r w:rsidRPr="00FF6F78">
        <w:rPr>
          <w:rFonts w:ascii="Arial" w:hAnsi="Arial"/>
          <w:sz w:val="20"/>
          <w:lang w:val="en-US"/>
        </w:rPr>
        <w:t>BSC, best supportive care.</w:t>
      </w:r>
    </w:p>
    <w:p w14:paraId="330803CB" w14:textId="77777777" w:rsidR="0045109A" w:rsidRPr="00FF6F78" w:rsidRDefault="0045109A" w:rsidP="0045109A">
      <w:pPr>
        <w:spacing w:line="240" w:lineRule="auto"/>
        <w:rPr>
          <w:rFonts w:ascii="Arial" w:hAnsi="Arial"/>
          <w:sz w:val="20"/>
          <w:lang w:val="en-US"/>
        </w:rPr>
      </w:pPr>
      <w:r w:rsidRPr="00FF6F78">
        <w:rPr>
          <w:rFonts w:ascii="Arial" w:hAnsi="Arial"/>
          <w:sz w:val="20"/>
          <w:lang w:val="en-US"/>
        </w:rPr>
        <w:t>Table shows individual drug therapies received by ≥3% of patients in either arm in the Japanese subgroup or the overall population.</w:t>
      </w:r>
    </w:p>
    <w:p w14:paraId="55864E33" w14:textId="77777777" w:rsidR="0045109A" w:rsidRPr="00FF6F78" w:rsidRDefault="0045109A" w:rsidP="0045109A">
      <w:pPr>
        <w:rPr>
          <w:rFonts w:ascii="Arial" w:hAnsi="Arial"/>
          <w:sz w:val="20"/>
          <w:lang w:val="en-US"/>
        </w:rPr>
      </w:pPr>
      <w:r w:rsidRPr="00FF6F78">
        <w:rPr>
          <w:rFonts w:ascii="Arial" w:hAnsi="Arial"/>
          <w:sz w:val="20"/>
          <w:lang w:val="en-US"/>
        </w:rPr>
        <w:br w:type="page"/>
      </w:r>
    </w:p>
    <w:p w14:paraId="1C72D0FF" w14:textId="52362EF2" w:rsidR="0045109A" w:rsidRPr="00FF6F78" w:rsidRDefault="005801B8" w:rsidP="0045109A">
      <w:pPr>
        <w:spacing w:line="240" w:lineRule="auto"/>
        <w:rPr>
          <w:rFonts w:ascii="Arial" w:hAnsi="Arial"/>
          <w:sz w:val="20"/>
          <w:lang w:val="en-US"/>
        </w:rPr>
      </w:pPr>
      <w:bookmarkStart w:id="4" w:name="_Hlk64470033"/>
      <w:r>
        <w:rPr>
          <w:rFonts w:ascii="Arial" w:hAnsi="Arial" w:cs="Arial"/>
          <w:b/>
          <w:bCs/>
          <w:sz w:val="20"/>
          <w:szCs w:val="20"/>
          <w:lang w:val="en-US"/>
        </w:rPr>
        <w:t xml:space="preserve">Online Resource </w:t>
      </w:r>
      <w:r w:rsidR="0045109A" w:rsidRPr="00FF6F78">
        <w:rPr>
          <w:rFonts w:ascii="Arial" w:hAnsi="Arial"/>
          <w:b/>
          <w:sz w:val="20"/>
          <w:lang w:val="en-US"/>
        </w:rPr>
        <w:t>3</w:t>
      </w:r>
      <w:r w:rsidR="0045109A" w:rsidRPr="00FF6F78">
        <w:rPr>
          <w:rFonts w:ascii="Arial" w:hAnsi="Arial"/>
          <w:sz w:val="20"/>
          <w:lang w:val="en-US"/>
        </w:rPr>
        <w:t xml:space="preserve"> Exposure to study drugs in the Japanese subgroup and the overall population</w:t>
      </w:r>
    </w:p>
    <w:bookmarkEnd w:id="4"/>
    <w:tbl>
      <w:tblPr>
        <w:tblStyle w:val="TableGrid"/>
        <w:tblW w:w="13036" w:type="dxa"/>
        <w:tblBorders>
          <w:insideV w:val="none" w:sz="0" w:space="0" w:color="auto"/>
        </w:tblBorders>
        <w:tblLook w:val="04A0" w:firstRow="1" w:lastRow="0" w:firstColumn="1" w:lastColumn="0" w:noHBand="0" w:noVBand="1"/>
      </w:tblPr>
      <w:tblGrid>
        <w:gridCol w:w="5125"/>
        <w:gridCol w:w="1674"/>
        <w:gridCol w:w="1971"/>
        <w:gridCol w:w="2133"/>
        <w:gridCol w:w="2133"/>
      </w:tblGrid>
      <w:tr w:rsidR="0045109A" w:rsidRPr="001C1792" w14:paraId="6DFFA5D5" w14:textId="77777777" w:rsidTr="0045109A">
        <w:tc>
          <w:tcPr>
            <w:tcW w:w="5125" w:type="dxa"/>
            <w:vMerge w:val="restart"/>
            <w:vAlign w:val="bottom"/>
          </w:tcPr>
          <w:p w14:paraId="7BC891A3" w14:textId="77777777" w:rsidR="0045109A" w:rsidRPr="00FF6F78" w:rsidRDefault="0045109A" w:rsidP="0045109A">
            <w:pPr>
              <w:rPr>
                <w:rFonts w:ascii="Arial" w:hAnsi="Arial"/>
                <w:b/>
                <w:sz w:val="20"/>
                <w:lang w:val="en-US"/>
              </w:rPr>
            </w:pPr>
          </w:p>
        </w:tc>
        <w:tc>
          <w:tcPr>
            <w:tcW w:w="3645" w:type="dxa"/>
            <w:gridSpan w:val="2"/>
          </w:tcPr>
          <w:p w14:paraId="58881399" w14:textId="77777777" w:rsidR="0045109A" w:rsidRPr="00FF6F78" w:rsidRDefault="0045109A" w:rsidP="0045109A">
            <w:pPr>
              <w:rPr>
                <w:rFonts w:ascii="Arial" w:hAnsi="Arial"/>
                <w:b/>
                <w:sz w:val="20"/>
                <w:lang w:val="en-US"/>
              </w:rPr>
            </w:pPr>
            <w:r w:rsidRPr="00FF6F78">
              <w:rPr>
                <w:rFonts w:ascii="Arial" w:hAnsi="Arial"/>
                <w:b/>
                <w:sz w:val="20"/>
                <w:lang w:val="en-US"/>
              </w:rPr>
              <w:t>Japanese subgroup (n=73)</w:t>
            </w:r>
          </w:p>
        </w:tc>
        <w:tc>
          <w:tcPr>
            <w:tcW w:w="4266" w:type="dxa"/>
            <w:gridSpan w:val="2"/>
          </w:tcPr>
          <w:p w14:paraId="7764B84F" w14:textId="77777777" w:rsidR="0045109A" w:rsidRPr="00FF6F78" w:rsidRDefault="0045109A" w:rsidP="0045109A">
            <w:pPr>
              <w:rPr>
                <w:rFonts w:ascii="Arial" w:hAnsi="Arial"/>
                <w:b/>
                <w:sz w:val="20"/>
                <w:lang w:val="en-US"/>
              </w:rPr>
            </w:pPr>
            <w:r w:rsidRPr="00FF6F78">
              <w:rPr>
                <w:rFonts w:ascii="Arial" w:hAnsi="Arial"/>
                <w:b/>
                <w:sz w:val="20"/>
                <w:lang w:val="en-US"/>
              </w:rPr>
              <w:t>Overall safety population (N=689)</w:t>
            </w:r>
          </w:p>
        </w:tc>
      </w:tr>
      <w:tr w:rsidR="0045109A" w:rsidRPr="001C1792" w14:paraId="0488574D" w14:textId="77777777" w:rsidTr="0045109A">
        <w:tc>
          <w:tcPr>
            <w:tcW w:w="5125" w:type="dxa"/>
            <w:vMerge/>
          </w:tcPr>
          <w:p w14:paraId="0389D564" w14:textId="77777777" w:rsidR="0045109A" w:rsidRPr="00FF6F78" w:rsidRDefault="0045109A" w:rsidP="0045109A">
            <w:pPr>
              <w:rPr>
                <w:rFonts w:ascii="Arial" w:hAnsi="Arial"/>
                <w:b/>
                <w:sz w:val="20"/>
                <w:lang w:val="en-US"/>
              </w:rPr>
            </w:pPr>
          </w:p>
        </w:tc>
        <w:tc>
          <w:tcPr>
            <w:tcW w:w="1674" w:type="dxa"/>
          </w:tcPr>
          <w:p w14:paraId="59CC1E4A" w14:textId="77777777" w:rsidR="0045109A" w:rsidRPr="00FF6F78" w:rsidRDefault="0045109A" w:rsidP="0045109A">
            <w:pPr>
              <w:rPr>
                <w:rFonts w:ascii="Arial" w:hAnsi="Arial"/>
                <w:b/>
                <w:sz w:val="20"/>
                <w:lang w:val="en-US"/>
              </w:rPr>
            </w:pPr>
            <w:r w:rsidRPr="00FF6F78">
              <w:rPr>
                <w:rFonts w:ascii="Arial" w:hAnsi="Arial"/>
                <w:b/>
                <w:sz w:val="20"/>
                <w:lang w:val="en-US"/>
              </w:rPr>
              <w:t>Avelumab + BSC (n=36)</w:t>
            </w:r>
          </w:p>
        </w:tc>
        <w:tc>
          <w:tcPr>
            <w:tcW w:w="1971" w:type="dxa"/>
          </w:tcPr>
          <w:p w14:paraId="06B2E93C" w14:textId="77777777" w:rsidR="0045109A" w:rsidRPr="00FF6F78" w:rsidRDefault="0045109A" w:rsidP="0045109A">
            <w:pPr>
              <w:rPr>
                <w:rFonts w:ascii="Arial" w:hAnsi="Arial"/>
                <w:b/>
                <w:sz w:val="20"/>
                <w:lang w:val="en-US"/>
              </w:rPr>
            </w:pPr>
            <w:r w:rsidRPr="00FF6F78">
              <w:rPr>
                <w:rFonts w:ascii="Arial" w:hAnsi="Arial"/>
                <w:b/>
                <w:sz w:val="20"/>
                <w:lang w:val="en-US"/>
              </w:rPr>
              <w:t>BSC (n=37)</w:t>
            </w:r>
          </w:p>
        </w:tc>
        <w:tc>
          <w:tcPr>
            <w:tcW w:w="2133" w:type="dxa"/>
          </w:tcPr>
          <w:p w14:paraId="18AA48F0" w14:textId="77777777" w:rsidR="0045109A" w:rsidRPr="00FF6F78" w:rsidRDefault="0045109A" w:rsidP="0045109A">
            <w:pPr>
              <w:rPr>
                <w:rFonts w:ascii="Arial" w:hAnsi="Arial"/>
                <w:b/>
                <w:sz w:val="20"/>
                <w:lang w:val="en-US"/>
              </w:rPr>
            </w:pPr>
            <w:r w:rsidRPr="00FF6F78">
              <w:rPr>
                <w:rFonts w:ascii="Arial" w:hAnsi="Arial"/>
                <w:b/>
                <w:sz w:val="20"/>
                <w:lang w:val="en-US"/>
              </w:rPr>
              <w:t>Avelumab +BSC (n=344)</w:t>
            </w:r>
          </w:p>
        </w:tc>
        <w:tc>
          <w:tcPr>
            <w:tcW w:w="2133" w:type="dxa"/>
          </w:tcPr>
          <w:p w14:paraId="57BCE41F" w14:textId="77777777" w:rsidR="0045109A" w:rsidRPr="00FF6F78" w:rsidRDefault="0045109A" w:rsidP="0045109A">
            <w:pPr>
              <w:rPr>
                <w:rFonts w:ascii="Arial" w:hAnsi="Arial"/>
                <w:b/>
                <w:sz w:val="20"/>
                <w:lang w:val="en-US"/>
              </w:rPr>
            </w:pPr>
            <w:r w:rsidRPr="00FF6F78">
              <w:rPr>
                <w:rFonts w:ascii="Arial" w:hAnsi="Arial"/>
                <w:b/>
                <w:sz w:val="20"/>
                <w:lang w:val="en-US"/>
              </w:rPr>
              <w:t>BSC (n=345)</w:t>
            </w:r>
          </w:p>
        </w:tc>
      </w:tr>
      <w:tr w:rsidR="0045109A" w:rsidRPr="001C1792" w14:paraId="35009EA4" w14:textId="77777777" w:rsidTr="0045109A">
        <w:tc>
          <w:tcPr>
            <w:tcW w:w="5125" w:type="dxa"/>
          </w:tcPr>
          <w:p w14:paraId="7D89D6DF" w14:textId="77777777" w:rsidR="0045109A" w:rsidRPr="00FF6F78" w:rsidRDefault="0045109A" w:rsidP="0045109A">
            <w:pPr>
              <w:rPr>
                <w:rFonts w:ascii="Arial" w:hAnsi="Arial"/>
                <w:sz w:val="20"/>
                <w:lang w:val="en-US"/>
              </w:rPr>
            </w:pPr>
            <w:r w:rsidRPr="00FF6F78">
              <w:rPr>
                <w:rFonts w:ascii="Arial" w:hAnsi="Arial"/>
                <w:sz w:val="20"/>
                <w:lang w:val="en-US"/>
              </w:rPr>
              <w:t xml:space="preserve">Duration of treatment, </w:t>
            </w:r>
            <w:r>
              <w:rPr>
                <w:rFonts w:ascii="Arial" w:hAnsi="Arial" w:cs="Arial"/>
                <w:sz w:val="20"/>
                <w:szCs w:val="20"/>
                <w:lang w:val="en-US"/>
              </w:rPr>
              <w:t xml:space="preserve">median (range), </w:t>
            </w:r>
            <w:r w:rsidRPr="00FF6F78">
              <w:rPr>
                <w:rFonts w:ascii="Arial" w:hAnsi="Arial"/>
                <w:sz w:val="20"/>
                <w:lang w:val="en-US"/>
              </w:rPr>
              <w:t>weeks</w:t>
            </w:r>
          </w:p>
        </w:tc>
        <w:tc>
          <w:tcPr>
            <w:tcW w:w="1674" w:type="dxa"/>
          </w:tcPr>
          <w:p w14:paraId="2C05282B" w14:textId="77777777" w:rsidR="0045109A" w:rsidRPr="00F51E1E" w:rsidRDefault="0045109A" w:rsidP="0045109A">
            <w:pPr>
              <w:rPr>
                <w:rFonts w:ascii="Arial" w:hAnsi="Arial"/>
                <w:sz w:val="20"/>
                <w:lang w:val="en-US"/>
              </w:rPr>
            </w:pPr>
            <w:r w:rsidRPr="00F51E1E">
              <w:rPr>
                <w:rFonts w:ascii="Arial" w:hAnsi="Arial"/>
                <w:sz w:val="20"/>
                <w:lang w:val="en-US"/>
              </w:rPr>
              <w:t>32.0 (2.0</w:t>
            </w:r>
            <w:r w:rsidRPr="00F51E1E">
              <w:rPr>
                <w:rFonts w:ascii="Arial" w:hAnsi="Arial" w:cs="Arial"/>
                <w:sz w:val="20"/>
                <w:szCs w:val="20"/>
                <w:lang w:val="en-US"/>
              </w:rPr>
              <w:t>-</w:t>
            </w:r>
            <w:r w:rsidRPr="00F51E1E">
              <w:rPr>
                <w:rFonts w:ascii="Arial" w:hAnsi="Arial"/>
                <w:sz w:val="20"/>
                <w:lang w:val="en-US"/>
              </w:rPr>
              <w:t>159.9)</w:t>
            </w:r>
          </w:p>
        </w:tc>
        <w:tc>
          <w:tcPr>
            <w:tcW w:w="1971" w:type="dxa"/>
          </w:tcPr>
          <w:p w14:paraId="5CE2B689" w14:textId="77777777" w:rsidR="0045109A" w:rsidRPr="00F51E1E" w:rsidRDefault="0045109A" w:rsidP="0045109A">
            <w:pPr>
              <w:rPr>
                <w:rFonts w:ascii="Arial" w:hAnsi="Arial"/>
                <w:sz w:val="20"/>
                <w:lang w:val="en-US"/>
              </w:rPr>
            </w:pPr>
            <w:r w:rsidRPr="00F51E1E">
              <w:rPr>
                <w:rFonts w:ascii="Arial" w:hAnsi="Arial"/>
                <w:sz w:val="20"/>
                <w:lang w:val="en-US"/>
              </w:rPr>
              <w:t>9.1 (0.1</w:t>
            </w:r>
            <w:r w:rsidRPr="00F51E1E">
              <w:rPr>
                <w:rFonts w:ascii="Arial" w:hAnsi="Arial" w:cs="Arial"/>
                <w:sz w:val="20"/>
                <w:szCs w:val="20"/>
                <w:lang w:val="en-US"/>
              </w:rPr>
              <w:t>-</w:t>
            </w:r>
            <w:r w:rsidRPr="00F51E1E">
              <w:rPr>
                <w:rFonts w:ascii="Arial" w:hAnsi="Arial"/>
                <w:sz w:val="20"/>
                <w:lang w:val="en-US"/>
              </w:rPr>
              <w:t>90.0)</w:t>
            </w:r>
          </w:p>
        </w:tc>
        <w:tc>
          <w:tcPr>
            <w:tcW w:w="2133" w:type="dxa"/>
          </w:tcPr>
          <w:p w14:paraId="00819977" w14:textId="77777777" w:rsidR="0045109A" w:rsidRPr="00FF6F78" w:rsidRDefault="0045109A" w:rsidP="0045109A">
            <w:pPr>
              <w:rPr>
                <w:rFonts w:ascii="Arial" w:hAnsi="Arial"/>
                <w:sz w:val="20"/>
                <w:lang w:val="en-US"/>
              </w:rPr>
            </w:pPr>
            <w:r w:rsidRPr="00FF6F78">
              <w:rPr>
                <w:rFonts w:ascii="Arial" w:hAnsi="Arial"/>
                <w:sz w:val="20"/>
                <w:lang w:val="en-US"/>
              </w:rPr>
              <w:t>24.9 (2.0</w:t>
            </w:r>
            <w:r>
              <w:rPr>
                <w:rFonts w:ascii="Arial" w:hAnsi="Arial" w:cs="Arial"/>
                <w:sz w:val="20"/>
                <w:szCs w:val="20"/>
                <w:lang w:val="en-US"/>
              </w:rPr>
              <w:t>-</w:t>
            </w:r>
            <w:r w:rsidRPr="00FF6F78">
              <w:rPr>
                <w:rFonts w:ascii="Arial" w:hAnsi="Arial"/>
                <w:sz w:val="20"/>
                <w:lang w:val="en-US"/>
              </w:rPr>
              <w:t>159.9)</w:t>
            </w:r>
          </w:p>
        </w:tc>
        <w:tc>
          <w:tcPr>
            <w:tcW w:w="2133" w:type="dxa"/>
          </w:tcPr>
          <w:p w14:paraId="06E908BB" w14:textId="77777777" w:rsidR="0045109A" w:rsidRPr="00FF6F78" w:rsidRDefault="0045109A" w:rsidP="0045109A">
            <w:pPr>
              <w:rPr>
                <w:rFonts w:ascii="Arial" w:hAnsi="Arial"/>
                <w:sz w:val="20"/>
                <w:lang w:val="en-US"/>
              </w:rPr>
            </w:pPr>
            <w:r w:rsidRPr="00FF6F78">
              <w:rPr>
                <w:rFonts w:ascii="Arial" w:hAnsi="Arial"/>
                <w:sz w:val="20"/>
                <w:lang w:val="en-US"/>
              </w:rPr>
              <w:t>13.1 (0.1</w:t>
            </w:r>
            <w:r>
              <w:rPr>
                <w:rFonts w:ascii="Arial" w:hAnsi="Arial" w:cs="Arial"/>
                <w:sz w:val="20"/>
                <w:szCs w:val="20"/>
                <w:lang w:val="en-US"/>
              </w:rPr>
              <w:t>-</w:t>
            </w:r>
            <w:r w:rsidRPr="00FF6F78">
              <w:rPr>
                <w:rFonts w:ascii="Arial" w:hAnsi="Arial"/>
                <w:sz w:val="20"/>
                <w:lang w:val="en-US"/>
              </w:rPr>
              <w:t>155.6)</w:t>
            </w:r>
          </w:p>
        </w:tc>
      </w:tr>
      <w:tr w:rsidR="0045109A" w:rsidRPr="001C1792" w14:paraId="32D5E5C9" w14:textId="77777777" w:rsidTr="0045109A">
        <w:tc>
          <w:tcPr>
            <w:tcW w:w="5125" w:type="dxa"/>
          </w:tcPr>
          <w:p w14:paraId="73D2BB1A" w14:textId="77777777" w:rsidR="0045109A" w:rsidRPr="00FF6F78" w:rsidRDefault="0045109A" w:rsidP="0045109A">
            <w:pPr>
              <w:rPr>
                <w:rFonts w:ascii="Arial" w:hAnsi="Arial"/>
                <w:sz w:val="20"/>
                <w:lang w:val="en-US"/>
              </w:rPr>
            </w:pPr>
            <w:r w:rsidRPr="00FF6F78">
              <w:rPr>
                <w:rFonts w:ascii="Arial" w:hAnsi="Arial"/>
                <w:sz w:val="20"/>
                <w:lang w:val="en-US"/>
              </w:rPr>
              <w:t xml:space="preserve">Dose intensity, </w:t>
            </w:r>
            <w:r>
              <w:rPr>
                <w:rFonts w:ascii="Arial" w:hAnsi="Arial" w:cs="Arial"/>
                <w:sz w:val="20"/>
                <w:szCs w:val="20"/>
                <w:lang w:val="en-US"/>
              </w:rPr>
              <w:t xml:space="preserve">median (range), </w:t>
            </w:r>
            <w:r w:rsidRPr="00FF6F78">
              <w:rPr>
                <w:rFonts w:ascii="Arial" w:hAnsi="Arial"/>
                <w:sz w:val="20"/>
                <w:lang w:val="en-US"/>
              </w:rPr>
              <w:t>mg/kg/4-week cycle</w:t>
            </w:r>
          </w:p>
        </w:tc>
        <w:tc>
          <w:tcPr>
            <w:tcW w:w="1674" w:type="dxa"/>
          </w:tcPr>
          <w:p w14:paraId="7660BB82" w14:textId="77777777" w:rsidR="0045109A" w:rsidRPr="00F51E1E" w:rsidRDefault="0045109A" w:rsidP="0045109A">
            <w:pPr>
              <w:rPr>
                <w:rFonts w:ascii="Arial" w:hAnsi="Arial"/>
                <w:sz w:val="20"/>
                <w:lang w:val="en-US"/>
              </w:rPr>
            </w:pPr>
            <w:r w:rsidRPr="00F51E1E">
              <w:rPr>
                <w:rFonts w:ascii="Arial" w:hAnsi="Arial"/>
                <w:sz w:val="20"/>
                <w:lang w:val="en-US"/>
              </w:rPr>
              <w:t>17.6 (10.0</w:t>
            </w:r>
            <w:r w:rsidRPr="00F51E1E">
              <w:rPr>
                <w:rFonts w:ascii="Arial" w:hAnsi="Arial" w:cs="Arial"/>
                <w:sz w:val="20"/>
                <w:szCs w:val="20"/>
                <w:lang w:val="en-US"/>
              </w:rPr>
              <w:t>-</w:t>
            </w:r>
            <w:r w:rsidRPr="00F51E1E">
              <w:rPr>
                <w:rFonts w:ascii="Arial" w:hAnsi="Arial"/>
                <w:sz w:val="20"/>
                <w:lang w:val="en-US"/>
              </w:rPr>
              <w:t>19.8)</w:t>
            </w:r>
          </w:p>
        </w:tc>
        <w:tc>
          <w:tcPr>
            <w:tcW w:w="1971" w:type="dxa"/>
          </w:tcPr>
          <w:p w14:paraId="78065166" w14:textId="77777777" w:rsidR="0045109A" w:rsidRPr="00F51E1E" w:rsidRDefault="0045109A" w:rsidP="0045109A">
            <w:pPr>
              <w:rPr>
                <w:rFonts w:ascii="Arial" w:hAnsi="Arial"/>
                <w:sz w:val="20"/>
                <w:lang w:val="en-US"/>
              </w:rPr>
            </w:pPr>
            <w:r w:rsidRPr="00F51E1E">
              <w:rPr>
                <w:rFonts w:ascii="Arial" w:hAnsi="Arial" w:cs="Arial"/>
                <w:sz w:val="20"/>
                <w:szCs w:val="20"/>
                <w:lang w:val="en-US"/>
              </w:rPr>
              <w:t>–</w:t>
            </w:r>
          </w:p>
        </w:tc>
        <w:tc>
          <w:tcPr>
            <w:tcW w:w="2133" w:type="dxa"/>
          </w:tcPr>
          <w:p w14:paraId="256DBAE8" w14:textId="77777777" w:rsidR="0045109A" w:rsidRPr="00FF6F78" w:rsidRDefault="0045109A" w:rsidP="0045109A">
            <w:pPr>
              <w:rPr>
                <w:rFonts w:ascii="Arial" w:hAnsi="Arial"/>
                <w:sz w:val="20"/>
                <w:lang w:val="en-US"/>
              </w:rPr>
            </w:pPr>
            <w:r w:rsidRPr="00FF6F78">
              <w:rPr>
                <w:rFonts w:ascii="Arial" w:hAnsi="Arial"/>
                <w:sz w:val="20"/>
                <w:lang w:val="en-US"/>
              </w:rPr>
              <w:t>17.6 (1.6</w:t>
            </w:r>
            <w:r>
              <w:rPr>
                <w:rFonts w:ascii="Arial" w:hAnsi="Arial" w:cs="Arial"/>
                <w:sz w:val="20"/>
                <w:szCs w:val="20"/>
                <w:lang w:val="en-US"/>
              </w:rPr>
              <w:t>-</w:t>
            </w:r>
            <w:r w:rsidRPr="00FF6F78">
              <w:rPr>
                <w:rFonts w:ascii="Arial" w:hAnsi="Arial"/>
                <w:sz w:val="20"/>
                <w:lang w:val="en-US"/>
              </w:rPr>
              <w:t>20.4)</w:t>
            </w:r>
          </w:p>
        </w:tc>
        <w:tc>
          <w:tcPr>
            <w:tcW w:w="2133" w:type="dxa"/>
          </w:tcPr>
          <w:p w14:paraId="7DA80BB4" w14:textId="77777777" w:rsidR="0045109A" w:rsidRPr="00FF6F78" w:rsidRDefault="0045109A" w:rsidP="0045109A">
            <w:pPr>
              <w:rPr>
                <w:rFonts w:ascii="Arial" w:hAnsi="Arial"/>
                <w:sz w:val="20"/>
                <w:lang w:val="en-US"/>
              </w:rPr>
            </w:pPr>
            <w:r>
              <w:rPr>
                <w:rFonts w:ascii="Arial" w:hAnsi="Arial" w:cs="Arial"/>
                <w:sz w:val="20"/>
                <w:szCs w:val="20"/>
                <w:lang w:val="en-US"/>
              </w:rPr>
              <w:t>–</w:t>
            </w:r>
          </w:p>
        </w:tc>
      </w:tr>
      <w:tr w:rsidR="0045109A" w:rsidRPr="001C1792" w14:paraId="16536853" w14:textId="77777777" w:rsidTr="0045109A">
        <w:tc>
          <w:tcPr>
            <w:tcW w:w="5125" w:type="dxa"/>
          </w:tcPr>
          <w:p w14:paraId="52DD315A" w14:textId="77777777" w:rsidR="0045109A" w:rsidRPr="00FF6F78" w:rsidRDefault="0045109A" w:rsidP="0045109A">
            <w:pPr>
              <w:rPr>
                <w:rFonts w:ascii="Arial" w:hAnsi="Arial"/>
                <w:sz w:val="20"/>
                <w:lang w:val="en-US"/>
              </w:rPr>
            </w:pPr>
            <w:r w:rsidRPr="00FF6F78">
              <w:rPr>
                <w:rFonts w:ascii="Arial" w:hAnsi="Arial"/>
                <w:sz w:val="20"/>
                <w:lang w:val="en-US"/>
              </w:rPr>
              <w:t xml:space="preserve">Relative dose intensity, </w:t>
            </w:r>
            <w:r>
              <w:rPr>
                <w:rFonts w:ascii="Arial" w:hAnsi="Arial" w:cs="Arial"/>
                <w:sz w:val="20"/>
                <w:szCs w:val="20"/>
                <w:lang w:val="en-US"/>
              </w:rPr>
              <w:t xml:space="preserve">median (range), </w:t>
            </w:r>
            <w:r w:rsidRPr="00353626">
              <w:rPr>
                <w:rFonts w:ascii="Arial" w:hAnsi="Arial" w:cs="Arial"/>
                <w:sz w:val="20"/>
                <w:szCs w:val="20"/>
                <w:lang w:val="en-US"/>
              </w:rPr>
              <w:t>%</w:t>
            </w:r>
          </w:p>
        </w:tc>
        <w:tc>
          <w:tcPr>
            <w:tcW w:w="1674" w:type="dxa"/>
          </w:tcPr>
          <w:p w14:paraId="0ABB21AA" w14:textId="77777777" w:rsidR="0045109A" w:rsidRPr="00F51E1E" w:rsidRDefault="0045109A" w:rsidP="0045109A">
            <w:pPr>
              <w:rPr>
                <w:rFonts w:ascii="Arial" w:hAnsi="Arial"/>
                <w:sz w:val="20"/>
                <w:lang w:val="en-US"/>
              </w:rPr>
            </w:pPr>
            <w:r w:rsidRPr="00F51E1E">
              <w:rPr>
                <w:rFonts w:ascii="Arial" w:hAnsi="Arial"/>
                <w:sz w:val="20"/>
                <w:lang w:val="en-US"/>
              </w:rPr>
              <w:t>87.8 (50.0</w:t>
            </w:r>
            <w:r w:rsidRPr="00F51E1E">
              <w:rPr>
                <w:rFonts w:ascii="Arial" w:hAnsi="Arial" w:cs="Arial"/>
                <w:sz w:val="20"/>
                <w:szCs w:val="20"/>
                <w:lang w:val="en-US"/>
              </w:rPr>
              <w:t>-</w:t>
            </w:r>
            <w:r w:rsidRPr="00F51E1E">
              <w:rPr>
                <w:rFonts w:ascii="Arial" w:hAnsi="Arial"/>
                <w:sz w:val="20"/>
                <w:lang w:val="en-US"/>
              </w:rPr>
              <w:t>99.1)</w:t>
            </w:r>
          </w:p>
        </w:tc>
        <w:tc>
          <w:tcPr>
            <w:tcW w:w="1971" w:type="dxa"/>
          </w:tcPr>
          <w:p w14:paraId="480733AD" w14:textId="77777777" w:rsidR="0045109A" w:rsidRPr="00F51E1E" w:rsidRDefault="0045109A" w:rsidP="0045109A">
            <w:pPr>
              <w:rPr>
                <w:rFonts w:ascii="Arial" w:hAnsi="Arial"/>
                <w:sz w:val="20"/>
                <w:lang w:val="en-US"/>
              </w:rPr>
            </w:pPr>
            <w:r w:rsidRPr="00F51E1E">
              <w:rPr>
                <w:rFonts w:ascii="Arial" w:hAnsi="Arial" w:cs="Arial"/>
                <w:sz w:val="20"/>
                <w:szCs w:val="20"/>
                <w:lang w:val="en-US"/>
              </w:rPr>
              <w:t>–</w:t>
            </w:r>
          </w:p>
        </w:tc>
        <w:tc>
          <w:tcPr>
            <w:tcW w:w="2133" w:type="dxa"/>
          </w:tcPr>
          <w:p w14:paraId="5756412C" w14:textId="77777777" w:rsidR="0045109A" w:rsidRPr="00FF6F78" w:rsidRDefault="0045109A" w:rsidP="0045109A">
            <w:pPr>
              <w:rPr>
                <w:rFonts w:ascii="Arial" w:hAnsi="Arial"/>
                <w:sz w:val="20"/>
                <w:lang w:val="en-US"/>
              </w:rPr>
            </w:pPr>
            <w:r w:rsidRPr="00FF6F78">
              <w:rPr>
                <w:rFonts w:ascii="Arial" w:hAnsi="Arial"/>
                <w:sz w:val="20"/>
                <w:lang w:val="en-US"/>
              </w:rPr>
              <w:t>88.2 (8.0</w:t>
            </w:r>
            <w:r>
              <w:rPr>
                <w:rFonts w:ascii="Arial" w:hAnsi="Arial" w:cs="Arial"/>
                <w:sz w:val="20"/>
                <w:szCs w:val="20"/>
                <w:lang w:val="en-US"/>
              </w:rPr>
              <w:t>-</w:t>
            </w:r>
            <w:r w:rsidRPr="00FF6F78">
              <w:rPr>
                <w:rFonts w:ascii="Arial" w:hAnsi="Arial"/>
                <w:sz w:val="20"/>
                <w:lang w:val="en-US"/>
              </w:rPr>
              <w:t>102.1)</w:t>
            </w:r>
          </w:p>
        </w:tc>
        <w:tc>
          <w:tcPr>
            <w:tcW w:w="2133" w:type="dxa"/>
          </w:tcPr>
          <w:p w14:paraId="230F2035" w14:textId="77777777" w:rsidR="0045109A" w:rsidRPr="00FF6F78" w:rsidRDefault="0045109A" w:rsidP="0045109A">
            <w:pPr>
              <w:rPr>
                <w:rFonts w:ascii="Arial" w:hAnsi="Arial"/>
                <w:sz w:val="20"/>
                <w:lang w:val="en-US"/>
              </w:rPr>
            </w:pPr>
            <w:r>
              <w:rPr>
                <w:rFonts w:ascii="Arial" w:hAnsi="Arial" w:cs="Arial"/>
                <w:sz w:val="20"/>
                <w:szCs w:val="20"/>
                <w:lang w:val="en-US"/>
              </w:rPr>
              <w:t>–</w:t>
            </w:r>
          </w:p>
        </w:tc>
      </w:tr>
      <w:tr w:rsidR="0045109A" w:rsidRPr="001C1792" w14:paraId="1A7437E1" w14:textId="77777777" w:rsidTr="0045109A">
        <w:tc>
          <w:tcPr>
            <w:tcW w:w="5125" w:type="dxa"/>
          </w:tcPr>
          <w:p w14:paraId="18D5EE2E" w14:textId="77777777" w:rsidR="0045109A" w:rsidRPr="00FF6F78" w:rsidRDefault="0045109A" w:rsidP="0045109A">
            <w:pPr>
              <w:rPr>
                <w:rFonts w:ascii="Arial" w:hAnsi="Arial"/>
                <w:sz w:val="20"/>
                <w:lang w:val="en-US"/>
              </w:rPr>
            </w:pPr>
            <w:r w:rsidRPr="00FF6F78">
              <w:rPr>
                <w:rFonts w:ascii="Arial" w:hAnsi="Arial"/>
                <w:sz w:val="20"/>
                <w:lang w:val="en-US"/>
              </w:rPr>
              <w:t>Patients with ≥1 dose delay</w:t>
            </w:r>
            <w:r>
              <w:rPr>
                <w:rFonts w:ascii="Arial" w:hAnsi="Arial" w:cs="Arial"/>
                <w:sz w:val="20"/>
                <w:szCs w:val="20"/>
                <w:lang w:val="en-US"/>
              </w:rPr>
              <w:t>, n (%)</w:t>
            </w:r>
          </w:p>
        </w:tc>
        <w:tc>
          <w:tcPr>
            <w:tcW w:w="1674" w:type="dxa"/>
          </w:tcPr>
          <w:p w14:paraId="621F0CC3" w14:textId="77777777" w:rsidR="0045109A" w:rsidRPr="00F51E1E" w:rsidRDefault="0045109A" w:rsidP="0045109A">
            <w:pPr>
              <w:rPr>
                <w:rFonts w:ascii="Arial" w:hAnsi="Arial"/>
                <w:sz w:val="20"/>
                <w:lang w:val="en-US"/>
              </w:rPr>
            </w:pPr>
            <w:r w:rsidRPr="00F51E1E">
              <w:rPr>
                <w:rFonts w:ascii="Arial" w:hAnsi="Arial"/>
                <w:sz w:val="20"/>
                <w:lang w:val="en-US"/>
              </w:rPr>
              <w:t>16 (44.4)</w:t>
            </w:r>
          </w:p>
        </w:tc>
        <w:tc>
          <w:tcPr>
            <w:tcW w:w="1971" w:type="dxa"/>
          </w:tcPr>
          <w:p w14:paraId="5C397B91" w14:textId="77777777" w:rsidR="0045109A" w:rsidRPr="00F51E1E" w:rsidRDefault="0045109A" w:rsidP="0045109A">
            <w:pPr>
              <w:rPr>
                <w:rFonts w:ascii="Arial" w:hAnsi="Arial"/>
                <w:sz w:val="20"/>
                <w:lang w:val="en-US"/>
              </w:rPr>
            </w:pPr>
            <w:r w:rsidRPr="00F51E1E">
              <w:rPr>
                <w:rFonts w:ascii="Arial" w:hAnsi="Arial" w:cs="Arial"/>
                <w:sz w:val="20"/>
                <w:szCs w:val="20"/>
                <w:lang w:val="en-US"/>
              </w:rPr>
              <w:t>–</w:t>
            </w:r>
          </w:p>
        </w:tc>
        <w:tc>
          <w:tcPr>
            <w:tcW w:w="2133" w:type="dxa"/>
          </w:tcPr>
          <w:p w14:paraId="244644A4" w14:textId="77777777" w:rsidR="0045109A" w:rsidRPr="00FF6F78" w:rsidRDefault="0045109A" w:rsidP="0045109A">
            <w:pPr>
              <w:rPr>
                <w:rFonts w:ascii="Arial" w:hAnsi="Arial"/>
                <w:sz w:val="20"/>
                <w:lang w:val="en-US"/>
              </w:rPr>
            </w:pPr>
            <w:r w:rsidRPr="00FF6F78">
              <w:rPr>
                <w:rFonts w:ascii="Arial" w:hAnsi="Arial"/>
                <w:sz w:val="20"/>
                <w:lang w:val="en-US"/>
              </w:rPr>
              <w:t>158 (45.9)</w:t>
            </w:r>
          </w:p>
        </w:tc>
        <w:tc>
          <w:tcPr>
            <w:tcW w:w="2133" w:type="dxa"/>
          </w:tcPr>
          <w:p w14:paraId="36C40EB0" w14:textId="77777777" w:rsidR="0045109A" w:rsidRPr="00FF6F78" w:rsidRDefault="0045109A" w:rsidP="0045109A">
            <w:pPr>
              <w:rPr>
                <w:rFonts w:ascii="Arial" w:hAnsi="Arial"/>
                <w:sz w:val="20"/>
                <w:lang w:val="en-US"/>
              </w:rPr>
            </w:pPr>
            <w:r>
              <w:rPr>
                <w:rFonts w:ascii="Arial" w:hAnsi="Arial" w:cs="Arial"/>
                <w:sz w:val="20"/>
                <w:szCs w:val="20"/>
                <w:lang w:val="en-US"/>
              </w:rPr>
              <w:t>–</w:t>
            </w:r>
          </w:p>
        </w:tc>
      </w:tr>
      <w:tr w:rsidR="0045109A" w:rsidRPr="001C1792" w14:paraId="5E671BB4" w14:textId="77777777" w:rsidTr="0045109A">
        <w:tc>
          <w:tcPr>
            <w:tcW w:w="5125" w:type="dxa"/>
          </w:tcPr>
          <w:p w14:paraId="77906037" w14:textId="77777777" w:rsidR="0045109A" w:rsidRPr="00FF6F78" w:rsidRDefault="0045109A" w:rsidP="0045109A">
            <w:pPr>
              <w:rPr>
                <w:rFonts w:ascii="Arial" w:hAnsi="Arial"/>
                <w:sz w:val="20"/>
                <w:lang w:val="en-US"/>
              </w:rPr>
            </w:pPr>
            <w:r w:rsidRPr="00FF6F78">
              <w:rPr>
                <w:rFonts w:ascii="Arial" w:hAnsi="Arial"/>
                <w:sz w:val="20"/>
                <w:lang w:val="en-US"/>
              </w:rPr>
              <w:t>Patients with ≥1 dose reduction</w:t>
            </w:r>
            <w:r>
              <w:rPr>
                <w:rFonts w:ascii="Arial" w:hAnsi="Arial" w:cs="Arial"/>
                <w:sz w:val="20"/>
                <w:szCs w:val="20"/>
                <w:lang w:val="en-US"/>
              </w:rPr>
              <w:t>, n (%)</w:t>
            </w:r>
          </w:p>
        </w:tc>
        <w:tc>
          <w:tcPr>
            <w:tcW w:w="1674" w:type="dxa"/>
          </w:tcPr>
          <w:p w14:paraId="78C827FF" w14:textId="77777777" w:rsidR="0045109A" w:rsidRPr="00F51E1E" w:rsidRDefault="0045109A" w:rsidP="0045109A">
            <w:pPr>
              <w:rPr>
                <w:rFonts w:ascii="Arial" w:hAnsi="Arial"/>
                <w:sz w:val="20"/>
                <w:lang w:val="en-US"/>
              </w:rPr>
            </w:pPr>
            <w:r w:rsidRPr="00F51E1E">
              <w:rPr>
                <w:rFonts w:ascii="Arial" w:hAnsi="Arial"/>
                <w:sz w:val="20"/>
                <w:lang w:val="en-US"/>
              </w:rPr>
              <w:t>0</w:t>
            </w:r>
          </w:p>
        </w:tc>
        <w:tc>
          <w:tcPr>
            <w:tcW w:w="1971" w:type="dxa"/>
          </w:tcPr>
          <w:p w14:paraId="31B351F5" w14:textId="77777777" w:rsidR="0045109A" w:rsidRPr="00F51E1E" w:rsidRDefault="0045109A" w:rsidP="0045109A">
            <w:pPr>
              <w:rPr>
                <w:rFonts w:ascii="Arial" w:hAnsi="Arial"/>
                <w:sz w:val="20"/>
                <w:lang w:val="en-US"/>
              </w:rPr>
            </w:pPr>
            <w:r w:rsidRPr="00F51E1E">
              <w:rPr>
                <w:rFonts w:ascii="Arial" w:hAnsi="Arial" w:cs="Arial"/>
                <w:sz w:val="20"/>
                <w:szCs w:val="20"/>
                <w:lang w:val="en-US"/>
              </w:rPr>
              <w:t>–</w:t>
            </w:r>
          </w:p>
        </w:tc>
        <w:tc>
          <w:tcPr>
            <w:tcW w:w="2133" w:type="dxa"/>
          </w:tcPr>
          <w:p w14:paraId="475BE245" w14:textId="77777777" w:rsidR="0045109A" w:rsidRPr="00FF6F78" w:rsidRDefault="0045109A" w:rsidP="0045109A">
            <w:pPr>
              <w:rPr>
                <w:rFonts w:ascii="Arial" w:hAnsi="Arial"/>
                <w:sz w:val="20"/>
                <w:lang w:val="en-US"/>
              </w:rPr>
            </w:pPr>
            <w:r w:rsidRPr="00FF6F78">
              <w:rPr>
                <w:rFonts w:ascii="Arial" w:hAnsi="Arial"/>
                <w:sz w:val="20"/>
                <w:lang w:val="en-US"/>
              </w:rPr>
              <w:t>11 (3.2)</w:t>
            </w:r>
          </w:p>
        </w:tc>
        <w:tc>
          <w:tcPr>
            <w:tcW w:w="2133" w:type="dxa"/>
          </w:tcPr>
          <w:p w14:paraId="2B0448BC" w14:textId="77777777" w:rsidR="0045109A" w:rsidRPr="00FF6F78" w:rsidRDefault="0045109A" w:rsidP="0045109A">
            <w:pPr>
              <w:rPr>
                <w:rFonts w:ascii="Arial" w:hAnsi="Arial"/>
                <w:sz w:val="20"/>
                <w:lang w:val="en-US"/>
              </w:rPr>
            </w:pPr>
            <w:r>
              <w:rPr>
                <w:rFonts w:ascii="Arial" w:hAnsi="Arial" w:cs="Arial"/>
                <w:sz w:val="20"/>
                <w:szCs w:val="20"/>
                <w:lang w:val="en-US"/>
              </w:rPr>
              <w:t>–</w:t>
            </w:r>
          </w:p>
        </w:tc>
      </w:tr>
      <w:tr w:rsidR="0045109A" w:rsidRPr="001C1792" w14:paraId="4FA153AB" w14:textId="77777777" w:rsidTr="0045109A">
        <w:tc>
          <w:tcPr>
            <w:tcW w:w="5125" w:type="dxa"/>
          </w:tcPr>
          <w:p w14:paraId="349EA634" w14:textId="77777777" w:rsidR="0045109A" w:rsidRPr="00FF6F78" w:rsidRDefault="0045109A" w:rsidP="0045109A">
            <w:pPr>
              <w:rPr>
                <w:rFonts w:ascii="Arial" w:hAnsi="Arial"/>
                <w:sz w:val="20"/>
                <w:lang w:val="en-US"/>
              </w:rPr>
            </w:pPr>
            <w:r w:rsidRPr="00FF6F78">
              <w:rPr>
                <w:rFonts w:ascii="Arial" w:hAnsi="Arial"/>
                <w:sz w:val="20"/>
                <w:lang w:val="en-US"/>
              </w:rPr>
              <w:t>Patients with ≥1 infusion</w:t>
            </w:r>
            <w:r>
              <w:rPr>
                <w:rFonts w:ascii="Arial" w:hAnsi="Arial" w:cs="Arial"/>
                <w:sz w:val="20"/>
                <w:szCs w:val="20"/>
                <w:lang w:val="en-US"/>
              </w:rPr>
              <w:t>-</w:t>
            </w:r>
            <w:r w:rsidRPr="00FF6F78">
              <w:rPr>
                <w:rFonts w:ascii="Arial" w:hAnsi="Arial"/>
                <w:sz w:val="20"/>
                <w:lang w:val="en-US"/>
              </w:rPr>
              <w:t>rate reduction of ≥50</w:t>
            </w:r>
            <w:r w:rsidRPr="00353626">
              <w:rPr>
                <w:rFonts w:ascii="Arial" w:hAnsi="Arial" w:cs="Arial"/>
                <w:sz w:val="20"/>
                <w:szCs w:val="20"/>
                <w:lang w:val="en-US"/>
              </w:rPr>
              <w:t>%</w:t>
            </w:r>
            <w:r>
              <w:rPr>
                <w:rFonts w:ascii="Arial" w:hAnsi="Arial" w:cs="Arial"/>
                <w:sz w:val="20"/>
                <w:szCs w:val="20"/>
                <w:lang w:val="en-US"/>
              </w:rPr>
              <w:t>, n (%)</w:t>
            </w:r>
          </w:p>
        </w:tc>
        <w:tc>
          <w:tcPr>
            <w:tcW w:w="1674" w:type="dxa"/>
          </w:tcPr>
          <w:p w14:paraId="455ADC40" w14:textId="77777777" w:rsidR="0045109A" w:rsidRPr="00F51E1E" w:rsidRDefault="0045109A" w:rsidP="0045109A">
            <w:pPr>
              <w:rPr>
                <w:rFonts w:ascii="Arial" w:hAnsi="Arial"/>
                <w:sz w:val="20"/>
                <w:lang w:val="en-US"/>
              </w:rPr>
            </w:pPr>
            <w:r w:rsidRPr="00F51E1E">
              <w:rPr>
                <w:rFonts w:ascii="Arial" w:hAnsi="Arial"/>
                <w:sz w:val="20"/>
                <w:lang w:val="en-US"/>
              </w:rPr>
              <w:t>7 (19.4)</w:t>
            </w:r>
          </w:p>
        </w:tc>
        <w:tc>
          <w:tcPr>
            <w:tcW w:w="1971" w:type="dxa"/>
          </w:tcPr>
          <w:p w14:paraId="49C06867" w14:textId="77777777" w:rsidR="0045109A" w:rsidRPr="00F51E1E" w:rsidRDefault="0045109A" w:rsidP="0045109A">
            <w:pPr>
              <w:rPr>
                <w:rFonts w:ascii="Arial" w:hAnsi="Arial"/>
                <w:sz w:val="20"/>
                <w:lang w:val="en-US"/>
              </w:rPr>
            </w:pPr>
            <w:r w:rsidRPr="00F51E1E">
              <w:rPr>
                <w:rFonts w:ascii="Arial" w:hAnsi="Arial" w:cs="Arial"/>
                <w:sz w:val="20"/>
                <w:szCs w:val="20"/>
                <w:lang w:val="en-US"/>
              </w:rPr>
              <w:t>–</w:t>
            </w:r>
          </w:p>
        </w:tc>
        <w:tc>
          <w:tcPr>
            <w:tcW w:w="2133" w:type="dxa"/>
          </w:tcPr>
          <w:p w14:paraId="7572197F" w14:textId="77777777" w:rsidR="0045109A" w:rsidRPr="00FF6F78" w:rsidRDefault="0045109A" w:rsidP="0045109A">
            <w:pPr>
              <w:rPr>
                <w:rFonts w:ascii="Arial" w:hAnsi="Arial"/>
                <w:sz w:val="20"/>
                <w:lang w:val="en-US"/>
              </w:rPr>
            </w:pPr>
            <w:r w:rsidRPr="00FF6F78">
              <w:rPr>
                <w:rFonts w:ascii="Arial" w:hAnsi="Arial"/>
                <w:sz w:val="20"/>
                <w:lang w:val="en-US"/>
              </w:rPr>
              <w:t>32 (9.3)</w:t>
            </w:r>
          </w:p>
        </w:tc>
        <w:tc>
          <w:tcPr>
            <w:tcW w:w="2133" w:type="dxa"/>
          </w:tcPr>
          <w:p w14:paraId="3549146C" w14:textId="77777777" w:rsidR="0045109A" w:rsidRPr="00FF6F78" w:rsidRDefault="0045109A" w:rsidP="0045109A">
            <w:pPr>
              <w:rPr>
                <w:rFonts w:ascii="Arial" w:hAnsi="Arial"/>
                <w:sz w:val="20"/>
                <w:lang w:val="en-US"/>
              </w:rPr>
            </w:pPr>
            <w:r>
              <w:rPr>
                <w:rFonts w:ascii="Arial" w:hAnsi="Arial" w:cs="Arial"/>
                <w:sz w:val="20"/>
                <w:szCs w:val="20"/>
                <w:lang w:val="en-US"/>
              </w:rPr>
              <w:t>–</w:t>
            </w:r>
          </w:p>
        </w:tc>
      </w:tr>
      <w:tr w:rsidR="0045109A" w:rsidRPr="001C1792" w14:paraId="02805CE6" w14:textId="77777777" w:rsidTr="0045109A">
        <w:tc>
          <w:tcPr>
            <w:tcW w:w="5125" w:type="dxa"/>
          </w:tcPr>
          <w:p w14:paraId="7B139831" w14:textId="77777777" w:rsidR="0045109A" w:rsidRPr="00FF6F78" w:rsidRDefault="0045109A" w:rsidP="0045109A">
            <w:pPr>
              <w:rPr>
                <w:rFonts w:ascii="Arial" w:hAnsi="Arial"/>
                <w:sz w:val="20"/>
                <w:lang w:val="en-US"/>
              </w:rPr>
            </w:pPr>
            <w:r w:rsidRPr="00FF6F78">
              <w:rPr>
                <w:rFonts w:ascii="Arial" w:hAnsi="Arial"/>
                <w:sz w:val="20"/>
                <w:lang w:val="en-US"/>
              </w:rPr>
              <w:t>Patients with ≥1 infusion interruption</w:t>
            </w:r>
            <w:r>
              <w:rPr>
                <w:rFonts w:ascii="Arial" w:hAnsi="Arial" w:cs="Arial"/>
                <w:sz w:val="20"/>
                <w:szCs w:val="20"/>
                <w:lang w:val="en-US"/>
              </w:rPr>
              <w:t>, n (%)</w:t>
            </w:r>
          </w:p>
        </w:tc>
        <w:tc>
          <w:tcPr>
            <w:tcW w:w="1674" w:type="dxa"/>
          </w:tcPr>
          <w:p w14:paraId="39C27E2C" w14:textId="77777777" w:rsidR="0045109A" w:rsidRPr="00F51E1E" w:rsidRDefault="0045109A" w:rsidP="0045109A">
            <w:pPr>
              <w:rPr>
                <w:rFonts w:ascii="Arial" w:hAnsi="Arial"/>
                <w:sz w:val="20"/>
                <w:lang w:val="en-US"/>
              </w:rPr>
            </w:pPr>
            <w:r w:rsidRPr="00F51E1E">
              <w:rPr>
                <w:rFonts w:ascii="Arial" w:hAnsi="Arial"/>
                <w:sz w:val="20"/>
                <w:lang w:val="en-US"/>
              </w:rPr>
              <w:t>3 (8.3)</w:t>
            </w:r>
          </w:p>
        </w:tc>
        <w:tc>
          <w:tcPr>
            <w:tcW w:w="1971" w:type="dxa"/>
          </w:tcPr>
          <w:p w14:paraId="756F26E3" w14:textId="77777777" w:rsidR="0045109A" w:rsidRPr="00F51E1E" w:rsidRDefault="0045109A" w:rsidP="0045109A">
            <w:pPr>
              <w:rPr>
                <w:rFonts w:ascii="Arial" w:hAnsi="Arial"/>
                <w:sz w:val="20"/>
                <w:lang w:val="en-US"/>
              </w:rPr>
            </w:pPr>
            <w:r w:rsidRPr="00F51E1E">
              <w:rPr>
                <w:rFonts w:ascii="Arial" w:hAnsi="Arial" w:cs="Arial"/>
                <w:sz w:val="20"/>
                <w:szCs w:val="20"/>
                <w:lang w:val="en-US"/>
              </w:rPr>
              <w:t>–</w:t>
            </w:r>
          </w:p>
        </w:tc>
        <w:tc>
          <w:tcPr>
            <w:tcW w:w="2133" w:type="dxa"/>
          </w:tcPr>
          <w:p w14:paraId="4433C88D" w14:textId="77777777" w:rsidR="0045109A" w:rsidRPr="00FF6F78" w:rsidRDefault="0045109A" w:rsidP="0045109A">
            <w:pPr>
              <w:rPr>
                <w:rFonts w:ascii="Arial" w:hAnsi="Arial"/>
                <w:sz w:val="20"/>
                <w:lang w:val="en-US"/>
              </w:rPr>
            </w:pPr>
            <w:r w:rsidRPr="00FF6F78">
              <w:rPr>
                <w:rFonts w:ascii="Arial" w:hAnsi="Arial"/>
                <w:sz w:val="20"/>
                <w:lang w:val="en-US"/>
              </w:rPr>
              <w:t>16 (4.7)</w:t>
            </w:r>
          </w:p>
        </w:tc>
        <w:tc>
          <w:tcPr>
            <w:tcW w:w="2133" w:type="dxa"/>
          </w:tcPr>
          <w:p w14:paraId="11A1AD41" w14:textId="77777777" w:rsidR="0045109A" w:rsidRPr="00FF6F78" w:rsidRDefault="0045109A" w:rsidP="0045109A">
            <w:pPr>
              <w:rPr>
                <w:rFonts w:ascii="Arial" w:hAnsi="Arial"/>
                <w:sz w:val="20"/>
                <w:lang w:val="en-US"/>
              </w:rPr>
            </w:pPr>
            <w:r>
              <w:rPr>
                <w:rFonts w:ascii="Arial" w:hAnsi="Arial" w:cs="Arial"/>
                <w:sz w:val="20"/>
                <w:szCs w:val="20"/>
                <w:lang w:val="en-US"/>
              </w:rPr>
              <w:t>–</w:t>
            </w:r>
          </w:p>
        </w:tc>
      </w:tr>
    </w:tbl>
    <w:p w14:paraId="1178A592" w14:textId="77777777" w:rsidR="0045109A" w:rsidRPr="00780228" w:rsidRDefault="0045109A" w:rsidP="0045109A">
      <w:pPr>
        <w:spacing w:line="240" w:lineRule="auto"/>
        <w:rPr>
          <w:rFonts w:ascii="Arial" w:hAnsi="Arial"/>
          <w:sz w:val="20"/>
          <w:lang w:val="en-US"/>
        </w:rPr>
      </w:pPr>
      <w:r w:rsidRPr="00FF6F78">
        <w:rPr>
          <w:rFonts w:ascii="Arial" w:hAnsi="Arial"/>
          <w:sz w:val="20"/>
          <w:lang w:val="en-US"/>
        </w:rPr>
        <w:t>BSC</w:t>
      </w:r>
      <w:r w:rsidRPr="00780228">
        <w:rPr>
          <w:rFonts w:ascii="Arial" w:hAnsi="Arial"/>
          <w:sz w:val="20"/>
          <w:lang w:val="en-US"/>
        </w:rPr>
        <w:t>, best supportive care.</w:t>
      </w:r>
    </w:p>
    <w:p w14:paraId="5C74867D" w14:textId="77777777" w:rsidR="0045109A" w:rsidRPr="0047630C" w:rsidRDefault="0045109A" w:rsidP="0045109A">
      <w:pPr>
        <w:spacing w:line="240" w:lineRule="auto"/>
        <w:rPr>
          <w:rFonts w:ascii="Arial" w:hAnsi="Arial"/>
          <w:sz w:val="20"/>
          <w:lang w:val="en-US"/>
        </w:rPr>
      </w:pPr>
      <w:r w:rsidRPr="00780228">
        <w:rPr>
          <w:rFonts w:ascii="Arial" w:hAnsi="Arial"/>
          <w:sz w:val="20"/>
          <w:lang w:val="en-US"/>
        </w:rPr>
        <w:t>Dose intensity (mg/kg/4-week cycle) = [overal</w:t>
      </w:r>
      <w:r w:rsidRPr="001A4FAA">
        <w:rPr>
          <w:rFonts w:ascii="Arial" w:hAnsi="Arial"/>
          <w:sz w:val="20"/>
          <w:lang w:val="en-US"/>
        </w:rPr>
        <w:t>l cumulative dose (mg/kg</w:t>
      </w:r>
      <w:r w:rsidRPr="001A4FAA">
        <w:rPr>
          <w:rFonts w:ascii="Arial" w:hAnsi="Arial" w:cs="Arial"/>
          <w:sz w:val="20"/>
          <w:szCs w:val="20"/>
          <w:lang w:val="en-US" w:eastAsia="ja-JP"/>
        </w:rPr>
        <w:t>)]/[</w:t>
      </w:r>
      <w:r w:rsidRPr="001A4FAA">
        <w:rPr>
          <w:rFonts w:ascii="Arial" w:hAnsi="Arial"/>
          <w:sz w:val="20"/>
          <w:lang w:val="en-US"/>
        </w:rPr>
        <w:t>intended duration of avelumab treatment (weeks)/4</w:t>
      </w:r>
      <w:r w:rsidRPr="001A4FAA">
        <w:rPr>
          <w:rFonts w:ascii="Arial" w:hAnsi="Arial" w:cs="Arial"/>
          <w:sz w:val="20"/>
          <w:szCs w:val="20"/>
          <w:lang w:val="en-US" w:eastAsia="ja-JP"/>
        </w:rPr>
        <w:t>].</w:t>
      </w:r>
    </w:p>
    <w:p w14:paraId="7D585FF1" w14:textId="77777777" w:rsidR="0045109A" w:rsidRPr="0047630C" w:rsidRDefault="0045109A" w:rsidP="0045109A">
      <w:pPr>
        <w:spacing w:line="240" w:lineRule="auto"/>
        <w:rPr>
          <w:rFonts w:ascii="Arial" w:hAnsi="Arial"/>
          <w:sz w:val="20"/>
          <w:lang w:val="en-US"/>
        </w:rPr>
      </w:pPr>
      <w:r w:rsidRPr="0047630C">
        <w:rPr>
          <w:rFonts w:ascii="Arial" w:hAnsi="Arial"/>
          <w:sz w:val="20"/>
          <w:lang w:val="en-US"/>
        </w:rPr>
        <w:t>Relative dose intensity (%) = 100 × [dose intensity (mg/kg/4-week cycle</w:t>
      </w:r>
      <w:r w:rsidRPr="00353626">
        <w:rPr>
          <w:rFonts w:ascii="Arial" w:hAnsi="Arial" w:cs="Arial"/>
          <w:sz w:val="20"/>
          <w:szCs w:val="20"/>
          <w:lang w:val="en-US" w:eastAsia="ja-JP"/>
        </w:rPr>
        <w:t>)]/[</w:t>
      </w:r>
      <w:r w:rsidRPr="0047630C">
        <w:rPr>
          <w:rFonts w:ascii="Arial" w:hAnsi="Arial"/>
          <w:sz w:val="20"/>
          <w:lang w:val="en-US"/>
        </w:rPr>
        <w:t>20 (mg/kg/4-week cycle</w:t>
      </w:r>
      <w:r w:rsidRPr="00353626">
        <w:rPr>
          <w:rFonts w:ascii="Arial" w:hAnsi="Arial" w:cs="Arial"/>
          <w:sz w:val="20"/>
          <w:szCs w:val="20"/>
          <w:lang w:val="en-US" w:eastAsia="ja-JP"/>
        </w:rPr>
        <w:t>)]</w:t>
      </w:r>
      <w:r>
        <w:rPr>
          <w:rFonts w:ascii="Arial" w:hAnsi="Arial" w:cs="Arial"/>
          <w:sz w:val="20"/>
          <w:szCs w:val="20"/>
          <w:lang w:val="en-US" w:eastAsia="ja-JP"/>
        </w:rPr>
        <w:t>.</w:t>
      </w:r>
    </w:p>
    <w:p w14:paraId="4265AE64" w14:textId="77777777" w:rsidR="0045109A" w:rsidRPr="0047630C" w:rsidRDefault="0045109A" w:rsidP="0045109A">
      <w:pPr>
        <w:spacing w:line="240" w:lineRule="auto"/>
        <w:rPr>
          <w:rFonts w:ascii="Arial" w:hAnsi="Arial"/>
          <w:sz w:val="20"/>
          <w:lang w:val="en-US"/>
        </w:rPr>
      </w:pPr>
      <w:r w:rsidRPr="0047630C">
        <w:rPr>
          <w:rFonts w:ascii="Arial" w:hAnsi="Arial"/>
          <w:sz w:val="20"/>
          <w:lang w:val="en-US"/>
        </w:rPr>
        <w:t xml:space="preserve">Dose reduction is defined as </w:t>
      </w:r>
      <w:r>
        <w:rPr>
          <w:rFonts w:ascii="Arial" w:hAnsi="Arial" w:cs="Arial"/>
          <w:sz w:val="20"/>
          <w:szCs w:val="20"/>
          <w:lang w:val="en-US" w:eastAsia="ja-JP"/>
        </w:rPr>
        <w:t xml:space="preserve">the </w:t>
      </w:r>
      <w:r w:rsidRPr="0047630C">
        <w:rPr>
          <w:rFonts w:ascii="Arial" w:hAnsi="Arial"/>
          <w:sz w:val="20"/>
          <w:lang w:val="en-US"/>
        </w:rPr>
        <w:t xml:space="preserve">actual </w:t>
      </w:r>
      <w:r w:rsidRPr="00353626">
        <w:rPr>
          <w:rFonts w:ascii="Arial" w:hAnsi="Arial" w:cs="Arial"/>
          <w:sz w:val="20"/>
          <w:szCs w:val="20"/>
          <w:lang w:val="en-US" w:eastAsia="ja-JP"/>
        </w:rPr>
        <w:t>nonzero</w:t>
      </w:r>
      <w:r w:rsidRPr="0047630C">
        <w:rPr>
          <w:rFonts w:ascii="Arial" w:hAnsi="Arial"/>
          <w:sz w:val="20"/>
          <w:lang w:val="en-US"/>
        </w:rPr>
        <w:t xml:space="preserve"> dose &lt;90% of the planned dose.</w:t>
      </w:r>
    </w:p>
    <w:p w14:paraId="51E00652" w14:textId="77777777" w:rsidR="0045109A" w:rsidRPr="0047630C" w:rsidRDefault="0045109A" w:rsidP="0045109A">
      <w:pPr>
        <w:rPr>
          <w:rFonts w:ascii="Arial" w:hAnsi="Arial"/>
          <w:sz w:val="20"/>
          <w:lang w:val="en-US"/>
        </w:rPr>
      </w:pPr>
      <w:r w:rsidRPr="0047630C">
        <w:rPr>
          <w:rFonts w:ascii="Arial" w:hAnsi="Arial"/>
          <w:sz w:val="20"/>
          <w:lang w:val="en-US"/>
        </w:rPr>
        <w:br w:type="page"/>
      </w:r>
    </w:p>
    <w:p w14:paraId="1A5F6962" w14:textId="639BE13B" w:rsidR="0045109A" w:rsidRPr="0096603E" w:rsidRDefault="005801B8" w:rsidP="0045109A">
      <w:pPr>
        <w:spacing w:line="240" w:lineRule="auto"/>
        <w:rPr>
          <w:rFonts w:ascii="Arial" w:hAnsi="Arial"/>
          <w:sz w:val="20"/>
          <w:szCs w:val="20"/>
          <w:lang w:val="en-US"/>
        </w:rPr>
      </w:pPr>
      <w:bookmarkStart w:id="5" w:name="_Hlk64470071"/>
      <w:r>
        <w:rPr>
          <w:rFonts w:ascii="Arial" w:hAnsi="Arial" w:cs="Arial"/>
          <w:b/>
          <w:bCs/>
          <w:sz w:val="20"/>
          <w:szCs w:val="20"/>
          <w:lang w:val="en-US"/>
        </w:rPr>
        <w:t xml:space="preserve">Online Resource </w:t>
      </w:r>
      <w:r w:rsidR="0045109A" w:rsidRPr="0047630C">
        <w:rPr>
          <w:rFonts w:ascii="Arial" w:hAnsi="Arial"/>
          <w:b/>
          <w:sz w:val="20"/>
          <w:lang w:val="en-US"/>
        </w:rPr>
        <w:t>4</w:t>
      </w:r>
      <w:r w:rsidR="0045109A" w:rsidRPr="0047630C">
        <w:rPr>
          <w:rFonts w:ascii="Arial" w:hAnsi="Arial"/>
          <w:sz w:val="20"/>
          <w:lang w:val="en-US"/>
        </w:rPr>
        <w:t xml:space="preserve"> Summary of the most common TRAEs in the Japanese subgroup and the overall </w:t>
      </w:r>
      <w:r w:rsidR="0045109A" w:rsidRPr="0096603E">
        <w:rPr>
          <w:rFonts w:ascii="Arial" w:hAnsi="Arial"/>
          <w:sz w:val="20"/>
          <w:szCs w:val="20"/>
          <w:lang w:val="en-US"/>
        </w:rPr>
        <w:t>population</w:t>
      </w:r>
    </w:p>
    <w:tbl>
      <w:tblPr>
        <w:tblStyle w:val="TableGrid"/>
        <w:tblW w:w="14596" w:type="dxa"/>
        <w:tblBorders>
          <w:insideV w:val="none" w:sz="0" w:space="0" w:color="auto"/>
        </w:tblBorders>
        <w:tblLook w:val="04A0" w:firstRow="1" w:lastRow="0" w:firstColumn="1" w:lastColumn="0" w:noHBand="0" w:noVBand="1"/>
      </w:tblPr>
      <w:tblGrid>
        <w:gridCol w:w="3505"/>
        <w:gridCol w:w="2036"/>
        <w:gridCol w:w="1294"/>
        <w:gridCol w:w="1293"/>
        <w:gridCol w:w="1294"/>
        <w:gridCol w:w="1293"/>
        <w:gridCol w:w="1294"/>
        <w:gridCol w:w="1293"/>
        <w:gridCol w:w="1294"/>
      </w:tblGrid>
      <w:tr w:rsidR="0045109A" w:rsidRPr="001C1792" w14:paraId="53C86A1D" w14:textId="77777777" w:rsidTr="0045109A">
        <w:tc>
          <w:tcPr>
            <w:tcW w:w="3505" w:type="dxa"/>
            <w:vMerge w:val="restart"/>
            <w:vAlign w:val="bottom"/>
          </w:tcPr>
          <w:bookmarkEnd w:id="5"/>
          <w:p w14:paraId="595A962A" w14:textId="77777777" w:rsidR="0045109A" w:rsidRPr="0047630C" w:rsidRDefault="0045109A" w:rsidP="0045109A">
            <w:pPr>
              <w:rPr>
                <w:rFonts w:ascii="Arial" w:hAnsi="Arial"/>
                <w:b/>
                <w:sz w:val="20"/>
                <w:lang w:val="en-US"/>
              </w:rPr>
            </w:pPr>
            <w:r w:rsidRPr="0047630C">
              <w:rPr>
                <w:rFonts w:ascii="Arial" w:hAnsi="Arial"/>
                <w:b/>
                <w:sz w:val="20"/>
                <w:lang w:val="en-US"/>
              </w:rPr>
              <w:t>n (%)</w:t>
            </w:r>
          </w:p>
        </w:tc>
        <w:tc>
          <w:tcPr>
            <w:tcW w:w="5917" w:type="dxa"/>
            <w:gridSpan w:val="4"/>
          </w:tcPr>
          <w:p w14:paraId="033FA0A1" w14:textId="77777777" w:rsidR="0045109A" w:rsidRPr="0047630C" w:rsidRDefault="0045109A" w:rsidP="0045109A">
            <w:pPr>
              <w:rPr>
                <w:rFonts w:ascii="Arial" w:hAnsi="Arial"/>
                <w:b/>
                <w:sz w:val="20"/>
                <w:lang w:val="en-US"/>
              </w:rPr>
            </w:pPr>
            <w:r w:rsidRPr="0047630C">
              <w:rPr>
                <w:rFonts w:ascii="Arial" w:hAnsi="Arial"/>
                <w:b/>
                <w:sz w:val="20"/>
                <w:lang w:val="en-US"/>
              </w:rPr>
              <w:t>Japanese subgroup (n=73)</w:t>
            </w:r>
          </w:p>
        </w:tc>
        <w:tc>
          <w:tcPr>
            <w:tcW w:w="5174" w:type="dxa"/>
            <w:gridSpan w:val="4"/>
          </w:tcPr>
          <w:p w14:paraId="3B01EC06" w14:textId="77777777" w:rsidR="0045109A" w:rsidRPr="0047630C" w:rsidRDefault="0045109A" w:rsidP="0045109A">
            <w:pPr>
              <w:rPr>
                <w:rFonts w:ascii="Arial" w:hAnsi="Arial"/>
                <w:b/>
                <w:sz w:val="20"/>
                <w:lang w:val="en-US"/>
              </w:rPr>
            </w:pPr>
            <w:r w:rsidRPr="0047630C">
              <w:rPr>
                <w:rFonts w:ascii="Arial" w:hAnsi="Arial"/>
                <w:b/>
                <w:sz w:val="20"/>
                <w:lang w:val="en-US"/>
              </w:rPr>
              <w:t>Overall safety population (N=689)</w:t>
            </w:r>
          </w:p>
        </w:tc>
      </w:tr>
      <w:tr w:rsidR="0045109A" w:rsidRPr="001C1792" w14:paraId="14070C40" w14:textId="77777777" w:rsidTr="0045109A">
        <w:tc>
          <w:tcPr>
            <w:tcW w:w="3505" w:type="dxa"/>
            <w:vMerge/>
          </w:tcPr>
          <w:p w14:paraId="4A9BB366" w14:textId="77777777" w:rsidR="0045109A" w:rsidRPr="0047630C" w:rsidRDefault="0045109A" w:rsidP="0045109A">
            <w:pPr>
              <w:rPr>
                <w:rFonts w:ascii="Arial" w:hAnsi="Arial"/>
                <w:b/>
                <w:sz w:val="20"/>
                <w:lang w:val="en-US"/>
              </w:rPr>
            </w:pPr>
          </w:p>
        </w:tc>
        <w:tc>
          <w:tcPr>
            <w:tcW w:w="3330" w:type="dxa"/>
            <w:gridSpan w:val="2"/>
          </w:tcPr>
          <w:p w14:paraId="523E3A3A" w14:textId="77777777" w:rsidR="0045109A" w:rsidRPr="0047630C" w:rsidRDefault="0045109A" w:rsidP="0045109A">
            <w:pPr>
              <w:rPr>
                <w:rFonts w:ascii="Arial" w:hAnsi="Arial"/>
                <w:b/>
                <w:sz w:val="20"/>
                <w:lang w:val="en-US"/>
              </w:rPr>
            </w:pPr>
            <w:r w:rsidRPr="0047630C">
              <w:rPr>
                <w:rFonts w:ascii="Arial" w:hAnsi="Arial"/>
                <w:b/>
                <w:sz w:val="20"/>
                <w:lang w:val="en-US"/>
              </w:rPr>
              <w:t>Avelumab + BSC (n=36)</w:t>
            </w:r>
          </w:p>
        </w:tc>
        <w:tc>
          <w:tcPr>
            <w:tcW w:w="2587" w:type="dxa"/>
            <w:gridSpan w:val="2"/>
          </w:tcPr>
          <w:p w14:paraId="384CABAC" w14:textId="77777777" w:rsidR="0045109A" w:rsidRPr="0047630C" w:rsidRDefault="0045109A" w:rsidP="0045109A">
            <w:pPr>
              <w:rPr>
                <w:rFonts w:ascii="Arial" w:hAnsi="Arial"/>
                <w:b/>
                <w:sz w:val="20"/>
                <w:lang w:val="en-US"/>
              </w:rPr>
            </w:pPr>
            <w:r w:rsidRPr="0047630C">
              <w:rPr>
                <w:rFonts w:ascii="Arial" w:hAnsi="Arial"/>
                <w:b/>
                <w:sz w:val="20"/>
                <w:lang w:val="en-US"/>
              </w:rPr>
              <w:t>BSC (n=37)</w:t>
            </w:r>
          </w:p>
        </w:tc>
        <w:tc>
          <w:tcPr>
            <w:tcW w:w="2587" w:type="dxa"/>
            <w:gridSpan w:val="2"/>
          </w:tcPr>
          <w:p w14:paraId="7062AED6" w14:textId="77777777" w:rsidR="0045109A" w:rsidRPr="0047630C" w:rsidRDefault="0045109A" w:rsidP="0045109A">
            <w:pPr>
              <w:rPr>
                <w:rFonts w:ascii="Arial" w:hAnsi="Arial"/>
                <w:b/>
                <w:sz w:val="20"/>
                <w:lang w:val="en-US"/>
              </w:rPr>
            </w:pPr>
            <w:r w:rsidRPr="0047630C">
              <w:rPr>
                <w:rFonts w:ascii="Arial" w:hAnsi="Arial"/>
                <w:b/>
                <w:sz w:val="20"/>
                <w:lang w:val="en-US"/>
              </w:rPr>
              <w:t>Avelumab + BSC (n=344)</w:t>
            </w:r>
          </w:p>
        </w:tc>
        <w:tc>
          <w:tcPr>
            <w:tcW w:w="2587" w:type="dxa"/>
            <w:gridSpan w:val="2"/>
          </w:tcPr>
          <w:p w14:paraId="14DA4147" w14:textId="77777777" w:rsidR="0045109A" w:rsidRPr="0047630C" w:rsidRDefault="0045109A" w:rsidP="0045109A">
            <w:pPr>
              <w:rPr>
                <w:rFonts w:ascii="Arial" w:hAnsi="Arial"/>
                <w:b/>
                <w:sz w:val="20"/>
                <w:lang w:val="en-US"/>
              </w:rPr>
            </w:pPr>
            <w:r w:rsidRPr="0047630C">
              <w:rPr>
                <w:rFonts w:ascii="Arial" w:hAnsi="Arial"/>
                <w:b/>
                <w:sz w:val="20"/>
                <w:lang w:val="en-US"/>
              </w:rPr>
              <w:t>BSC (n=345)</w:t>
            </w:r>
          </w:p>
        </w:tc>
      </w:tr>
      <w:tr w:rsidR="0045109A" w:rsidRPr="001C1792" w14:paraId="5B2A896E" w14:textId="77777777" w:rsidTr="0045109A">
        <w:tc>
          <w:tcPr>
            <w:tcW w:w="3505" w:type="dxa"/>
            <w:vMerge/>
          </w:tcPr>
          <w:p w14:paraId="6D6DA35A" w14:textId="77777777" w:rsidR="0045109A" w:rsidRPr="0047630C" w:rsidRDefault="0045109A" w:rsidP="0045109A">
            <w:pPr>
              <w:rPr>
                <w:rFonts w:ascii="Arial" w:hAnsi="Arial"/>
                <w:b/>
                <w:sz w:val="20"/>
                <w:lang w:val="en-US"/>
              </w:rPr>
            </w:pPr>
          </w:p>
        </w:tc>
        <w:tc>
          <w:tcPr>
            <w:tcW w:w="2036" w:type="dxa"/>
          </w:tcPr>
          <w:p w14:paraId="2220A510" w14:textId="77777777" w:rsidR="0045109A" w:rsidRPr="0047630C" w:rsidRDefault="0045109A" w:rsidP="0045109A">
            <w:pPr>
              <w:rPr>
                <w:rFonts w:ascii="Arial" w:hAnsi="Arial"/>
                <w:b/>
                <w:sz w:val="20"/>
                <w:lang w:val="en-US"/>
              </w:rPr>
            </w:pPr>
            <w:r w:rsidRPr="0047630C">
              <w:rPr>
                <w:rFonts w:ascii="Arial" w:hAnsi="Arial"/>
                <w:b/>
                <w:sz w:val="20"/>
                <w:lang w:val="en-US"/>
              </w:rPr>
              <w:t>Any grade</w:t>
            </w:r>
          </w:p>
        </w:tc>
        <w:tc>
          <w:tcPr>
            <w:tcW w:w="1294" w:type="dxa"/>
          </w:tcPr>
          <w:p w14:paraId="596929E8" w14:textId="77777777" w:rsidR="0045109A" w:rsidRPr="0047630C" w:rsidRDefault="0045109A" w:rsidP="0045109A">
            <w:pPr>
              <w:rPr>
                <w:rFonts w:ascii="Arial" w:hAnsi="Arial"/>
                <w:b/>
                <w:sz w:val="20"/>
                <w:lang w:val="en-US"/>
              </w:rPr>
            </w:pPr>
            <w:r w:rsidRPr="0047630C">
              <w:rPr>
                <w:rFonts w:ascii="Arial" w:hAnsi="Arial"/>
                <w:b/>
                <w:sz w:val="20"/>
                <w:lang w:val="en-US"/>
              </w:rPr>
              <w:t>Grade ≥3</w:t>
            </w:r>
          </w:p>
        </w:tc>
        <w:tc>
          <w:tcPr>
            <w:tcW w:w="1293" w:type="dxa"/>
          </w:tcPr>
          <w:p w14:paraId="327993FB" w14:textId="77777777" w:rsidR="0045109A" w:rsidRPr="0047630C" w:rsidRDefault="0045109A" w:rsidP="0045109A">
            <w:pPr>
              <w:rPr>
                <w:rFonts w:ascii="Arial" w:hAnsi="Arial"/>
                <w:b/>
                <w:sz w:val="20"/>
                <w:lang w:val="en-US"/>
              </w:rPr>
            </w:pPr>
            <w:r w:rsidRPr="0047630C">
              <w:rPr>
                <w:rFonts w:ascii="Arial" w:hAnsi="Arial"/>
                <w:b/>
                <w:sz w:val="20"/>
                <w:lang w:val="en-US"/>
              </w:rPr>
              <w:t>Any grade</w:t>
            </w:r>
          </w:p>
        </w:tc>
        <w:tc>
          <w:tcPr>
            <w:tcW w:w="1294" w:type="dxa"/>
          </w:tcPr>
          <w:p w14:paraId="7D2ED0D5" w14:textId="77777777" w:rsidR="0045109A" w:rsidRPr="0047630C" w:rsidRDefault="0045109A" w:rsidP="0045109A">
            <w:pPr>
              <w:rPr>
                <w:rFonts w:ascii="Arial" w:hAnsi="Arial"/>
                <w:b/>
                <w:sz w:val="20"/>
                <w:lang w:val="en-US"/>
              </w:rPr>
            </w:pPr>
            <w:r w:rsidRPr="0047630C">
              <w:rPr>
                <w:rFonts w:ascii="Arial" w:hAnsi="Arial"/>
                <w:b/>
                <w:sz w:val="20"/>
                <w:lang w:val="en-US"/>
              </w:rPr>
              <w:t>Grade ≥3</w:t>
            </w:r>
          </w:p>
        </w:tc>
        <w:tc>
          <w:tcPr>
            <w:tcW w:w="1293" w:type="dxa"/>
          </w:tcPr>
          <w:p w14:paraId="080E749E" w14:textId="77777777" w:rsidR="0045109A" w:rsidRPr="0047630C" w:rsidRDefault="0045109A" w:rsidP="0045109A">
            <w:pPr>
              <w:rPr>
                <w:rFonts w:ascii="Arial" w:hAnsi="Arial"/>
                <w:b/>
                <w:sz w:val="20"/>
                <w:lang w:val="en-US"/>
              </w:rPr>
            </w:pPr>
            <w:r w:rsidRPr="0047630C">
              <w:rPr>
                <w:rFonts w:ascii="Arial" w:hAnsi="Arial"/>
                <w:b/>
                <w:sz w:val="20"/>
                <w:lang w:val="en-US"/>
              </w:rPr>
              <w:t>Any grade</w:t>
            </w:r>
          </w:p>
        </w:tc>
        <w:tc>
          <w:tcPr>
            <w:tcW w:w="1294" w:type="dxa"/>
          </w:tcPr>
          <w:p w14:paraId="2D9C80FB" w14:textId="77777777" w:rsidR="0045109A" w:rsidRPr="0047630C" w:rsidRDefault="0045109A" w:rsidP="0045109A">
            <w:pPr>
              <w:rPr>
                <w:rFonts w:ascii="Arial" w:hAnsi="Arial"/>
                <w:b/>
                <w:sz w:val="20"/>
                <w:lang w:val="en-US"/>
              </w:rPr>
            </w:pPr>
            <w:r w:rsidRPr="0047630C">
              <w:rPr>
                <w:rFonts w:ascii="Arial" w:hAnsi="Arial"/>
                <w:b/>
                <w:sz w:val="20"/>
                <w:lang w:val="en-US"/>
              </w:rPr>
              <w:t>Grade ≥3</w:t>
            </w:r>
          </w:p>
        </w:tc>
        <w:tc>
          <w:tcPr>
            <w:tcW w:w="1293" w:type="dxa"/>
          </w:tcPr>
          <w:p w14:paraId="680CDDC5" w14:textId="77777777" w:rsidR="0045109A" w:rsidRPr="0047630C" w:rsidRDefault="0045109A" w:rsidP="0045109A">
            <w:pPr>
              <w:rPr>
                <w:rFonts w:ascii="Arial" w:hAnsi="Arial"/>
                <w:b/>
                <w:sz w:val="20"/>
                <w:lang w:val="en-US"/>
              </w:rPr>
            </w:pPr>
            <w:r w:rsidRPr="0047630C">
              <w:rPr>
                <w:rFonts w:ascii="Arial" w:hAnsi="Arial"/>
                <w:b/>
                <w:sz w:val="20"/>
                <w:lang w:val="en-US"/>
              </w:rPr>
              <w:t>Any grade</w:t>
            </w:r>
          </w:p>
        </w:tc>
        <w:tc>
          <w:tcPr>
            <w:tcW w:w="1294" w:type="dxa"/>
          </w:tcPr>
          <w:p w14:paraId="50A4BE6F" w14:textId="77777777" w:rsidR="0045109A" w:rsidRPr="0047630C" w:rsidRDefault="0045109A" w:rsidP="0045109A">
            <w:pPr>
              <w:rPr>
                <w:rFonts w:ascii="Arial" w:hAnsi="Arial"/>
                <w:b/>
                <w:sz w:val="20"/>
                <w:lang w:val="en-US"/>
              </w:rPr>
            </w:pPr>
            <w:r w:rsidRPr="0047630C">
              <w:rPr>
                <w:rFonts w:ascii="Arial" w:hAnsi="Arial"/>
                <w:b/>
                <w:sz w:val="20"/>
                <w:lang w:val="en-US"/>
              </w:rPr>
              <w:t>Grade ≥3</w:t>
            </w:r>
          </w:p>
        </w:tc>
      </w:tr>
      <w:tr w:rsidR="0045109A" w:rsidRPr="001C1792" w14:paraId="4AA61D07" w14:textId="77777777" w:rsidTr="0045109A">
        <w:tc>
          <w:tcPr>
            <w:tcW w:w="3505" w:type="dxa"/>
          </w:tcPr>
          <w:p w14:paraId="09E72A63" w14:textId="77777777" w:rsidR="0045109A" w:rsidRPr="0047630C" w:rsidRDefault="0045109A" w:rsidP="0045109A">
            <w:pPr>
              <w:rPr>
                <w:rFonts w:ascii="Arial" w:hAnsi="Arial"/>
                <w:b/>
                <w:sz w:val="20"/>
                <w:lang w:val="en-US"/>
              </w:rPr>
            </w:pPr>
            <w:r w:rsidRPr="0047630C">
              <w:rPr>
                <w:rFonts w:ascii="Arial" w:hAnsi="Arial"/>
                <w:b/>
                <w:sz w:val="20"/>
                <w:lang w:val="en-US"/>
              </w:rPr>
              <w:t>Any TRAE</w:t>
            </w:r>
          </w:p>
        </w:tc>
        <w:tc>
          <w:tcPr>
            <w:tcW w:w="2036" w:type="dxa"/>
          </w:tcPr>
          <w:p w14:paraId="0451E140" w14:textId="77777777" w:rsidR="0045109A" w:rsidRPr="005005D6" w:rsidRDefault="0045109A" w:rsidP="0045109A">
            <w:pPr>
              <w:rPr>
                <w:rFonts w:ascii="Arial" w:hAnsi="Arial"/>
                <w:sz w:val="20"/>
                <w:lang w:val="en-US"/>
              </w:rPr>
            </w:pPr>
            <w:r w:rsidRPr="005005D6">
              <w:rPr>
                <w:rFonts w:ascii="Arial" w:hAnsi="Arial"/>
                <w:sz w:val="20"/>
                <w:lang w:val="en-US"/>
              </w:rPr>
              <w:t>27 (75.0)</w:t>
            </w:r>
          </w:p>
        </w:tc>
        <w:tc>
          <w:tcPr>
            <w:tcW w:w="1294" w:type="dxa"/>
          </w:tcPr>
          <w:p w14:paraId="543AFA16" w14:textId="77777777" w:rsidR="0045109A" w:rsidRPr="005005D6" w:rsidRDefault="0045109A" w:rsidP="0045109A">
            <w:pPr>
              <w:rPr>
                <w:rFonts w:ascii="Arial" w:hAnsi="Arial"/>
                <w:sz w:val="20"/>
                <w:lang w:val="en-US"/>
              </w:rPr>
            </w:pPr>
            <w:r w:rsidRPr="005005D6">
              <w:rPr>
                <w:rFonts w:ascii="Arial" w:hAnsi="Arial"/>
                <w:sz w:val="20"/>
                <w:lang w:val="en-US"/>
              </w:rPr>
              <w:t>5 (13.9)</w:t>
            </w:r>
          </w:p>
        </w:tc>
        <w:tc>
          <w:tcPr>
            <w:tcW w:w="1293" w:type="dxa"/>
          </w:tcPr>
          <w:p w14:paraId="759913C7"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0C98A7D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576AAD67" w14:textId="77777777" w:rsidR="0045109A" w:rsidRPr="005005D6" w:rsidRDefault="0045109A" w:rsidP="0045109A">
            <w:pPr>
              <w:rPr>
                <w:rFonts w:ascii="Arial" w:hAnsi="Arial"/>
                <w:sz w:val="20"/>
                <w:lang w:val="en-US"/>
              </w:rPr>
            </w:pPr>
            <w:r w:rsidRPr="005005D6">
              <w:rPr>
                <w:rFonts w:ascii="Arial" w:hAnsi="Arial"/>
                <w:sz w:val="20"/>
                <w:lang w:val="en-US"/>
              </w:rPr>
              <w:t>266 (77.3)</w:t>
            </w:r>
          </w:p>
        </w:tc>
        <w:tc>
          <w:tcPr>
            <w:tcW w:w="1294" w:type="dxa"/>
            <w:shd w:val="clear" w:color="auto" w:fill="auto"/>
          </w:tcPr>
          <w:p w14:paraId="328B3644" w14:textId="77777777" w:rsidR="0045109A" w:rsidRPr="005005D6" w:rsidRDefault="0045109A" w:rsidP="0045109A">
            <w:pPr>
              <w:rPr>
                <w:rFonts w:ascii="Arial" w:hAnsi="Arial"/>
                <w:sz w:val="20"/>
                <w:lang w:val="en-US"/>
              </w:rPr>
            </w:pPr>
            <w:r w:rsidRPr="005005D6">
              <w:rPr>
                <w:rFonts w:ascii="Arial" w:hAnsi="Arial"/>
                <w:sz w:val="20"/>
                <w:lang w:val="en-US"/>
              </w:rPr>
              <w:t>57 (16.6)</w:t>
            </w:r>
          </w:p>
        </w:tc>
        <w:tc>
          <w:tcPr>
            <w:tcW w:w="1293" w:type="dxa"/>
            <w:shd w:val="clear" w:color="auto" w:fill="auto"/>
          </w:tcPr>
          <w:p w14:paraId="21AD8D1F" w14:textId="77777777" w:rsidR="0045109A" w:rsidRPr="005005D6" w:rsidRDefault="0045109A" w:rsidP="0045109A">
            <w:pPr>
              <w:rPr>
                <w:rFonts w:ascii="Arial" w:hAnsi="Arial"/>
                <w:sz w:val="20"/>
                <w:lang w:val="en-US"/>
              </w:rPr>
            </w:pPr>
            <w:r w:rsidRPr="005005D6">
              <w:rPr>
                <w:rFonts w:ascii="Arial" w:hAnsi="Arial"/>
                <w:sz w:val="20"/>
                <w:lang w:val="en-US"/>
              </w:rPr>
              <w:t>4 (1.2)</w:t>
            </w:r>
          </w:p>
        </w:tc>
        <w:tc>
          <w:tcPr>
            <w:tcW w:w="1294" w:type="dxa"/>
            <w:shd w:val="clear" w:color="auto" w:fill="auto"/>
          </w:tcPr>
          <w:p w14:paraId="1A0B9D81"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0DB6386C" w14:textId="77777777" w:rsidTr="0045109A">
        <w:tc>
          <w:tcPr>
            <w:tcW w:w="3505" w:type="dxa"/>
            <w:shd w:val="clear" w:color="auto" w:fill="auto"/>
          </w:tcPr>
          <w:p w14:paraId="61B4741A" w14:textId="77777777" w:rsidR="0045109A" w:rsidRPr="0047630C" w:rsidRDefault="0045109A" w:rsidP="0045109A">
            <w:pPr>
              <w:ind w:left="164"/>
              <w:rPr>
                <w:rFonts w:ascii="Arial" w:hAnsi="Arial"/>
                <w:sz w:val="20"/>
                <w:lang w:val="en-US"/>
              </w:rPr>
            </w:pPr>
            <w:r w:rsidRPr="0047630C">
              <w:rPr>
                <w:rFonts w:ascii="Arial" w:hAnsi="Arial"/>
                <w:sz w:val="20"/>
                <w:lang w:val="en-US"/>
              </w:rPr>
              <w:t>Hypothyroidism</w:t>
            </w:r>
          </w:p>
        </w:tc>
        <w:tc>
          <w:tcPr>
            <w:tcW w:w="2036" w:type="dxa"/>
          </w:tcPr>
          <w:p w14:paraId="62D6EC20" w14:textId="77777777" w:rsidR="0045109A" w:rsidRPr="005005D6" w:rsidRDefault="0045109A" w:rsidP="0045109A">
            <w:pPr>
              <w:rPr>
                <w:rFonts w:ascii="Arial" w:hAnsi="Arial"/>
                <w:sz w:val="20"/>
                <w:lang w:val="en-US"/>
              </w:rPr>
            </w:pPr>
            <w:r w:rsidRPr="005005D6">
              <w:rPr>
                <w:rFonts w:ascii="Arial" w:hAnsi="Arial"/>
                <w:sz w:val="20"/>
                <w:lang w:val="en-US"/>
              </w:rPr>
              <w:t>6 (16.7)</w:t>
            </w:r>
          </w:p>
        </w:tc>
        <w:tc>
          <w:tcPr>
            <w:tcW w:w="1294" w:type="dxa"/>
          </w:tcPr>
          <w:p w14:paraId="6A2D69EE"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6B45B54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6C48ABF3"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3AF981FD" w14:textId="77777777" w:rsidR="0045109A" w:rsidRPr="005005D6" w:rsidRDefault="0045109A" w:rsidP="0045109A">
            <w:pPr>
              <w:rPr>
                <w:rFonts w:ascii="Arial" w:hAnsi="Arial"/>
                <w:sz w:val="20"/>
                <w:lang w:val="en-US"/>
              </w:rPr>
            </w:pPr>
            <w:r w:rsidRPr="005005D6">
              <w:rPr>
                <w:rFonts w:ascii="Arial" w:hAnsi="Arial"/>
                <w:sz w:val="20"/>
                <w:lang w:val="en-US"/>
              </w:rPr>
              <w:t>36 (10.5)</w:t>
            </w:r>
          </w:p>
        </w:tc>
        <w:tc>
          <w:tcPr>
            <w:tcW w:w="1294" w:type="dxa"/>
            <w:shd w:val="clear" w:color="auto" w:fill="auto"/>
          </w:tcPr>
          <w:p w14:paraId="10FC925E"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4487D04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294D189E"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32617E4C" w14:textId="77777777" w:rsidTr="0045109A">
        <w:tc>
          <w:tcPr>
            <w:tcW w:w="3505" w:type="dxa"/>
            <w:shd w:val="clear" w:color="auto" w:fill="auto"/>
          </w:tcPr>
          <w:p w14:paraId="229F449A" w14:textId="77777777" w:rsidR="0045109A" w:rsidRPr="0047630C" w:rsidRDefault="0045109A" w:rsidP="0045109A">
            <w:pPr>
              <w:ind w:left="164"/>
              <w:rPr>
                <w:rFonts w:ascii="Arial" w:hAnsi="Arial"/>
                <w:sz w:val="20"/>
                <w:lang w:val="en-US"/>
              </w:rPr>
            </w:pPr>
            <w:r w:rsidRPr="0047630C">
              <w:rPr>
                <w:rFonts w:ascii="Arial" w:hAnsi="Arial"/>
                <w:sz w:val="20"/>
                <w:lang w:val="en-US"/>
              </w:rPr>
              <w:t>Pyrexia</w:t>
            </w:r>
          </w:p>
        </w:tc>
        <w:tc>
          <w:tcPr>
            <w:tcW w:w="2036" w:type="dxa"/>
          </w:tcPr>
          <w:p w14:paraId="531798B8" w14:textId="77777777" w:rsidR="0045109A" w:rsidRPr="005005D6" w:rsidRDefault="0045109A" w:rsidP="0045109A">
            <w:pPr>
              <w:rPr>
                <w:rFonts w:ascii="Arial" w:hAnsi="Arial"/>
                <w:sz w:val="20"/>
                <w:lang w:val="en-US"/>
              </w:rPr>
            </w:pPr>
            <w:r w:rsidRPr="005005D6">
              <w:rPr>
                <w:rFonts w:ascii="Arial" w:hAnsi="Arial"/>
                <w:sz w:val="20"/>
                <w:lang w:val="en-US"/>
              </w:rPr>
              <w:t>6 (16.7)</w:t>
            </w:r>
          </w:p>
        </w:tc>
        <w:tc>
          <w:tcPr>
            <w:tcW w:w="1294" w:type="dxa"/>
          </w:tcPr>
          <w:p w14:paraId="4B4A9D57"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0882EBEC"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21A183FE"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4C517726" w14:textId="77777777" w:rsidR="0045109A" w:rsidRPr="005005D6" w:rsidRDefault="0045109A" w:rsidP="0045109A">
            <w:pPr>
              <w:rPr>
                <w:rFonts w:ascii="Arial" w:hAnsi="Arial"/>
                <w:sz w:val="20"/>
                <w:lang w:val="en-US"/>
              </w:rPr>
            </w:pPr>
            <w:r w:rsidRPr="005005D6">
              <w:rPr>
                <w:rFonts w:ascii="Arial" w:hAnsi="Arial"/>
                <w:sz w:val="20"/>
                <w:lang w:val="en-US"/>
              </w:rPr>
              <w:t>23 (6.7)</w:t>
            </w:r>
          </w:p>
        </w:tc>
        <w:tc>
          <w:tcPr>
            <w:tcW w:w="1294" w:type="dxa"/>
            <w:shd w:val="clear" w:color="auto" w:fill="auto"/>
          </w:tcPr>
          <w:p w14:paraId="6C54B86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0933523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10E4BE34"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1148E2F3" w14:textId="77777777" w:rsidTr="0045109A">
        <w:tc>
          <w:tcPr>
            <w:tcW w:w="3505" w:type="dxa"/>
            <w:shd w:val="clear" w:color="auto" w:fill="auto"/>
          </w:tcPr>
          <w:p w14:paraId="6137064B" w14:textId="77777777" w:rsidR="0045109A" w:rsidRPr="0047630C" w:rsidRDefault="0045109A" w:rsidP="0045109A">
            <w:pPr>
              <w:ind w:left="164"/>
              <w:rPr>
                <w:rFonts w:ascii="Arial" w:hAnsi="Arial"/>
                <w:sz w:val="20"/>
                <w:lang w:val="en-US"/>
              </w:rPr>
            </w:pPr>
            <w:r w:rsidRPr="0047630C">
              <w:rPr>
                <w:rFonts w:ascii="Arial" w:hAnsi="Arial"/>
                <w:sz w:val="20"/>
                <w:lang w:val="en-US"/>
              </w:rPr>
              <w:t>Infusion</w:t>
            </w:r>
            <w:r>
              <w:rPr>
                <w:rFonts w:ascii="Arial" w:hAnsi="Arial" w:cs="Arial"/>
                <w:sz w:val="20"/>
                <w:szCs w:val="20"/>
                <w:lang w:val="en-US"/>
              </w:rPr>
              <w:t>-</w:t>
            </w:r>
            <w:r w:rsidRPr="0047630C">
              <w:rPr>
                <w:rFonts w:ascii="Arial" w:hAnsi="Arial"/>
                <w:sz w:val="20"/>
                <w:lang w:val="en-US"/>
              </w:rPr>
              <w:t>related reaction</w:t>
            </w:r>
          </w:p>
        </w:tc>
        <w:tc>
          <w:tcPr>
            <w:tcW w:w="2036" w:type="dxa"/>
          </w:tcPr>
          <w:p w14:paraId="16F95F8A" w14:textId="77777777" w:rsidR="0045109A" w:rsidRPr="005005D6" w:rsidRDefault="0045109A" w:rsidP="0045109A">
            <w:pPr>
              <w:rPr>
                <w:rFonts w:ascii="Arial" w:hAnsi="Arial"/>
                <w:sz w:val="20"/>
                <w:lang w:val="en-US"/>
              </w:rPr>
            </w:pPr>
            <w:r w:rsidRPr="005005D6">
              <w:rPr>
                <w:rFonts w:ascii="Arial" w:hAnsi="Arial"/>
                <w:sz w:val="20"/>
                <w:lang w:val="en-US"/>
              </w:rPr>
              <w:t>5 (13.9)</w:t>
            </w:r>
          </w:p>
        </w:tc>
        <w:tc>
          <w:tcPr>
            <w:tcW w:w="1294" w:type="dxa"/>
          </w:tcPr>
          <w:p w14:paraId="77D2E10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700F0C8C"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0C615CC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0E3048BC" w14:textId="77777777" w:rsidR="0045109A" w:rsidRPr="005005D6" w:rsidRDefault="0045109A" w:rsidP="0045109A">
            <w:pPr>
              <w:rPr>
                <w:rFonts w:ascii="Arial" w:hAnsi="Arial"/>
                <w:sz w:val="20"/>
                <w:lang w:val="en-US"/>
              </w:rPr>
            </w:pPr>
            <w:r w:rsidRPr="005005D6">
              <w:rPr>
                <w:rFonts w:ascii="Arial" w:hAnsi="Arial"/>
                <w:sz w:val="20"/>
                <w:lang w:val="en-US"/>
              </w:rPr>
              <w:t>35 (10.2)</w:t>
            </w:r>
          </w:p>
        </w:tc>
        <w:tc>
          <w:tcPr>
            <w:tcW w:w="1294" w:type="dxa"/>
            <w:shd w:val="clear" w:color="auto" w:fill="auto"/>
          </w:tcPr>
          <w:p w14:paraId="6D6307FF" w14:textId="77777777" w:rsidR="0045109A" w:rsidRPr="005005D6" w:rsidRDefault="0045109A" w:rsidP="0045109A">
            <w:pPr>
              <w:rPr>
                <w:rFonts w:ascii="Arial" w:hAnsi="Arial"/>
                <w:sz w:val="20"/>
                <w:lang w:val="en-US"/>
              </w:rPr>
            </w:pPr>
            <w:r w:rsidRPr="005005D6">
              <w:rPr>
                <w:rFonts w:ascii="Arial" w:hAnsi="Arial"/>
                <w:sz w:val="20"/>
                <w:lang w:val="en-US"/>
              </w:rPr>
              <w:t>3 (0.9)</w:t>
            </w:r>
          </w:p>
        </w:tc>
        <w:tc>
          <w:tcPr>
            <w:tcW w:w="1293" w:type="dxa"/>
            <w:shd w:val="clear" w:color="auto" w:fill="auto"/>
          </w:tcPr>
          <w:p w14:paraId="0B36A83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4AE01315"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132062D8" w14:textId="77777777" w:rsidTr="0045109A">
        <w:tc>
          <w:tcPr>
            <w:tcW w:w="3505" w:type="dxa"/>
            <w:shd w:val="clear" w:color="auto" w:fill="auto"/>
          </w:tcPr>
          <w:p w14:paraId="34374158" w14:textId="77777777" w:rsidR="0045109A" w:rsidRPr="0047630C" w:rsidRDefault="0045109A" w:rsidP="0045109A">
            <w:pPr>
              <w:ind w:left="164"/>
              <w:rPr>
                <w:rFonts w:ascii="Arial" w:hAnsi="Arial"/>
                <w:sz w:val="20"/>
                <w:lang w:val="en-US"/>
              </w:rPr>
            </w:pPr>
            <w:r w:rsidRPr="0047630C">
              <w:rPr>
                <w:rFonts w:ascii="Arial" w:hAnsi="Arial"/>
                <w:sz w:val="20"/>
                <w:lang w:val="en-US"/>
              </w:rPr>
              <w:t>Hyperthyroidism</w:t>
            </w:r>
          </w:p>
        </w:tc>
        <w:tc>
          <w:tcPr>
            <w:tcW w:w="2036" w:type="dxa"/>
          </w:tcPr>
          <w:p w14:paraId="46D2A83B" w14:textId="77777777" w:rsidR="0045109A" w:rsidRPr="005005D6" w:rsidRDefault="0045109A" w:rsidP="0045109A">
            <w:pPr>
              <w:rPr>
                <w:rFonts w:ascii="Arial" w:hAnsi="Arial"/>
                <w:sz w:val="20"/>
                <w:lang w:val="en-US"/>
              </w:rPr>
            </w:pPr>
            <w:r w:rsidRPr="005005D6">
              <w:rPr>
                <w:rFonts w:ascii="Arial" w:hAnsi="Arial"/>
                <w:sz w:val="20"/>
                <w:lang w:val="en-US"/>
              </w:rPr>
              <w:t>4 (11.1)</w:t>
            </w:r>
          </w:p>
        </w:tc>
        <w:tc>
          <w:tcPr>
            <w:tcW w:w="1294" w:type="dxa"/>
          </w:tcPr>
          <w:p w14:paraId="1A8CC26B"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250B3453"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39E3297F"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5ABBC2B4" w14:textId="77777777" w:rsidR="0045109A" w:rsidRPr="005005D6" w:rsidRDefault="0045109A" w:rsidP="0045109A">
            <w:pPr>
              <w:rPr>
                <w:rFonts w:ascii="Arial" w:hAnsi="Arial"/>
                <w:sz w:val="20"/>
                <w:lang w:val="en-US"/>
              </w:rPr>
            </w:pPr>
            <w:r w:rsidRPr="005005D6">
              <w:rPr>
                <w:rFonts w:ascii="Arial" w:hAnsi="Arial"/>
                <w:sz w:val="20"/>
                <w:lang w:val="en-US"/>
              </w:rPr>
              <w:t>21 (6.1)</w:t>
            </w:r>
          </w:p>
        </w:tc>
        <w:tc>
          <w:tcPr>
            <w:tcW w:w="1294" w:type="dxa"/>
            <w:shd w:val="clear" w:color="auto" w:fill="auto"/>
          </w:tcPr>
          <w:p w14:paraId="70295DDC"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7E02C564"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4B5B92ED"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3E419A60" w14:textId="77777777" w:rsidTr="0045109A">
        <w:tc>
          <w:tcPr>
            <w:tcW w:w="3505" w:type="dxa"/>
            <w:shd w:val="clear" w:color="auto" w:fill="auto"/>
          </w:tcPr>
          <w:p w14:paraId="5C7CBCA7" w14:textId="77777777" w:rsidR="0045109A" w:rsidRPr="0047630C" w:rsidRDefault="0045109A" w:rsidP="0045109A">
            <w:pPr>
              <w:ind w:left="164"/>
              <w:rPr>
                <w:rFonts w:ascii="Arial" w:hAnsi="Arial"/>
                <w:sz w:val="20"/>
                <w:lang w:val="en-US"/>
              </w:rPr>
            </w:pPr>
            <w:r w:rsidRPr="0047630C">
              <w:rPr>
                <w:rFonts w:ascii="Arial" w:hAnsi="Arial"/>
                <w:sz w:val="20"/>
                <w:lang w:val="en-US"/>
              </w:rPr>
              <w:t>Stomatitis</w:t>
            </w:r>
          </w:p>
        </w:tc>
        <w:tc>
          <w:tcPr>
            <w:tcW w:w="2036" w:type="dxa"/>
          </w:tcPr>
          <w:p w14:paraId="385E37BF" w14:textId="77777777" w:rsidR="0045109A" w:rsidRPr="005005D6" w:rsidRDefault="0045109A" w:rsidP="0045109A">
            <w:pPr>
              <w:rPr>
                <w:rFonts w:ascii="Arial" w:hAnsi="Arial"/>
                <w:sz w:val="20"/>
                <w:lang w:val="en-US"/>
              </w:rPr>
            </w:pPr>
            <w:r w:rsidRPr="005005D6">
              <w:rPr>
                <w:rFonts w:ascii="Arial" w:hAnsi="Arial"/>
                <w:sz w:val="20"/>
                <w:lang w:val="en-US"/>
              </w:rPr>
              <w:t>4 (11.1)</w:t>
            </w:r>
          </w:p>
        </w:tc>
        <w:tc>
          <w:tcPr>
            <w:tcW w:w="1294" w:type="dxa"/>
          </w:tcPr>
          <w:p w14:paraId="118D758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7AE1848A"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38A6A88E"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6C9D2454" w14:textId="77777777" w:rsidR="0045109A" w:rsidRPr="005005D6" w:rsidRDefault="0045109A" w:rsidP="0045109A">
            <w:pPr>
              <w:rPr>
                <w:rFonts w:ascii="Arial" w:hAnsi="Arial"/>
                <w:sz w:val="20"/>
                <w:lang w:val="en-US"/>
              </w:rPr>
            </w:pPr>
            <w:r w:rsidRPr="005005D6">
              <w:rPr>
                <w:rFonts w:ascii="Arial" w:hAnsi="Arial"/>
                <w:sz w:val="20"/>
                <w:lang w:val="en-US"/>
              </w:rPr>
              <w:t>5 (1.5)</w:t>
            </w:r>
          </w:p>
        </w:tc>
        <w:tc>
          <w:tcPr>
            <w:tcW w:w="1294" w:type="dxa"/>
            <w:shd w:val="clear" w:color="auto" w:fill="auto"/>
          </w:tcPr>
          <w:p w14:paraId="6387951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636E6C0A"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1E33A4AF"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1134988A" w14:textId="77777777" w:rsidTr="0045109A">
        <w:tc>
          <w:tcPr>
            <w:tcW w:w="3505" w:type="dxa"/>
            <w:shd w:val="clear" w:color="auto" w:fill="auto"/>
          </w:tcPr>
          <w:p w14:paraId="75CC35AE" w14:textId="77777777" w:rsidR="0045109A" w:rsidRPr="0047630C" w:rsidRDefault="0045109A" w:rsidP="0045109A">
            <w:pPr>
              <w:ind w:left="164"/>
              <w:rPr>
                <w:rFonts w:ascii="Arial" w:hAnsi="Arial"/>
                <w:sz w:val="20"/>
                <w:lang w:val="en-US"/>
              </w:rPr>
            </w:pPr>
            <w:r w:rsidRPr="0047630C">
              <w:rPr>
                <w:rFonts w:ascii="Arial" w:hAnsi="Arial"/>
                <w:sz w:val="20"/>
                <w:lang w:val="en-US"/>
              </w:rPr>
              <w:t>Anemia</w:t>
            </w:r>
          </w:p>
        </w:tc>
        <w:tc>
          <w:tcPr>
            <w:tcW w:w="2036" w:type="dxa"/>
          </w:tcPr>
          <w:p w14:paraId="36344820" w14:textId="77777777" w:rsidR="0045109A" w:rsidRPr="005005D6" w:rsidRDefault="0045109A" w:rsidP="0045109A">
            <w:pPr>
              <w:rPr>
                <w:rFonts w:ascii="Arial" w:hAnsi="Arial"/>
                <w:sz w:val="20"/>
                <w:lang w:val="en-US"/>
              </w:rPr>
            </w:pPr>
            <w:r w:rsidRPr="005005D6">
              <w:rPr>
                <w:rFonts w:ascii="Arial" w:hAnsi="Arial"/>
                <w:sz w:val="20"/>
                <w:lang w:val="en-US"/>
              </w:rPr>
              <w:t>3 (8.3)</w:t>
            </w:r>
          </w:p>
        </w:tc>
        <w:tc>
          <w:tcPr>
            <w:tcW w:w="1294" w:type="dxa"/>
          </w:tcPr>
          <w:p w14:paraId="0EBFCD78" w14:textId="77777777" w:rsidR="0045109A" w:rsidRPr="005005D6" w:rsidRDefault="0045109A" w:rsidP="0045109A">
            <w:pPr>
              <w:rPr>
                <w:rFonts w:ascii="Arial" w:hAnsi="Arial"/>
                <w:sz w:val="20"/>
                <w:lang w:val="en-US"/>
              </w:rPr>
            </w:pPr>
            <w:r w:rsidRPr="005005D6">
              <w:rPr>
                <w:rFonts w:ascii="Arial" w:hAnsi="Arial"/>
                <w:sz w:val="20"/>
                <w:lang w:val="en-US"/>
              </w:rPr>
              <w:t>2 (5.6)</w:t>
            </w:r>
          </w:p>
        </w:tc>
        <w:tc>
          <w:tcPr>
            <w:tcW w:w="1293" w:type="dxa"/>
          </w:tcPr>
          <w:p w14:paraId="6F3A1FE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23E6BA4F"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658636FF" w14:textId="77777777" w:rsidR="0045109A" w:rsidRPr="005005D6" w:rsidRDefault="0045109A" w:rsidP="0045109A">
            <w:pPr>
              <w:rPr>
                <w:rFonts w:ascii="Arial" w:hAnsi="Arial"/>
                <w:sz w:val="20"/>
                <w:lang w:val="en-US"/>
              </w:rPr>
            </w:pPr>
            <w:r w:rsidRPr="005005D6">
              <w:rPr>
                <w:rFonts w:ascii="Arial" w:hAnsi="Arial"/>
                <w:sz w:val="20"/>
                <w:lang w:val="en-US"/>
              </w:rPr>
              <w:t>11 (3.2)</w:t>
            </w:r>
          </w:p>
        </w:tc>
        <w:tc>
          <w:tcPr>
            <w:tcW w:w="1294" w:type="dxa"/>
            <w:shd w:val="clear" w:color="auto" w:fill="auto"/>
          </w:tcPr>
          <w:p w14:paraId="68F8CDB8" w14:textId="77777777" w:rsidR="0045109A" w:rsidRPr="005005D6" w:rsidRDefault="0045109A" w:rsidP="0045109A">
            <w:pPr>
              <w:rPr>
                <w:rFonts w:ascii="Arial" w:hAnsi="Arial"/>
                <w:sz w:val="20"/>
                <w:lang w:val="en-US"/>
              </w:rPr>
            </w:pPr>
            <w:r w:rsidRPr="005005D6">
              <w:rPr>
                <w:rFonts w:ascii="Arial" w:hAnsi="Arial"/>
                <w:sz w:val="20"/>
                <w:lang w:val="en-US"/>
              </w:rPr>
              <w:t>5 (1.5)</w:t>
            </w:r>
          </w:p>
        </w:tc>
        <w:tc>
          <w:tcPr>
            <w:tcW w:w="1293" w:type="dxa"/>
            <w:shd w:val="clear" w:color="auto" w:fill="auto"/>
          </w:tcPr>
          <w:p w14:paraId="2BF8FA1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099E1913"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775587E5" w14:textId="77777777" w:rsidTr="0045109A">
        <w:tc>
          <w:tcPr>
            <w:tcW w:w="3505" w:type="dxa"/>
            <w:shd w:val="clear" w:color="auto" w:fill="auto"/>
          </w:tcPr>
          <w:p w14:paraId="29CCA72C" w14:textId="77777777" w:rsidR="0045109A" w:rsidRPr="0047630C" w:rsidRDefault="0045109A" w:rsidP="0045109A">
            <w:pPr>
              <w:ind w:left="164"/>
              <w:rPr>
                <w:rFonts w:ascii="Arial" w:hAnsi="Arial"/>
                <w:sz w:val="20"/>
                <w:lang w:val="en-US"/>
              </w:rPr>
            </w:pPr>
            <w:r w:rsidRPr="006E08A7">
              <w:rPr>
                <w:rFonts w:ascii="Arial" w:hAnsi="Arial"/>
                <w:sz w:val="20"/>
                <w:lang w:val="en-US"/>
              </w:rPr>
              <w:t>Neutrophil</w:t>
            </w:r>
            <w:r w:rsidRPr="0047630C">
              <w:rPr>
                <w:rFonts w:ascii="Arial" w:hAnsi="Arial"/>
                <w:sz w:val="20"/>
                <w:lang w:val="en-US"/>
              </w:rPr>
              <w:t xml:space="preserve"> count decreased</w:t>
            </w:r>
          </w:p>
        </w:tc>
        <w:tc>
          <w:tcPr>
            <w:tcW w:w="2036" w:type="dxa"/>
          </w:tcPr>
          <w:p w14:paraId="2B360FF0" w14:textId="77777777" w:rsidR="0045109A" w:rsidRPr="005005D6" w:rsidRDefault="0045109A" w:rsidP="0045109A">
            <w:pPr>
              <w:rPr>
                <w:rFonts w:ascii="Arial" w:hAnsi="Arial"/>
                <w:sz w:val="20"/>
                <w:lang w:val="en-US"/>
              </w:rPr>
            </w:pPr>
            <w:r w:rsidRPr="005005D6">
              <w:rPr>
                <w:rFonts w:ascii="Arial" w:hAnsi="Arial"/>
                <w:sz w:val="20"/>
                <w:lang w:val="en-US"/>
              </w:rPr>
              <w:t>3 (8.3)</w:t>
            </w:r>
          </w:p>
        </w:tc>
        <w:tc>
          <w:tcPr>
            <w:tcW w:w="1294" w:type="dxa"/>
          </w:tcPr>
          <w:p w14:paraId="540E3291"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3FB6D05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6363C0D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04EA087F" w14:textId="77777777" w:rsidR="0045109A" w:rsidRPr="005005D6" w:rsidRDefault="0045109A" w:rsidP="0045109A">
            <w:pPr>
              <w:rPr>
                <w:rFonts w:ascii="Arial" w:hAnsi="Arial"/>
                <w:sz w:val="20"/>
                <w:lang w:val="en-US"/>
              </w:rPr>
            </w:pPr>
            <w:r w:rsidRPr="005005D6">
              <w:rPr>
                <w:rFonts w:ascii="Arial" w:hAnsi="Arial"/>
                <w:sz w:val="20"/>
                <w:lang w:val="en-US"/>
              </w:rPr>
              <w:t>7 (2.0)</w:t>
            </w:r>
          </w:p>
        </w:tc>
        <w:tc>
          <w:tcPr>
            <w:tcW w:w="1294" w:type="dxa"/>
            <w:shd w:val="clear" w:color="auto" w:fill="auto"/>
          </w:tcPr>
          <w:p w14:paraId="2154A470"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47352E4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5E3D78F0"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6271C17C" w14:textId="77777777" w:rsidTr="0045109A">
        <w:tc>
          <w:tcPr>
            <w:tcW w:w="3505" w:type="dxa"/>
            <w:shd w:val="clear" w:color="auto" w:fill="auto"/>
          </w:tcPr>
          <w:p w14:paraId="274B4DEF" w14:textId="77777777" w:rsidR="0045109A" w:rsidRPr="0047630C" w:rsidRDefault="0045109A" w:rsidP="0045109A">
            <w:pPr>
              <w:ind w:left="164"/>
              <w:rPr>
                <w:rFonts w:ascii="Arial" w:hAnsi="Arial"/>
                <w:sz w:val="20"/>
                <w:lang w:val="en-US"/>
              </w:rPr>
            </w:pPr>
            <w:r w:rsidRPr="0047630C">
              <w:rPr>
                <w:rFonts w:ascii="Arial" w:hAnsi="Arial"/>
                <w:sz w:val="20"/>
                <w:lang w:val="en-US"/>
              </w:rPr>
              <w:t>Diarrhea</w:t>
            </w:r>
          </w:p>
        </w:tc>
        <w:tc>
          <w:tcPr>
            <w:tcW w:w="2036" w:type="dxa"/>
          </w:tcPr>
          <w:p w14:paraId="0EF9997A" w14:textId="77777777" w:rsidR="0045109A" w:rsidRPr="005005D6" w:rsidRDefault="0045109A" w:rsidP="0045109A">
            <w:pPr>
              <w:rPr>
                <w:rFonts w:ascii="Arial" w:hAnsi="Arial"/>
                <w:sz w:val="20"/>
                <w:lang w:val="en-US"/>
              </w:rPr>
            </w:pPr>
            <w:r w:rsidRPr="005005D6">
              <w:rPr>
                <w:rFonts w:ascii="Arial" w:hAnsi="Arial"/>
                <w:sz w:val="20"/>
                <w:lang w:val="en-US"/>
              </w:rPr>
              <w:t>3 (8.3)</w:t>
            </w:r>
          </w:p>
        </w:tc>
        <w:tc>
          <w:tcPr>
            <w:tcW w:w="1294" w:type="dxa"/>
          </w:tcPr>
          <w:p w14:paraId="18819405"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3E184E3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457DA25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7FC9E84D" w14:textId="77777777" w:rsidR="0045109A" w:rsidRPr="005005D6" w:rsidRDefault="0045109A" w:rsidP="0045109A">
            <w:pPr>
              <w:rPr>
                <w:rFonts w:ascii="Arial" w:hAnsi="Arial"/>
                <w:sz w:val="20"/>
                <w:lang w:val="en-US"/>
              </w:rPr>
            </w:pPr>
            <w:r w:rsidRPr="005005D6">
              <w:rPr>
                <w:rFonts w:ascii="Arial" w:hAnsi="Arial"/>
                <w:sz w:val="20"/>
                <w:lang w:val="en-US"/>
              </w:rPr>
              <w:t>35 (10.2)</w:t>
            </w:r>
          </w:p>
        </w:tc>
        <w:tc>
          <w:tcPr>
            <w:tcW w:w="1294" w:type="dxa"/>
            <w:shd w:val="clear" w:color="auto" w:fill="auto"/>
          </w:tcPr>
          <w:p w14:paraId="7FE1C61C"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137A0EFE"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4C9DF2A0"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42B1016F" w14:textId="77777777" w:rsidTr="0045109A">
        <w:tc>
          <w:tcPr>
            <w:tcW w:w="3505" w:type="dxa"/>
            <w:shd w:val="clear" w:color="auto" w:fill="auto"/>
          </w:tcPr>
          <w:p w14:paraId="41189853" w14:textId="77777777" w:rsidR="0045109A" w:rsidRPr="0047630C" w:rsidRDefault="0045109A" w:rsidP="0045109A">
            <w:pPr>
              <w:ind w:left="164"/>
              <w:rPr>
                <w:rFonts w:ascii="Arial" w:hAnsi="Arial"/>
                <w:sz w:val="20"/>
                <w:lang w:val="en-US"/>
              </w:rPr>
            </w:pPr>
            <w:r w:rsidRPr="0047630C">
              <w:rPr>
                <w:rFonts w:ascii="Arial" w:hAnsi="Arial"/>
                <w:sz w:val="20"/>
                <w:lang w:val="en-US"/>
              </w:rPr>
              <w:t>Chills</w:t>
            </w:r>
          </w:p>
        </w:tc>
        <w:tc>
          <w:tcPr>
            <w:tcW w:w="2036" w:type="dxa"/>
          </w:tcPr>
          <w:p w14:paraId="67987FAB" w14:textId="77777777" w:rsidR="0045109A" w:rsidRPr="005005D6" w:rsidRDefault="0045109A" w:rsidP="0045109A">
            <w:pPr>
              <w:rPr>
                <w:rFonts w:ascii="Arial" w:hAnsi="Arial"/>
                <w:sz w:val="20"/>
                <w:lang w:val="en-US"/>
              </w:rPr>
            </w:pPr>
            <w:r w:rsidRPr="005005D6">
              <w:rPr>
                <w:rFonts w:ascii="Arial" w:hAnsi="Arial"/>
                <w:sz w:val="20"/>
                <w:lang w:val="en-US"/>
              </w:rPr>
              <w:t>3 (8.3)</w:t>
            </w:r>
          </w:p>
        </w:tc>
        <w:tc>
          <w:tcPr>
            <w:tcW w:w="1294" w:type="dxa"/>
          </w:tcPr>
          <w:p w14:paraId="6066A2F4"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5C8650B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27D27F47"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51698CA0" w14:textId="77777777" w:rsidR="0045109A" w:rsidRPr="005005D6" w:rsidRDefault="0045109A" w:rsidP="0045109A">
            <w:pPr>
              <w:rPr>
                <w:rFonts w:ascii="Arial" w:hAnsi="Arial"/>
                <w:sz w:val="20"/>
                <w:lang w:val="en-US"/>
              </w:rPr>
            </w:pPr>
            <w:r w:rsidRPr="005005D6">
              <w:rPr>
                <w:rFonts w:ascii="Arial" w:hAnsi="Arial"/>
                <w:sz w:val="20"/>
                <w:lang w:val="en-US"/>
              </w:rPr>
              <w:t>24 (7.0)</w:t>
            </w:r>
          </w:p>
        </w:tc>
        <w:tc>
          <w:tcPr>
            <w:tcW w:w="1294" w:type="dxa"/>
            <w:shd w:val="clear" w:color="auto" w:fill="auto"/>
          </w:tcPr>
          <w:p w14:paraId="5944BB0D"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3CC8D543"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7FAA489F"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0FB27999" w14:textId="77777777" w:rsidTr="0045109A">
        <w:tc>
          <w:tcPr>
            <w:tcW w:w="3505" w:type="dxa"/>
            <w:shd w:val="clear" w:color="auto" w:fill="auto"/>
          </w:tcPr>
          <w:p w14:paraId="1B90DAF7" w14:textId="77777777" w:rsidR="0045109A" w:rsidRPr="0047630C" w:rsidRDefault="0045109A" w:rsidP="0045109A">
            <w:pPr>
              <w:ind w:left="164"/>
              <w:rPr>
                <w:rFonts w:ascii="Arial" w:hAnsi="Arial"/>
                <w:sz w:val="20"/>
                <w:lang w:val="en-US"/>
              </w:rPr>
            </w:pPr>
            <w:r w:rsidRPr="0047630C">
              <w:rPr>
                <w:rFonts w:ascii="Arial" w:hAnsi="Arial"/>
                <w:sz w:val="20"/>
                <w:lang w:val="en-US"/>
              </w:rPr>
              <w:t>Blood creatine phosphokinase increased</w:t>
            </w:r>
          </w:p>
        </w:tc>
        <w:tc>
          <w:tcPr>
            <w:tcW w:w="2036" w:type="dxa"/>
          </w:tcPr>
          <w:p w14:paraId="1F2CEED4" w14:textId="77777777" w:rsidR="0045109A" w:rsidRPr="005005D6" w:rsidRDefault="0045109A" w:rsidP="0045109A">
            <w:pPr>
              <w:rPr>
                <w:rFonts w:ascii="Arial" w:hAnsi="Arial"/>
                <w:sz w:val="20"/>
                <w:lang w:val="en-US"/>
              </w:rPr>
            </w:pPr>
            <w:r w:rsidRPr="005005D6">
              <w:rPr>
                <w:rFonts w:ascii="Arial" w:hAnsi="Arial"/>
                <w:sz w:val="20"/>
                <w:lang w:val="en-US"/>
              </w:rPr>
              <w:t>2 (5.6)</w:t>
            </w:r>
          </w:p>
        </w:tc>
        <w:tc>
          <w:tcPr>
            <w:tcW w:w="1294" w:type="dxa"/>
          </w:tcPr>
          <w:p w14:paraId="19D2FE3B"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4E6FCE4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3249B0D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50121EA4" w14:textId="77777777" w:rsidR="0045109A" w:rsidRPr="005005D6" w:rsidRDefault="0045109A" w:rsidP="0045109A">
            <w:pPr>
              <w:rPr>
                <w:rFonts w:ascii="Arial" w:hAnsi="Arial"/>
                <w:sz w:val="20"/>
                <w:lang w:val="en-US"/>
              </w:rPr>
            </w:pPr>
            <w:r w:rsidRPr="005005D6">
              <w:rPr>
                <w:rFonts w:ascii="Arial" w:hAnsi="Arial"/>
                <w:sz w:val="20"/>
                <w:lang w:val="en-US"/>
              </w:rPr>
              <w:t>11 (3.2)</w:t>
            </w:r>
          </w:p>
        </w:tc>
        <w:tc>
          <w:tcPr>
            <w:tcW w:w="1294" w:type="dxa"/>
            <w:shd w:val="clear" w:color="auto" w:fill="auto"/>
          </w:tcPr>
          <w:p w14:paraId="622E610D" w14:textId="77777777" w:rsidR="0045109A" w:rsidRPr="005005D6" w:rsidRDefault="0045109A" w:rsidP="0045109A">
            <w:pPr>
              <w:rPr>
                <w:rFonts w:ascii="Arial" w:hAnsi="Arial"/>
                <w:sz w:val="20"/>
                <w:lang w:val="en-US"/>
              </w:rPr>
            </w:pPr>
            <w:r w:rsidRPr="005005D6">
              <w:rPr>
                <w:rFonts w:ascii="Arial" w:hAnsi="Arial"/>
                <w:sz w:val="20"/>
                <w:lang w:val="en-US"/>
              </w:rPr>
              <w:t>3 (0.9)</w:t>
            </w:r>
          </w:p>
        </w:tc>
        <w:tc>
          <w:tcPr>
            <w:tcW w:w="1293" w:type="dxa"/>
            <w:shd w:val="clear" w:color="auto" w:fill="auto"/>
          </w:tcPr>
          <w:p w14:paraId="284E2A0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59AE52FC"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789BBF42" w14:textId="77777777" w:rsidTr="0045109A">
        <w:tc>
          <w:tcPr>
            <w:tcW w:w="3505" w:type="dxa"/>
            <w:shd w:val="clear" w:color="auto" w:fill="auto"/>
          </w:tcPr>
          <w:p w14:paraId="4CEF9336" w14:textId="77777777" w:rsidR="0045109A" w:rsidRPr="0047630C" w:rsidRDefault="0045109A" w:rsidP="0045109A">
            <w:pPr>
              <w:ind w:left="164"/>
              <w:rPr>
                <w:rFonts w:ascii="Arial" w:hAnsi="Arial"/>
                <w:sz w:val="20"/>
                <w:lang w:val="en-US"/>
              </w:rPr>
            </w:pPr>
            <w:r w:rsidRPr="0047630C">
              <w:rPr>
                <w:rFonts w:ascii="Arial" w:hAnsi="Arial"/>
                <w:sz w:val="20"/>
                <w:lang w:val="en-US"/>
              </w:rPr>
              <w:t>Platelet count decreased</w:t>
            </w:r>
          </w:p>
        </w:tc>
        <w:tc>
          <w:tcPr>
            <w:tcW w:w="2036" w:type="dxa"/>
          </w:tcPr>
          <w:p w14:paraId="1DEF540A" w14:textId="77777777" w:rsidR="0045109A" w:rsidRPr="005005D6" w:rsidRDefault="0045109A" w:rsidP="0045109A">
            <w:pPr>
              <w:rPr>
                <w:rFonts w:ascii="Arial" w:hAnsi="Arial"/>
                <w:sz w:val="20"/>
                <w:lang w:val="en-US"/>
              </w:rPr>
            </w:pPr>
            <w:r w:rsidRPr="005005D6">
              <w:rPr>
                <w:rFonts w:ascii="Arial" w:hAnsi="Arial"/>
                <w:sz w:val="20"/>
                <w:lang w:val="en-US"/>
              </w:rPr>
              <w:t>2 (5.6)</w:t>
            </w:r>
          </w:p>
        </w:tc>
        <w:tc>
          <w:tcPr>
            <w:tcW w:w="1294" w:type="dxa"/>
          </w:tcPr>
          <w:p w14:paraId="0177B9CF"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691FFA3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0ACDE1ED"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176101EA" w14:textId="77777777" w:rsidR="0045109A" w:rsidRPr="005005D6" w:rsidRDefault="0045109A" w:rsidP="0045109A">
            <w:pPr>
              <w:rPr>
                <w:rFonts w:ascii="Arial" w:hAnsi="Arial"/>
                <w:sz w:val="20"/>
                <w:lang w:val="en-US"/>
              </w:rPr>
            </w:pPr>
            <w:r w:rsidRPr="005005D6">
              <w:rPr>
                <w:rFonts w:ascii="Arial" w:hAnsi="Arial"/>
                <w:sz w:val="20"/>
                <w:lang w:val="en-US"/>
              </w:rPr>
              <w:t>4 (1.2)</w:t>
            </w:r>
          </w:p>
        </w:tc>
        <w:tc>
          <w:tcPr>
            <w:tcW w:w="1294" w:type="dxa"/>
            <w:shd w:val="clear" w:color="auto" w:fill="auto"/>
          </w:tcPr>
          <w:p w14:paraId="7F93260D"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4B27BBD4"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4E5D9EA3"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376DA09C" w14:textId="77777777" w:rsidTr="0045109A">
        <w:tc>
          <w:tcPr>
            <w:tcW w:w="3505" w:type="dxa"/>
            <w:shd w:val="clear" w:color="auto" w:fill="auto"/>
          </w:tcPr>
          <w:p w14:paraId="0A054456" w14:textId="77777777" w:rsidR="0045109A" w:rsidRPr="0047630C" w:rsidRDefault="0045109A" w:rsidP="0045109A">
            <w:pPr>
              <w:ind w:left="164"/>
              <w:rPr>
                <w:rFonts w:ascii="Arial" w:hAnsi="Arial"/>
                <w:sz w:val="20"/>
                <w:lang w:val="en-US"/>
              </w:rPr>
            </w:pPr>
            <w:r w:rsidRPr="0047630C">
              <w:rPr>
                <w:rFonts w:ascii="Arial" w:hAnsi="Arial"/>
                <w:sz w:val="20"/>
                <w:lang w:val="en-US"/>
              </w:rPr>
              <w:t>Vomiting</w:t>
            </w:r>
          </w:p>
        </w:tc>
        <w:tc>
          <w:tcPr>
            <w:tcW w:w="2036" w:type="dxa"/>
          </w:tcPr>
          <w:p w14:paraId="071B4660" w14:textId="77777777" w:rsidR="0045109A" w:rsidRPr="005005D6" w:rsidRDefault="0045109A" w:rsidP="0045109A">
            <w:pPr>
              <w:rPr>
                <w:rFonts w:ascii="Arial" w:hAnsi="Arial"/>
                <w:sz w:val="20"/>
                <w:lang w:val="en-US"/>
              </w:rPr>
            </w:pPr>
            <w:r w:rsidRPr="005005D6">
              <w:rPr>
                <w:rFonts w:ascii="Arial" w:hAnsi="Arial"/>
                <w:sz w:val="20"/>
                <w:lang w:val="en-US"/>
              </w:rPr>
              <w:t>2 (5.6)</w:t>
            </w:r>
          </w:p>
        </w:tc>
        <w:tc>
          <w:tcPr>
            <w:tcW w:w="1294" w:type="dxa"/>
          </w:tcPr>
          <w:p w14:paraId="3C678E04"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6BC011AF"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4273456F"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5B3B8BAA" w14:textId="77777777" w:rsidR="0045109A" w:rsidRPr="005005D6" w:rsidRDefault="0045109A" w:rsidP="0045109A">
            <w:pPr>
              <w:rPr>
                <w:rFonts w:ascii="Arial" w:hAnsi="Arial"/>
                <w:sz w:val="20"/>
                <w:lang w:val="en-US"/>
              </w:rPr>
            </w:pPr>
            <w:r w:rsidRPr="005005D6">
              <w:rPr>
                <w:rFonts w:ascii="Arial" w:hAnsi="Arial"/>
                <w:sz w:val="20"/>
                <w:lang w:val="en-US"/>
              </w:rPr>
              <w:t>14 (4.1)</w:t>
            </w:r>
          </w:p>
        </w:tc>
        <w:tc>
          <w:tcPr>
            <w:tcW w:w="1294" w:type="dxa"/>
            <w:shd w:val="clear" w:color="auto" w:fill="auto"/>
          </w:tcPr>
          <w:p w14:paraId="1669D885"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75A41F0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3447895E"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66181BEF" w14:textId="77777777" w:rsidTr="0045109A">
        <w:tc>
          <w:tcPr>
            <w:tcW w:w="3505" w:type="dxa"/>
            <w:shd w:val="clear" w:color="auto" w:fill="auto"/>
          </w:tcPr>
          <w:p w14:paraId="03B742C3" w14:textId="77777777" w:rsidR="0045109A" w:rsidRPr="0047630C" w:rsidRDefault="0045109A" w:rsidP="0045109A">
            <w:pPr>
              <w:ind w:left="164"/>
              <w:rPr>
                <w:rFonts w:ascii="Arial" w:hAnsi="Arial"/>
                <w:sz w:val="20"/>
                <w:lang w:val="en-US"/>
              </w:rPr>
            </w:pPr>
            <w:r w:rsidRPr="0047630C">
              <w:rPr>
                <w:rFonts w:ascii="Arial" w:hAnsi="Arial"/>
                <w:sz w:val="20"/>
                <w:lang w:val="en-US"/>
              </w:rPr>
              <w:t>Rash maculopapular</w:t>
            </w:r>
          </w:p>
        </w:tc>
        <w:tc>
          <w:tcPr>
            <w:tcW w:w="2036" w:type="dxa"/>
          </w:tcPr>
          <w:p w14:paraId="2888EE42" w14:textId="77777777" w:rsidR="0045109A" w:rsidRPr="005005D6" w:rsidRDefault="0045109A" w:rsidP="0045109A">
            <w:pPr>
              <w:rPr>
                <w:rFonts w:ascii="Arial" w:hAnsi="Arial"/>
                <w:sz w:val="20"/>
                <w:lang w:val="en-US"/>
              </w:rPr>
            </w:pPr>
            <w:r w:rsidRPr="005005D6">
              <w:rPr>
                <w:rFonts w:ascii="Arial" w:hAnsi="Arial"/>
                <w:sz w:val="20"/>
                <w:lang w:val="en-US"/>
              </w:rPr>
              <w:t>2 (5.6)</w:t>
            </w:r>
          </w:p>
        </w:tc>
        <w:tc>
          <w:tcPr>
            <w:tcW w:w="1294" w:type="dxa"/>
          </w:tcPr>
          <w:p w14:paraId="28293564"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4FF207E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132538AE"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15FC1AF1" w14:textId="77777777" w:rsidR="0045109A" w:rsidRPr="005005D6" w:rsidRDefault="0045109A" w:rsidP="0045109A">
            <w:pPr>
              <w:rPr>
                <w:rFonts w:ascii="Arial" w:hAnsi="Arial"/>
                <w:sz w:val="20"/>
                <w:lang w:val="en-US"/>
              </w:rPr>
            </w:pPr>
            <w:r w:rsidRPr="005005D6">
              <w:rPr>
                <w:rFonts w:ascii="Arial" w:hAnsi="Arial"/>
                <w:sz w:val="20"/>
                <w:lang w:val="en-US"/>
              </w:rPr>
              <w:t>12 (3.5)</w:t>
            </w:r>
          </w:p>
        </w:tc>
        <w:tc>
          <w:tcPr>
            <w:tcW w:w="1294" w:type="dxa"/>
            <w:shd w:val="clear" w:color="auto" w:fill="auto"/>
          </w:tcPr>
          <w:p w14:paraId="03A25E14"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06FFE68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223BAAE7"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42C4A0D5" w14:textId="77777777" w:rsidTr="0045109A">
        <w:tc>
          <w:tcPr>
            <w:tcW w:w="3505" w:type="dxa"/>
            <w:shd w:val="clear" w:color="auto" w:fill="auto"/>
          </w:tcPr>
          <w:p w14:paraId="45F48C9F" w14:textId="77777777" w:rsidR="0045109A" w:rsidRPr="0047630C" w:rsidRDefault="0045109A" w:rsidP="0045109A">
            <w:pPr>
              <w:ind w:left="164"/>
              <w:rPr>
                <w:rFonts w:ascii="Arial" w:hAnsi="Arial"/>
                <w:sz w:val="20"/>
                <w:lang w:val="en-US"/>
              </w:rPr>
            </w:pPr>
            <w:r w:rsidRPr="0047630C">
              <w:rPr>
                <w:rFonts w:ascii="Arial" w:hAnsi="Arial"/>
                <w:sz w:val="20"/>
                <w:lang w:val="en-US"/>
              </w:rPr>
              <w:t>Aspartate aminotransferase increased</w:t>
            </w:r>
          </w:p>
        </w:tc>
        <w:tc>
          <w:tcPr>
            <w:tcW w:w="2036" w:type="dxa"/>
          </w:tcPr>
          <w:p w14:paraId="51C37FB6" w14:textId="77777777" w:rsidR="0045109A" w:rsidRPr="005005D6" w:rsidRDefault="0045109A" w:rsidP="0045109A">
            <w:pPr>
              <w:rPr>
                <w:rFonts w:ascii="Arial" w:hAnsi="Arial"/>
                <w:sz w:val="20"/>
                <w:lang w:val="en-US"/>
              </w:rPr>
            </w:pPr>
            <w:r w:rsidRPr="005005D6">
              <w:rPr>
                <w:rFonts w:ascii="Arial" w:hAnsi="Arial"/>
                <w:sz w:val="20"/>
                <w:lang w:val="en-US"/>
              </w:rPr>
              <w:t>2 (5.6)</w:t>
            </w:r>
          </w:p>
        </w:tc>
        <w:tc>
          <w:tcPr>
            <w:tcW w:w="1294" w:type="dxa"/>
          </w:tcPr>
          <w:p w14:paraId="54073BB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3489AF3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2113E0D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12A58EB8" w14:textId="77777777" w:rsidR="0045109A" w:rsidRPr="005005D6" w:rsidRDefault="0045109A" w:rsidP="0045109A">
            <w:pPr>
              <w:rPr>
                <w:rFonts w:ascii="Arial" w:hAnsi="Arial"/>
                <w:sz w:val="20"/>
                <w:lang w:val="en-US"/>
              </w:rPr>
            </w:pPr>
            <w:r w:rsidRPr="005005D6">
              <w:rPr>
                <w:rFonts w:ascii="Arial" w:hAnsi="Arial"/>
                <w:sz w:val="20"/>
                <w:lang w:val="en-US"/>
              </w:rPr>
              <w:t>8 (2.3)</w:t>
            </w:r>
          </w:p>
        </w:tc>
        <w:tc>
          <w:tcPr>
            <w:tcW w:w="1294" w:type="dxa"/>
            <w:shd w:val="clear" w:color="auto" w:fill="auto"/>
          </w:tcPr>
          <w:p w14:paraId="7460F0EC" w14:textId="77777777" w:rsidR="0045109A" w:rsidRPr="005005D6" w:rsidRDefault="0045109A" w:rsidP="0045109A">
            <w:pPr>
              <w:rPr>
                <w:rFonts w:ascii="Arial" w:hAnsi="Arial"/>
                <w:sz w:val="20"/>
                <w:lang w:val="en-US"/>
              </w:rPr>
            </w:pPr>
            <w:r w:rsidRPr="005005D6">
              <w:rPr>
                <w:rFonts w:ascii="Arial" w:hAnsi="Arial"/>
                <w:sz w:val="20"/>
                <w:lang w:val="en-US"/>
              </w:rPr>
              <w:t>2 (0.6)</w:t>
            </w:r>
          </w:p>
        </w:tc>
        <w:tc>
          <w:tcPr>
            <w:tcW w:w="1293" w:type="dxa"/>
            <w:shd w:val="clear" w:color="auto" w:fill="auto"/>
          </w:tcPr>
          <w:p w14:paraId="460783E5"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295BD344"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1C455CDA" w14:textId="77777777" w:rsidTr="0045109A">
        <w:tc>
          <w:tcPr>
            <w:tcW w:w="3505" w:type="dxa"/>
            <w:shd w:val="clear" w:color="auto" w:fill="auto"/>
          </w:tcPr>
          <w:p w14:paraId="0C5AF003" w14:textId="77777777" w:rsidR="0045109A" w:rsidRPr="0047630C" w:rsidDel="00216937" w:rsidRDefault="0045109A" w:rsidP="0045109A">
            <w:pPr>
              <w:ind w:left="164"/>
              <w:rPr>
                <w:rFonts w:ascii="Arial" w:hAnsi="Arial"/>
                <w:sz w:val="20"/>
                <w:lang w:val="en-US"/>
              </w:rPr>
            </w:pPr>
            <w:r w:rsidRPr="0047630C">
              <w:rPr>
                <w:rFonts w:ascii="Arial" w:hAnsi="Arial"/>
                <w:sz w:val="20"/>
                <w:lang w:val="en-US"/>
              </w:rPr>
              <w:t>Edema peripheral</w:t>
            </w:r>
          </w:p>
        </w:tc>
        <w:tc>
          <w:tcPr>
            <w:tcW w:w="2036" w:type="dxa"/>
          </w:tcPr>
          <w:p w14:paraId="17B65465" w14:textId="77777777" w:rsidR="0045109A" w:rsidRPr="005005D6" w:rsidDel="00216937" w:rsidRDefault="0045109A" w:rsidP="0045109A">
            <w:pPr>
              <w:rPr>
                <w:rFonts w:ascii="Arial" w:hAnsi="Arial"/>
                <w:sz w:val="20"/>
                <w:lang w:val="en-US"/>
              </w:rPr>
            </w:pPr>
            <w:r w:rsidRPr="005005D6">
              <w:rPr>
                <w:rFonts w:ascii="Arial" w:hAnsi="Arial"/>
                <w:sz w:val="20"/>
                <w:lang w:val="en-US"/>
              </w:rPr>
              <w:t>2 (5.6)</w:t>
            </w:r>
          </w:p>
        </w:tc>
        <w:tc>
          <w:tcPr>
            <w:tcW w:w="1294" w:type="dxa"/>
          </w:tcPr>
          <w:p w14:paraId="48D06E19" w14:textId="77777777" w:rsidR="0045109A" w:rsidRPr="005005D6" w:rsidDel="00216937" w:rsidRDefault="0045109A" w:rsidP="0045109A">
            <w:pPr>
              <w:rPr>
                <w:rFonts w:ascii="Arial" w:hAnsi="Arial"/>
                <w:sz w:val="20"/>
                <w:lang w:val="en-US"/>
              </w:rPr>
            </w:pPr>
            <w:r w:rsidRPr="005005D6">
              <w:rPr>
                <w:rFonts w:ascii="Arial" w:hAnsi="Arial"/>
                <w:sz w:val="20"/>
                <w:lang w:val="en-US"/>
              </w:rPr>
              <w:t>0</w:t>
            </w:r>
          </w:p>
        </w:tc>
        <w:tc>
          <w:tcPr>
            <w:tcW w:w="1293" w:type="dxa"/>
          </w:tcPr>
          <w:p w14:paraId="7F1C92E4" w14:textId="77777777" w:rsidR="0045109A" w:rsidRPr="005005D6" w:rsidDel="00216937" w:rsidRDefault="0045109A" w:rsidP="0045109A">
            <w:pPr>
              <w:rPr>
                <w:rFonts w:ascii="Arial" w:hAnsi="Arial"/>
                <w:sz w:val="20"/>
                <w:lang w:val="en-US"/>
              </w:rPr>
            </w:pPr>
            <w:r w:rsidRPr="005005D6">
              <w:rPr>
                <w:rFonts w:ascii="Arial" w:hAnsi="Arial"/>
                <w:sz w:val="20"/>
                <w:lang w:val="en-US"/>
              </w:rPr>
              <w:t>0</w:t>
            </w:r>
          </w:p>
        </w:tc>
        <w:tc>
          <w:tcPr>
            <w:tcW w:w="1294" w:type="dxa"/>
          </w:tcPr>
          <w:p w14:paraId="063C1E8E" w14:textId="77777777" w:rsidR="0045109A" w:rsidRPr="005005D6" w:rsidDel="00216937"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4B6CEC73" w14:textId="77777777" w:rsidR="0045109A" w:rsidRPr="005005D6" w:rsidDel="00216937" w:rsidRDefault="0045109A" w:rsidP="0045109A">
            <w:pPr>
              <w:rPr>
                <w:rFonts w:ascii="Arial" w:hAnsi="Arial"/>
                <w:sz w:val="20"/>
                <w:lang w:val="en-US"/>
              </w:rPr>
            </w:pPr>
            <w:r w:rsidRPr="005005D6">
              <w:rPr>
                <w:rFonts w:ascii="Arial" w:hAnsi="Arial"/>
                <w:sz w:val="20"/>
                <w:lang w:val="en-US"/>
              </w:rPr>
              <w:t>8 (2.3)</w:t>
            </w:r>
          </w:p>
        </w:tc>
        <w:tc>
          <w:tcPr>
            <w:tcW w:w="1294" w:type="dxa"/>
            <w:shd w:val="clear" w:color="auto" w:fill="auto"/>
          </w:tcPr>
          <w:p w14:paraId="2CB7E0D4" w14:textId="77777777" w:rsidR="0045109A" w:rsidRPr="005005D6" w:rsidDel="00216937"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2538F1D2" w14:textId="77777777" w:rsidR="0045109A" w:rsidRPr="005005D6" w:rsidDel="00216937"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14A1BFBC" w14:textId="77777777" w:rsidR="0045109A" w:rsidRPr="005005D6" w:rsidDel="00216937" w:rsidRDefault="0045109A" w:rsidP="0045109A">
            <w:pPr>
              <w:rPr>
                <w:rFonts w:ascii="Arial" w:hAnsi="Arial"/>
                <w:sz w:val="20"/>
                <w:lang w:val="en-US"/>
              </w:rPr>
            </w:pPr>
            <w:r w:rsidRPr="005005D6">
              <w:rPr>
                <w:rFonts w:ascii="Arial" w:hAnsi="Arial"/>
                <w:sz w:val="20"/>
                <w:lang w:val="en-US"/>
              </w:rPr>
              <w:t>0</w:t>
            </w:r>
          </w:p>
        </w:tc>
      </w:tr>
      <w:tr w:rsidR="0045109A" w:rsidRPr="001C1792" w14:paraId="1E5D5848" w14:textId="77777777" w:rsidTr="0045109A">
        <w:tc>
          <w:tcPr>
            <w:tcW w:w="3505" w:type="dxa"/>
            <w:shd w:val="clear" w:color="auto" w:fill="auto"/>
          </w:tcPr>
          <w:p w14:paraId="2C07CA99" w14:textId="77777777" w:rsidR="0045109A" w:rsidRPr="0047630C" w:rsidRDefault="0045109A" w:rsidP="0045109A">
            <w:pPr>
              <w:ind w:left="164"/>
              <w:rPr>
                <w:rFonts w:ascii="Arial" w:hAnsi="Arial"/>
                <w:sz w:val="20"/>
                <w:lang w:val="en-US"/>
              </w:rPr>
            </w:pPr>
            <w:r w:rsidRPr="0047630C">
              <w:rPr>
                <w:rFonts w:ascii="Arial" w:hAnsi="Arial"/>
                <w:sz w:val="20"/>
                <w:lang w:val="en-US"/>
              </w:rPr>
              <w:t>Dermatitis</w:t>
            </w:r>
          </w:p>
        </w:tc>
        <w:tc>
          <w:tcPr>
            <w:tcW w:w="2036" w:type="dxa"/>
          </w:tcPr>
          <w:p w14:paraId="41F41A49" w14:textId="77777777" w:rsidR="0045109A" w:rsidRPr="005005D6" w:rsidRDefault="0045109A" w:rsidP="0045109A">
            <w:pPr>
              <w:rPr>
                <w:rFonts w:ascii="Arial" w:hAnsi="Arial"/>
                <w:sz w:val="20"/>
                <w:lang w:val="en-US"/>
              </w:rPr>
            </w:pPr>
            <w:r w:rsidRPr="005005D6">
              <w:rPr>
                <w:rFonts w:ascii="Arial" w:hAnsi="Arial"/>
                <w:sz w:val="20"/>
                <w:lang w:val="en-US"/>
              </w:rPr>
              <w:t>2 (5.6)</w:t>
            </w:r>
          </w:p>
        </w:tc>
        <w:tc>
          <w:tcPr>
            <w:tcW w:w="1294" w:type="dxa"/>
          </w:tcPr>
          <w:p w14:paraId="4CA1400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612240C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7A1B21BF"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7DEAA354" w14:textId="77777777" w:rsidR="0045109A" w:rsidRPr="005005D6" w:rsidRDefault="0045109A" w:rsidP="0045109A">
            <w:pPr>
              <w:rPr>
                <w:rFonts w:ascii="Arial" w:hAnsi="Arial"/>
                <w:sz w:val="20"/>
                <w:lang w:val="en-US"/>
              </w:rPr>
            </w:pPr>
            <w:r w:rsidRPr="005005D6">
              <w:rPr>
                <w:rFonts w:ascii="Arial" w:hAnsi="Arial"/>
                <w:sz w:val="20"/>
                <w:lang w:val="en-US"/>
              </w:rPr>
              <w:t>7 (2.0)</w:t>
            </w:r>
          </w:p>
        </w:tc>
        <w:tc>
          <w:tcPr>
            <w:tcW w:w="1294" w:type="dxa"/>
            <w:shd w:val="clear" w:color="auto" w:fill="auto"/>
          </w:tcPr>
          <w:p w14:paraId="2D88D2F7"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7512148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51AABE8F"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32D34A79" w14:textId="77777777" w:rsidTr="0045109A">
        <w:tc>
          <w:tcPr>
            <w:tcW w:w="3505" w:type="dxa"/>
            <w:shd w:val="clear" w:color="auto" w:fill="auto"/>
          </w:tcPr>
          <w:p w14:paraId="7E107DF2" w14:textId="77777777" w:rsidR="0045109A" w:rsidRPr="0047630C" w:rsidRDefault="0045109A" w:rsidP="0045109A">
            <w:pPr>
              <w:ind w:left="164"/>
              <w:rPr>
                <w:rFonts w:ascii="Arial" w:hAnsi="Arial"/>
                <w:sz w:val="20"/>
                <w:lang w:val="en-US"/>
              </w:rPr>
            </w:pPr>
            <w:r w:rsidRPr="0047630C">
              <w:rPr>
                <w:rFonts w:ascii="Arial" w:hAnsi="Arial"/>
                <w:sz w:val="20"/>
                <w:lang w:val="en-US"/>
              </w:rPr>
              <w:t>WBC count decreased</w:t>
            </w:r>
          </w:p>
        </w:tc>
        <w:tc>
          <w:tcPr>
            <w:tcW w:w="2036" w:type="dxa"/>
          </w:tcPr>
          <w:p w14:paraId="59BCAB2B" w14:textId="77777777" w:rsidR="0045109A" w:rsidRPr="005005D6" w:rsidRDefault="0045109A" w:rsidP="0045109A">
            <w:pPr>
              <w:rPr>
                <w:rFonts w:ascii="Arial" w:hAnsi="Arial"/>
                <w:sz w:val="20"/>
                <w:lang w:val="en-US"/>
              </w:rPr>
            </w:pPr>
            <w:r w:rsidRPr="005005D6">
              <w:rPr>
                <w:rFonts w:ascii="Arial" w:hAnsi="Arial"/>
                <w:sz w:val="20"/>
                <w:lang w:val="en-US"/>
              </w:rPr>
              <w:t>2 (5.6)</w:t>
            </w:r>
          </w:p>
        </w:tc>
        <w:tc>
          <w:tcPr>
            <w:tcW w:w="1294" w:type="dxa"/>
          </w:tcPr>
          <w:p w14:paraId="35FF6D0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2305BE25"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2E5C51CE"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26BB26CD" w14:textId="77777777" w:rsidR="0045109A" w:rsidRPr="005005D6" w:rsidRDefault="0045109A" w:rsidP="0045109A">
            <w:pPr>
              <w:rPr>
                <w:rFonts w:ascii="Arial" w:hAnsi="Arial"/>
                <w:sz w:val="20"/>
                <w:lang w:val="en-US"/>
              </w:rPr>
            </w:pPr>
            <w:r w:rsidRPr="005005D6">
              <w:rPr>
                <w:rFonts w:ascii="Arial" w:hAnsi="Arial"/>
                <w:sz w:val="20"/>
                <w:lang w:val="en-US"/>
              </w:rPr>
              <w:t>2 (0.6)</w:t>
            </w:r>
          </w:p>
        </w:tc>
        <w:tc>
          <w:tcPr>
            <w:tcW w:w="1294" w:type="dxa"/>
            <w:shd w:val="clear" w:color="auto" w:fill="auto"/>
          </w:tcPr>
          <w:p w14:paraId="74CC4D94"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5CC90F1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2853D306"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46AED39F" w14:textId="77777777" w:rsidTr="0045109A">
        <w:tc>
          <w:tcPr>
            <w:tcW w:w="3505" w:type="dxa"/>
            <w:shd w:val="clear" w:color="auto" w:fill="auto"/>
          </w:tcPr>
          <w:p w14:paraId="6EDCCDC2" w14:textId="77777777" w:rsidR="0045109A" w:rsidRPr="0047630C" w:rsidRDefault="0045109A" w:rsidP="0045109A">
            <w:pPr>
              <w:ind w:left="164"/>
              <w:rPr>
                <w:rFonts w:ascii="Arial" w:hAnsi="Arial"/>
                <w:sz w:val="20"/>
                <w:lang w:val="en-US"/>
              </w:rPr>
            </w:pPr>
            <w:r w:rsidRPr="0047630C">
              <w:rPr>
                <w:rFonts w:ascii="Arial" w:hAnsi="Arial"/>
                <w:sz w:val="20"/>
                <w:lang w:val="en-US"/>
              </w:rPr>
              <w:t>Lipase increased</w:t>
            </w:r>
          </w:p>
        </w:tc>
        <w:tc>
          <w:tcPr>
            <w:tcW w:w="2036" w:type="dxa"/>
          </w:tcPr>
          <w:p w14:paraId="27CE8875"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3955C972"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2B1DE53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34EE6D4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39E32CE3" w14:textId="77777777" w:rsidR="0045109A" w:rsidRPr="005005D6" w:rsidRDefault="0045109A" w:rsidP="0045109A">
            <w:pPr>
              <w:rPr>
                <w:rFonts w:ascii="Arial" w:hAnsi="Arial"/>
                <w:sz w:val="20"/>
                <w:lang w:val="en-US"/>
              </w:rPr>
            </w:pPr>
            <w:r w:rsidRPr="005005D6">
              <w:rPr>
                <w:rFonts w:ascii="Arial" w:hAnsi="Arial"/>
                <w:sz w:val="20"/>
                <w:lang w:val="en-US"/>
              </w:rPr>
              <w:t>13 (3.8)</w:t>
            </w:r>
          </w:p>
        </w:tc>
        <w:tc>
          <w:tcPr>
            <w:tcW w:w="1294" w:type="dxa"/>
            <w:shd w:val="clear" w:color="auto" w:fill="auto"/>
          </w:tcPr>
          <w:p w14:paraId="5B3DD01D" w14:textId="77777777" w:rsidR="0045109A" w:rsidRPr="005005D6" w:rsidRDefault="0045109A" w:rsidP="0045109A">
            <w:pPr>
              <w:rPr>
                <w:rFonts w:ascii="Arial" w:hAnsi="Arial"/>
                <w:sz w:val="20"/>
                <w:lang w:val="en-US"/>
              </w:rPr>
            </w:pPr>
            <w:r w:rsidRPr="005005D6">
              <w:rPr>
                <w:rFonts w:ascii="Arial" w:hAnsi="Arial"/>
                <w:sz w:val="20"/>
                <w:lang w:val="en-US"/>
              </w:rPr>
              <w:t>10 (2.9)</w:t>
            </w:r>
          </w:p>
        </w:tc>
        <w:tc>
          <w:tcPr>
            <w:tcW w:w="1293" w:type="dxa"/>
            <w:shd w:val="clear" w:color="auto" w:fill="auto"/>
          </w:tcPr>
          <w:p w14:paraId="6D65C59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745A48FC"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043B9AE7" w14:textId="77777777" w:rsidTr="0045109A">
        <w:tc>
          <w:tcPr>
            <w:tcW w:w="3505" w:type="dxa"/>
            <w:shd w:val="clear" w:color="auto" w:fill="auto"/>
          </w:tcPr>
          <w:p w14:paraId="3BF96024" w14:textId="77777777" w:rsidR="0045109A" w:rsidRPr="0047630C" w:rsidRDefault="0045109A" w:rsidP="0045109A">
            <w:pPr>
              <w:ind w:left="164"/>
              <w:rPr>
                <w:rFonts w:ascii="Arial" w:hAnsi="Arial"/>
                <w:sz w:val="20"/>
                <w:lang w:val="en-US"/>
              </w:rPr>
            </w:pPr>
            <w:r w:rsidRPr="0047630C">
              <w:rPr>
                <w:rFonts w:ascii="Arial" w:hAnsi="Arial"/>
                <w:sz w:val="20"/>
                <w:lang w:val="en-US"/>
              </w:rPr>
              <w:t>Hypophosphatemia</w:t>
            </w:r>
          </w:p>
        </w:tc>
        <w:tc>
          <w:tcPr>
            <w:tcW w:w="2036" w:type="dxa"/>
          </w:tcPr>
          <w:p w14:paraId="68EA15B3"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774F5EF2"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3AFA71D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34EDE567"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25865EE9" w14:textId="77777777" w:rsidR="0045109A" w:rsidRPr="005005D6" w:rsidRDefault="0045109A" w:rsidP="0045109A">
            <w:pPr>
              <w:rPr>
                <w:rFonts w:ascii="Arial" w:hAnsi="Arial"/>
                <w:sz w:val="20"/>
                <w:lang w:val="en-US"/>
              </w:rPr>
            </w:pPr>
            <w:r w:rsidRPr="005005D6">
              <w:rPr>
                <w:rFonts w:ascii="Arial" w:hAnsi="Arial"/>
                <w:sz w:val="20"/>
                <w:lang w:val="en-US"/>
              </w:rPr>
              <w:t>4 (1.2)</w:t>
            </w:r>
          </w:p>
        </w:tc>
        <w:tc>
          <w:tcPr>
            <w:tcW w:w="1294" w:type="dxa"/>
            <w:shd w:val="clear" w:color="auto" w:fill="auto"/>
          </w:tcPr>
          <w:p w14:paraId="2EF3D6DB" w14:textId="77777777" w:rsidR="0045109A" w:rsidRPr="005005D6" w:rsidRDefault="0045109A" w:rsidP="0045109A">
            <w:pPr>
              <w:rPr>
                <w:rFonts w:ascii="Arial" w:hAnsi="Arial"/>
                <w:sz w:val="20"/>
                <w:lang w:val="en-US"/>
              </w:rPr>
            </w:pPr>
            <w:r w:rsidRPr="005005D6">
              <w:rPr>
                <w:rFonts w:ascii="Arial" w:hAnsi="Arial"/>
                <w:sz w:val="20"/>
                <w:lang w:val="en-US"/>
              </w:rPr>
              <w:t>2 (0.6)</w:t>
            </w:r>
          </w:p>
        </w:tc>
        <w:tc>
          <w:tcPr>
            <w:tcW w:w="1293" w:type="dxa"/>
            <w:shd w:val="clear" w:color="auto" w:fill="auto"/>
          </w:tcPr>
          <w:p w14:paraId="5B864A9A"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49E8D4E1"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232CCFFA" w14:textId="77777777" w:rsidTr="0045109A">
        <w:tc>
          <w:tcPr>
            <w:tcW w:w="3505" w:type="dxa"/>
            <w:shd w:val="clear" w:color="auto" w:fill="auto"/>
          </w:tcPr>
          <w:p w14:paraId="7DB23740" w14:textId="77777777" w:rsidR="0045109A" w:rsidRPr="0047630C" w:rsidRDefault="0045109A" w:rsidP="0045109A">
            <w:pPr>
              <w:ind w:left="164"/>
              <w:rPr>
                <w:rFonts w:ascii="Arial" w:hAnsi="Arial"/>
                <w:sz w:val="20"/>
                <w:lang w:val="en-US"/>
              </w:rPr>
            </w:pPr>
            <w:r w:rsidRPr="0047630C">
              <w:rPr>
                <w:rFonts w:ascii="Arial" w:hAnsi="Arial"/>
                <w:sz w:val="20"/>
                <w:lang w:val="en-US"/>
              </w:rPr>
              <w:t>Erythema multiforme</w:t>
            </w:r>
          </w:p>
        </w:tc>
        <w:tc>
          <w:tcPr>
            <w:tcW w:w="2036" w:type="dxa"/>
          </w:tcPr>
          <w:p w14:paraId="38FEA051"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1B5905E4"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4143B3BA"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5D52AD6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47D22EAA"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4" w:type="dxa"/>
            <w:shd w:val="clear" w:color="auto" w:fill="auto"/>
          </w:tcPr>
          <w:p w14:paraId="65551416"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0BF07227"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2257F3B3"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0891EAD8" w14:textId="77777777" w:rsidTr="0045109A">
        <w:tc>
          <w:tcPr>
            <w:tcW w:w="3505" w:type="dxa"/>
            <w:shd w:val="clear" w:color="auto" w:fill="auto"/>
          </w:tcPr>
          <w:p w14:paraId="09337B45" w14:textId="77777777" w:rsidR="0045109A" w:rsidRPr="0047630C" w:rsidRDefault="0045109A" w:rsidP="0045109A">
            <w:pPr>
              <w:ind w:left="164"/>
              <w:rPr>
                <w:rFonts w:ascii="Arial" w:hAnsi="Arial"/>
                <w:sz w:val="20"/>
                <w:lang w:val="en-US"/>
              </w:rPr>
            </w:pPr>
            <w:r w:rsidRPr="0047630C">
              <w:rPr>
                <w:rFonts w:ascii="Arial" w:hAnsi="Arial"/>
                <w:sz w:val="20"/>
                <w:lang w:val="en-US"/>
              </w:rPr>
              <w:t>Gastric ulcer</w:t>
            </w:r>
          </w:p>
        </w:tc>
        <w:tc>
          <w:tcPr>
            <w:tcW w:w="2036" w:type="dxa"/>
          </w:tcPr>
          <w:p w14:paraId="170CCA8E"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60C35DCF"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41F2BF3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189D915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6FDDAEF0"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4" w:type="dxa"/>
            <w:shd w:val="clear" w:color="auto" w:fill="auto"/>
          </w:tcPr>
          <w:p w14:paraId="268D2274"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0F6F79F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42A68039"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51409B68" w14:textId="77777777" w:rsidTr="0045109A">
        <w:tc>
          <w:tcPr>
            <w:tcW w:w="3505" w:type="dxa"/>
            <w:shd w:val="clear" w:color="auto" w:fill="auto"/>
          </w:tcPr>
          <w:p w14:paraId="60EB15AB" w14:textId="77777777" w:rsidR="0045109A" w:rsidRPr="0047630C" w:rsidRDefault="0045109A" w:rsidP="0045109A">
            <w:pPr>
              <w:ind w:left="164"/>
              <w:rPr>
                <w:rFonts w:ascii="Arial" w:hAnsi="Arial"/>
                <w:sz w:val="20"/>
                <w:lang w:val="en-US"/>
              </w:rPr>
            </w:pPr>
            <w:r w:rsidRPr="0047630C">
              <w:rPr>
                <w:rFonts w:ascii="Arial" w:hAnsi="Arial"/>
                <w:sz w:val="20"/>
                <w:lang w:val="en-US"/>
              </w:rPr>
              <w:t>Pancreatic enzyme abnormality</w:t>
            </w:r>
          </w:p>
        </w:tc>
        <w:tc>
          <w:tcPr>
            <w:tcW w:w="2036" w:type="dxa"/>
          </w:tcPr>
          <w:p w14:paraId="35AB199D"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0002635F"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76AAE3FD"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14F94EC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3B4F34D4"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4" w:type="dxa"/>
            <w:shd w:val="clear" w:color="auto" w:fill="auto"/>
          </w:tcPr>
          <w:p w14:paraId="68AA8660"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70F1F72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0DA36AB0"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3AF001CE" w14:textId="77777777" w:rsidTr="0045109A">
        <w:tc>
          <w:tcPr>
            <w:tcW w:w="3505" w:type="dxa"/>
            <w:shd w:val="clear" w:color="auto" w:fill="auto"/>
          </w:tcPr>
          <w:p w14:paraId="3696CAD6" w14:textId="77777777" w:rsidR="0045109A" w:rsidRPr="0047630C" w:rsidRDefault="0045109A" w:rsidP="0045109A">
            <w:pPr>
              <w:ind w:left="164"/>
              <w:rPr>
                <w:rFonts w:ascii="Arial" w:hAnsi="Arial"/>
                <w:sz w:val="20"/>
                <w:lang w:val="en-US"/>
              </w:rPr>
            </w:pPr>
            <w:r w:rsidRPr="0047630C">
              <w:rPr>
                <w:rFonts w:ascii="Arial" w:hAnsi="Arial"/>
                <w:sz w:val="20"/>
                <w:lang w:val="en-US"/>
              </w:rPr>
              <w:t>Sepsis</w:t>
            </w:r>
          </w:p>
        </w:tc>
        <w:tc>
          <w:tcPr>
            <w:tcW w:w="2036" w:type="dxa"/>
          </w:tcPr>
          <w:p w14:paraId="51F0365A"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076206E5"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3" w:type="dxa"/>
          </w:tcPr>
          <w:p w14:paraId="56AF3DC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1BE108A8"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2315CBF5"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4" w:type="dxa"/>
            <w:shd w:val="clear" w:color="auto" w:fill="auto"/>
          </w:tcPr>
          <w:p w14:paraId="163E2EF4"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6A9BFBEA"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7D1C1F77"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414BFFCC" w14:textId="77777777" w:rsidTr="0045109A">
        <w:tc>
          <w:tcPr>
            <w:tcW w:w="3505" w:type="dxa"/>
            <w:shd w:val="clear" w:color="auto" w:fill="auto"/>
          </w:tcPr>
          <w:p w14:paraId="24821321" w14:textId="77777777" w:rsidR="0045109A" w:rsidRPr="0047630C" w:rsidRDefault="0045109A" w:rsidP="0045109A">
            <w:pPr>
              <w:ind w:left="164"/>
              <w:rPr>
                <w:rFonts w:ascii="Arial" w:hAnsi="Arial"/>
                <w:sz w:val="20"/>
                <w:lang w:val="en-US"/>
              </w:rPr>
            </w:pPr>
            <w:r w:rsidRPr="0047630C">
              <w:rPr>
                <w:rFonts w:ascii="Arial" w:hAnsi="Arial"/>
                <w:sz w:val="20"/>
                <w:lang w:val="en-US"/>
              </w:rPr>
              <w:t>Pruritus</w:t>
            </w:r>
          </w:p>
        </w:tc>
        <w:tc>
          <w:tcPr>
            <w:tcW w:w="2036" w:type="dxa"/>
          </w:tcPr>
          <w:p w14:paraId="2D24A3EB"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71B13A6C"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371B291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2804018B"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3CBBEF16" w14:textId="77777777" w:rsidR="0045109A" w:rsidRPr="005005D6" w:rsidRDefault="0045109A" w:rsidP="0045109A">
            <w:pPr>
              <w:rPr>
                <w:rFonts w:ascii="Arial" w:hAnsi="Arial"/>
                <w:sz w:val="20"/>
                <w:lang w:val="en-US"/>
              </w:rPr>
            </w:pPr>
            <w:r w:rsidRPr="005005D6">
              <w:rPr>
                <w:rFonts w:ascii="Arial" w:hAnsi="Arial"/>
                <w:sz w:val="20"/>
                <w:lang w:val="en-US"/>
              </w:rPr>
              <w:t>47 (13.7)</w:t>
            </w:r>
          </w:p>
        </w:tc>
        <w:tc>
          <w:tcPr>
            <w:tcW w:w="1294" w:type="dxa"/>
            <w:shd w:val="clear" w:color="auto" w:fill="auto"/>
          </w:tcPr>
          <w:p w14:paraId="10D004AC"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1750009F"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733487D6"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48B639A8" w14:textId="77777777" w:rsidTr="0045109A">
        <w:tc>
          <w:tcPr>
            <w:tcW w:w="3505" w:type="dxa"/>
            <w:shd w:val="clear" w:color="auto" w:fill="auto"/>
          </w:tcPr>
          <w:p w14:paraId="1BA1140C" w14:textId="77777777" w:rsidR="0045109A" w:rsidRPr="0047630C" w:rsidRDefault="0045109A" w:rsidP="0045109A">
            <w:pPr>
              <w:ind w:left="164"/>
              <w:rPr>
                <w:rFonts w:ascii="Arial" w:hAnsi="Arial"/>
                <w:sz w:val="20"/>
                <w:lang w:val="en-US"/>
              </w:rPr>
            </w:pPr>
            <w:r w:rsidRPr="0047630C">
              <w:rPr>
                <w:rFonts w:ascii="Arial" w:hAnsi="Arial"/>
                <w:sz w:val="20"/>
                <w:lang w:val="en-US"/>
              </w:rPr>
              <w:t>Fatigue</w:t>
            </w:r>
          </w:p>
        </w:tc>
        <w:tc>
          <w:tcPr>
            <w:tcW w:w="2036" w:type="dxa"/>
          </w:tcPr>
          <w:p w14:paraId="0D8AC929"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2053D13C"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4A8EAC2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5E6E7D2D"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4FC5059B" w14:textId="77777777" w:rsidR="0045109A" w:rsidRPr="005005D6" w:rsidRDefault="0045109A" w:rsidP="0045109A">
            <w:pPr>
              <w:rPr>
                <w:rFonts w:ascii="Arial" w:hAnsi="Arial"/>
                <w:sz w:val="20"/>
                <w:lang w:val="en-US"/>
              </w:rPr>
            </w:pPr>
            <w:r w:rsidRPr="005005D6">
              <w:rPr>
                <w:rFonts w:ascii="Arial" w:hAnsi="Arial"/>
                <w:sz w:val="20"/>
                <w:lang w:val="en-US"/>
              </w:rPr>
              <w:t>33 (9.6)</w:t>
            </w:r>
          </w:p>
        </w:tc>
        <w:tc>
          <w:tcPr>
            <w:tcW w:w="1294" w:type="dxa"/>
            <w:shd w:val="clear" w:color="auto" w:fill="auto"/>
          </w:tcPr>
          <w:p w14:paraId="5474F87A"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266D531D"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4B1A3D80"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1C1EB434" w14:textId="77777777" w:rsidTr="0045109A">
        <w:tc>
          <w:tcPr>
            <w:tcW w:w="3505" w:type="dxa"/>
            <w:shd w:val="clear" w:color="auto" w:fill="auto"/>
          </w:tcPr>
          <w:p w14:paraId="11CEB9ED" w14:textId="77777777" w:rsidR="0045109A" w:rsidRPr="0047630C" w:rsidRDefault="0045109A" w:rsidP="0045109A">
            <w:pPr>
              <w:ind w:left="164"/>
              <w:rPr>
                <w:rFonts w:ascii="Arial" w:hAnsi="Arial"/>
                <w:sz w:val="20"/>
                <w:lang w:val="en-US"/>
              </w:rPr>
            </w:pPr>
            <w:r w:rsidRPr="0047630C">
              <w:rPr>
                <w:rFonts w:ascii="Arial" w:hAnsi="Arial"/>
                <w:sz w:val="20"/>
                <w:lang w:val="en-US"/>
              </w:rPr>
              <w:t>Rash</w:t>
            </w:r>
          </w:p>
        </w:tc>
        <w:tc>
          <w:tcPr>
            <w:tcW w:w="2036" w:type="dxa"/>
          </w:tcPr>
          <w:p w14:paraId="42BF6F0C"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4513F0CE"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2909F9AF"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7EBC892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21E6DAE3" w14:textId="77777777" w:rsidR="0045109A" w:rsidRPr="005005D6" w:rsidRDefault="0045109A" w:rsidP="0045109A">
            <w:pPr>
              <w:rPr>
                <w:rFonts w:ascii="Arial" w:hAnsi="Arial"/>
                <w:sz w:val="20"/>
                <w:lang w:val="en-US"/>
              </w:rPr>
            </w:pPr>
            <w:r w:rsidRPr="005005D6">
              <w:rPr>
                <w:rFonts w:ascii="Arial" w:hAnsi="Arial"/>
                <w:sz w:val="20"/>
                <w:lang w:val="en-US"/>
              </w:rPr>
              <w:t>25 (7.3)</w:t>
            </w:r>
          </w:p>
        </w:tc>
        <w:tc>
          <w:tcPr>
            <w:tcW w:w="1294" w:type="dxa"/>
            <w:shd w:val="clear" w:color="auto" w:fill="auto"/>
          </w:tcPr>
          <w:p w14:paraId="30680D02"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22C7D7B3"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67AABCED"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7180701D" w14:textId="77777777" w:rsidTr="0045109A">
        <w:tc>
          <w:tcPr>
            <w:tcW w:w="3505" w:type="dxa"/>
            <w:shd w:val="clear" w:color="auto" w:fill="auto"/>
          </w:tcPr>
          <w:p w14:paraId="60F3FC24" w14:textId="77777777" w:rsidR="0045109A" w:rsidRPr="0047630C" w:rsidRDefault="0045109A" w:rsidP="0045109A">
            <w:pPr>
              <w:ind w:left="164"/>
              <w:rPr>
                <w:rFonts w:ascii="Arial" w:hAnsi="Arial"/>
                <w:sz w:val="20"/>
                <w:lang w:val="en-US"/>
              </w:rPr>
            </w:pPr>
            <w:r w:rsidRPr="0047630C">
              <w:rPr>
                <w:rFonts w:ascii="Arial" w:hAnsi="Arial"/>
                <w:sz w:val="20"/>
                <w:lang w:val="en-US"/>
              </w:rPr>
              <w:t>Nausea</w:t>
            </w:r>
          </w:p>
        </w:tc>
        <w:tc>
          <w:tcPr>
            <w:tcW w:w="2036" w:type="dxa"/>
          </w:tcPr>
          <w:p w14:paraId="0B1CD556"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6C30F91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2DCFDD3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1A65566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3CAF75D8" w14:textId="77777777" w:rsidR="0045109A" w:rsidRPr="005005D6" w:rsidRDefault="0045109A" w:rsidP="0045109A">
            <w:pPr>
              <w:rPr>
                <w:rFonts w:ascii="Arial" w:hAnsi="Arial"/>
                <w:sz w:val="20"/>
                <w:lang w:val="en-US"/>
              </w:rPr>
            </w:pPr>
            <w:r w:rsidRPr="005005D6">
              <w:rPr>
                <w:rFonts w:ascii="Arial" w:hAnsi="Arial"/>
                <w:sz w:val="20"/>
                <w:lang w:val="en-US"/>
              </w:rPr>
              <w:t>24 (7.0)</w:t>
            </w:r>
          </w:p>
        </w:tc>
        <w:tc>
          <w:tcPr>
            <w:tcW w:w="1294" w:type="dxa"/>
            <w:shd w:val="clear" w:color="auto" w:fill="auto"/>
          </w:tcPr>
          <w:p w14:paraId="3248B88F"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2ADD1EAA"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7FEE3BFE"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1BA91CDE" w14:textId="77777777" w:rsidTr="0045109A">
        <w:tc>
          <w:tcPr>
            <w:tcW w:w="3505" w:type="dxa"/>
            <w:shd w:val="clear" w:color="auto" w:fill="auto"/>
          </w:tcPr>
          <w:p w14:paraId="6759F7A7" w14:textId="77777777" w:rsidR="0045109A" w:rsidRPr="0047630C" w:rsidRDefault="0045109A" w:rsidP="0045109A">
            <w:pPr>
              <w:ind w:left="164"/>
              <w:rPr>
                <w:rFonts w:ascii="Arial" w:hAnsi="Arial"/>
                <w:sz w:val="20"/>
                <w:lang w:val="en-US"/>
              </w:rPr>
            </w:pPr>
            <w:r w:rsidRPr="0047630C">
              <w:rPr>
                <w:rFonts w:ascii="Arial" w:hAnsi="Arial"/>
                <w:sz w:val="20"/>
                <w:lang w:val="en-US"/>
              </w:rPr>
              <w:t>Dry skin</w:t>
            </w:r>
          </w:p>
        </w:tc>
        <w:tc>
          <w:tcPr>
            <w:tcW w:w="2036" w:type="dxa"/>
          </w:tcPr>
          <w:p w14:paraId="017EA9E6" w14:textId="77777777" w:rsidR="0045109A" w:rsidRPr="005005D6" w:rsidRDefault="0045109A" w:rsidP="0045109A">
            <w:pPr>
              <w:rPr>
                <w:rFonts w:ascii="Arial" w:hAnsi="Arial"/>
                <w:sz w:val="20"/>
                <w:lang w:val="en-US"/>
              </w:rPr>
            </w:pPr>
            <w:r w:rsidRPr="005005D6">
              <w:rPr>
                <w:rFonts w:ascii="Arial" w:hAnsi="Arial"/>
                <w:sz w:val="20"/>
                <w:lang w:val="en-US"/>
              </w:rPr>
              <w:t>1 (2.8)</w:t>
            </w:r>
          </w:p>
        </w:tc>
        <w:tc>
          <w:tcPr>
            <w:tcW w:w="1294" w:type="dxa"/>
          </w:tcPr>
          <w:p w14:paraId="7348831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3FD90AF4"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048607B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24E1A4A2" w14:textId="77777777" w:rsidR="0045109A" w:rsidRPr="005005D6" w:rsidRDefault="0045109A" w:rsidP="0045109A">
            <w:pPr>
              <w:rPr>
                <w:rFonts w:ascii="Arial" w:hAnsi="Arial"/>
                <w:sz w:val="20"/>
                <w:lang w:val="en-US"/>
              </w:rPr>
            </w:pPr>
            <w:r w:rsidRPr="005005D6">
              <w:rPr>
                <w:rFonts w:ascii="Arial" w:hAnsi="Arial"/>
                <w:sz w:val="20"/>
                <w:lang w:val="en-US"/>
              </w:rPr>
              <w:t>18 (5.2)</w:t>
            </w:r>
          </w:p>
        </w:tc>
        <w:tc>
          <w:tcPr>
            <w:tcW w:w="1294" w:type="dxa"/>
            <w:shd w:val="clear" w:color="auto" w:fill="auto"/>
          </w:tcPr>
          <w:p w14:paraId="7F75AF7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60D8850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6D74247F"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19AD8784" w14:textId="77777777" w:rsidTr="0045109A">
        <w:tc>
          <w:tcPr>
            <w:tcW w:w="3505" w:type="dxa"/>
            <w:shd w:val="clear" w:color="auto" w:fill="auto"/>
          </w:tcPr>
          <w:p w14:paraId="41C52686" w14:textId="77777777" w:rsidR="0045109A" w:rsidRPr="0047630C" w:rsidRDefault="0045109A" w:rsidP="0045109A">
            <w:pPr>
              <w:ind w:left="164"/>
              <w:rPr>
                <w:rFonts w:ascii="Arial" w:hAnsi="Arial"/>
                <w:sz w:val="20"/>
                <w:lang w:val="en-US"/>
              </w:rPr>
            </w:pPr>
            <w:r w:rsidRPr="0047630C">
              <w:rPr>
                <w:rFonts w:ascii="Arial" w:hAnsi="Arial"/>
                <w:sz w:val="20"/>
                <w:lang w:val="en-US"/>
              </w:rPr>
              <w:t>Asthenia</w:t>
            </w:r>
          </w:p>
        </w:tc>
        <w:tc>
          <w:tcPr>
            <w:tcW w:w="2036" w:type="dxa"/>
          </w:tcPr>
          <w:p w14:paraId="4363AD2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61F6C68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5329F6B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0BEA98A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41EE43A3" w14:textId="77777777" w:rsidR="0045109A" w:rsidRPr="005005D6" w:rsidRDefault="0045109A" w:rsidP="0045109A">
            <w:pPr>
              <w:rPr>
                <w:rFonts w:ascii="Arial" w:hAnsi="Arial"/>
                <w:sz w:val="20"/>
                <w:lang w:val="en-US"/>
              </w:rPr>
            </w:pPr>
            <w:r w:rsidRPr="005005D6">
              <w:rPr>
                <w:rFonts w:ascii="Arial" w:hAnsi="Arial"/>
                <w:sz w:val="20"/>
                <w:lang w:val="en-US"/>
              </w:rPr>
              <w:t>34 (9.9)</w:t>
            </w:r>
          </w:p>
        </w:tc>
        <w:tc>
          <w:tcPr>
            <w:tcW w:w="1294" w:type="dxa"/>
            <w:shd w:val="clear" w:color="auto" w:fill="auto"/>
          </w:tcPr>
          <w:p w14:paraId="6CA5945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2737A192"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1C3E3615"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1ACCEA55" w14:textId="77777777" w:rsidTr="0045109A">
        <w:tc>
          <w:tcPr>
            <w:tcW w:w="3505" w:type="dxa"/>
            <w:shd w:val="clear" w:color="auto" w:fill="auto"/>
          </w:tcPr>
          <w:p w14:paraId="31349C29" w14:textId="77777777" w:rsidR="0045109A" w:rsidRPr="0047630C" w:rsidRDefault="0045109A" w:rsidP="0045109A">
            <w:pPr>
              <w:ind w:left="164"/>
              <w:rPr>
                <w:rFonts w:ascii="Arial" w:hAnsi="Arial"/>
                <w:sz w:val="20"/>
                <w:lang w:val="en-US"/>
              </w:rPr>
            </w:pPr>
            <w:r w:rsidRPr="0047630C">
              <w:rPr>
                <w:rFonts w:ascii="Arial" w:hAnsi="Arial"/>
                <w:sz w:val="20"/>
                <w:lang w:val="en-US"/>
              </w:rPr>
              <w:t>Arthralgia</w:t>
            </w:r>
          </w:p>
        </w:tc>
        <w:tc>
          <w:tcPr>
            <w:tcW w:w="2036" w:type="dxa"/>
          </w:tcPr>
          <w:p w14:paraId="4A579621"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1D274389"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0656A68E"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45404983"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4E50FBB5" w14:textId="77777777" w:rsidR="0045109A" w:rsidRPr="005005D6" w:rsidRDefault="0045109A" w:rsidP="0045109A">
            <w:pPr>
              <w:rPr>
                <w:rFonts w:ascii="Arial" w:hAnsi="Arial"/>
                <w:sz w:val="20"/>
                <w:lang w:val="en-US"/>
              </w:rPr>
            </w:pPr>
            <w:r w:rsidRPr="005005D6">
              <w:rPr>
                <w:rFonts w:ascii="Arial" w:hAnsi="Arial"/>
                <w:sz w:val="20"/>
                <w:lang w:val="en-US"/>
              </w:rPr>
              <w:t>23 (6.7)</w:t>
            </w:r>
          </w:p>
        </w:tc>
        <w:tc>
          <w:tcPr>
            <w:tcW w:w="1294" w:type="dxa"/>
            <w:shd w:val="clear" w:color="auto" w:fill="auto"/>
          </w:tcPr>
          <w:p w14:paraId="13D535C9" w14:textId="77777777" w:rsidR="0045109A" w:rsidRPr="005005D6" w:rsidRDefault="0045109A" w:rsidP="0045109A">
            <w:pPr>
              <w:rPr>
                <w:rFonts w:ascii="Arial" w:hAnsi="Arial"/>
                <w:sz w:val="20"/>
                <w:lang w:val="en-US"/>
              </w:rPr>
            </w:pPr>
            <w:r w:rsidRPr="005005D6">
              <w:rPr>
                <w:rFonts w:ascii="Arial" w:hAnsi="Arial"/>
                <w:sz w:val="20"/>
                <w:lang w:val="en-US"/>
              </w:rPr>
              <w:t>1 (0.3)</w:t>
            </w:r>
          </w:p>
        </w:tc>
        <w:tc>
          <w:tcPr>
            <w:tcW w:w="1293" w:type="dxa"/>
            <w:shd w:val="clear" w:color="auto" w:fill="auto"/>
          </w:tcPr>
          <w:p w14:paraId="757D0A20"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58FA70F9" w14:textId="77777777" w:rsidR="0045109A" w:rsidRPr="005005D6" w:rsidRDefault="0045109A" w:rsidP="0045109A">
            <w:pPr>
              <w:rPr>
                <w:rFonts w:ascii="Arial" w:hAnsi="Arial"/>
                <w:sz w:val="20"/>
                <w:lang w:val="en-US"/>
              </w:rPr>
            </w:pPr>
            <w:r w:rsidRPr="005005D6">
              <w:rPr>
                <w:rFonts w:ascii="Arial" w:hAnsi="Arial"/>
                <w:sz w:val="20"/>
                <w:lang w:val="en-US"/>
              </w:rPr>
              <w:t>0</w:t>
            </w:r>
          </w:p>
        </w:tc>
      </w:tr>
      <w:tr w:rsidR="0045109A" w:rsidRPr="001C1792" w14:paraId="03EB5F54" w14:textId="77777777" w:rsidTr="0045109A">
        <w:tc>
          <w:tcPr>
            <w:tcW w:w="3505" w:type="dxa"/>
            <w:shd w:val="clear" w:color="auto" w:fill="auto"/>
          </w:tcPr>
          <w:p w14:paraId="42468B9B" w14:textId="77777777" w:rsidR="0045109A" w:rsidRPr="0047630C" w:rsidRDefault="0045109A" w:rsidP="0045109A">
            <w:pPr>
              <w:ind w:left="164"/>
              <w:rPr>
                <w:rFonts w:ascii="Arial" w:hAnsi="Arial"/>
                <w:sz w:val="20"/>
                <w:lang w:val="en-US"/>
              </w:rPr>
            </w:pPr>
            <w:r w:rsidRPr="0047630C">
              <w:rPr>
                <w:rFonts w:ascii="Arial" w:hAnsi="Arial"/>
                <w:sz w:val="20"/>
                <w:lang w:val="en-US"/>
              </w:rPr>
              <w:t>Amylase increased</w:t>
            </w:r>
          </w:p>
        </w:tc>
        <w:tc>
          <w:tcPr>
            <w:tcW w:w="2036" w:type="dxa"/>
          </w:tcPr>
          <w:p w14:paraId="2766932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2527EA7A"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tcPr>
          <w:p w14:paraId="075B23B7"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tcPr>
          <w:p w14:paraId="4E75CB57"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3" w:type="dxa"/>
            <w:shd w:val="clear" w:color="auto" w:fill="auto"/>
          </w:tcPr>
          <w:p w14:paraId="1806BAB9" w14:textId="77777777" w:rsidR="0045109A" w:rsidRPr="005005D6" w:rsidRDefault="0045109A" w:rsidP="0045109A">
            <w:pPr>
              <w:rPr>
                <w:rFonts w:ascii="Arial" w:hAnsi="Arial"/>
                <w:sz w:val="20"/>
                <w:lang w:val="en-US"/>
              </w:rPr>
            </w:pPr>
            <w:r w:rsidRPr="005005D6">
              <w:rPr>
                <w:rFonts w:ascii="Arial" w:hAnsi="Arial"/>
                <w:sz w:val="20"/>
                <w:lang w:val="en-US"/>
              </w:rPr>
              <w:t>15 (4.4)</w:t>
            </w:r>
          </w:p>
        </w:tc>
        <w:tc>
          <w:tcPr>
            <w:tcW w:w="1294" w:type="dxa"/>
            <w:shd w:val="clear" w:color="auto" w:fill="auto"/>
          </w:tcPr>
          <w:p w14:paraId="5536172F" w14:textId="77777777" w:rsidR="0045109A" w:rsidRPr="005005D6" w:rsidRDefault="0045109A" w:rsidP="0045109A">
            <w:pPr>
              <w:rPr>
                <w:rFonts w:ascii="Arial" w:hAnsi="Arial"/>
                <w:sz w:val="20"/>
                <w:lang w:val="en-US"/>
              </w:rPr>
            </w:pPr>
            <w:r w:rsidRPr="005005D6">
              <w:rPr>
                <w:rFonts w:ascii="Arial" w:hAnsi="Arial"/>
                <w:sz w:val="20"/>
                <w:lang w:val="en-US"/>
              </w:rPr>
              <w:t>7 (2.0)</w:t>
            </w:r>
          </w:p>
        </w:tc>
        <w:tc>
          <w:tcPr>
            <w:tcW w:w="1293" w:type="dxa"/>
            <w:shd w:val="clear" w:color="auto" w:fill="auto"/>
          </w:tcPr>
          <w:p w14:paraId="172446F6" w14:textId="77777777" w:rsidR="0045109A" w:rsidRPr="005005D6" w:rsidRDefault="0045109A" w:rsidP="0045109A">
            <w:pPr>
              <w:rPr>
                <w:rFonts w:ascii="Arial" w:hAnsi="Arial"/>
                <w:sz w:val="20"/>
                <w:lang w:val="en-US"/>
              </w:rPr>
            </w:pPr>
            <w:r w:rsidRPr="005005D6">
              <w:rPr>
                <w:rFonts w:ascii="Arial" w:hAnsi="Arial"/>
                <w:sz w:val="20"/>
                <w:lang w:val="en-US"/>
              </w:rPr>
              <w:t>0</w:t>
            </w:r>
          </w:p>
        </w:tc>
        <w:tc>
          <w:tcPr>
            <w:tcW w:w="1294" w:type="dxa"/>
            <w:shd w:val="clear" w:color="auto" w:fill="auto"/>
          </w:tcPr>
          <w:p w14:paraId="65C2F985" w14:textId="77777777" w:rsidR="0045109A" w:rsidRPr="005005D6" w:rsidRDefault="0045109A" w:rsidP="0045109A">
            <w:pPr>
              <w:rPr>
                <w:rFonts w:ascii="Arial" w:hAnsi="Arial"/>
                <w:sz w:val="20"/>
                <w:lang w:val="en-US"/>
              </w:rPr>
            </w:pPr>
            <w:r w:rsidRPr="005005D6">
              <w:rPr>
                <w:rFonts w:ascii="Arial" w:hAnsi="Arial"/>
                <w:sz w:val="20"/>
                <w:lang w:val="en-US"/>
              </w:rPr>
              <w:t>0</w:t>
            </w:r>
          </w:p>
        </w:tc>
      </w:tr>
    </w:tbl>
    <w:p w14:paraId="77B4BE3A" w14:textId="3C84B64E" w:rsidR="0045109A" w:rsidRPr="0047630C" w:rsidRDefault="0045109A" w:rsidP="0045109A">
      <w:pPr>
        <w:spacing w:line="240" w:lineRule="auto"/>
        <w:rPr>
          <w:rFonts w:ascii="Arial" w:hAnsi="Arial"/>
          <w:sz w:val="20"/>
          <w:lang w:val="en-US"/>
        </w:rPr>
      </w:pPr>
      <w:r w:rsidRPr="0047630C">
        <w:rPr>
          <w:rFonts w:ascii="Arial" w:hAnsi="Arial"/>
          <w:sz w:val="20"/>
          <w:lang w:val="en-US"/>
        </w:rPr>
        <w:t>BSC, best supportive care; TRAE, treatment-related adverse event; WBC, white blood cell.</w:t>
      </w:r>
    </w:p>
    <w:p w14:paraId="6BF2B76C" w14:textId="77777777" w:rsidR="0045109A" w:rsidRPr="0047630C" w:rsidRDefault="0045109A" w:rsidP="0045109A">
      <w:pPr>
        <w:spacing w:line="240" w:lineRule="auto"/>
        <w:rPr>
          <w:rFonts w:ascii="Arial" w:hAnsi="Arial"/>
          <w:sz w:val="20"/>
          <w:lang w:val="en-US"/>
        </w:rPr>
      </w:pPr>
      <w:r w:rsidRPr="0047630C">
        <w:rPr>
          <w:rFonts w:ascii="Arial" w:hAnsi="Arial"/>
          <w:sz w:val="20"/>
          <w:lang w:val="en-US"/>
        </w:rPr>
        <w:t xml:space="preserve">Table shows TRAEs (preferred terms) occurring at any grade in ≥5% </w:t>
      </w:r>
      <w:r>
        <w:rPr>
          <w:rFonts w:ascii="Arial" w:hAnsi="Arial" w:cs="Arial"/>
          <w:sz w:val="20"/>
          <w:szCs w:val="20"/>
          <w:lang w:val="en-US"/>
        </w:rPr>
        <w:t xml:space="preserve">of patients </w:t>
      </w:r>
      <w:r w:rsidRPr="0047630C">
        <w:rPr>
          <w:rFonts w:ascii="Arial" w:hAnsi="Arial"/>
          <w:sz w:val="20"/>
          <w:lang w:val="en-US"/>
        </w:rPr>
        <w:t xml:space="preserve">or grade ≥3 in ≥2% </w:t>
      </w:r>
      <w:r>
        <w:rPr>
          <w:rFonts w:ascii="Arial" w:hAnsi="Arial" w:cs="Arial"/>
          <w:sz w:val="20"/>
          <w:szCs w:val="20"/>
          <w:lang w:val="en-US"/>
        </w:rPr>
        <w:t xml:space="preserve">of patients </w:t>
      </w:r>
      <w:r w:rsidRPr="0047630C">
        <w:rPr>
          <w:rFonts w:ascii="Arial" w:hAnsi="Arial"/>
          <w:sz w:val="20"/>
          <w:lang w:val="en-US"/>
        </w:rPr>
        <w:t xml:space="preserve">in either arm in the Japanese subgroup or the overall population. </w:t>
      </w:r>
    </w:p>
    <w:p w14:paraId="597389EB" w14:textId="578519A6" w:rsidR="0045109A" w:rsidRPr="002E3BB6" w:rsidRDefault="0096603E" w:rsidP="0045109A">
      <w:pPr>
        <w:spacing w:line="240" w:lineRule="auto"/>
        <w:rPr>
          <w:rFonts w:ascii="Arial" w:hAnsi="Arial"/>
          <w:sz w:val="20"/>
          <w:lang w:val="en-US"/>
        </w:rPr>
      </w:pPr>
      <w:r>
        <w:rPr>
          <w:rFonts w:ascii="Arial" w:hAnsi="Arial"/>
          <w:sz w:val="20"/>
          <w:lang w:val="en-US"/>
        </w:rPr>
        <w:t>Source</w:t>
      </w:r>
      <w:r w:rsidR="0045109A">
        <w:rPr>
          <w:rFonts w:ascii="Arial" w:hAnsi="Arial"/>
          <w:sz w:val="20"/>
          <w:lang w:val="en-US"/>
        </w:rPr>
        <w:t xml:space="preserve">: </w:t>
      </w:r>
      <w:r w:rsidR="0045109A" w:rsidRPr="009E05C0">
        <w:rPr>
          <w:rFonts w:ascii="Arial" w:hAnsi="Arial"/>
          <w:sz w:val="20"/>
          <w:lang w:val="en-US"/>
        </w:rPr>
        <w:t>Data for the overall population have been published previously in New England Journal of Medicine, Powles T, et al, Avelumab maintenance therapy for advanced or metastatic urothelial carcinoma, Volume 383, Pages 1218-1230. Copyright © 2020 Massachusetts Medical Society. Reprinted with permission.</w:t>
      </w:r>
    </w:p>
    <w:p w14:paraId="407ED490" w14:textId="77777777" w:rsidR="0045109A" w:rsidRPr="0047630C" w:rsidRDefault="0045109A" w:rsidP="0045109A">
      <w:pPr>
        <w:spacing w:line="240" w:lineRule="auto"/>
        <w:rPr>
          <w:rFonts w:ascii="Arial" w:hAnsi="Arial"/>
          <w:sz w:val="20"/>
          <w:lang w:val="en-US"/>
        </w:rPr>
      </w:pPr>
    </w:p>
    <w:p w14:paraId="5CAD6A22" w14:textId="77777777" w:rsidR="0045109A" w:rsidRPr="0047630C" w:rsidRDefault="0045109A" w:rsidP="0045109A">
      <w:pPr>
        <w:rPr>
          <w:rFonts w:ascii="Arial" w:hAnsi="Arial"/>
          <w:sz w:val="20"/>
          <w:lang w:val="en-US"/>
        </w:rPr>
      </w:pPr>
      <w:r w:rsidRPr="0047630C">
        <w:rPr>
          <w:rFonts w:ascii="Arial" w:hAnsi="Arial"/>
          <w:sz w:val="20"/>
          <w:lang w:val="en-US"/>
        </w:rPr>
        <w:br w:type="page"/>
      </w:r>
    </w:p>
    <w:p w14:paraId="03CD81AF" w14:textId="750DE4C7" w:rsidR="0045109A" w:rsidRPr="00820D62" w:rsidRDefault="005801B8" w:rsidP="0045109A">
      <w:pPr>
        <w:spacing w:line="240" w:lineRule="auto"/>
        <w:rPr>
          <w:rFonts w:ascii="Arial" w:hAnsi="Arial"/>
          <w:sz w:val="20"/>
          <w:lang w:val="en-US"/>
        </w:rPr>
      </w:pPr>
      <w:bookmarkStart w:id="6" w:name="_Hlk64470095"/>
      <w:r>
        <w:rPr>
          <w:rFonts w:ascii="Arial" w:hAnsi="Arial" w:cs="Arial"/>
          <w:b/>
          <w:bCs/>
          <w:sz w:val="20"/>
          <w:szCs w:val="20"/>
          <w:lang w:val="en-US"/>
        </w:rPr>
        <w:t xml:space="preserve">Online Resource </w:t>
      </w:r>
      <w:r w:rsidR="0045109A" w:rsidRPr="0047630C">
        <w:rPr>
          <w:rFonts w:ascii="Arial" w:hAnsi="Arial"/>
          <w:b/>
          <w:sz w:val="20"/>
          <w:lang w:val="en-US"/>
        </w:rPr>
        <w:t>5</w:t>
      </w:r>
      <w:r w:rsidR="0045109A" w:rsidRPr="0047630C">
        <w:rPr>
          <w:rFonts w:ascii="Arial" w:hAnsi="Arial"/>
          <w:sz w:val="20"/>
          <w:lang w:val="en-US"/>
        </w:rPr>
        <w:t xml:space="preserve"> Summary of </w:t>
      </w:r>
      <w:proofErr w:type="spellStart"/>
      <w:r w:rsidR="0045109A" w:rsidRPr="0047630C">
        <w:rPr>
          <w:rFonts w:ascii="Arial" w:hAnsi="Arial"/>
          <w:sz w:val="20"/>
          <w:lang w:val="en-US"/>
        </w:rPr>
        <w:t>irAEs</w:t>
      </w:r>
      <w:proofErr w:type="spellEnd"/>
      <w:r w:rsidR="0045109A" w:rsidRPr="0047630C">
        <w:rPr>
          <w:rFonts w:ascii="Arial" w:hAnsi="Arial"/>
          <w:sz w:val="20"/>
          <w:lang w:val="en-US"/>
        </w:rPr>
        <w:t xml:space="preserve"> in the avelumab arm of the Japanese subgroup and the overall population</w:t>
      </w:r>
      <w:r w:rsidR="0045109A" w:rsidRPr="0096603E">
        <w:rPr>
          <w:rFonts w:ascii="Arial" w:hAnsi="Arial"/>
          <w:sz w:val="20"/>
          <w:szCs w:val="20"/>
          <w:lang w:val="en-US"/>
        </w:rPr>
        <w:t xml:space="preserve"> </w:t>
      </w:r>
    </w:p>
    <w:tbl>
      <w:tblPr>
        <w:tblStyle w:val="TableGrid"/>
        <w:tblW w:w="0" w:type="auto"/>
        <w:tblBorders>
          <w:insideV w:val="none" w:sz="0" w:space="0" w:color="auto"/>
        </w:tblBorders>
        <w:tblLook w:val="04A0" w:firstRow="1" w:lastRow="0" w:firstColumn="1" w:lastColumn="0" w:noHBand="0" w:noVBand="1"/>
      </w:tblPr>
      <w:tblGrid>
        <w:gridCol w:w="3539"/>
        <w:gridCol w:w="1772"/>
        <w:gridCol w:w="1772"/>
        <w:gridCol w:w="1772"/>
        <w:gridCol w:w="1772"/>
      </w:tblGrid>
      <w:tr w:rsidR="0045109A" w:rsidRPr="001C1792" w14:paraId="448A2FFE" w14:textId="77777777" w:rsidTr="0045109A">
        <w:trPr>
          <w:trHeight w:val="64"/>
        </w:trPr>
        <w:tc>
          <w:tcPr>
            <w:tcW w:w="3539" w:type="dxa"/>
            <w:vMerge w:val="restart"/>
            <w:vAlign w:val="bottom"/>
          </w:tcPr>
          <w:bookmarkEnd w:id="6"/>
          <w:p w14:paraId="7DF4B631" w14:textId="77777777" w:rsidR="0045109A" w:rsidRPr="0047630C" w:rsidRDefault="0045109A" w:rsidP="0045109A">
            <w:pPr>
              <w:rPr>
                <w:rFonts w:ascii="Arial" w:hAnsi="Arial"/>
                <w:b/>
                <w:sz w:val="20"/>
                <w:lang w:val="en-US"/>
              </w:rPr>
            </w:pPr>
            <w:r w:rsidRPr="0047630C">
              <w:rPr>
                <w:rFonts w:ascii="Arial" w:hAnsi="Arial"/>
                <w:b/>
                <w:sz w:val="20"/>
                <w:lang w:val="en-US"/>
              </w:rPr>
              <w:t>n (%)</w:t>
            </w:r>
          </w:p>
        </w:tc>
        <w:tc>
          <w:tcPr>
            <w:tcW w:w="3544" w:type="dxa"/>
            <w:gridSpan w:val="2"/>
          </w:tcPr>
          <w:p w14:paraId="2FFE68AB" w14:textId="77777777" w:rsidR="0045109A" w:rsidRPr="0047630C" w:rsidRDefault="0045109A" w:rsidP="0045109A">
            <w:pPr>
              <w:rPr>
                <w:rFonts w:ascii="Arial" w:hAnsi="Arial"/>
                <w:b/>
                <w:sz w:val="20"/>
                <w:lang w:val="en-US"/>
              </w:rPr>
            </w:pPr>
            <w:r w:rsidRPr="0047630C">
              <w:rPr>
                <w:rFonts w:ascii="Arial" w:hAnsi="Arial"/>
                <w:b/>
                <w:sz w:val="20"/>
                <w:lang w:val="en-US"/>
              </w:rPr>
              <w:t>Japanese subgroup (n=36)</w:t>
            </w:r>
          </w:p>
        </w:tc>
        <w:tc>
          <w:tcPr>
            <w:tcW w:w="3544" w:type="dxa"/>
            <w:gridSpan w:val="2"/>
          </w:tcPr>
          <w:p w14:paraId="4E022D21" w14:textId="77777777" w:rsidR="0045109A" w:rsidRPr="0047630C" w:rsidRDefault="0045109A" w:rsidP="0045109A">
            <w:pPr>
              <w:rPr>
                <w:rFonts w:ascii="Arial" w:hAnsi="Arial"/>
                <w:b/>
                <w:sz w:val="20"/>
                <w:lang w:val="en-US"/>
              </w:rPr>
            </w:pPr>
            <w:r w:rsidRPr="0047630C">
              <w:rPr>
                <w:rFonts w:ascii="Arial" w:hAnsi="Arial"/>
                <w:b/>
                <w:sz w:val="20"/>
                <w:lang w:val="en-US"/>
              </w:rPr>
              <w:t>Overall safety population (n=344)</w:t>
            </w:r>
          </w:p>
        </w:tc>
      </w:tr>
      <w:tr w:rsidR="0045109A" w:rsidRPr="001C1792" w14:paraId="3EBB21DB" w14:textId="77777777" w:rsidTr="0045109A">
        <w:tc>
          <w:tcPr>
            <w:tcW w:w="3539" w:type="dxa"/>
            <w:vMerge/>
          </w:tcPr>
          <w:p w14:paraId="045FF76C" w14:textId="77777777" w:rsidR="0045109A" w:rsidRPr="0047630C" w:rsidRDefault="0045109A" w:rsidP="0045109A">
            <w:pPr>
              <w:rPr>
                <w:rFonts w:ascii="Arial" w:hAnsi="Arial"/>
                <w:b/>
                <w:sz w:val="20"/>
                <w:lang w:val="en-US"/>
              </w:rPr>
            </w:pPr>
          </w:p>
        </w:tc>
        <w:tc>
          <w:tcPr>
            <w:tcW w:w="1772" w:type="dxa"/>
          </w:tcPr>
          <w:p w14:paraId="70A39D08" w14:textId="77777777" w:rsidR="0045109A" w:rsidRPr="0047630C" w:rsidRDefault="0045109A" w:rsidP="0045109A">
            <w:pPr>
              <w:rPr>
                <w:rFonts w:ascii="Arial" w:hAnsi="Arial"/>
                <w:b/>
                <w:sz w:val="20"/>
                <w:lang w:val="en-US"/>
              </w:rPr>
            </w:pPr>
            <w:r w:rsidRPr="0047630C">
              <w:rPr>
                <w:rFonts w:ascii="Arial" w:hAnsi="Arial"/>
                <w:b/>
                <w:sz w:val="20"/>
                <w:lang w:val="en-US"/>
              </w:rPr>
              <w:t>Any grade</w:t>
            </w:r>
          </w:p>
        </w:tc>
        <w:tc>
          <w:tcPr>
            <w:tcW w:w="1772" w:type="dxa"/>
          </w:tcPr>
          <w:p w14:paraId="4FCC41F4" w14:textId="77777777" w:rsidR="0045109A" w:rsidRPr="0047630C" w:rsidRDefault="0045109A" w:rsidP="0045109A">
            <w:pPr>
              <w:rPr>
                <w:rFonts w:ascii="Arial" w:hAnsi="Arial"/>
                <w:b/>
                <w:sz w:val="20"/>
                <w:lang w:val="en-US"/>
              </w:rPr>
            </w:pPr>
            <w:r w:rsidRPr="0047630C">
              <w:rPr>
                <w:rFonts w:ascii="Arial" w:hAnsi="Arial"/>
                <w:b/>
                <w:sz w:val="20"/>
                <w:lang w:val="en-US"/>
              </w:rPr>
              <w:t>Grade ≥3</w:t>
            </w:r>
          </w:p>
        </w:tc>
        <w:tc>
          <w:tcPr>
            <w:tcW w:w="1772" w:type="dxa"/>
          </w:tcPr>
          <w:p w14:paraId="6A0B05D4" w14:textId="77777777" w:rsidR="0045109A" w:rsidRPr="0047630C" w:rsidRDefault="0045109A" w:rsidP="0045109A">
            <w:pPr>
              <w:rPr>
                <w:rFonts w:ascii="Arial" w:hAnsi="Arial"/>
                <w:b/>
                <w:sz w:val="20"/>
                <w:lang w:val="en-US"/>
              </w:rPr>
            </w:pPr>
            <w:r w:rsidRPr="0047630C">
              <w:rPr>
                <w:rFonts w:ascii="Arial" w:hAnsi="Arial"/>
                <w:b/>
                <w:sz w:val="20"/>
                <w:lang w:val="en-US"/>
              </w:rPr>
              <w:t>Any grade</w:t>
            </w:r>
          </w:p>
        </w:tc>
        <w:tc>
          <w:tcPr>
            <w:tcW w:w="1772" w:type="dxa"/>
          </w:tcPr>
          <w:p w14:paraId="43EB8E33" w14:textId="77777777" w:rsidR="0045109A" w:rsidRPr="0047630C" w:rsidRDefault="0045109A" w:rsidP="0045109A">
            <w:pPr>
              <w:rPr>
                <w:rFonts w:ascii="Arial" w:hAnsi="Arial"/>
                <w:b/>
                <w:sz w:val="20"/>
                <w:lang w:val="en-US"/>
              </w:rPr>
            </w:pPr>
            <w:r w:rsidRPr="0047630C">
              <w:rPr>
                <w:rFonts w:ascii="Arial" w:hAnsi="Arial"/>
                <w:b/>
                <w:sz w:val="20"/>
                <w:lang w:val="en-US"/>
              </w:rPr>
              <w:t>Grade ≥3</w:t>
            </w:r>
          </w:p>
        </w:tc>
      </w:tr>
      <w:tr w:rsidR="0045109A" w:rsidRPr="001C1792" w14:paraId="5411813A" w14:textId="77777777" w:rsidTr="0045109A">
        <w:tc>
          <w:tcPr>
            <w:tcW w:w="3539" w:type="dxa"/>
          </w:tcPr>
          <w:p w14:paraId="2C0E948B" w14:textId="77777777" w:rsidR="0045109A" w:rsidRPr="0047630C" w:rsidRDefault="0045109A" w:rsidP="0045109A">
            <w:pPr>
              <w:rPr>
                <w:rFonts w:ascii="Arial" w:hAnsi="Arial"/>
                <w:b/>
                <w:sz w:val="20"/>
                <w:lang w:val="en-US"/>
              </w:rPr>
            </w:pPr>
            <w:r w:rsidRPr="0047630C">
              <w:rPr>
                <w:rFonts w:ascii="Arial" w:hAnsi="Arial"/>
                <w:b/>
                <w:sz w:val="20"/>
                <w:lang w:val="en-US"/>
              </w:rPr>
              <w:t xml:space="preserve">Any </w:t>
            </w:r>
            <w:proofErr w:type="spellStart"/>
            <w:r w:rsidRPr="0047630C">
              <w:rPr>
                <w:rFonts w:ascii="Arial" w:hAnsi="Arial"/>
                <w:b/>
                <w:sz w:val="20"/>
                <w:lang w:val="en-US"/>
              </w:rPr>
              <w:t>irAE</w:t>
            </w:r>
            <w:proofErr w:type="spellEnd"/>
          </w:p>
        </w:tc>
        <w:tc>
          <w:tcPr>
            <w:tcW w:w="1772" w:type="dxa"/>
          </w:tcPr>
          <w:p w14:paraId="466564FF" w14:textId="77777777" w:rsidR="0045109A" w:rsidRPr="0047630C" w:rsidRDefault="0045109A" w:rsidP="0045109A">
            <w:pPr>
              <w:rPr>
                <w:rFonts w:ascii="Arial" w:hAnsi="Arial"/>
                <w:sz w:val="20"/>
                <w:lang w:val="en-US"/>
              </w:rPr>
            </w:pPr>
            <w:r w:rsidRPr="0047630C">
              <w:rPr>
                <w:rFonts w:ascii="Arial" w:hAnsi="Arial"/>
                <w:sz w:val="20"/>
                <w:lang w:val="en-US"/>
              </w:rPr>
              <w:t>13 (36.1)</w:t>
            </w:r>
          </w:p>
        </w:tc>
        <w:tc>
          <w:tcPr>
            <w:tcW w:w="1772" w:type="dxa"/>
          </w:tcPr>
          <w:p w14:paraId="3AE075EF" w14:textId="77777777" w:rsidR="0045109A" w:rsidRPr="0047630C" w:rsidRDefault="0045109A" w:rsidP="0045109A">
            <w:pPr>
              <w:rPr>
                <w:rFonts w:ascii="Arial" w:hAnsi="Arial"/>
                <w:sz w:val="20"/>
                <w:lang w:val="en-US"/>
              </w:rPr>
            </w:pPr>
            <w:r w:rsidRPr="0047630C">
              <w:rPr>
                <w:rFonts w:ascii="Arial" w:hAnsi="Arial"/>
                <w:sz w:val="20"/>
                <w:lang w:val="en-US"/>
              </w:rPr>
              <w:t>3 (8.3)</w:t>
            </w:r>
          </w:p>
        </w:tc>
        <w:tc>
          <w:tcPr>
            <w:tcW w:w="1772" w:type="dxa"/>
            <w:shd w:val="clear" w:color="auto" w:fill="auto"/>
          </w:tcPr>
          <w:p w14:paraId="50192FDC" w14:textId="77777777" w:rsidR="0045109A" w:rsidRPr="0047630C" w:rsidRDefault="0045109A" w:rsidP="0045109A">
            <w:pPr>
              <w:rPr>
                <w:rFonts w:ascii="Arial" w:hAnsi="Arial"/>
                <w:sz w:val="20"/>
                <w:lang w:val="en-US"/>
              </w:rPr>
            </w:pPr>
            <w:r w:rsidRPr="0047630C">
              <w:rPr>
                <w:rFonts w:ascii="Arial" w:hAnsi="Arial"/>
                <w:sz w:val="20"/>
                <w:lang w:val="en-US"/>
              </w:rPr>
              <w:t>101 (29.4)</w:t>
            </w:r>
          </w:p>
        </w:tc>
        <w:tc>
          <w:tcPr>
            <w:tcW w:w="1772" w:type="dxa"/>
            <w:shd w:val="clear" w:color="auto" w:fill="auto"/>
          </w:tcPr>
          <w:p w14:paraId="714DE32F" w14:textId="77777777" w:rsidR="0045109A" w:rsidRPr="0047630C" w:rsidRDefault="0045109A" w:rsidP="0045109A">
            <w:pPr>
              <w:rPr>
                <w:rFonts w:ascii="Arial" w:hAnsi="Arial"/>
                <w:sz w:val="20"/>
                <w:lang w:val="en-US"/>
              </w:rPr>
            </w:pPr>
            <w:r w:rsidRPr="0047630C">
              <w:rPr>
                <w:rFonts w:ascii="Arial" w:hAnsi="Arial"/>
                <w:sz w:val="20"/>
                <w:lang w:val="en-US"/>
              </w:rPr>
              <w:t>24 (7.0)</w:t>
            </w:r>
          </w:p>
        </w:tc>
      </w:tr>
      <w:tr w:rsidR="0045109A" w:rsidRPr="001C1792" w14:paraId="6B8931EC" w14:textId="77777777" w:rsidTr="0045109A">
        <w:tc>
          <w:tcPr>
            <w:tcW w:w="3539" w:type="dxa"/>
          </w:tcPr>
          <w:p w14:paraId="3E97715A" w14:textId="77777777" w:rsidR="0045109A" w:rsidRPr="0047630C" w:rsidRDefault="0045109A" w:rsidP="0045109A">
            <w:pPr>
              <w:rPr>
                <w:rFonts w:ascii="Arial" w:hAnsi="Arial"/>
                <w:b/>
                <w:sz w:val="20"/>
                <w:lang w:val="en-US"/>
              </w:rPr>
            </w:pPr>
            <w:r w:rsidRPr="0047630C">
              <w:rPr>
                <w:rFonts w:ascii="Arial" w:hAnsi="Arial"/>
                <w:b/>
                <w:sz w:val="20"/>
                <w:lang w:val="en-US"/>
              </w:rPr>
              <w:t>Immune-related rash</w:t>
            </w:r>
          </w:p>
        </w:tc>
        <w:tc>
          <w:tcPr>
            <w:tcW w:w="1772" w:type="dxa"/>
          </w:tcPr>
          <w:p w14:paraId="52E45705" w14:textId="77777777" w:rsidR="0045109A" w:rsidRPr="0047630C" w:rsidRDefault="0045109A" w:rsidP="0045109A">
            <w:pPr>
              <w:rPr>
                <w:rFonts w:ascii="Arial" w:hAnsi="Arial"/>
                <w:sz w:val="20"/>
                <w:lang w:val="en-US"/>
              </w:rPr>
            </w:pPr>
            <w:r w:rsidRPr="0047630C">
              <w:rPr>
                <w:rFonts w:ascii="Arial" w:hAnsi="Arial"/>
                <w:sz w:val="20"/>
                <w:lang w:val="en-US"/>
              </w:rPr>
              <w:t>7 (19.4)</w:t>
            </w:r>
          </w:p>
        </w:tc>
        <w:tc>
          <w:tcPr>
            <w:tcW w:w="1772" w:type="dxa"/>
          </w:tcPr>
          <w:p w14:paraId="1CEB460B" w14:textId="77777777" w:rsidR="0045109A" w:rsidRPr="0047630C" w:rsidRDefault="0045109A" w:rsidP="0045109A">
            <w:pPr>
              <w:rPr>
                <w:rFonts w:ascii="Arial" w:hAnsi="Arial"/>
                <w:sz w:val="20"/>
                <w:lang w:val="en-US"/>
              </w:rPr>
            </w:pPr>
            <w:r w:rsidRPr="0047630C">
              <w:rPr>
                <w:rFonts w:ascii="Arial" w:hAnsi="Arial"/>
                <w:sz w:val="20"/>
                <w:lang w:val="en-US"/>
              </w:rPr>
              <w:t>2 (5.6)</w:t>
            </w:r>
          </w:p>
        </w:tc>
        <w:tc>
          <w:tcPr>
            <w:tcW w:w="1772" w:type="dxa"/>
            <w:shd w:val="clear" w:color="auto" w:fill="auto"/>
          </w:tcPr>
          <w:p w14:paraId="08EAC4B4" w14:textId="77777777" w:rsidR="0045109A" w:rsidRPr="0047630C" w:rsidRDefault="0045109A" w:rsidP="0045109A">
            <w:pPr>
              <w:rPr>
                <w:rFonts w:ascii="Arial" w:hAnsi="Arial"/>
                <w:sz w:val="20"/>
                <w:lang w:val="en-US"/>
              </w:rPr>
            </w:pPr>
            <w:r w:rsidRPr="0047630C">
              <w:rPr>
                <w:rFonts w:ascii="Arial" w:hAnsi="Arial"/>
                <w:sz w:val="20"/>
                <w:lang w:val="en-US"/>
              </w:rPr>
              <w:t>35 (10.2)</w:t>
            </w:r>
          </w:p>
        </w:tc>
        <w:tc>
          <w:tcPr>
            <w:tcW w:w="1772" w:type="dxa"/>
            <w:shd w:val="clear" w:color="auto" w:fill="auto"/>
          </w:tcPr>
          <w:p w14:paraId="3188E36A" w14:textId="77777777" w:rsidR="0045109A" w:rsidRPr="0047630C" w:rsidRDefault="0045109A" w:rsidP="0045109A">
            <w:pPr>
              <w:rPr>
                <w:rFonts w:ascii="Arial" w:hAnsi="Arial"/>
                <w:sz w:val="20"/>
                <w:lang w:val="en-US"/>
              </w:rPr>
            </w:pPr>
            <w:r w:rsidRPr="0047630C">
              <w:rPr>
                <w:rFonts w:ascii="Arial" w:hAnsi="Arial"/>
                <w:sz w:val="20"/>
                <w:lang w:val="en-US"/>
              </w:rPr>
              <w:t>5 (1.5)</w:t>
            </w:r>
          </w:p>
        </w:tc>
      </w:tr>
      <w:tr w:rsidR="0045109A" w:rsidRPr="001C1792" w14:paraId="7FD1C44D" w14:textId="77777777" w:rsidTr="0045109A">
        <w:tc>
          <w:tcPr>
            <w:tcW w:w="3539" w:type="dxa"/>
          </w:tcPr>
          <w:p w14:paraId="094D1177" w14:textId="77777777" w:rsidR="0045109A" w:rsidRPr="0047630C" w:rsidRDefault="0045109A" w:rsidP="0045109A">
            <w:pPr>
              <w:ind w:left="164"/>
              <w:rPr>
                <w:rFonts w:ascii="Arial" w:hAnsi="Arial"/>
                <w:sz w:val="20"/>
                <w:lang w:val="en-US"/>
              </w:rPr>
            </w:pPr>
            <w:r w:rsidRPr="0047630C">
              <w:rPr>
                <w:rFonts w:ascii="Arial" w:hAnsi="Arial"/>
                <w:sz w:val="20"/>
                <w:lang w:val="en-US"/>
              </w:rPr>
              <w:t>Rash</w:t>
            </w:r>
          </w:p>
        </w:tc>
        <w:tc>
          <w:tcPr>
            <w:tcW w:w="1772" w:type="dxa"/>
          </w:tcPr>
          <w:p w14:paraId="6CA3B6E7" w14:textId="77777777" w:rsidR="0045109A" w:rsidRPr="0047630C" w:rsidRDefault="0045109A" w:rsidP="0045109A">
            <w:pPr>
              <w:rPr>
                <w:rFonts w:ascii="Arial" w:hAnsi="Arial"/>
                <w:sz w:val="20"/>
                <w:lang w:val="en-US"/>
              </w:rPr>
            </w:pPr>
            <w:r w:rsidRPr="0047630C">
              <w:rPr>
                <w:rFonts w:ascii="Arial" w:hAnsi="Arial"/>
                <w:sz w:val="20"/>
                <w:lang w:val="en-US"/>
              </w:rPr>
              <w:t>2 (5.6)</w:t>
            </w:r>
          </w:p>
        </w:tc>
        <w:tc>
          <w:tcPr>
            <w:tcW w:w="1772" w:type="dxa"/>
          </w:tcPr>
          <w:p w14:paraId="5FACB05B"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7EF67762" w14:textId="77777777" w:rsidR="0045109A" w:rsidRPr="0047630C" w:rsidRDefault="0045109A" w:rsidP="0045109A">
            <w:pPr>
              <w:rPr>
                <w:rFonts w:ascii="Arial" w:hAnsi="Arial"/>
                <w:sz w:val="20"/>
                <w:lang w:val="en-US"/>
              </w:rPr>
            </w:pPr>
            <w:r w:rsidRPr="0047630C">
              <w:rPr>
                <w:rFonts w:ascii="Arial" w:hAnsi="Arial"/>
                <w:sz w:val="20"/>
                <w:lang w:val="en-US"/>
              </w:rPr>
              <w:t>17 (4.9)</w:t>
            </w:r>
          </w:p>
        </w:tc>
        <w:tc>
          <w:tcPr>
            <w:tcW w:w="1772" w:type="dxa"/>
            <w:shd w:val="clear" w:color="auto" w:fill="auto"/>
          </w:tcPr>
          <w:p w14:paraId="504EF31F"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3F162BD1" w14:textId="77777777" w:rsidTr="0045109A">
        <w:tc>
          <w:tcPr>
            <w:tcW w:w="3539" w:type="dxa"/>
          </w:tcPr>
          <w:p w14:paraId="2D64A839" w14:textId="77777777" w:rsidR="0045109A" w:rsidRPr="0047630C" w:rsidRDefault="0045109A" w:rsidP="0045109A">
            <w:pPr>
              <w:ind w:left="164"/>
              <w:rPr>
                <w:rFonts w:ascii="Arial" w:hAnsi="Arial"/>
                <w:sz w:val="20"/>
                <w:lang w:val="en-US"/>
              </w:rPr>
            </w:pPr>
            <w:r w:rsidRPr="0047630C">
              <w:rPr>
                <w:rFonts w:ascii="Arial" w:hAnsi="Arial"/>
                <w:sz w:val="20"/>
                <w:lang w:val="en-US"/>
              </w:rPr>
              <w:t>Drug eruption</w:t>
            </w:r>
          </w:p>
        </w:tc>
        <w:tc>
          <w:tcPr>
            <w:tcW w:w="1772" w:type="dxa"/>
          </w:tcPr>
          <w:p w14:paraId="09965C11"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6856A4FB"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shd w:val="clear" w:color="auto" w:fill="auto"/>
          </w:tcPr>
          <w:p w14:paraId="5F0422D9"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3CB9CDBA"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6ED0AF34" w14:textId="77777777" w:rsidTr="0045109A">
        <w:tc>
          <w:tcPr>
            <w:tcW w:w="3539" w:type="dxa"/>
          </w:tcPr>
          <w:p w14:paraId="509BC332" w14:textId="77777777" w:rsidR="0045109A" w:rsidRPr="0047630C" w:rsidRDefault="0045109A" w:rsidP="0045109A">
            <w:pPr>
              <w:ind w:left="164"/>
              <w:rPr>
                <w:rFonts w:ascii="Arial" w:hAnsi="Arial"/>
                <w:sz w:val="20"/>
                <w:lang w:val="en-US"/>
              </w:rPr>
            </w:pPr>
            <w:r w:rsidRPr="0047630C">
              <w:rPr>
                <w:rFonts w:ascii="Arial" w:hAnsi="Arial"/>
                <w:sz w:val="20"/>
                <w:lang w:val="en-US"/>
              </w:rPr>
              <w:t>Erythema multiforme</w:t>
            </w:r>
          </w:p>
        </w:tc>
        <w:tc>
          <w:tcPr>
            <w:tcW w:w="1772" w:type="dxa"/>
          </w:tcPr>
          <w:p w14:paraId="029C3FF1"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3F4DADCF"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shd w:val="clear" w:color="auto" w:fill="auto"/>
          </w:tcPr>
          <w:p w14:paraId="2211ACF4"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1B24D373"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74AA4F65" w14:textId="77777777" w:rsidTr="0045109A">
        <w:tc>
          <w:tcPr>
            <w:tcW w:w="3539" w:type="dxa"/>
          </w:tcPr>
          <w:p w14:paraId="56DE4238" w14:textId="77777777" w:rsidR="0045109A" w:rsidRPr="0047630C" w:rsidRDefault="0045109A" w:rsidP="0045109A">
            <w:pPr>
              <w:ind w:left="164"/>
              <w:rPr>
                <w:rFonts w:ascii="Arial" w:hAnsi="Arial"/>
                <w:sz w:val="20"/>
                <w:lang w:val="en-US"/>
              </w:rPr>
            </w:pPr>
            <w:r w:rsidRPr="0047630C">
              <w:rPr>
                <w:rFonts w:ascii="Arial" w:hAnsi="Arial"/>
                <w:sz w:val="20"/>
                <w:lang w:val="en-US"/>
              </w:rPr>
              <w:t>Rash maculopapular</w:t>
            </w:r>
          </w:p>
        </w:tc>
        <w:tc>
          <w:tcPr>
            <w:tcW w:w="1772" w:type="dxa"/>
          </w:tcPr>
          <w:p w14:paraId="279F4094"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237D2643"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1331B089" w14:textId="77777777" w:rsidR="0045109A" w:rsidRPr="0047630C" w:rsidRDefault="0045109A" w:rsidP="0045109A">
            <w:pPr>
              <w:rPr>
                <w:rFonts w:ascii="Arial" w:hAnsi="Arial"/>
                <w:sz w:val="20"/>
                <w:lang w:val="en-US"/>
              </w:rPr>
            </w:pPr>
            <w:r w:rsidRPr="0047630C">
              <w:rPr>
                <w:rFonts w:ascii="Arial" w:hAnsi="Arial"/>
                <w:sz w:val="20"/>
                <w:lang w:val="en-US"/>
              </w:rPr>
              <w:t>8 (2.3)</w:t>
            </w:r>
          </w:p>
        </w:tc>
        <w:tc>
          <w:tcPr>
            <w:tcW w:w="1772" w:type="dxa"/>
            <w:shd w:val="clear" w:color="auto" w:fill="auto"/>
          </w:tcPr>
          <w:p w14:paraId="744E233A"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29ABFE14" w14:textId="77777777" w:rsidTr="0045109A">
        <w:tc>
          <w:tcPr>
            <w:tcW w:w="3539" w:type="dxa"/>
          </w:tcPr>
          <w:p w14:paraId="44B4C21D" w14:textId="77777777" w:rsidR="0045109A" w:rsidRPr="0047630C" w:rsidRDefault="0045109A" w:rsidP="0045109A">
            <w:pPr>
              <w:ind w:left="164"/>
              <w:rPr>
                <w:rFonts w:ascii="Arial" w:hAnsi="Arial"/>
                <w:sz w:val="20"/>
                <w:lang w:val="en-US"/>
              </w:rPr>
            </w:pPr>
            <w:r w:rsidRPr="0047630C">
              <w:rPr>
                <w:rFonts w:ascii="Arial" w:hAnsi="Arial"/>
                <w:sz w:val="20"/>
                <w:lang w:val="en-US"/>
              </w:rPr>
              <w:t>Erythema</w:t>
            </w:r>
          </w:p>
        </w:tc>
        <w:tc>
          <w:tcPr>
            <w:tcW w:w="1772" w:type="dxa"/>
          </w:tcPr>
          <w:p w14:paraId="6587A614"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1FFB3B6A"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04230570"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4E944871"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6611C990" w14:textId="77777777" w:rsidTr="0045109A">
        <w:tc>
          <w:tcPr>
            <w:tcW w:w="3539" w:type="dxa"/>
          </w:tcPr>
          <w:p w14:paraId="463F15BD" w14:textId="77777777" w:rsidR="0045109A" w:rsidRPr="0047630C" w:rsidRDefault="0045109A" w:rsidP="0045109A">
            <w:pPr>
              <w:ind w:left="164"/>
              <w:rPr>
                <w:rFonts w:ascii="Arial" w:hAnsi="Arial"/>
                <w:sz w:val="20"/>
                <w:lang w:val="en-US"/>
              </w:rPr>
            </w:pPr>
            <w:r w:rsidRPr="0047630C">
              <w:rPr>
                <w:rFonts w:ascii="Arial" w:hAnsi="Arial"/>
                <w:sz w:val="20"/>
                <w:lang w:val="en-US"/>
              </w:rPr>
              <w:t>Purpura</w:t>
            </w:r>
          </w:p>
        </w:tc>
        <w:tc>
          <w:tcPr>
            <w:tcW w:w="1772" w:type="dxa"/>
          </w:tcPr>
          <w:p w14:paraId="7D31D0A5"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7B1E33BD"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0B3C5C8"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1BB767B2"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399D5B85" w14:textId="77777777" w:rsidTr="0045109A">
        <w:tc>
          <w:tcPr>
            <w:tcW w:w="3539" w:type="dxa"/>
          </w:tcPr>
          <w:p w14:paraId="536E9877" w14:textId="77777777" w:rsidR="0045109A" w:rsidRPr="0047630C" w:rsidRDefault="0045109A" w:rsidP="0045109A">
            <w:pPr>
              <w:ind w:left="164"/>
              <w:rPr>
                <w:rFonts w:ascii="Arial" w:hAnsi="Arial"/>
                <w:sz w:val="20"/>
                <w:lang w:val="en-US"/>
              </w:rPr>
            </w:pPr>
            <w:r w:rsidRPr="0047630C">
              <w:rPr>
                <w:rFonts w:ascii="Arial" w:hAnsi="Arial"/>
                <w:sz w:val="20"/>
                <w:lang w:val="en-US"/>
              </w:rPr>
              <w:t>Rash erythematous</w:t>
            </w:r>
          </w:p>
        </w:tc>
        <w:tc>
          <w:tcPr>
            <w:tcW w:w="1772" w:type="dxa"/>
          </w:tcPr>
          <w:p w14:paraId="54DBF06F"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14A3BF0C"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68E4F856"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3317F84C"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1BED9CFD" w14:textId="77777777" w:rsidTr="0045109A">
        <w:tc>
          <w:tcPr>
            <w:tcW w:w="3539" w:type="dxa"/>
          </w:tcPr>
          <w:p w14:paraId="64CCC3F9" w14:textId="77777777" w:rsidR="0045109A" w:rsidRPr="0047630C" w:rsidRDefault="0045109A" w:rsidP="0045109A">
            <w:pPr>
              <w:ind w:left="164"/>
              <w:rPr>
                <w:rFonts w:ascii="Arial" w:hAnsi="Arial"/>
                <w:sz w:val="20"/>
                <w:lang w:val="en-US"/>
              </w:rPr>
            </w:pPr>
            <w:r w:rsidRPr="0047630C">
              <w:rPr>
                <w:rFonts w:ascii="Arial" w:hAnsi="Arial"/>
                <w:sz w:val="20"/>
                <w:lang w:val="en-US"/>
              </w:rPr>
              <w:t>Lichen planus</w:t>
            </w:r>
          </w:p>
        </w:tc>
        <w:tc>
          <w:tcPr>
            <w:tcW w:w="1772" w:type="dxa"/>
          </w:tcPr>
          <w:p w14:paraId="1E870C50"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3DF01F45"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FEC7B79"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6E49AFE4"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34A698BA" w14:textId="77777777" w:rsidTr="0045109A">
        <w:tc>
          <w:tcPr>
            <w:tcW w:w="3539" w:type="dxa"/>
          </w:tcPr>
          <w:p w14:paraId="05AC63C4" w14:textId="77777777" w:rsidR="0045109A" w:rsidRPr="0047630C" w:rsidRDefault="0045109A" w:rsidP="0045109A">
            <w:pPr>
              <w:ind w:left="164"/>
              <w:rPr>
                <w:rFonts w:ascii="Arial" w:hAnsi="Arial"/>
                <w:sz w:val="20"/>
                <w:lang w:val="en-US"/>
              </w:rPr>
            </w:pPr>
            <w:r w:rsidRPr="0047630C">
              <w:rPr>
                <w:rFonts w:ascii="Arial" w:hAnsi="Arial"/>
                <w:sz w:val="20"/>
                <w:lang w:val="en-US"/>
              </w:rPr>
              <w:t xml:space="preserve">Rash </w:t>
            </w:r>
            <w:proofErr w:type="spellStart"/>
            <w:r w:rsidRPr="0047630C">
              <w:rPr>
                <w:rFonts w:ascii="Arial" w:hAnsi="Arial"/>
                <w:sz w:val="20"/>
                <w:lang w:val="en-US"/>
              </w:rPr>
              <w:t>papular</w:t>
            </w:r>
            <w:proofErr w:type="spellEnd"/>
          </w:p>
        </w:tc>
        <w:tc>
          <w:tcPr>
            <w:tcW w:w="1772" w:type="dxa"/>
          </w:tcPr>
          <w:p w14:paraId="417BFF1D"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4CF6DC1E"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56749E9"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568B2F68"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7FBB6756" w14:textId="77777777" w:rsidTr="0045109A">
        <w:tc>
          <w:tcPr>
            <w:tcW w:w="3539" w:type="dxa"/>
          </w:tcPr>
          <w:p w14:paraId="763DD948" w14:textId="77777777" w:rsidR="0045109A" w:rsidRPr="0047630C" w:rsidRDefault="0045109A" w:rsidP="0045109A">
            <w:pPr>
              <w:ind w:left="164"/>
              <w:rPr>
                <w:rFonts w:ascii="Arial" w:hAnsi="Arial"/>
                <w:sz w:val="20"/>
                <w:lang w:val="en-US"/>
              </w:rPr>
            </w:pPr>
            <w:r w:rsidRPr="0047630C">
              <w:rPr>
                <w:rFonts w:ascii="Arial" w:hAnsi="Arial"/>
                <w:sz w:val="20"/>
                <w:lang w:val="en-US"/>
              </w:rPr>
              <w:t>Pruritus</w:t>
            </w:r>
          </w:p>
        </w:tc>
        <w:tc>
          <w:tcPr>
            <w:tcW w:w="1772" w:type="dxa"/>
          </w:tcPr>
          <w:p w14:paraId="3DC58476"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5D776C85"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498B195C" w14:textId="77777777" w:rsidR="0045109A" w:rsidRPr="0047630C" w:rsidRDefault="0045109A" w:rsidP="0045109A">
            <w:pPr>
              <w:rPr>
                <w:rFonts w:ascii="Arial" w:hAnsi="Arial"/>
                <w:sz w:val="20"/>
                <w:lang w:val="en-US"/>
              </w:rPr>
            </w:pPr>
            <w:r w:rsidRPr="0047630C">
              <w:rPr>
                <w:rFonts w:ascii="Arial" w:hAnsi="Arial"/>
                <w:sz w:val="20"/>
                <w:lang w:val="en-US"/>
              </w:rPr>
              <w:t>7 (2.0)</w:t>
            </w:r>
          </w:p>
        </w:tc>
        <w:tc>
          <w:tcPr>
            <w:tcW w:w="1772" w:type="dxa"/>
            <w:shd w:val="clear" w:color="auto" w:fill="auto"/>
          </w:tcPr>
          <w:p w14:paraId="7858BF9A"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393501BC" w14:textId="77777777" w:rsidTr="0045109A">
        <w:tc>
          <w:tcPr>
            <w:tcW w:w="3539" w:type="dxa"/>
          </w:tcPr>
          <w:p w14:paraId="537839C3" w14:textId="77777777" w:rsidR="0045109A" w:rsidRPr="00A83F88" w:rsidRDefault="0045109A" w:rsidP="0045109A">
            <w:pPr>
              <w:ind w:left="164"/>
              <w:rPr>
                <w:rFonts w:ascii="Arial" w:hAnsi="Arial"/>
                <w:sz w:val="20"/>
                <w:lang w:val="en-US"/>
              </w:rPr>
            </w:pPr>
            <w:r w:rsidRPr="00A83F88">
              <w:rPr>
                <w:rFonts w:ascii="Arial" w:hAnsi="Arial"/>
                <w:sz w:val="20"/>
                <w:lang w:val="en-US"/>
              </w:rPr>
              <w:t>Rash pruritic</w:t>
            </w:r>
          </w:p>
        </w:tc>
        <w:tc>
          <w:tcPr>
            <w:tcW w:w="1772" w:type="dxa"/>
          </w:tcPr>
          <w:p w14:paraId="464CE0DB"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0E5B046F"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4C5C5C1"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42405621"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78602D44" w14:textId="77777777" w:rsidTr="0045109A">
        <w:tc>
          <w:tcPr>
            <w:tcW w:w="3539" w:type="dxa"/>
          </w:tcPr>
          <w:p w14:paraId="419069A8" w14:textId="77777777" w:rsidR="0045109A" w:rsidRPr="0047630C" w:rsidRDefault="0045109A" w:rsidP="0045109A">
            <w:pPr>
              <w:rPr>
                <w:rFonts w:ascii="Arial" w:hAnsi="Arial"/>
                <w:b/>
                <w:sz w:val="20"/>
                <w:lang w:val="en-US"/>
              </w:rPr>
            </w:pPr>
            <w:r w:rsidRPr="0047630C">
              <w:rPr>
                <w:rFonts w:ascii="Arial" w:hAnsi="Arial"/>
                <w:b/>
                <w:sz w:val="20"/>
                <w:lang w:val="en-US"/>
              </w:rPr>
              <w:t>Immune-related thyroid disorders</w:t>
            </w:r>
          </w:p>
        </w:tc>
        <w:tc>
          <w:tcPr>
            <w:tcW w:w="1772" w:type="dxa"/>
          </w:tcPr>
          <w:p w14:paraId="5C321C22" w14:textId="77777777" w:rsidR="0045109A" w:rsidRPr="0047630C" w:rsidRDefault="0045109A" w:rsidP="0045109A">
            <w:pPr>
              <w:rPr>
                <w:rFonts w:ascii="Arial" w:hAnsi="Arial"/>
                <w:sz w:val="20"/>
                <w:lang w:val="en-US"/>
              </w:rPr>
            </w:pPr>
            <w:r w:rsidRPr="0047630C">
              <w:rPr>
                <w:rFonts w:ascii="Arial" w:hAnsi="Arial"/>
                <w:sz w:val="20"/>
                <w:lang w:val="en-US"/>
              </w:rPr>
              <w:t>5 (13.9)</w:t>
            </w:r>
          </w:p>
        </w:tc>
        <w:tc>
          <w:tcPr>
            <w:tcW w:w="1772" w:type="dxa"/>
          </w:tcPr>
          <w:p w14:paraId="096E36D8"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643AC4EC" w14:textId="77777777" w:rsidR="0045109A" w:rsidRPr="0047630C" w:rsidRDefault="0045109A" w:rsidP="0045109A">
            <w:pPr>
              <w:rPr>
                <w:rFonts w:ascii="Arial" w:hAnsi="Arial"/>
                <w:sz w:val="20"/>
                <w:lang w:val="en-US"/>
              </w:rPr>
            </w:pPr>
            <w:r w:rsidRPr="0047630C">
              <w:rPr>
                <w:rFonts w:ascii="Arial" w:hAnsi="Arial"/>
                <w:sz w:val="20"/>
                <w:lang w:val="en-US"/>
              </w:rPr>
              <w:t>42 (12.2)</w:t>
            </w:r>
          </w:p>
        </w:tc>
        <w:tc>
          <w:tcPr>
            <w:tcW w:w="1772" w:type="dxa"/>
            <w:shd w:val="clear" w:color="auto" w:fill="auto"/>
          </w:tcPr>
          <w:p w14:paraId="3DA18460"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76B4A6A9" w14:textId="77777777" w:rsidTr="0045109A">
        <w:tc>
          <w:tcPr>
            <w:tcW w:w="3539" w:type="dxa"/>
          </w:tcPr>
          <w:p w14:paraId="1CB5741B" w14:textId="77777777" w:rsidR="0045109A" w:rsidRPr="0047630C" w:rsidRDefault="0045109A" w:rsidP="0045109A">
            <w:pPr>
              <w:ind w:left="164"/>
              <w:rPr>
                <w:rFonts w:ascii="Arial" w:hAnsi="Arial"/>
                <w:sz w:val="20"/>
                <w:lang w:val="en-US"/>
              </w:rPr>
            </w:pPr>
            <w:r w:rsidRPr="0047630C">
              <w:rPr>
                <w:rFonts w:ascii="Arial" w:hAnsi="Arial"/>
                <w:sz w:val="20"/>
                <w:lang w:val="en-US"/>
              </w:rPr>
              <w:t>Hypothyroidism</w:t>
            </w:r>
          </w:p>
        </w:tc>
        <w:tc>
          <w:tcPr>
            <w:tcW w:w="1772" w:type="dxa"/>
          </w:tcPr>
          <w:p w14:paraId="7833E095" w14:textId="77777777" w:rsidR="0045109A" w:rsidRPr="0047630C" w:rsidRDefault="0045109A" w:rsidP="0045109A">
            <w:pPr>
              <w:rPr>
                <w:rFonts w:ascii="Arial" w:hAnsi="Arial"/>
                <w:sz w:val="20"/>
                <w:lang w:val="en-US"/>
              </w:rPr>
            </w:pPr>
            <w:r w:rsidRPr="0047630C">
              <w:rPr>
                <w:rFonts w:ascii="Arial" w:hAnsi="Arial"/>
                <w:sz w:val="20"/>
                <w:lang w:val="en-US"/>
              </w:rPr>
              <w:t>5 (13.9)</w:t>
            </w:r>
          </w:p>
        </w:tc>
        <w:tc>
          <w:tcPr>
            <w:tcW w:w="1772" w:type="dxa"/>
          </w:tcPr>
          <w:p w14:paraId="793BBDD8"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03EF0248" w14:textId="77777777" w:rsidR="0045109A" w:rsidRPr="0047630C" w:rsidRDefault="0045109A" w:rsidP="0045109A">
            <w:pPr>
              <w:rPr>
                <w:rFonts w:ascii="Arial" w:hAnsi="Arial"/>
                <w:sz w:val="20"/>
                <w:lang w:val="en-US"/>
              </w:rPr>
            </w:pPr>
            <w:r w:rsidRPr="0047630C">
              <w:rPr>
                <w:rFonts w:ascii="Arial" w:hAnsi="Arial"/>
                <w:sz w:val="20"/>
                <w:lang w:val="en-US"/>
              </w:rPr>
              <w:t>35 (10.2)</w:t>
            </w:r>
          </w:p>
        </w:tc>
        <w:tc>
          <w:tcPr>
            <w:tcW w:w="1772" w:type="dxa"/>
            <w:shd w:val="clear" w:color="auto" w:fill="auto"/>
          </w:tcPr>
          <w:p w14:paraId="03372C8C"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7875095B" w14:textId="77777777" w:rsidTr="0045109A">
        <w:tc>
          <w:tcPr>
            <w:tcW w:w="3539" w:type="dxa"/>
          </w:tcPr>
          <w:p w14:paraId="0B6A9D42" w14:textId="77777777" w:rsidR="0045109A" w:rsidRPr="0047630C" w:rsidRDefault="0045109A" w:rsidP="0045109A">
            <w:pPr>
              <w:ind w:left="164"/>
              <w:rPr>
                <w:rFonts w:ascii="Arial" w:hAnsi="Arial"/>
                <w:sz w:val="20"/>
                <w:lang w:val="en-US"/>
              </w:rPr>
            </w:pPr>
            <w:r w:rsidRPr="0047630C">
              <w:rPr>
                <w:rFonts w:ascii="Arial" w:hAnsi="Arial"/>
                <w:sz w:val="20"/>
                <w:lang w:val="en-US"/>
              </w:rPr>
              <w:t>Hyperthyroidism</w:t>
            </w:r>
          </w:p>
        </w:tc>
        <w:tc>
          <w:tcPr>
            <w:tcW w:w="1772" w:type="dxa"/>
          </w:tcPr>
          <w:p w14:paraId="141F9AC3" w14:textId="77777777" w:rsidR="0045109A" w:rsidRPr="0047630C" w:rsidRDefault="0045109A" w:rsidP="0045109A">
            <w:pPr>
              <w:rPr>
                <w:rFonts w:ascii="Arial" w:hAnsi="Arial"/>
                <w:sz w:val="20"/>
                <w:lang w:val="en-US"/>
              </w:rPr>
            </w:pPr>
            <w:r w:rsidRPr="0047630C">
              <w:rPr>
                <w:rFonts w:ascii="Arial" w:hAnsi="Arial"/>
                <w:sz w:val="20"/>
                <w:lang w:val="en-US"/>
              </w:rPr>
              <w:t>2 (5.6)</w:t>
            </w:r>
          </w:p>
        </w:tc>
        <w:tc>
          <w:tcPr>
            <w:tcW w:w="1772" w:type="dxa"/>
          </w:tcPr>
          <w:p w14:paraId="1B80DDA5"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9C3BC43" w14:textId="77777777" w:rsidR="0045109A" w:rsidRPr="0047630C" w:rsidRDefault="0045109A" w:rsidP="0045109A">
            <w:pPr>
              <w:rPr>
                <w:rFonts w:ascii="Arial" w:hAnsi="Arial"/>
                <w:sz w:val="20"/>
                <w:lang w:val="en-US"/>
              </w:rPr>
            </w:pPr>
            <w:r w:rsidRPr="0047630C">
              <w:rPr>
                <w:rFonts w:ascii="Arial" w:hAnsi="Arial"/>
                <w:sz w:val="20"/>
                <w:lang w:val="en-US"/>
              </w:rPr>
              <w:t>16 (4.7)</w:t>
            </w:r>
          </w:p>
        </w:tc>
        <w:tc>
          <w:tcPr>
            <w:tcW w:w="1772" w:type="dxa"/>
            <w:shd w:val="clear" w:color="auto" w:fill="auto"/>
          </w:tcPr>
          <w:p w14:paraId="251A2E75"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3DCD78B0" w14:textId="77777777" w:rsidTr="0045109A">
        <w:tc>
          <w:tcPr>
            <w:tcW w:w="3539" w:type="dxa"/>
          </w:tcPr>
          <w:p w14:paraId="3CF4D382" w14:textId="77777777" w:rsidR="0045109A" w:rsidRPr="00A83F88" w:rsidRDefault="0045109A" w:rsidP="0045109A">
            <w:pPr>
              <w:ind w:left="164"/>
              <w:rPr>
                <w:rFonts w:ascii="Arial" w:hAnsi="Arial"/>
                <w:sz w:val="20"/>
                <w:lang w:val="en-US"/>
              </w:rPr>
            </w:pPr>
            <w:r w:rsidRPr="00A83F88">
              <w:rPr>
                <w:rFonts w:ascii="Arial" w:hAnsi="Arial"/>
                <w:sz w:val="20"/>
                <w:lang w:val="en-US"/>
              </w:rPr>
              <w:t>Autoimmune thyroiditis</w:t>
            </w:r>
          </w:p>
        </w:tc>
        <w:tc>
          <w:tcPr>
            <w:tcW w:w="1772" w:type="dxa"/>
          </w:tcPr>
          <w:p w14:paraId="1762E7FD"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486A8C82"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A9D2886"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3A287997"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30DA8309" w14:textId="77777777" w:rsidTr="0045109A">
        <w:tc>
          <w:tcPr>
            <w:tcW w:w="3539" w:type="dxa"/>
          </w:tcPr>
          <w:p w14:paraId="0E9BC1D2" w14:textId="77777777" w:rsidR="0045109A" w:rsidRPr="00A83F88" w:rsidRDefault="0045109A" w:rsidP="0045109A">
            <w:pPr>
              <w:ind w:left="164"/>
              <w:rPr>
                <w:rFonts w:ascii="Arial" w:hAnsi="Arial"/>
                <w:sz w:val="20"/>
                <w:lang w:val="en-US"/>
              </w:rPr>
            </w:pPr>
            <w:r w:rsidRPr="00A83F88">
              <w:rPr>
                <w:rFonts w:ascii="Arial" w:hAnsi="Arial"/>
                <w:sz w:val="20"/>
                <w:lang w:val="en-US"/>
              </w:rPr>
              <w:t>Autoimmune hypothyroidism</w:t>
            </w:r>
          </w:p>
        </w:tc>
        <w:tc>
          <w:tcPr>
            <w:tcW w:w="1772" w:type="dxa"/>
          </w:tcPr>
          <w:p w14:paraId="08674C84"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7DEF1268"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7A2114C"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7F7E71A3"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1B9C2E2A" w14:textId="77777777" w:rsidTr="0045109A">
        <w:tc>
          <w:tcPr>
            <w:tcW w:w="3539" w:type="dxa"/>
          </w:tcPr>
          <w:p w14:paraId="49E1BDD2" w14:textId="77777777" w:rsidR="0045109A" w:rsidRPr="00A83F88" w:rsidRDefault="0045109A" w:rsidP="0045109A">
            <w:pPr>
              <w:ind w:left="164"/>
              <w:rPr>
                <w:rFonts w:ascii="Arial" w:hAnsi="Arial"/>
                <w:sz w:val="20"/>
                <w:lang w:val="en-US"/>
              </w:rPr>
            </w:pPr>
            <w:r w:rsidRPr="00A83F88">
              <w:rPr>
                <w:rFonts w:ascii="Arial" w:hAnsi="Arial"/>
                <w:sz w:val="20"/>
                <w:lang w:val="en-US"/>
              </w:rPr>
              <w:t>Blood thyroid</w:t>
            </w:r>
            <w:r w:rsidRPr="00A83F88">
              <w:rPr>
                <w:rFonts w:ascii="Arial" w:hAnsi="Arial" w:cs="Arial"/>
                <w:sz w:val="20"/>
                <w:szCs w:val="20"/>
                <w:lang w:val="en-US"/>
              </w:rPr>
              <w:t>-</w:t>
            </w:r>
            <w:r w:rsidRPr="00A83F88">
              <w:rPr>
                <w:rFonts w:ascii="Arial" w:hAnsi="Arial"/>
                <w:sz w:val="20"/>
                <w:lang w:val="en-US"/>
              </w:rPr>
              <w:t>stimulating hormone increased</w:t>
            </w:r>
          </w:p>
        </w:tc>
        <w:tc>
          <w:tcPr>
            <w:tcW w:w="1772" w:type="dxa"/>
          </w:tcPr>
          <w:p w14:paraId="743BFB0D"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3C1B12CA"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75ACACF7"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7C747AE9"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64C56E11" w14:textId="77777777" w:rsidTr="0045109A">
        <w:tc>
          <w:tcPr>
            <w:tcW w:w="3539" w:type="dxa"/>
          </w:tcPr>
          <w:p w14:paraId="51A3BBED" w14:textId="77777777" w:rsidR="0045109A" w:rsidRPr="00A83F88" w:rsidRDefault="0045109A" w:rsidP="0045109A">
            <w:pPr>
              <w:ind w:left="164"/>
              <w:rPr>
                <w:rFonts w:ascii="Arial" w:hAnsi="Arial"/>
                <w:sz w:val="20"/>
                <w:lang w:val="en-US"/>
              </w:rPr>
            </w:pPr>
            <w:r w:rsidRPr="00A83F88">
              <w:rPr>
                <w:rFonts w:ascii="Arial" w:hAnsi="Arial"/>
                <w:sz w:val="20"/>
                <w:lang w:val="en-US"/>
              </w:rPr>
              <w:t>Thyroiditis</w:t>
            </w:r>
          </w:p>
        </w:tc>
        <w:tc>
          <w:tcPr>
            <w:tcW w:w="1772" w:type="dxa"/>
          </w:tcPr>
          <w:p w14:paraId="116D558E"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2A77F5FD"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724B6BD"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3683439B"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1D10A4FC" w14:textId="77777777" w:rsidTr="0045109A">
        <w:tc>
          <w:tcPr>
            <w:tcW w:w="3539" w:type="dxa"/>
          </w:tcPr>
          <w:p w14:paraId="051C7D70" w14:textId="77777777" w:rsidR="0045109A" w:rsidRPr="00A83F88" w:rsidRDefault="0045109A" w:rsidP="0045109A">
            <w:pPr>
              <w:ind w:left="164"/>
              <w:rPr>
                <w:rFonts w:ascii="Arial" w:hAnsi="Arial"/>
                <w:sz w:val="20"/>
                <w:lang w:val="en-US"/>
              </w:rPr>
            </w:pPr>
            <w:r w:rsidRPr="00A83F88">
              <w:rPr>
                <w:rFonts w:ascii="Arial" w:hAnsi="Arial"/>
                <w:sz w:val="20"/>
                <w:lang w:val="en-US"/>
              </w:rPr>
              <w:t>Thyroxine free decreased</w:t>
            </w:r>
          </w:p>
        </w:tc>
        <w:tc>
          <w:tcPr>
            <w:tcW w:w="1772" w:type="dxa"/>
          </w:tcPr>
          <w:p w14:paraId="3104DD72"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22B03B41"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DDDE21C"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2438408A"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5CBCA131" w14:textId="77777777" w:rsidTr="0045109A">
        <w:tc>
          <w:tcPr>
            <w:tcW w:w="3539" w:type="dxa"/>
          </w:tcPr>
          <w:p w14:paraId="22960987" w14:textId="77777777" w:rsidR="0045109A" w:rsidRPr="0047630C" w:rsidRDefault="0045109A" w:rsidP="0045109A">
            <w:pPr>
              <w:rPr>
                <w:rFonts w:ascii="Arial" w:hAnsi="Arial"/>
                <w:b/>
                <w:sz w:val="20"/>
                <w:lang w:val="en-US"/>
              </w:rPr>
            </w:pPr>
            <w:r w:rsidRPr="0047630C">
              <w:rPr>
                <w:rFonts w:ascii="Arial" w:hAnsi="Arial"/>
                <w:b/>
                <w:sz w:val="20"/>
                <w:lang w:val="en-US"/>
              </w:rPr>
              <w:t>Immune-related pneumonitis</w:t>
            </w:r>
          </w:p>
        </w:tc>
        <w:tc>
          <w:tcPr>
            <w:tcW w:w="1772" w:type="dxa"/>
          </w:tcPr>
          <w:p w14:paraId="70F8396F" w14:textId="77777777" w:rsidR="0045109A" w:rsidRPr="0047630C" w:rsidRDefault="0045109A" w:rsidP="0045109A">
            <w:pPr>
              <w:rPr>
                <w:rFonts w:ascii="Arial" w:hAnsi="Arial"/>
                <w:sz w:val="20"/>
                <w:lang w:val="en-US"/>
              </w:rPr>
            </w:pPr>
            <w:r w:rsidRPr="0047630C">
              <w:rPr>
                <w:rFonts w:ascii="Arial" w:hAnsi="Arial"/>
                <w:sz w:val="20"/>
                <w:lang w:val="en-US"/>
              </w:rPr>
              <w:t>2 (5.6)</w:t>
            </w:r>
          </w:p>
        </w:tc>
        <w:tc>
          <w:tcPr>
            <w:tcW w:w="1772" w:type="dxa"/>
          </w:tcPr>
          <w:p w14:paraId="7DC05CC5"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7B3DEBC" w14:textId="77777777" w:rsidR="0045109A" w:rsidRPr="0047630C" w:rsidRDefault="0045109A" w:rsidP="0045109A">
            <w:pPr>
              <w:rPr>
                <w:rFonts w:ascii="Arial" w:hAnsi="Arial"/>
                <w:sz w:val="20"/>
                <w:lang w:val="en-US"/>
              </w:rPr>
            </w:pPr>
            <w:r w:rsidRPr="0047630C">
              <w:rPr>
                <w:rFonts w:ascii="Arial" w:hAnsi="Arial"/>
                <w:sz w:val="20"/>
                <w:lang w:val="en-US"/>
              </w:rPr>
              <w:t>7 (2.0)</w:t>
            </w:r>
          </w:p>
        </w:tc>
        <w:tc>
          <w:tcPr>
            <w:tcW w:w="1772" w:type="dxa"/>
            <w:shd w:val="clear" w:color="auto" w:fill="auto"/>
          </w:tcPr>
          <w:p w14:paraId="2A74C52A"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7194B597" w14:textId="77777777" w:rsidTr="0045109A">
        <w:tc>
          <w:tcPr>
            <w:tcW w:w="3539" w:type="dxa"/>
          </w:tcPr>
          <w:p w14:paraId="4B80B2D6" w14:textId="77777777" w:rsidR="0045109A" w:rsidRPr="0047630C" w:rsidRDefault="0045109A" w:rsidP="0045109A">
            <w:pPr>
              <w:ind w:left="164"/>
              <w:rPr>
                <w:rFonts w:ascii="Arial" w:hAnsi="Arial"/>
                <w:sz w:val="20"/>
                <w:lang w:val="en-US"/>
              </w:rPr>
            </w:pPr>
            <w:r w:rsidRPr="0047630C">
              <w:rPr>
                <w:rFonts w:ascii="Arial" w:hAnsi="Arial"/>
                <w:sz w:val="20"/>
                <w:lang w:val="en-US"/>
              </w:rPr>
              <w:t>Pneumonitis</w:t>
            </w:r>
          </w:p>
        </w:tc>
        <w:tc>
          <w:tcPr>
            <w:tcW w:w="1772" w:type="dxa"/>
          </w:tcPr>
          <w:p w14:paraId="23599403"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3E8FE984"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1FE5029" w14:textId="77777777" w:rsidR="0045109A" w:rsidRPr="0047630C" w:rsidRDefault="0045109A" w:rsidP="0045109A">
            <w:pPr>
              <w:rPr>
                <w:rFonts w:ascii="Arial" w:hAnsi="Arial"/>
                <w:sz w:val="20"/>
                <w:lang w:val="en-US"/>
              </w:rPr>
            </w:pPr>
            <w:r w:rsidRPr="0047630C">
              <w:rPr>
                <w:rFonts w:ascii="Arial" w:hAnsi="Arial"/>
                <w:sz w:val="20"/>
                <w:lang w:val="en-US"/>
              </w:rPr>
              <w:t>5 (1.5)</w:t>
            </w:r>
          </w:p>
        </w:tc>
        <w:tc>
          <w:tcPr>
            <w:tcW w:w="1772" w:type="dxa"/>
            <w:shd w:val="clear" w:color="auto" w:fill="auto"/>
          </w:tcPr>
          <w:p w14:paraId="0455FB42"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0B8CEE65" w14:textId="77777777" w:rsidTr="0045109A">
        <w:tc>
          <w:tcPr>
            <w:tcW w:w="3539" w:type="dxa"/>
          </w:tcPr>
          <w:p w14:paraId="71075EE8" w14:textId="77777777" w:rsidR="0045109A" w:rsidRPr="0047630C" w:rsidRDefault="0045109A" w:rsidP="0045109A">
            <w:pPr>
              <w:ind w:left="164"/>
              <w:rPr>
                <w:rFonts w:ascii="Arial" w:hAnsi="Arial"/>
                <w:sz w:val="20"/>
                <w:lang w:val="en-US"/>
              </w:rPr>
            </w:pPr>
            <w:r w:rsidRPr="0047630C">
              <w:rPr>
                <w:rFonts w:ascii="Arial" w:hAnsi="Arial"/>
                <w:sz w:val="20"/>
                <w:lang w:val="en-US"/>
              </w:rPr>
              <w:t>Interstitial lung disease</w:t>
            </w:r>
          </w:p>
        </w:tc>
        <w:tc>
          <w:tcPr>
            <w:tcW w:w="1772" w:type="dxa"/>
          </w:tcPr>
          <w:p w14:paraId="42D0F0A1"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64AC1E30"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A0EFF24"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6C5ECA8A"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33A2007D" w14:textId="77777777" w:rsidTr="0045109A">
        <w:tc>
          <w:tcPr>
            <w:tcW w:w="3539" w:type="dxa"/>
          </w:tcPr>
          <w:p w14:paraId="38A25FA6" w14:textId="77777777" w:rsidR="0045109A" w:rsidRPr="0047630C" w:rsidRDefault="0045109A" w:rsidP="0045109A">
            <w:pPr>
              <w:rPr>
                <w:rFonts w:ascii="Arial" w:hAnsi="Arial"/>
                <w:b/>
                <w:sz w:val="20"/>
                <w:lang w:val="en-US"/>
              </w:rPr>
            </w:pPr>
            <w:r w:rsidRPr="0047630C">
              <w:rPr>
                <w:rFonts w:ascii="Arial" w:hAnsi="Arial"/>
                <w:b/>
                <w:sz w:val="20"/>
                <w:lang w:val="en-US"/>
              </w:rPr>
              <w:t>Immune-related colitis</w:t>
            </w:r>
          </w:p>
        </w:tc>
        <w:tc>
          <w:tcPr>
            <w:tcW w:w="1772" w:type="dxa"/>
          </w:tcPr>
          <w:p w14:paraId="483C3DAB"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4A16A535"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shd w:val="clear" w:color="auto" w:fill="auto"/>
          </w:tcPr>
          <w:p w14:paraId="61CCC528" w14:textId="77777777" w:rsidR="0045109A" w:rsidRPr="0047630C" w:rsidRDefault="0045109A" w:rsidP="0045109A">
            <w:pPr>
              <w:rPr>
                <w:rFonts w:ascii="Arial" w:hAnsi="Arial"/>
                <w:sz w:val="20"/>
                <w:lang w:val="en-US"/>
              </w:rPr>
            </w:pPr>
            <w:r w:rsidRPr="0047630C">
              <w:rPr>
                <w:rFonts w:ascii="Arial" w:hAnsi="Arial"/>
                <w:sz w:val="20"/>
                <w:lang w:val="en-US"/>
              </w:rPr>
              <w:t>5 (1.5)</w:t>
            </w:r>
          </w:p>
        </w:tc>
        <w:tc>
          <w:tcPr>
            <w:tcW w:w="1772" w:type="dxa"/>
            <w:shd w:val="clear" w:color="auto" w:fill="auto"/>
          </w:tcPr>
          <w:p w14:paraId="07B486BF" w14:textId="77777777" w:rsidR="0045109A" w:rsidRPr="0047630C" w:rsidRDefault="0045109A" w:rsidP="0045109A">
            <w:pPr>
              <w:rPr>
                <w:rFonts w:ascii="Arial" w:hAnsi="Arial"/>
                <w:sz w:val="20"/>
                <w:lang w:val="en-US"/>
              </w:rPr>
            </w:pPr>
            <w:r w:rsidRPr="0047630C">
              <w:rPr>
                <w:rFonts w:ascii="Arial" w:hAnsi="Arial"/>
                <w:sz w:val="20"/>
                <w:lang w:val="en-US"/>
              </w:rPr>
              <w:t>3 (0.9)</w:t>
            </w:r>
          </w:p>
        </w:tc>
      </w:tr>
      <w:tr w:rsidR="0045109A" w:rsidRPr="001C1792" w14:paraId="7EC1ED0D" w14:textId="77777777" w:rsidTr="0045109A">
        <w:tc>
          <w:tcPr>
            <w:tcW w:w="3539" w:type="dxa"/>
          </w:tcPr>
          <w:p w14:paraId="68F9909A" w14:textId="77777777" w:rsidR="0045109A" w:rsidRPr="0047630C" w:rsidRDefault="0045109A" w:rsidP="0045109A">
            <w:pPr>
              <w:ind w:left="167"/>
              <w:rPr>
                <w:rFonts w:ascii="Arial" w:hAnsi="Arial"/>
                <w:sz w:val="20"/>
                <w:lang w:val="en-US"/>
              </w:rPr>
            </w:pPr>
            <w:r w:rsidRPr="0047630C">
              <w:rPr>
                <w:rFonts w:ascii="Arial" w:hAnsi="Arial"/>
                <w:sz w:val="20"/>
                <w:lang w:val="en-US"/>
              </w:rPr>
              <w:t>Enteritis</w:t>
            </w:r>
          </w:p>
        </w:tc>
        <w:tc>
          <w:tcPr>
            <w:tcW w:w="1772" w:type="dxa"/>
          </w:tcPr>
          <w:p w14:paraId="492D51F1"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6AAD56E7"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shd w:val="clear" w:color="auto" w:fill="auto"/>
          </w:tcPr>
          <w:p w14:paraId="16EBB948"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6C2FBF11"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6B111B93" w14:textId="77777777" w:rsidTr="0045109A">
        <w:tc>
          <w:tcPr>
            <w:tcW w:w="3539" w:type="dxa"/>
          </w:tcPr>
          <w:p w14:paraId="70B011EB" w14:textId="77777777" w:rsidR="0045109A" w:rsidRPr="00E401D8" w:rsidRDefault="0045109A" w:rsidP="0045109A">
            <w:pPr>
              <w:ind w:left="167"/>
              <w:rPr>
                <w:rFonts w:ascii="Arial" w:hAnsi="Arial"/>
                <w:sz w:val="20"/>
                <w:lang w:val="en-US"/>
              </w:rPr>
            </w:pPr>
            <w:r w:rsidRPr="00E401D8">
              <w:rPr>
                <w:rFonts w:ascii="Arial" w:hAnsi="Arial"/>
                <w:sz w:val="20"/>
                <w:lang w:val="en-US"/>
              </w:rPr>
              <w:t>Colitis</w:t>
            </w:r>
          </w:p>
        </w:tc>
        <w:tc>
          <w:tcPr>
            <w:tcW w:w="1772" w:type="dxa"/>
          </w:tcPr>
          <w:p w14:paraId="2DAC4A80"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45B2DA28"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7967F935"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24D06DCD" w14:textId="77777777" w:rsidR="0045109A" w:rsidRPr="0047630C" w:rsidRDefault="0045109A" w:rsidP="0045109A">
            <w:pPr>
              <w:rPr>
                <w:rFonts w:ascii="Arial" w:hAnsi="Arial"/>
                <w:sz w:val="20"/>
                <w:lang w:val="en-US"/>
              </w:rPr>
            </w:pPr>
            <w:r w:rsidRPr="0047630C">
              <w:rPr>
                <w:rFonts w:ascii="Arial" w:hAnsi="Arial"/>
                <w:sz w:val="20"/>
                <w:lang w:val="en-US"/>
              </w:rPr>
              <w:t>2 (0.6)</w:t>
            </w:r>
          </w:p>
        </w:tc>
      </w:tr>
      <w:tr w:rsidR="0045109A" w:rsidRPr="001C1792" w14:paraId="39C87667" w14:textId="77777777" w:rsidTr="0045109A">
        <w:tc>
          <w:tcPr>
            <w:tcW w:w="3539" w:type="dxa"/>
          </w:tcPr>
          <w:p w14:paraId="0A5BC8E5" w14:textId="77777777" w:rsidR="0045109A" w:rsidRPr="00E401D8" w:rsidRDefault="0045109A" w:rsidP="0045109A">
            <w:pPr>
              <w:ind w:left="167"/>
              <w:rPr>
                <w:rFonts w:ascii="Arial" w:hAnsi="Arial"/>
                <w:sz w:val="20"/>
                <w:lang w:val="en-US"/>
              </w:rPr>
            </w:pPr>
            <w:r w:rsidRPr="00E401D8">
              <w:rPr>
                <w:rFonts w:ascii="Arial" w:hAnsi="Arial" w:cs="Arial"/>
                <w:sz w:val="20"/>
                <w:szCs w:val="20"/>
                <w:lang w:val="en-US"/>
              </w:rPr>
              <w:t>Diarrhea</w:t>
            </w:r>
          </w:p>
        </w:tc>
        <w:tc>
          <w:tcPr>
            <w:tcW w:w="1772" w:type="dxa"/>
          </w:tcPr>
          <w:p w14:paraId="7E36C1A5"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15AFC996"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13D52FAD"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7492AB74"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22C7D632" w14:textId="77777777" w:rsidTr="0045109A">
        <w:tc>
          <w:tcPr>
            <w:tcW w:w="3539" w:type="dxa"/>
          </w:tcPr>
          <w:p w14:paraId="5A733199" w14:textId="77777777" w:rsidR="0045109A" w:rsidRPr="00E401D8" w:rsidRDefault="0045109A" w:rsidP="0045109A">
            <w:pPr>
              <w:ind w:left="167"/>
              <w:rPr>
                <w:rFonts w:ascii="Arial" w:hAnsi="Arial"/>
                <w:sz w:val="20"/>
                <w:lang w:val="en-US"/>
              </w:rPr>
            </w:pPr>
            <w:r w:rsidRPr="00E401D8">
              <w:rPr>
                <w:rFonts w:ascii="Arial" w:hAnsi="Arial"/>
                <w:sz w:val="20"/>
                <w:lang w:val="en-US"/>
              </w:rPr>
              <w:t>Proctitis</w:t>
            </w:r>
          </w:p>
        </w:tc>
        <w:tc>
          <w:tcPr>
            <w:tcW w:w="1772" w:type="dxa"/>
          </w:tcPr>
          <w:p w14:paraId="10428ECE"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646D2E9B"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4BA1CBDF"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19170281"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01300591" w14:textId="77777777" w:rsidTr="0045109A">
        <w:tc>
          <w:tcPr>
            <w:tcW w:w="3539" w:type="dxa"/>
          </w:tcPr>
          <w:p w14:paraId="67711301" w14:textId="77777777" w:rsidR="0045109A" w:rsidRPr="0047630C" w:rsidRDefault="0045109A" w:rsidP="0045109A">
            <w:pPr>
              <w:rPr>
                <w:rFonts w:ascii="Arial" w:hAnsi="Arial"/>
                <w:b/>
                <w:sz w:val="20"/>
                <w:lang w:val="en-US"/>
              </w:rPr>
            </w:pPr>
            <w:r w:rsidRPr="0047630C">
              <w:rPr>
                <w:rFonts w:ascii="Arial" w:hAnsi="Arial"/>
                <w:b/>
                <w:sz w:val="20"/>
                <w:lang w:val="en-US"/>
              </w:rPr>
              <w:t>Immune-related adrenal insufficiency</w:t>
            </w:r>
          </w:p>
        </w:tc>
        <w:tc>
          <w:tcPr>
            <w:tcW w:w="1772" w:type="dxa"/>
          </w:tcPr>
          <w:p w14:paraId="77F2FB34"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3F9C0508"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F79E995"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6302E5A0"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48C74CB0" w14:textId="77777777" w:rsidTr="0045109A">
        <w:tc>
          <w:tcPr>
            <w:tcW w:w="3539" w:type="dxa"/>
          </w:tcPr>
          <w:p w14:paraId="2A52485F" w14:textId="77777777" w:rsidR="0045109A" w:rsidRPr="0047630C" w:rsidRDefault="0045109A" w:rsidP="0045109A">
            <w:pPr>
              <w:ind w:left="167"/>
              <w:rPr>
                <w:rFonts w:ascii="Arial" w:hAnsi="Arial"/>
                <w:sz w:val="20"/>
                <w:lang w:val="en-US"/>
              </w:rPr>
            </w:pPr>
            <w:r w:rsidRPr="0047630C">
              <w:rPr>
                <w:rFonts w:ascii="Arial" w:hAnsi="Arial"/>
                <w:sz w:val="20"/>
                <w:lang w:val="en-US"/>
              </w:rPr>
              <w:t>Adrenal insufficiency</w:t>
            </w:r>
          </w:p>
        </w:tc>
        <w:tc>
          <w:tcPr>
            <w:tcW w:w="1772" w:type="dxa"/>
          </w:tcPr>
          <w:p w14:paraId="31AF1CEF"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25F5D98D"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63A7B473"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33C28724"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286EF5E9" w14:textId="77777777" w:rsidTr="0045109A">
        <w:tc>
          <w:tcPr>
            <w:tcW w:w="3539" w:type="dxa"/>
          </w:tcPr>
          <w:p w14:paraId="20D5E943" w14:textId="77777777" w:rsidR="0045109A" w:rsidRPr="0047630C" w:rsidRDefault="0045109A" w:rsidP="0045109A">
            <w:pPr>
              <w:ind w:left="25"/>
              <w:rPr>
                <w:rFonts w:ascii="Arial" w:hAnsi="Arial"/>
                <w:sz w:val="20"/>
                <w:lang w:val="en-US"/>
              </w:rPr>
            </w:pPr>
            <w:r w:rsidRPr="0047630C">
              <w:rPr>
                <w:rFonts w:ascii="Arial" w:hAnsi="Arial"/>
                <w:b/>
                <w:sz w:val="20"/>
                <w:lang w:val="en-US"/>
              </w:rPr>
              <w:t xml:space="preserve">Immune-related </w:t>
            </w:r>
            <w:r>
              <w:rPr>
                <w:rFonts w:ascii="Arial" w:hAnsi="Arial" w:cs="Arial"/>
                <w:b/>
                <w:bCs/>
                <w:sz w:val="20"/>
                <w:szCs w:val="20"/>
                <w:lang w:val="en-US"/>
              </w:rPr>
              <w:t>AE</w:t>
            </w:r>
            <w:r w:rsidRPr="0047630C">
              <w:rPr>
                <w:rFonts w:ascii="Arial" w:hAnsi="Arial"/>
                <w:b/>
                <w:sz w:val="20"/>
                <w:lang w:val="en-US"/>
              </w:rPr>
              <w:t>: other</w:t>
            </w:r>
          </w:p>
        </w:tc>
        <w:tc>
          <w:tcPr>
            <w:tcW w:w="1772" w:type="dxa"/>
          </w:tcPr>
          <w:p w14:paraId="49626357"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5E89DCB1"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69E45534" w14:textId="77777777" w:rsidR="0045109A" w:rsidRPr="0047630C" w:rsidRDefault="0045109A" w:rsidP="0045109A">
            <w:pPr>
              <w:rPr>
                <w:rFonts w:ascii="Arial" w:hAnsi="Arial"/>
                <w:sz w:val="20"/>
                <w:lang w:val="en-US"/>
              </w:rPr>
            </w:pPr>
            <w:r w:rsidRPr="0047630C">
              <w:rPr>
                <w:rFonts w:ascii="Arial" w:hAnsi="Arial"/>
                <w:sz w:val="20"/>
                <w:lang w:val="en-US"/>
              </w:rPr>
              <w:t>9 (2.6)</w:t>
            </w:r>
          </w:p>
        </w:tc>
        <w:tc>
          <w:tcPr>
            <w:tcW w:w="1772" w:type="dxa"/>
            <w:shd w:val="clear" w:color="auto" w:fill="auto"/>
          </w:tcPr>
          <w:p w14:paraId="77A5A319" w14:textId="77777777" w:rsidR="0045109A" w:rsidRPr="0047630C" w:rsidRDefault="0045109A" w:rsidP="0045109A">
            <w:pPr>
              <w:rPr>
                <w:rFonts w:ascii="Arial" w:hAnsi="Arial"/>
                <w:sz w:val="20"/>
                <w:lang w:val="en-US"/>
              </w:rPr>
            </w:pPr>
            <w:r w:rsidRPr="0047630C">
              <w:rPr>
                <w:rFonts w:ascii="Arial" w:hAnsi="Arial"/>
                <w:sz w:val="20"/>
                <w:lang w:val="en-US"/>
              </w:rPr>
              <w:t>2 (0.6)</w:t>
            </w:r>
          </w:p>
        </w:tc>
      </w:tr>
      <w:tr w:rsidR="0045109A" w:rsidRPr="001C1792" w14:paraId="10162A7E" w14:textId="77777777" w:rsidTr="0045109A">
        <w:tc>
          <w:tcPr>
            <w:tcW w:w="3539" w:type="dxa"/>
          </w:tcPr>
          <w:p w14:paraId="43DCC0FD" w14:textId="77777777" w:rsidR="0045109A" w:rsidRPr="0047630C" w:rsidRDefault="0045109A" w:rsidP="0045109A">
            <w:pPr>
              <w:ind w:left="167"/>
              <w:rPr>
                <w:rFonts w:ascii="Arial" w:hAnsi="Arial"/>
                <w:sz w:val="20"/>
                <w:lang w:val="en-US"/>
              </w:rPr>
            </w:pPr>
            <w:r w:rsidRPr="0047630C">
              <w:rPr>
                <w:rFonts w:ascii="Arial" w:hAnsi="Arial"/>
                <w:sz w:val="20"/>
                <w:lang w:val="en-US"/>
              </w:rPr>
              <w:t>Vitiligo</w:t>
            </w:r>
          </w:p>
        </w:tc>
        <w:tc>
          <w:tcPr>
            <w:tcW w:w="1772" w:type="dxa"/>
          </w:tcPr>
          <w:p w14:paraId="06E47F7B"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06FB55CC"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73172ADA"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5AD3F2CB"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54128364" w14:textId="77777777" w:rsidTr="0045109A">
        <w:tc>
          <w:tcPr>
            <w:tcW w:w="3539" w:type="dxa"/>
          </w:tcPr>
          <w:p w14:paraId="3D68E7F5" w14:textId="77777777" w:rsidR="0045109A" w:rsidRPr="00E401D8" w:rsidRDefault="0045109A" w:rsidP="0045109A">
            <w:pPr>
              <w:ind w:left="167"/>
              <w:rPr>
                <w:rFonts w:ascii="Arial" w:hAnsi="Arial"/>
                <w:sz w:val="20"/>
                <w:lang w:val="en-US"/>
              </w:rPr>
            </w:pPr>
            <w:r w:rsidRPr="00E401D8">
              <w:rPr>
                <w:rFonts w:ascii="Arial" w:hAnsi="Arial"/>
                <w:sz w:val="20"/>
                <w:lang w:val="en-US"/>
              </w:rPr>
              <w:t>Psoriasis</w:t>
            </w:r>
          </w:p>
        </w:tc>
        <w:tc>
          <w:tcPr>
            <w:tcW w:w="1772" w:type="dxa"/>
          </w:tcPr>
          <w:p w14:paraId="7C978714"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5C260BBE"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A9D4D11"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3FA2653C"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2B611191" w14:textId="77777777" w:rsidTr="0045109A">
        <w:tc>
          <w:tcPr>
            <w:tcW w:w="3539" w:type="dxa"/>
          </w:tcPr>
          <w:p w14:paraId="65476FF0" w14:textId="77777777" w:rsidR="0045109A" w:rsidRPr="00E401D8" w:rsidRDefault="0045109A" w:rsidP="0045109A">
            <w:pPr>
              <w:ind w:left="167"/>
              <w:rPr>
                <w:rFonts w:ascii="Arial" w:hAnsi="Arial"/>
                <w:sz w:val="20"/>
                <w:lang w:val="en-US"/>
              </w:rPr>
            </w:pPr>
            <w:proofErr w:type="spellStart"/>
            <w:r w:rsidRPr="00E401D8">
              <w:rPr>
                <w:rFonts w:ascii="Arial" w:hAnsi="Arial"/>
                <w:sz w:val="20"/>
                <w:lang w:val="en-US"/>
              </w:rPr>
              <w:t>Oligoarthritis</w:t>
            </w:r>
            <w:proofErr w:type="spellEnd"/>
          </w:p>
        </w:tc>
        <w:tc>
          <w:tcPr>
            <w:tcW w:w="1772" w:type="dxa"/>
          </w:tcPr>
          <w:p w14:paraId="009E3783"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50C45097"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16548CF2"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44AFE7EC"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39A5DF6E" w14:textId="77777777" w:rsidTr="0045109A">
        <w:tc>
          <w:tcPr>
            <w:tcW w:w="3539" w:type="dxa"/>
          </w:tcPr>
          <w:p w14:paraId="45EBB06E" w14:textId="77777777" w:rsidR="0045109A" w:rsidRPr="00E401D8" w:rsidRDefault="0045109A" w:rsidP="0045109A">
            <w:pPr>
              <w:ind w:left="167"/>
              <w:rPr>
                <w:rFonts w:ascii="Arial" w:hAnsi="Arial"/>
                <w:sz w:val="20"/>
                <w:lang w:val="en-US"/>
              </w:rPr>
            </w:pPr>
            <w:r w:rsidRPr="00E401D8">
              <w:rPr>
                <w:rFonts w:ascii="Arial" w:hAnsi="Arial"/>
                <w:sz w:val="20"/>
                <w:lang w:val="en-US"/>
              </w:rPr>
              <w:t>Rheumatoid arthritis</w:t>
            </w:r>
          </w:p>
        </w:tc>
        <w:tc>
          <w:tcPr>
            <w:tcW w:w="1772" w:type="dxa"/>
          </w:tcPr>
          <w:p w14:paraId="7DDC541C"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0893A272"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22CBB506"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7BEC7733"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2F0813CC" w14:textId="77777777" w:rsidTr="0045109A">
        <w:tc>
          <w:tcPr>
            <w:tcW w:w="3539" w:type="dxa"/>
          </w:tcPr>
          <w:p w14:paraId="2B795B33" w14:textId="77777777" w:rsidR="0045109A" w:rsidRPr="00E401D8" w:rsidRDefault="0045109A" w:rsidP="0045109A">
            <w:pPr>
              <w:ind w:left="167"/>
              <w:rPr>
                <w:rFonts w:ascii="Arial" w:hAnsi="Arial"/>
                <w:sz w:val="20"/>
                <w:lang w:val="en-US"/>
              </w:rPr>
            </w:pPr>
            <w:r w:rsidRPr="00E401D8">
              <w:rPr>
                <w:rFonts w:ascii="Arial" w:hAnsi="Arial"/>
                <w:sz w:val="20"/>
                <w:lang w:val="en-US"/>
              </w:rPr>
              <w:t>Arthritis</w:t>
            </w:r>
          </w:p>
        </w:tc>
        <w:tc>
          <w:tcPr>
            <w:tcW w:w="1772" w:type="dxa"/>
          </w:tcPr>
          <w:p w14:paraId="69AC7E01"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196ADB56"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36D2618"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7D5B34DE"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3B5E29D6" w14:textId="77777777" w:rsidTr="0045109A">
        <w:tc>
          <w:tcPr>
            <w:tcW w:w="3539" w:type="dxa"/>
          </w:tcPr>
          <w:p w14:paraId="63EC495B" w14:textId="77777777" w:rsidR="0045109A" w:rsidRPr="00E401D8" w:rsidRDefault="0045109A" w:rsidP="0045109A">
            <w:pPr>
              <w:ind w:left="167"/>
              <w:rPr>
                <w:rFonts w:ascii="Arial" w:hAnsi="Arial"/>
                <w:sz w:val="20"/>
                <w:lang w:val="en-US"/>
              </w:rPr>
            </w:pPr>
            <w:r w:rsidRPr="00E401D8">
              <w:rPr>
                <w:rFonts w:ascii="Arial" w:hAnsi="Arial"/>
                <w:sz w:val="20"/>
                <w:lang w:val="en-US"/>
              </w:rPr>
              <w:t>Dermatitis psoriasiform</w:t>
            </w:r>
          </w:p>
        </w:tc>
        <w:tc>
          <w:tcPr>
            <w:tcW w:w="1772" w:type="dxa"/>
          </w:tcPr>
          <w:p w14:paraId="7AC71680"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42B722A9"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06B99879"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191AFCBA"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5E25E6A8" w14:textId="77777777" w:rsidTr="0045109A">
        <w:tc>
          <w:tcPr>
            <w:tcW w:w="3539" w:type="dxa"/>
          </w:tcPr>
          <w:p w14:paraId="2677CE69" w14:textId="77777777" w:rsidR="0045109A" w:rsidRPr="00E401D8" w:rsidRDefault="0045109A" w:rsidP="0045109A">
            <w:pPr>
              <w:ind w:left="167"/>
              <w:rPr>
                <w:rFonts w:ascii="Arial" w:hAnsi="Arial"/>
                <w:sz w:val="20"/>
                <w:lang w:val="en-US"/>
              </w:rPr>
            </w:pPr>
            <w:r w:rsidRPr="00E401D8">
              <w:rPr>
                <w:rFonts w:ascii="Arial" w:hAnsi="Arial"/>
                <w:sz w:val="20"/>
                <w:lang w:val="en-US"/>
              </w:rPr>
              <w:t>Polyarthritis</w:t>
            </w:r>
          </w:p>
        </w:tc>
        <w:tc>
          <w:tcPr>
            <w:tcW w:w="1772" w:type="dxa"/>
          </w:tcPr>
          <w:p w14:paraId="5D36598D"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09165409"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8A2A0A1"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51F925A4"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5A0A91E3" w14:textId="77777777" w:rsidTr="0045109A">
        <w:tc>
          <w:tcPr>
            <w:tcW w:w="3539" w:type="dxa"/>
          </w:tcPr>
          <w:p w14:paraId="6F0EB251" w14:textId="77777777" w:rsidR="0045109A" w:rsidRPr="0047630C" w:rsidRDefault="0045109A" w:rsidP="0045109A">
            <w:pPr>
              <w:ind w:left="25"/>
              <w:rPr>
                <w:rFonts w:ascii="Arial" w:hAnsi="Arial"/>
                <w:sz w:val="20"/>
                <w:lang w:val="en-US"/>
              </w:rPr>
            </w:pPr>
            <w:r w:rsidRPr="0047630C">
              <w:rPr>
                <w:rFonts w:ascii="Arial" w:hAnsi="Arial"/>
                <w:b/>
                <w:sz w:val="20"/>
                <w:lang w:val="en-US"/>
              </w:rPr>
              <w:t xml:space="preserve">Immune-related </w:t>
            </w:r>
            <w:r>
              <w:rPr>
                <w:rFonts w:ascii="Arial" w:hAnsi="Arial" w:cs="Arial"/>
                <w:b/>
                <w:bCs/>
                <w:sz w:val="20"/>
                <w:szCs w:val="20"/>
                <w:lang w:val="en-US"/>
              </w:rPr>
              <w:t>AE</w:t>
            </w:r>
            <w:r w:rsidRPr="0047630C">
              <w:rPr>
                <w:rFonts w:ascii="Arial" w:hAnsi="Arial"/>
                <w:b/>
                <w:sz w:val="20"/>
                <w:lang w:val="en-US"/>
              </w:rPr>
              <w:t>: uveitis</w:t>
            </w:r>
          </w:p>
        </w:tc>
        <w:tc>
          <w:tcPr>
            <w:tcW w:w="1772" w:type="dxa"/>
          </w:tcPr>
          <w:p w14:paraId="21DBADDC"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03A9A213"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1DBB5B84"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37B29BAA"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4962D6BE" w14:textId="77777777" w:rsidTr="0045109A">
        <w:tc>
          <w:tcPr>
            <w:tcW w:w="3539" w:type="dxa"/>
          </w:tcPr>
          <w:p w14:paraId="628B9617" w14:textId="77777777" w:rsidR="0045109A" w:rsidRPr="0047630C" w:rsidRDefault="0045109A" w:rsidP="0045109A">
            <w:pPr>
              <w:ind w:left="167"/>
              <w:rPr>
                <w:rFonts w:ascii="Arial" w:hAnsi="Arial"/>
                <w:sz w:val="20"/>
                <w:lang w:val="en-US"/>
              </w:rPr>
            </w:pPr>
            <w:r w:rsidRPr="0047630C">
              <w:rPr>
                <w:rFonts w:ascii="Arial" w:hAnsi="Arial"/>
                <w:sz w:val="20"/>
                <w:lang w:val="en-US"/>
              </w:rPr>
              <w:t>Uveitis</w:t>
            </w:r>
          </w:p>
        </w:tc>
        <w:tc>
          <w:tcPr>
            <w:tcW w:w="1772" w:type="dxa"/>
          </w:tcPr>
          <w:p w14:paraId="2009EE63" w14:textId="77777777" w:rsidR="0045109A" w:rsidRPr="0047630C" w:rsidRDefault="0045109A" w:rsidP="0045109A">
            <w:pPr>
              <w:rPr>
                <w:rFonts w:ascii="Arial" w:hAnsi="Arial"/>
                <w:sz w:val="20"/>
                <w:lang w:val="en-US"/>
              </w:rPr>
            </w:pPr>
            <w:r w:rsidRPr="0047630C">
              <w:rPr>
                <w:rFonts w:ascii="Arial" w:hAnsi="Arial"/>
                <w:sz w:val="20"/>
                <w:lang w:val="en-US"/>
              </w:rPr>
              <w:t>1 (2.8)</w:t>
            </w:r>
          </w:p>
        </w:tc>
        <w:tc>
          <w:tcPr>
            <w:tcW w:w="1772" w:type="dxa"/>
          </w:tcPr>
          <w:p w14:paraId="380B135F"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1BF30153"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54869083"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0D259D50" w14:textId="77777777" w:rsidTr="0045109A">
        <w:tc>
          <w:tcPr>
            <w:tcW w:w="3539" w:type="dxa"/>
          </w:tcPr>
          <w:p w14:paraId="6FD5191A" w14:textId="77777777" w:rsidR="0045109A" w:rsidRPr="0047630C" w:rsidRDefault="0045109A" w:rsidP="0045109A">
            <w:pPr>
              <w:rPr>
                <w:rFonts w:ascii="Arial" w:hAnsi="Arial"/>
                <w:b/>
                <w:sz w:val="20"/>
                <w:lang w:val="en-US"/>
              </w:rPr>
            </w:pPr>
            <w:r w:rsidRPr="0047630C">
              <w:rPr>
                <w:rFonts w:ascii="Arial" w:hAnsi="Arial"/>
                <w:b/>
                <w:sz w:val="20"/>
                <w:lang w:val="en-US"/>
              </w:rPr>
              <w:t>Immune-related type 1 diabetes mellitus</w:t>
            </w:r>
          </w:p>
        </w:tc>
        <w:tc>
          <w:tcPr>
            <w:tcW w:w="1772" w:type="dxa"/>
          </w:tcPr>
          <w:p w14:paraId="5D30F1BB"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39B6735E"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2774AE39"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424C88B7" w14:textId="77777777" w:rsidR="0045109A" w:rsidRPr="0047630C" w:rsidRDefault="0045109A" w:rsidP="0045109A">
            <w:pPr>
              <w:rPr>
                <w:rFonts w:ascii="Arial" w:hAnsi="Arial"/>
                <w:sz w:val="20"/>
                <w:lang w:val="en-US"/>
              </w:rPr>
            </w:pPr>
            <w:r w:rsidRPr="0047630C">
              <w:rPr>
                <w:rFonts w:ascii="Arial" w:hAnsi="Arial"/>
                <w:sz w:val="20"/>
                <w:lang w:val="en-US"/>
              </w:rPr>
              <w:t>3 (0.9)</w:t>
            </w:r>
          </w:p>
        </w:tc>
      </w:tr>
      <w:tr w:rsidR="0045109A" w:rsidRPr="001C1792" w14:paraId="5DEFEB98" w14:textId="77777777" w:rsidTr="0045109A">
        <w:tc>
          <w:tcPr>
            <w:tcW w:w="3539" w:type="dxa"/>
          </w:tcPr>
          <w:p w14:paraId="7710CED1" w14:textId="77777777" w:rsidR="0045109A" w:rsidRPr="00E401D8" w:rsidRDefault="0045109A" w:rsidP="0045109A">
            <w:pPr>
              <w:ind w:left="167"/>
              <w:rPr>
                <w:rFonts w:ascii="Arial" w:hAnsi="Arial"/>
                <w:sz w:val="20"/>
                <w:lang w:val="en-US"/>
              </w:rPr>
            </w:pPr>
            <w:r w:rsidRPr="00E401D8">
              <w:rPr>
                <w:rFonts w:ascii="Arial" w:hAnsi="Arial" w:cs="Arial"/>
                <w:sz w:val="20"/>
                <w:szCs w:val="20"/>
                <w:lang w:val="en-US"/>
              </w:rPr>
              <w:t>Hyperglycemia</w:t>
            </w:r>
          </w:p>
        </w:tc>
        <w:tc>
          <w:tcPr>
            <w:tcW w:w="1772" w:type="dxa"/>
          </w:tcPr>
          <w:p w14:paraId="5ADB1013"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21049553"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47E1649F"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2CDE0EF1" w14:textId="77777777" w:rsidR="0045109A" w:rsidRPr="0047630C" w:rsidRDefault="0045109A" w:rsidP="0045109A">
            <w:pPr>
              <w:rPr>
                <w:rFonts w:ascii="Arial" w:hAnsi="Arial"/>
                <w:sz w:val="20"/>
                <w:lang w:val="en-US"/>
              </w:rPr>
            </w:pPr>
            <w:r w:rsidRPr="0047630C">
              <w:rPr>
                <w:rFonts w:ascii="Arial" w:hAnsi="Arial"/>
                <w:sz w:val="20"/>
                <w:lang w:val="en-US"/>
              </w:rPr>
              <w:t>3 (0.9)</w:t>
            </w:r>
          </w:p>
        </w:tc>
      </w:tr>
      <w:tr w:rsidR="0045109A" w:rsidRPr="001C1792" w14:paraId="20D17B3E" w14:textId="77777777" w:rsidTr="0045109A">
        <w:tc>
          <w:tcPr>
            <w:tcW w:w="3539" w:type="dxa"/>
          </w:tcPr>
          <w:p w14:paraId="582E2153" w14:textId="77777777" w:rsidR="0045109A" w:rsidRPr="00E401D8" w:rsidRDefault="0045109A" w:rsidP="0045109A">
            <w:pPr>
              <w:ind w:left="167"/>
              <w:rPr>
                <w:rFonts w:ascii="Arial" w:hAnsi="Arial"/>
                <w:sz w:val="20"/>
                <w:lang w:val="en-US"/>
              </w:rPr>
            </w:pPr>
            <w:r w:rsidRPr="00E401D8">
              <w:rPr>
                <w:rFonts w:ascii="Arial" w:hAnsi="Arial"/>
                <w:sz w:val="20"/>
                <w:lang w:val="en-US"/>
              </w:rPr>
              <w:t>Diabetes mellitus</w:t>
            </w:r>
          </w:p>
        </w:tc>
        <w:tc>
          <w:tcPr>
            <w:tcW w:w="1772" w:type="dxa"/>
          </w:tcPr>
          <w:p w14:paraId="7CC157B2"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204E531C"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77D70DFE"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1040CBA7"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64B87249" w14:textId="77777777" w:rsidTr="0045109A">
        <w:tc>
          <w:tcPr>
            <w:tcW w:w="3539" w:type="dxa"/>
          </w:tcPr>
          <w:p w14:paraId="1F71CE7F" w14:textId="77777777" w:rsidR="0045109A" w:rsidRPr="00E401D8" w:rsidRDefault="0045109A" w:rsidP="0045109A">
            <w:pPr>
              <w:rPr>
                <w:rFonts w:ascii="Arial" w:hAnsi="Arial"/>
                <w:b/>
                <w:sz w:val="20"/>
                <w:lang w:val="en-US"/>
              </w:rPr>
            </w:pPr>
            <w:r w:rsidRPr="00E401D8">
              <w:rPr>
                <w:rFonts w:ascii="Arial" w:hAnsi="Arial"/>
                <w:b/>
                <w:sz w:val="20"/>
                <w:lang w:val="en-US"/>
              </w:rPr>
              <w:t>Immune-related nephritis and</w:t>
            </w:r>
          </w:p>
          <w:p w14:paraId="6C0B90DC" w14:textId="77777777" w:rsidR="0045109A" w:rsidRPr="00E401D8" w:rsidRDefault="0045109A" w:rsidP="0045109A">
            <w:pPr>
              <w:rPr>
                <w:rFonts w:ascii="Arial" w:hAnsi="Arial"/>
                <w:sz w:val="20"/>
                <w:lang w:val="en-US"/>
              </w:rPr>
            </w:pPr>
            <w:r w:rsidRPr="00E401D8">
              <w:rPr>
                <w:rFonts w:ascii="Arial" w:hAnsi="Arial"/>
                <w:b/>
                <w:sz w:val="20"/>
                <w:lang w:val="en-US"/>
              </w:rPr>
              <w:t>renal dysfunction</w:t>
            </w:r>
          </w:p>
        </w:tc>
        <w:tc>
          <w:tcPr>
            <w:tcW w:w="1772" w:type="dxa"/>
          </w:tcPr>
          <w:p w14:paraId="12C14701"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1BCDA73D"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B9599A4" w14:textId="77777777" w:rsidR="0045109A" w:rsidRPr="0047630C" w:rsidRDefault="0045109A" w:rsidP="0045109A">
            <w:pPr>
              <w:rPr>
                <w:rFonts w:ascii="Arial" w:hAnsi="Arial"/>
                <w:sz w:val="20"/>
                <w:lang w:val="en-US"/>
              </w:rPr>
            </w:pPr>
            <w:r w:rsidRPr="0047630C">
              <w:rPr>
                <w:rFonts w:ascii="Arial" w:hAnsi="Arial"/>
                <w:sz w:val="20"/>
                <w:lang w:val="en-US"/>
              </w:rPr>
              <w:t>6 (1.7)</w:t>
            </w:r>
          </w:p>
        </w:tc>
        <w:tc>
          <w:tcPr>
            <w:tcW w:w="1772" w:type="dxa"/>
            <w:shd w:val="clear" w:color="auto" w:fill="auto"/>
          </w:tcPr>
          <w:p w14:paraId="7533F12E"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6C5E08DE" w14:textId="77777777" w:rsidTr="0045109A">
        <w:tc>
          <w:tcPr>
            <w:tcW w:w="3539" w:type="dxa"/>
          </w:tcPr>
          <w:p w14:paraId="13054F09" w14:textId="77777777" w:rsidR="0045109A" w:rsidRPr="00E401D8" w:rsidRDefault="0045109A" w:rsidP="0045109A">
            <w:pPr>
              <w:ind w:left="167"/>
              <w:rPr>
                <w:rFonts w:ascii="Arial" w:hAnsi="Arial"/>
                <w:sz w:val="20"/>
                <w:lang w:val="en-US"/>
              </w:rPr>
            </w:pPr>
            <w:r w:rsidRPr="00E401D8">
              <w:rPr>
                <w:rFonts w:ascii="Arial" w:hAnsi="Arial"/>
                <w:sz w:val="20"/>
                <w:lang w:val="en-US"/>
              </w:rPr>
              <w:t>Renal failure</w:t>
            </w:r>
          </w:p>
        </w:tc>
        <w:tc>
          <w:tcPr>
            <w:tcW w:w="1772" w:type="dxa"/>
          </w:tcPr>
          <w:p w14:paraId="4DB5D10E"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5321D62F"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422A995"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50D0912B"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0CDBCC2C" w14:textId="77777777" w:rsidTr="0045109A">
        <w:tc>
          <w:tcPr>
            <w:tcW w:w="3539" w:type="dxa"/>
          </w:tcPr>
          <w:p w14:paraId="6E871C37" w14:textId="77777777" w:rsidR="0045109A" w:rsidRPr="00E401D8" w:rsidRDefault="0045109A" w:rsidP="0045109A">
            <w:pPr>
              <w:ind w:left="167"/>
              <w:rPr>
                <w:rFonts w:ascii="Arial" w:hAnsi="Arial"/>
                <w:sz w:val="20"/>
                <w:lang w:val="en-US"/>
              </w:rPr>
            </w:pPr>
            <w:r w:rsidRPr="00E401D8">
              <w:rPr>
                <w:rFonts w:ascii="Arial" w:hAnsi="Arial"/>
                <w:sz w:val="20"/>
                <w:lang w:val="en-US"/>
              </w:rPr>
              <w:t>Nephritis</w:t>
            </w:r>
          </w:p>
        </w:tc>
        <w:tc>
          <w:tcPr>
            <w:tcW w:w="1772" w:type="dxa"/>
          </w:tcPr>
          <w:p w14:paraId="505255A7"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01ACC243"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BA5289B"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6A1398DA"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76EC6D52" w14:textId="77777777" w:rsidTr="0045109A">
        <w:tc>
          <w:tcPr>
            <w:tcW w:w="3539" w:type="dxa"/>
          </w:tcPr>
          <w:p w14:paraId="673479D1" w14:textId="77777777" w:rsidR="0045109A" w:rsidRPr="00E401D8" w:rsidRDefault="0045109A" w:rsidP="0045109A">
            <w:pPr>
              <w:ind w:left="167"/>
              <w:rPr>
                <w:rFonts w:ascii="Arial" w:hAnsi="Arial"/>
                <w:sz w:val="20"/>
                <w:lang w:val="en-US"/>
              </w:rPr>
            </w:pPr>
            <w:r w:rsidRPr="00E401D8">
              <w:rPr>
                <w:rFonts w:ascii="Arial" w:hAnsi="Arial"/>
                <w:sz w:val="20"/>
                <w:lang w:val="en-US"/>
              </w:rPr>
              <w:t>Tubulointerstitial nephritis</w:t>
            </w:r>
          </w:p>
        </w:tc>
        <w:tc>
          <w:tcPr>
            <w:tcW w:w="1772" w:type="dxa"/>
          </w:tcPr>
          <w:p w14:paraId="63322BDA"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16C93DBD"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41523295"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096B5D71"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452ABEA8" w14:textId="77777777" w:rsidTr="0045109A">
        <w:tc>
          <w:tcPr>
            <w:tcW w:w="3539" w:type="dxa"/>
          </w:tcPr>
          <w:p w14:paraId="672AE89C" w14:textId="77777777" w:rsidR="0045109A" w:rsidRPr="00E401D8" w:rsidRDefault="0045109A" w:rsidP="0045109A">
            <w:pPr>
              <w:rPr>
                <w:rFonts w:ascii="Arial" w:hAnsi="Arial"/>
                <w:b/>
                <w:sz w:val="20"/>
                <w:lang w:val="en-US"/>
              </w:rPr>
            </w:pPr>
            <w:r w:rsidRPr="00E401D8">
              <w:rPr>
                <w:rFonts w:ascii="Arial" w:hAnsi="Arial"/>
                <w:b/>
                <w:sz w:val="20"/>
                <w:lang w:val="en-US"/>
              </w:rPr>
              <w:t>Immune-related hepatitis</w:t>
            </w:r>
          </w:p>
        </w:tc>
        <w:tc>
          <w:tcPr>
            <w:tcW w:w="1772" w:type="dxa"/>
          </w:tcPr>
          <w:p w14:paraId="742A9265"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203F11D9"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2E9C6DB3" w14:textId="77777777" w:rsidR="0045109A" w:rsidRPr="0047630C" w:rsidRDefault="0045109A" w:rsidP="0045109A">
            <w:pPr>
              <w:rPr>
                <w:rFonts w:ascii="Arial" w:hAnsi="Arial"/>
                <w:sz w:val="20"/>
                <w:lang w:val="en-US"/>
              </w:rPr>
            </w:pPr>
            <w:r w:rsidRPr="0047630C">
              <w:rPr>
                <w:rFonts w:ascii="Arial" w:hAnsi="Arial"/>
                <w:sz w:val="20"/>
                <w:lang w:val="en-US"/>
              </w:rPr>
              <w:t>5 (1.5)</w:t>
            </w:r>
          </w:p>
        </w:tc>
        <w:tc>
          <w:tcPr>
            <w:tcW w:w="1772" w:type="dxa"/>
            <w:shd w:val="clear" w:color="auto" w:fill="auto"/>
          </w:tcPr>
          <w:p w14:paraId="42294AE3" w14:textId="77777777" w:rsidR="0045109A" w:rsidRPr="0047630C" w:rsidRDefault="0045109A" w:rsidP="0045109A">
            <w:pPr>
              <w:rPr>
                <w:rFonts w:ascii="Arial" w:hAnsi="Arial"/>
                <w:sz w:val="20"/>
                <w:lang w:val="en-US"/>
              </w:rPr>
            </w:pPr>
            <w:r w:rsidRPr="0047630C">
              <w:rPr>
                <w:rFonts w:ascii="Arial" w:hAnsi="Arial"/>
                <w:sz w:val="20"/>
                <w:lang w:val="en-US"/>
              </w:rPr>
              <w:t>5 (1.5)</w:t>
            </w:r>
          </w:p>
        </w:tc>
      </w:tr>
      <w:tr w:rsidR="0045109A" w:rsidRPr="001C1792" w14:paraId="25FF8C56" w14:textId="77777777" w:rsidTr="0045109A">
        <w:tc>
          <w:tcPr>
            <w:tcW w:w="3539" w:type="dxa"/>
          </w:tcPr>
          <w:p w14:paraId="13E104DB" w14:textId="77777777" w:rsidR="0045109A" w:rsidRPr="00E401D8" w:rsidRDefault="0045109A" w:rsidP="0045109A">
            <w:pPr>
              <w:ind w:left="167"/>
              <w:rPr>
                <w:rFonts w:ascii="Arial" w:hAnsi="Arial"/>
                <w:sz w:val="20"/>
                <w:lang w:val="en-US"/>
              </w:rPr>
            </w:pPr>
            <w:r w:rsidRPr="00E401D8">
              <w:rPr>
                <w:rFonts w:ascii="Arial" w:hAnsi="Arial"/>
                <w:sz w:val="20"/>
                <w:lang w:val="en-US"/>
              </w:rPr>
              <w:t>Alanine aminotransferase increased</w:t>
            </w:r>
          </w:p>
        </w:tc>
        <w:tc>
          <w:tcPr>
            <w:tcW w:w="1772" w:type="dxa"/>
          </w:tcPr>
          <w:p w14:paraId="3A840686"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75FB08A9"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3A882E43" w14:textId="77777777" w:rsidR="0045109A" w:rsidRPr="0047630C" w:rsidRDefault="0045109A" w:rsidP="0045109A">
            <w:pPr>
              <w:rPr>
                <w:rFonts w:ascii="Arial" w:hAnsi="Arial"/>
                <w:sz w:val="20"/>
                <w:lang w:val="en-US"/>
              </w:rPr>
            </w:pPr>
            <w:r w:rsidRPr="0047630C">
              <w:rPr>
                <w:rFonts w:ascii="Arial" w:hAnsi="Arial"/>
                <w:sz w:val="20"/>
                <w:lang w:val="en-US"/>
              </w:rPr>
              <w:t>3 (0.9)</w:t>
            </w:r>
          </w:p>
        </w:tc>
        <w:tc>
          <w:tcPr>
            <w:tcW w:w="1772" w:type="dxa"/>
            <w:shd w:val="clear" w:color="auto" w:fill="auto"/>
          </w:tcPr>
          <w:p w14:paraId="1563855A" w14:textId="77777777" w:rsidR="0045109A" w:rsidRPr="0047630C" w:rsidRDefault="0045109A" w:rsidP="0045109A">
            <w:pPr>
              <w:rPr>
                <w:rFonts w:ascii="Arial" w:hAnsi="Arial"/>
                <w:sz w:val="20"/>
                <w:lang w:val="en-US"/>
              </w:rPr>
            </w:pPr>
            <w:r w:rsidRPr="0047630C">
              <w:rPr>
                <w:rFonts w:ascii="Arial" w:hAnsi="Arial"/>
                <w:sz w:val="20"/>
                <w:lang w:val="en-US"/>
              </w:rPr>
              <w:t>3 (0.9)</w:t>
            </w:r>
          </w:p>
        </w:tc>
      </w:tr>
      <w:tr w:rsidR="0045109A" w:rsidRPr="001C1792" w14:paraId="49AA3C8E" w14:textId="77777777" w:rsidTr="0045109A">
        <w:tc>
          <w:tcPr>
            <w:tcW w:w="3539" w:type="dxa"/>
          </w:tcPr>
          <w:p w14:paraId="57B79363" w14:textId="77777777" w:rsidR="0045109A" w:rsidRPr="00E401D8" w:rsidRDefault="0045109A" w:rsidP="0045109A">
            <w:pPr>
              <w:ind w:left="167"/>
              <w:rPr>
                <w:rFonts w:ascii="Arial" w:hAnsi="Arial"/>
                <w:sz w:val="20"/>
                <w:lang w:val="en-US"/>
              </w:rPr>
            </w:pPr>
            <w:r w:rsidRPr="00E401D8">
              <w:rPr>
                <w:rFonts w:ascii="Arial" w:hAnsi="Arial"/>
                <w:sz w:val="20"/>
                <w:lang w:val="en-US"/>
              </w:rPr>
              <w:t>Aspartate aminotransferase increased</w:t>
            </w:r>
          </w:p>
        </w:tc>
        <w:tc>
          <w:tcPr>
            <w:tcW w:w="1772" w:type="dxa"/>
          </w:tcPr>
          <w:p w14:paraId="389E1621"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23C3CFAC"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2A02D19A"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492FCBCC" w14:textId="77777777" w:rsidR="0045109A" w:rsidRPr="0047630C" w:rsidRDefault="0045109A" w:rsidP="0045109A">
            <w:pPr>
              <w:rPr>
                <w:rFonts w:ascii="Arial" w:hAnsi="Arial"/>
                <w:sz w:val="20"/>
                <w:lang w:val="en-US"/>
              </w:rPr>
            </w:pPr>
            <w:r w:rsidRPr="0047630C">
              <w:rPr>
                <w:rFonts w:ascii="Arial" w:hAnsi="Arial"/>
                <w:sz w:val="20"/>
                <w:lang w:val="en-US"/>
              </w:rPr>
              <w:t>2 (0.6)</w:t>
            </w:r>
          </w:p>
        </w:tc>
      </w:tr>
      <w:tr w:rsidR="0045109A" w:rsidRPr="001C1792" w14:paraId="10A20E5A" w14:textId="77777777" w:rsidTr="0045109A">
        <w:tc>
          <w:tcPr>
            <w:tcW w:w="3539" w:type="dxa"/>
          </w:tcPr>
          <w:p w14:paraId="22E1FF8F" w14:textId="77777777" w:rsidR="0045109A" w:rsidRPr="00E401D8" w:rsidRDefault="0045109A" w:rsidP="0045109A">
            <w:pPr>
              <w:ind w:left="167"/>
              <w:rPr>
                <w:rFonts w:ascii="Arial" w:hAnsi="Arial"/>
                <w:sz w:val="20"/>
                <w:lang w:val="en-US"/>
              </w:rPr>
            </w:pPr>
            <w:r w:rsidRPr="00E401D8">
              <w:rPr>
                <w:rFonts w:ascii="Arial" w:hAnsi="Arial"/>
                <w:sz w:val="20"/>
                <w:lang w:val="en-US"/>
              </w:rPr>
              <w:t>Autoimmune hepatitis</w:t>
            </w:r>
          </w:p>
        </w:tc>
        <w:tc>
          <w:tcPr>
            <w:tcW w:w="1772" w:type="dxa"/>
          </w:tcPr>
          <w:p w14:paraId="5315E0F9"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09648A00"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710ED7CC"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617996FB"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54C95DD2" w14:textId="77777777" w:rsidTr="0045109A">
        <w:tc>
          <w:tcPr>
            <w:tcW w:w="3539" w:type="dxa"/>
          </w:tcPr>
          <w:p w14:paraId="340D4D24" w14:textId="77777777" w:rsidR="0045109A" w:rsidRPr="00E401D8" w:rsidRDefault="0045109A" w:rsidP="0045109A">
            <w:pPr>
              <w:ind w:left="167"/>
              <w:rPr>
                <w:rFonts w:ascii="Arial" w:hAnsi="Arial"/>
                <w:sz w:val="20"/>
                <w:lang w:val="en-US"/>
              </w:rPr>
            </w:pPr>
            <w:r w:rsidRPr="00E401D8">
              <w:rPr>
                <w:rFonts w:ascii="Arial" w:hAnsi="Arial"/>
                <w:sz w:val="20"/>
                <w:lang w:val="en-US"/>
              </w:rPr>
              <w:t>Hepatotoxicity</w:t>
            </w:r>
          </w:p>
        </w:tc>
        <w:tc>
          <w:tcPr>
            <w:tcW w:w="1772" w:type="dxa"/>
          </w:tcPr>
          <w:p w14:paraId="7D552BA0"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47779941"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23F1D77"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5A5A49AD"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6D081D46" w14:textId="77777777" w:rsidTr="0045109A">
        <w:tc>
          <w:tcPr>
            <w:tcW w:w="3539" w:type="dxa"/>
          </w:tcPr>
          <w:p w14:paraId="4C211150" w14:textId="77777777" w:rsidR="0045109A" w:rsidRPr="00E401D8" w:rsidRDefault="0045109A" w:rsidP="0045109A">
            <w:pPr>
              <w:rPr>
                <w:rFonts w:ascii="Arial" w:hAnsi="Arial"/>
                <w:b/>
                <w:sz w:val="20"/>
                <w:lang w:val="en-US"/>
              </w:rPr>
            </w:pPr>
            <w:r w:rsidRPr="00E401D8">
              <w:rPr>
                <w:rFonts w:ascii="Arial" w:hAnsi="Arial"/>
                <w:b/>
                <w:sz w:val="20"/>
                <w:lang w:val="en-US"/>
              </w:rPr>
              <w:t>Immune-related pancreatitis</w:t>
            </w:r>
          </w:p>
        </w:tc>
        <w:tc>
          <w:tcPr>
            <w:tcW w:w="1772" w:type="dxa"/>
          </w:tcPr>
          <w:p w14:paraId="2BA2039A"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0171071C"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682A80AE"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4197864D"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7A79C4C2" w14:textId="77777777" w:rsidTr="0045109A">
        <w:tc>
          <w:tcPr>
            <w:tcW w:w="3539" w:type="dxa"/>
          </w:tcPr>
          <w:p w14:paraId="6B57F672" w14:textId="77777777" w:rsidR="0045109A" w:rsidRPr="00E401D8" w:rsidRDefault="0045109A" w:rsidP="0045109A">
            <w:pPr>
              <w:ind w:left="167"/>
              <w:rPr>
                <w:rFonts w:ascii="Arial" w:hAnsi="Arial"/>
                <w:sz w:val="20"/>
                <w:lang w:val="en-US"/>
              </w:rPr>
            </w:pPr>
            <w:r w:rsidRPr="00E401D8">
              <w:rPr>
                <w:rFonts w:ascii="Arial" w:hAnsi="Arial"/>
                <w:sz w:val="20"/>
                <w:lang w:val="en-US"/>
              </w:rPr>
              <w:t>Autoimmune pancreatitis</w:t>
            </w:r>
          </w:p>
        </w:tc>
        <w:tc>
          <w:tcPr>
            <w:tcW w:w="1772" w:type="dxa"/>
          </w:tcPr>
          <w:p w14:paraId="28966289"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2C4EE3A2"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697F8ABA"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5CF9E958"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2AA90F16" w14:textId="77777777" w:rsidTr="0045109A">
        <w:tc>
          <w:tcPr>
            <w:tcW w:w="3539" w:type="dxa"/>
          </w:tcPr>
          <w:p w14:paraId="2C7E46FB" w14:textId="77777777" w:rsidR="0045109A" w:rsidRPr="00E401D8" w:rsidRDefault="0045109A" w:rsidP="0045109A">
            <w:pPr>
              <w:ind w:left="167"/>
              <w:rPr>
                <w:rFonts w:ascii="Arial" w:hAnsi="Arial"/>
                <w:sz w:val="20"/>
                <w:lang w:val="en-US"/>
              </w:rPr>
            </w:pPr>
            <w:r w:rsidRPr="00E401D8">
              <w:rPr>
                <w:rFonts w:ascii="Arial" w:hAnsi="Arial"/>
                <w:sz w:val="20"/>
                <w:lang w:val="en-US"/>
              </w:rPr>
              <w:t>Pancreatitis</w:t>
            </w:r>
          </w:p>
        </w:tc>
        <w:tc>
          <w:tcPr>
            <w:tcW w:w="1772" w:type="dxa"/>
          </w:tcPr>
          <w:p w14:paraId="0375D272"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5A1708EC"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40BE37B3"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5C6BB26E" w14:textId="77777777" w:rsidR="0045109A" w:rsidRPr="0047630C" w:rsidRDefault="0045109A" w:rsidP="0045109A">
            <w:pPr>
              <w:rPr>
                <w:rFonts w:ascii="Arial" w:hAnsi="Arial"/>
                <w:sz w:val="20"/>
                <w:lang w:val="en-US"/>
              </w:rPr>
            </w:pPr>
            <w:r w:rsidRPr="0047630C">
              <w:rPr>
                <w:rFonts w:ascii="Arial" w:hAnsi="Arial"/>
                <w:sz w:val="20"/>
                <w:lang w:val="en-US"/>
              </w:rPr>
              <w:t>0</w:t>
            </w:r>
          </w:p>
        </w:tc>
      </w:tr>
      <w:tr w:rsidR="0045109A" w:rsidRPr="001C1792" w14:paraId="7C34B2C5" w14:textId="77777777" w:rsidTr="0045109A">
        <w:tc>
          <w:tcPr>
            <w:tcW w:w="3539" w:type="dxa"/>
          </w:tcPr>
          <w:p w14:paraId="32B492C3" w14:textId="77777777" w:rsidR="0045109A" w:rsidRPr="00E401D8" w:rsidRDefault="0045109A" w:rsidP="0045109A">
            <w:pPr>
              <w:rPr>
                <w:rFonts w:ascii="Arial" w:hAnsi="Arial"/>
                <w:b/>
                <w:sz w:val="20"/>
                <w:lang w:val="en-US"/>
              </w:rPr>
            </w:pPr>
            <w:r w:rsidRPr="00E401D8">
              <w:rPr>
                <w:rFonts w:ascii="Arial" w:hAnsi="Arial"/>
                <w:b/>
                <w:sz w:val="20"/>
                <w:lang w:val="en-US"/>
              </w:rPr>
              <w:t>Immune-related myositis</w:t>
            </w:r>
          </w:p>
        </w:tc>
        <w:tc>
          <w:tcPr>
            <w:tcW w:w="1772" w:type="dxa"/>
          </w:tcPr>
          <w:p w14:paraId="546F1F86"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46194BF8"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53843F56"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137EA2B5" w14:textId="77777777" w:rsidR="0045109A" w:rsidRPr="0047630C" w:rsidRDefault="0045109A" w:rsidP="0045109A">
            <w:pPr>
              <w:rPr>
                <w:rFonts w:ascii="Arial" w:hAnsi="Arial"/>
                <w:sz w:val="20"/>
                <w:lang w:val="en-US"/>
              </w:rPr>
            </w:pPr>
            <w:r w:rsidRPr="0047630C">
              <w:rPr>
                <w:rFonts w:ascii="Arial" w:hAnsi="Arial"/>
                <w:sz w:val="20"/>
                <w:lang w:val="en-US"/>
              </w:rPr>
              <w:t>2 (0.6)</w:t>
            </w:r>
          </w:p>
        </w:tc>
      </w:tr>
      <w:tr w:rsidR="0045109A" w:rsidRPr="001C1792" w14:paraId="315E6E70" w14:textId="77777777" w:rsidTr="0045109A">
        <w:tc>
          <w:tcPr>
            <w:tcW w:w="3539" w:type="dxa"/>
          </w:tcPr>
          <w:p w14:paraId="0CBB388A" w14:textId="77777777" w:rsidR="0045109A" w:rsidRPr="00E401D8" w:rsidRDefault="0045109A" w:rsidP="0045109A">
            <w:pPr>
              <w:ind w:left="167"/>
              <w:rPr>
                <w:rFonts w:ascii="Arial" w:hAnsi="Arial"/>
                <w:sz w:val="20"/>
                <w:lang w:val="en-US"/>
              </w:rPr>
            </w:pPr>
            <w:r w:rsidRPr="00E401D8">
              <w:rPr>
                <w:rFonts w:ascii="Arial" w:hAnsi="Arial"/>
                <w:sz w:val="20"/>
                <w:lang w:val="en-US"/>
              </w:rPr>
              <w:t>Myositis</w:t>
            </w:r>
          </w:p>
        </w:tc>
        <w:tc>
          <w:tcPr>
            <w:tcW w:w="1772" w:type="dxa"/>
          </w:tcPr>
          <w:p w14:paraId="0574BB1C"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6A3AE4C1"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7066BA2B" w14:textId="77777777" w:rsidR="0045109A" w:rsidRPr="0047630C" w:rsidRDefault="0045109A" w:rsidP="0045109A">
            <w:pPr>
              <w:rPr>
                <w:rFonts w:ascii="Arial" w:hAnsi="Arial"/>
                <w:sz w:val="20"/>
                <w:lang w:val="en-US"/>
              </w:rPr>
            </w:pPr>
            <w:r w:rsidRPr="0047630C">
              <w:rPr>
                <w:rFonts w:ascii="Arial" w:hAnsi="Arial"/>
                <w:sz w:val="20"/>
                <w:lang w:val="en-US"/>
              </w:rPr>
              <w:t>2 (0.6)</w:t>
            </w:r>
          </w:p>
        </w:tc>
        <w:tc>
          <w:tcPr>
            <w:tcW w:w="1772" w:type="dxa"/>
            <w:shd w:val="clear" w:color="auto" w:fill="auto"/>
          </w:tcPr>
          <w:p w14:paraId="3000FFB4" w14:textId="77777777" w:rsidR="0045109A" w:rsidRPr="0047630C" w:rsidRDefault="0045109A" w:rsidP="0045109A">
            <w:pPr>
              <w:rPr>
                <w:rFonts w:ascii="Arial" w:hAnsi="Arial"/>
                <w:sz w:val="20"/>
                <w:lang w:val="en-US"/>
              </w:rPr>
            </w:pPr>
            <w:r w:rsidRPr="0047630C">
              <w:rPr>
                <w:rFonts w:ascii="Arial" w:hAnsi="Arial"/>
                <w:sz w:val="20"/>
                <w:lang w:val="en-US"/>
              </w:rPr>
              <w:t>2 (0.6)</w:t>
            </w:r>
          </w:p>
        </w:tc>
      </w:tr>
      <w:tr w:rsidR="0045109A" w:rsidRPr="001C1792" w14:paraId="2E5853D1" w14:textId="77777777" w:rsidTr="0045109A">
        <w:tc>
          <w:tcPr>
            <w:tcW w:w="3539" w:type="dxa"/>
          </w:tcPr>
          <w:p w14:paraId="0EBF948F" w14:textId="77777777" w:rsidR="0045109A" w:rsidRPr="00E401D8" w:rsidRDefault="0045109A" w:rsidP="0045109A">
            <w:pPr>
              <w:rPr>
                <w:rFonts w:ascii="Arial" w:hAnsi="Arial"/>
                <w:b/>
                <w:sz w:val="20"/>
                <w:lang w:val="en-US"/>
              </w:rPr>
            </w:pPr>
            <w:r w:rsidRPr="00E401D8">
              <w:rPr>
                <w:rFonts w:ascii="Arial" w:hAnsi="Arial"/>
                <w:b/>
                <w:sz w:val="20"/>
                <w:lang w:val="en-US"/>
              </w:rPr>
              <w:t>Immune-related Guillain-</w:t>
            </w:r>
            <w:r w:rsidRPr="00E401D8">
              <w:rPr>
                <w:rFonts w:ascii="Arial" w:hAnsi="Arial" w:cs="Arial"/>
                <w:b/>
                <w:bCs/>
                <w:sz w:val="20"/>
                <w:szCs w:val="20"/>
                <w:lang w:val="en-US"/>
              </w:rPr>
              <w:t>Barré</w:t>
            </w:r>
            <w:r w:rsidRPr="00E401D8">
              <w:rPr>
                <w:rFonts w:ascii="Arial" w:hAnsi="Arial"/>
                <w:b/>
                <w:sz w:val="20"/>
                <w:lang w:val="en-US"/>
              </w:rPr>
              <w:t xml:space="preserve"> syndrome</w:t>
            </w:r>
          </w:p>
        </w:tc>
        <w:tc>
          <w:tcPr>
            <w:tcW w:w="1772" w:type="dxa"/>
          </w:tcPr>
          <w:p w14:paraId="66B2EB91"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79040DA9"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2B8D137E"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5E318F6E" w14:textId="77777777" w:rsidR="0045109A" w:rsidRPr="0047630C" w:rsidRDefault="0045109A" w:rsidP="0045109A">
            <w:pPr>
              <w:rPr>
                <w:rFonts w:ascii="Arial" w:hAnsi="Arial"/>
                <w:sz w:val="20"/>
                <w:lang w:val="en-US"/>
              </w:rPr>
            </w:pPr>
            <w:r w:rsidRPr="0047630C">
              <w:rPr>
                <w:rFonts w:ascii="Arial" w:hAnsi="Arial"/>
                <w:sz w:val="20"/>
                <w:lang w:val="en-US"/>
              </w:rPr>
              <w:t>1 (0.3)</w:t>
            </w:r>
          </w:p>
        </w:tc>
      </w:tr>
      <w:tr w:rsidR="0045109A" w:rsidRPr="001C1792" w14:paraId="49040AF9" w14:textId="77777777" w:rsidTr="0045109A">
        <w:trPr>
          <w:trHeight w:val="125"/>
        </w:trPr>
        <w:tc>
          <w:tcPr>
            <w:tcW w:w="3539" w:type="dxa"/>
          </w:tcPr>
          <w:p w14:paraId="0D943F23" w14:textId="77777777" w:rsidR="0045109A" w:rsidRPr="00E401D8" w:rsidRDefault="0045109A" w:rsidP="0045109A">
            <w:pPr>
              <w:ind w:left="167"/>
              <w:rPr>
                <w:rFonts w:ascii="Arial" w:hAnsi="Arial"/>
                <w:sz w:val="20"/>
                <w:lang w:val="en-US"/>
              </w:rPr>
            </w:pPr>
            <w:r w:rsidRPr="00E401D8">
              <w:rPr>
                <w:rFonts w:ascii="Arial" w:hAnsi="Arial"/>
                <w:sz w:val="20"/>
                <w:lang w:val="en-US"/>
              </w:rPr>
              <w:t>Miller Fisher syndrome</w:t>
            </w:r>
          </w:p>
        </w:tc>
        <w:tc>
          <w:tcPr>
            <w:tcW w:w="1772" w:type="dxa"/>
          </w:tcPr>
          <w:p w14:paraId="0B46DCC3"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tcPr>
          <w:p w14:paraId="388FDD69" w14:textId="77777777" w:rsidR="0045109A" w:rsidRPr="0047630C" w:rsidRDefault="0045109A" w:rsidP="0045109A">
            <w:pPr>
              <w:rPr>
                <w:rFonts w:ascii="Arial" w:hAnsi="Arial"/>
                <w:sz w:val="20"/>
                <w:lang w:val="en-US"/>
              </w:rPr>
            </w:pPr>
            <w:r w:rsidRPr="0047630C">
              <w:rPr>
                <w:rFonts w:ascii="Arial" w:hAnsi="Arial"/>
                <w:sz w:val="20"/>
                <w:lang w:val="en-US"/>
              </w:rPr>
              <w:t>0</w:t>
            </w:r>
          </w:p>
        </w:tc>
        <w:tc>
          <w:tcPr>
            <w:tcW w:w="1772" w:type="dxa"/>
            <w:shd w:val="clear" w:color="auto" w:fill="auto"/>
          </w:tcPr>
          <w:p w14:paraId="022DE44F" w14:textId="77777777" w:rsidR="0045109A" w:rsidRPr="0047630C" w:rsidRDefault="0045109A" w:rsidP="0045109A">
            <w:pPr>
              <w:rPr>
                <w:rFonts w:ascii="Arial" w:hAnsi="Arial"/>
                <w:sz w:val="20"/>
                <w:lang w:val="en-US"/>
              </w:rPr>
            </w:pPr>
            <w:r w:rsidRPr="0047630C">
              <w:rPr>
                <w:rFonts w:ascii="Arial" w:hAnsi="Arial"/>
                <w:sz w:val="20"/>
                <w:lang w:val="en-US"/>
              </w:rPr>
              <w:t>1 (0.3)</w:t>
            </w:r>
          </w:p>
        </w:tc>
        <w:tc>
          <w:tcPr>
            <w:tcW w:w="1772" w:type="dxa"/>
            <w:shd w:val="clear" w:color="auto" w:fill="auto"/>
          </w:tcPr>
          <w:p w14:paraId="359C520A" w14:textId="77777777" w:rsidR="0045109A" w:rsidRPr="0047630C" w:rsidRDefault="0045109A" w:rsidP="0045109A">
            <w:pPr>
              <w:rPr>
                <w:rFonts w:ascii="Arial" w:hAnsi="Arial"/>
                <w:sz w:val="20"/>
                <w:lang w:val="en-US"/>
              </w:rPr>
            </w:pPr>
            <w:r w:rsidRPr="0047630C">
              <w:rPr>
                <w:rFonts w:ascii="Arial" w:hAnsi="Arial"/>
                <w:sz w:val="20"/>
                <w:lang w:val="en-US"/>
              </w:rPr>
              <w:t>1 (0.3)</w:t>
            </w:r>
          </w:p>
        </w:tc>
      </w:tr>
    </w:tbl>
    <w:p w14:paraId="3B25CBEC" w14:textId="5D312305" w:rsidR="0045109A" w:rsidRPr="0047630C" w:rsidRDefault="0045109A" w:rsidP="0045109A">
      <w:pPr>
        <w:spacing w:line="240" w:lineRule="auto"/>
        <w:rPr>
          <w:rFonts w:ascii="Arial" w:hAnsi="Arial"/>
          <w:sz w:val="20"/>
          <w:lang w:val="en-US"/>
        </w:rPr>
      </w:pPr>
      <w:r>
        <w:rPr>
          <w:rFonts w:ascii="Arial" w:hAnsi="Arial" w:cs="Arial"/>
          <w:sz w:val="20"/>
          <w:szCs w:val="20"/>
          <w:lang w:val="en-US"/>
        </w:rPr>
        <w:t xml:space="preserve">AE, adverse event; </w:t>
      </w:r>
      <w:proofErr w:type="spellStart"/>
      <w:r w:rsidRPr="0047630C">
        <w:rPr>
          <w:rFonts w:ascii="Arial" w:hAnsi="Arial"/>
          <w:sz w:val="20"/>
          <w:lang w:val="en-US"/>
        </w:rPr>
        <w:t>irAE</w:t>
      </w:r>
      <w:proofErr w:type="spellEnd"/>
      <w:r w:rsidRPr="0047630C">
        <w:rPr>
          <w:rFonts w:ascii="Arial" w:hAnsi="Arial"/>
          <w:sz w:val="20"/>
          <w:lang w:val="en-US"/>
        </w:rPr>
        <w:t>, immune-related adverse event.</w:t>
      </w:r>
    </w:p>
    <w:bookmarkEnd w:id="1"/>
    <w:p w14:paraId="67AC0812" w14:textId="310E8FB8" w:rsidR="0045109A" w:rsidRDefault="0096603E" w:rsidP="005801B8">
      <w:pPr>
        <w:spacing w:line="240" w:lineRule="auto"/>
      </w:pPr>
      <w:r>
        <w:rPr>
          <w:rFonts w:ascii="Arial" w:hAnsi="Arial"/>
          <w:sz w:val="20"/>
          <w:lang w:val="en-US"/>
        </w:rPr>
        <w:t>Source</w:t>
      </w:r>
      <w:r w:rsidR="0045109A">
        <w:rPr>
          <w:rFonts w:ascii="Arial" w:hAnsi="Arial"/>
          <w:sz w:val="20"/>
          <w:lang w:val="en-US"/>
        </w:rPr>
        <w:t xml:space="preserve">: </w:t>
      </w:r>
      <w:r w:rsidR="0045109A" w:rsidRPr="009E05C0">
        <w:rPr>
          <w:rFonts w:ascii="Arial" w:hAnsi="Arial"/>
          <w:sz w:val="20"/>
          <w:lang w:val="en-US"/>
        </w:rPr>
        <w:t>Data for the overall population have been published previously in New England Journal of Medicine, Powles T, et al, Avelumab maintenance therapy for advanced or metastatic urothelial carcinoma, Volume 383, Pages 1218-1230. Copyright © 2020 Massachusetts Medical Society. Reprinted with permission.</w:t>
      </w:r>
    </w:p>
    <w:sectPr w:rsidR="0045109A" w:rsidSect="005801B8">
      <w:pgSz w:w="16838" w:h="11906" w:orient="landscape"/>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C3A74D" w16cex:dateUtc="2021-08-15T05: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5E081" w14:textId="77777777" w:rsidR="00322610" w:rsidRDefault="00322610" w:rsidP="00EE6A81">
      <w:pPr>
        <w:spacing w:after="0" w:line="240" w:lineRule="auto"/>
      </w:pPr>
      <w:r>
        <w:separator/>
      </w:r>
    </w:p>
  </w:endnote>
  <w:endnote w:type="continuationSeparator" w:id="0">
    <w:p w14:paraId="6A6962F6" w14:textId="77777777" w:rsidR="00322610" w:rsidRDefault="00322610" w:rsidP="00EE6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D70C9" w14:textId="77777777" w:rsidR="00322610" w:rsidRDefault="00322610" w:rsidP="00EE6A81">
      <w:pPr>
        <w:spacing w:after="0" w:line="240" w:lineRule="auto"/>
      </w:pPr>
      <w:r>
        <w:separator/>
      </w:r>
    </w:p>
  </w:footnote>
  <w:footnote w:type="continuationSeparator" w:id="0">
    <w:p w14:paraId="4CE84B0E" w14:textId="77777777" w:rsidR="00322610" w:rsidRDefault="00322610" w:rsidP="00EE6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E682B"/>
    <w:multiLevelType w:val="hybridMultilevel"/>
    <w:tmpl w:val="EDD6F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E6939"/>
    <w:multiLevelType w:val="hybridMultilevel"/>
    <w:tmpl w:val="C1E04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4580A"/>
    <w:multiLevelType w:val="hybridMultilevel"/>
    <w:tmpl w:val="402C6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4254D7"/>
    <w:multiLevelType w:val="hybridMultilevel"/>
    <w:tmpl w:val="24BED2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7695F"/>
    <w:multiLevelType w:val="hybridMultilevel"/>
    <w:tmpl w:val="3EAA6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442A67"/>
    <w:multiLevelType w:val="hybridMultilevel"/>
    <w:tmpl w:val="FDCE6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D951FA"/>
    <w:multiLevelType w:val="hybridMultilevel"/>
    <w:tmpl w:val="62C2218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3D053987"/>
    <w:multiLevelType w:val="hybridMultilevel"/>
    <w:tmpl w:val="78C23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C43AD4"/>
    <w:multiLevelType w:val="hybridMultilevel"/>
    <w:tmpl w:val="EC90DC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984FBA"/>
    <w:multiLevelType w:val="hybridMultilevel"/>
    <w:tmpl w:val="8EAE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9145AE"/>
    <w:multiLevelType w:val="hybridMultilevel"/>
    <w:tmpl w:val="BE08D148"/>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11" w15:restartNumberingAfterBreak="0">
    <w:nsid w:val="56C91DCD"/>
    <w:multiLevelType w:val="hybridMultilevel"/>
    <w:tmpl w:val="FDBA89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34048F"/>
    <w:multiLevelType w:val="hybridMultilevel"/>
    <w:tmpl w:val="0CF45F2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3" w15:restartNumberingAfterBreak="0">
    <w:nsid w:val="6FE0290C"/>
    <w:multiLevelType w:val="hybridMultilevel"/>
    <w:tmpl w:val="BC127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3"/>
  </w:num>
  <w:num w:numId="4">
    <w:abstractNumId w:val="1"/>
  </w:num>
  <w:num w:numId="5">
    <w:abstractNumId w:val="4"/>
  </w:num>
  <w:num w:numId="6">
    <w:abstractNumId w:val="6"/>
  </w:num>
  <w:num w:numId="7">
    <w:abstractNumId w:val="0"/>
  </w:num>
  <w:num w:numId="8">
    <w:abstractNumId w:val="2"/>
  </w:num>
  <w:num w:numId="9">
    <w:abstractNumId w:val="9"/>
  </w:num>
  <w:num w:numId="10">
    <w:abstractNumId w:val="11"/>
  </w:num>
  <w:num w:numId="11">
    <w:abstractNumId w:val="7"/>
  </w:num>
  <w:num w:numId="12">
    <w:abstractNumId w:val="3"/>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bordersDoNotSurroundHeader/>
  <w:bordersDoNotSurroundFooter/>
  <w:proofState w:spelling="clean" w:grammar="clean"/>
  <w:defaultTabStop w:val="720"/>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9A"/>
    <w:rsid w:val="000A21E2"/>
    <w:rsid w:val="00322610"/>
    <w:rsid w:val="0045109A"/>
    <w:rsid w:val="005801B8"/>
    <w:rsid w:val="006E4588"/>
    <w:rsid w:val="00783C7A"/>
    <w:rsid w:val="00820D62"/>
    <w:rsid w:val="00907D36"/>
    <w:rsid w:val="0096603E"/>
    <w:rsid w:val="00A81355"/>
    <w:rsid w:val="00CA3597"/>
    <w:rsid w:val="00CE31BD"/>
    <w:rsid w:val="00E25F5C"/>
    <w:rsid w:val="00E64DC1"/>
    <w:rsid w:val="00EE6A81"/>
    <w:rsid w:val="00F86B65"/>
    <w:rsid w:val="00FB74D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0D78B4"/>
  <w15:chartTrackingRefBased/>
  <w15:docId w15:val="{3625A7AE-8BAA-4BC8-B979-8EE75ED4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0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1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45109A"/>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45109A"/>
    <w:pPr>
      <w:spacing w:after="0" w:line="240" w:lineRule="auto"/>
    </w:pPr>
    <w:rPr>
      <w:rFonts w:ascii="Segoe UI" w:hAnsi="Segoe UI" w:cs="Segoe UI"/>
      <w:sz w:val="18"/>
      <w:szCs w:val="18"/>
    </w:rPr>
  </w:style>
  <w:style w:type="paragraph" w:styleId="ListParagraph">
    <w:name w:val="List Paragraph"/>
    <w:basedOn w:val="Normal"/>
    <w:uiPriority w:val="34"/>
    <w:qFormat/>
    <w:rsid w:val="0045109A"/>
    <w:pPr>
      <w:ind w:left="720"/>
      <w:contextualSpacing/>
    </w:pPr>
  </w:style>
  <w:style w:type="paragraph" w:styleId="Header">
    <w:name w:val="header"/>
    <w:basedOn w:val="Normal"/>
    <w:link w:val="HeaderChar"/>
    <w:uiPriority w:val="99"/>
    <w:unhideWhenUsed/>
    <w:rsid w:val="00451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109A"/>
    <w:rPr>
      <w:rFonts w:eastAsiaTheme="minorEastAsia"/>
    </w:rPr>
  </w:style>
  <w:style w:type="paragraph" w:styleId="Footer">
    <w:name w:val="footer"/>
    <w:basedOn w:val="Normal"/>
    <w:link w:val="FooterChar"/>
    <w:uiPriority w:val="99"/>
    <w:unhideWhenUsed/>
    <w:rsid w:val="00451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109A"/>
    <w:rPr>
      <w:rFonts w:eastAsiaTheme="minorEastAsia"/>
    </w:rPr>
  </w:style>
  <w:style w:type="paragraph" w:styleId="CommentText">
    <w:name w:val="annotation text"/>
    <w:basedOn w:val="Normal"/>
    <w:link w:val="CommentTextChar"/>
    <w:uiPriority w:val="99"/>
    <w:unhideWhenUsed/>
    <w:rsid w:val="0045109A"/>
    <w:pPr>
      <w:spacing w:line="240" w:lineRule="auto"/>
    </w:pPr>
    <w:rPr>
      <w:sz w:val="20"/>
      <w:szCs w:val="20"/>
    </w:rPr>
  </w:style>
  <w:style w:type="character" w:customStyle="1" w:styleId="CommentTextChar">
    <w:name w:val="Comment Text Char"/>
    <w:basedOn w:val="DefaultParagraphFont"/>
    <w:link w:val="CommentText"/>
    <w:uiPriority w:val="99"/>
    <w:rsid w:val="0045109A"/>
    <w:rPr>
      <w:rFonts w:eastAsiaTheme="minorEastAsia"/>
      <w:sz w:val="20"/>
      <w:szCs w:val="20"/>
    </w:rPr>
  </w:style>
  <w:style w:type="character" w:customStyle="1" w:styleId="CommentSubjectChar">
    <w:name w:val="Comment Subject Char"/>
    <w:basedOn w:val="CommentTextChar"/>
    <w:link w:val="CommentSubject"/>
    <w:uiPriority w:val="99"/>
    <w:semiHidden/>
    <w:rsid w:val="0045109A"/>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45109A"/>
    <w:rPr>
      <w:b/>
      <w:bCs/>
    </w:rPr>
  </w:style>
  <w:style w:type="paragraph" w:customStyle="1" w:styleId="EndNoteBibliographyTitle">
    <w:name w:val="EndNote Bibliography Title"/>
    <w:basedOn w:val="Normal"/>
    <w:link w:val="EndNoteBibliographyTitleChar"/>
    <w:rsid w:val="0045109A"/>
    <w:pPr>
      <w:framePr w:hSpace="180" w:wrap="around" w:vAnchor="text" w:hAnchor="margin" w:y="28"/>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45109A"/>
    <w:rPr>
      <w:rFonts w:ascii="Arial" w:eastAsiaTheme="minorEastAsia" w:hAnsi="Arial" w:cs="Arial"/>
      <w:noProof/>
      <w:lang w:val="en-US"/>
    </w:rPr>
  </w:style>
  <w:style w:type="paragraph" w:customStyle="1" w:styleId="EndNoteBibliography">
    <w:name w:val="EndNote Bibliography"/>
    <w:basedOn w:val="Normal"/>
    <w:link w:val="EndNoteBibliographyChar"/>
    <w:rsid w:val="0045109A"/>
    <w:pPr>
      <w:framePr w:hSpace="180" w:wrap="around" w:vAnchor="text" w:hAnchor="margin" w:y="28"/>
      <w:spacing w:line="48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45109A"/>
    <w:rPr>
      <w:rFonts w:ascii="Arial" w:eastAsiaTheme="minorEastAsia" w:hAnsi="Arial" w:cs="Arial"/>
      <w:noProof/>
      <w:lang w:val="en-US"/>
    </w:rPr>
  </w:style>
  <w:style w:type="character" w:styleId="Hyperlink">
    <w:name w:val="Hyperlink"/>
    <w:basedOn w:val="DefaultParagraphFont"/>
    <w:uiPriority w:val="99"/>
    <w:unhideWhenUsed/>
    <w:rsid w:val="0045109A"/>
    <w:rPr>
      <w:color w:val="0563C1" w:themeColor="hyperlink"/>
      <w:u w:val="single"/>
    </w:rPr>
  </w:style>
  <w:style w:type="character" w:styleId="CommentReference">
    <w:name w:val="annotation reference"/>
    <w:basedOn w:val="DefaultParagraphFont"/>
    <w:uiPriority w:val="99"/>
    <w:semiHidden/>
    <w:unhideWhenUsed/>
    <w:rsid w:val="005801B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tomita@med.niigata-u.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1499</Words>
  <Characters>8547</Characters>
  <Application>Microsoft Office Word</Application>
  <DocSecurity>0</DocSecurity>
  <Lines>71</Lines>
  <Paragraphs>20</Paragraphs>
  <ScaleCrop>false</ScaleCrop>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Umeyama, Yoshiko</dc:creator>
  <cp:keywords/>
  <dc:description/>
  <cp:lastModifiedBy>Jeremy Gardner (CT)</cp:lastModifiedBy>
  <cp:revision>3</cp:revision>
  <dcterms:created xsi:type="dcterms:W3CDTF">2021-08-15T05:47:00Z</dcterms:created>
  <dcterms:modified xsi:type="dcterms:W3CDTF">2021-08-19T18:03:00Z</dcterms:modified>
</cp:coreProperties>
</file>