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5DC4F" w14:textId="4B006A62" w:rsidR="00B20190" w:rsidRPr="009C666F" w:rsidRDefault="00B20190" w:rsidP="002749C7">
      <w:pPr>
        <w:spacing w:line="276" w:lineRule="auto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 w:rsidRPr="009C666F">
        <w:rPr>
          <w:rFonts w:ascii="Times New Roman" w:eastAsiaTheme="majorEastAsia" w:hAnsi="Times New Roman" w:cs="Times New Roman"/>
          <w:sz w:val="28"/>
          <w:szCs w:val="28"/>
        </w:rPr>
        <w:t>Supplement</w:t>
      </w:r>
      <w:r w:rsidR="004F33AE" w:rsidRPr="009C666F">
        <w:rPr>
          <w:rFonts w:ascii="Times New Roman" w:eastAsiaTheme="majorEastAsia" w:hAnsi="Times New Roman" w:cs="Times New Roman"/>
          <w:sz w:val="28"/>
          <w:szCs w:val="28"/>
        </w:rPr>
        <w:t xml:space="preserve"> 2</w:t>
      </w:r>
    </w:p>
    <w:p w14:paraId="7E631B96" w14:textId="615FEC75" w:rsidR="002749C7" w:rsidRPr="009C666F" w:rsidRDefault="00B20190" w:rsidP="00057EEA">
      <w:pPr>
        <w:spacing w:line="276" w:lineRule="auto"/>
        <w:jc w:val="center"/>
        <w:rPr>
          <w:rFonts w:ascii="Times New Roman" w:eastAsiaTheme="majorEastAsia" w:hAnsi="Times New Roman" w:cs="Times New Roman"/>
          <w:b/>
          <w:sz w:val="32"/>
          <w:szCs w:val="32"/>
        </w:rPr>
      </w:pPr>
      <w:r w:rsidRPr="009C666F">
        <w:rPr>
          <w:rFonts w:ascii="Times New Roman" w:eastAsiaTheme="majorEastAsia" w:hAnsi="Times New Roman" w:cs="Times New Roman"/>
          <w:b/>
          <w:sz w:val="32"/>
          <w:szCs w:val="32"/>
        </w:rPr>
        <w:t>Questionnaire Form</w:t>
      </w:r>
    </w:p>
    <w:p w14:paraId="37FF35CC" w14:textId="77777777" w:rsidR="00057EEA" w:rsidRPr="009C666F" w:rsidRDefault="00057EEA" w:rsidP="008E6874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2"/>
        </w:rPr>
      </w:pPr>
    </w:p>
    <w:p w14:paraId="48AB56ED" w14:textId="162B1882" w:rsidR="008E6874" w:rsidRPr="009C666F" w:rsidRDefault="0081674E" w:rsidP="008E6874">
      <w:pPr>
        <w:spacing w:line="276" w:lineRule="auto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Times New Roman" w:eastAsiaTheme="majorEastAsia" w:hAnsi="Times New Roman" w:cs="Times New Roman"/>
          <w:b/>
          <w:sz w:val="22"/>
        </w:rPr>
        <w:t>R</w:t>
      </w:r>
      <w:r w:rsidR="00B20190" w:rsidRPr="009C666F">
        <w:rPr>
          <w:rFonts w:ascii="Times New Roman" w:eastAsiaTheme="majorEastAsia" w:hAnsi="Times New Roman" w:cs="Times New Roman"/>
          <w:b/>
          <w:sz w:val="22"/>
        </w:rPr>
        <w:t>espondent</w:t>
      </w:r>
      <w:r w:rsidR="0084561B" w:rsidRPr="009C666F">
        <w:rPr>
          <w:rFonts w:ascii="Times New Roman" w:eastAsiaTheme="majorEastAsia" w:hAnsi="Times New Roman" w:cs="Times New Roman"/>
          <w:b/>
          <w:sz w:val="22"/>
        </w:rPr>
        <w:t>’s</w:t>
      </w:r>
      <w:r w:rsidRPr="009C666F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8E1DB2" w:rsidRPr="009C666F">
        <w:rPr>
          <w:rFonts w:ascii="Times New Roman" w:eastAsiaTheme="majorEastAsia" w:hAnsi="Times New Roman" w:cs="Times New Roman"/>
          <w:b/>
          <w:sz w:val="22"/>
        </w:rPr>
        <w:t xml:space="preserve">specialty  </w:t>
      </w:r>
      <w:r w:rsidR="002749C7" w:rsidRPr="009C666F">
        <w:rPr>
          <w:rFonts w:ascii="Cambria Math" w:eastAsia="ＭＳ ゴシック" w:hAnsi="Cambria Math" w:cs="Cambria Math" w:hint="eastAsia"/>
          <w:sz w:val="22"/>
        </w:rPr>
        <w:t>①</w:t>
      </w:r>
      <w:r w:rsidR="00D77A3E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8E1DB2" w:rsidRPr="009C666F">
        <w:rPr>
          <w:rFonts w:ascii="Times New Roman" w:eastAsiaTheme="majorEastAsia" w:hAnsi="Times New Roman" w:cs="Times New Roman"/>
          <w:sz w:val="22"/>
        </w:rPr>
        <w:t xml:space="preserve">Nephrology  </w:t>
      </w:r>
      <w:r w:rsidR="009E28EB" w:rsidRPr="009C666F">
        <w:rPr>
          <w:rFonts w:ascii="Cambria Math" w:eastAsia="ＭＳ ゴシック" w:hAnsi="Cambria Math" w:cs="Cambria Math" w:hint="eastAsia"/>
          <w:sz w:val="22"/>
        </w:rPr>
        <w:t>②</w:t>
      </w:r>
      <w:r w:rsidR="00D77A3E" w:rsidRPr="009C666F">
        <w:rPr>
          <w:rFonts w:ascii="Times New Roman" w:eastAsiaTheme="majorEastAsia" w:hAnsi="Times New Roman" w:cs="Times New Roman"/>
          <w:sz w:val="22"/>
        </w:rPr>
        <w:t xml:space="preserve"> P</w:t>
      </w:r>
      <w:r w:rsidR="009E28EB" w:rsidRPr="009C666F">
        <w:rPr>
          <w:rFonts w:ascii="Times New Roman" w:eastAsiaTheme="majorEastAsia" w:hAnsi="Times New Roman" w:cs="Times New Roman"/>
          <w:sz w:val="22"/>
        </w:rPr>
        <w:t>ediatrics</w:t>
      </w:r>
      <w:r w:rsidR="008E1DB2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9E28EB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9E28EB" w:rsidRPr="009C666F">
        <w:rPr>
          <w:rFonts w:ascii="Cambria Math" w:eastAsia="ＭＳ ゴシック" w:hAnsi="Cambria Math" w:cs="Cambria Math" w:hint="eastAsia"/>
          <w:sz w:val="22"/>
        </w:rPr>
        <w:t>③</w:t>
      </w:r>
      <w:r w:rsidR="00D77A3E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8E1DB2" w:rsidRPr="009C666F">
        <w:rPr>
          <w:rFonts w:ascii="Times New Roman" w:eastAsiaTheme="majorEastAsia" w:hAnsi="Times New Roman" w:cs="Times New Roman"/>
          <w:sz w:val="22"/>
        </w:rPr>
        <w:t xml:space="preserve">Urology  </w:t>
      </w:r>
      <w:r w:rsidR="000249B0" w:rsidRPr="009C666F">
        <w:rPr>
          <w:rFonts w:ascii="Cambria Math" w:eastAsia="ＭＳ ゴシック" w:hAnsi="Cambria Math" w:cs="Cambria Math" w:hint="eastAsia"/>
          <w:sz w:val="22"/>
        </w:rPr>
        <w:t>④</w:t>
      </w:r>
      <w:r w:rsidR="00D77A3E" w:rsidRPr="009C666F">
        <w:rPr>
          <w:rFonts w:ascii="Times New Roman" w:eastAsiaTheme="majorEastAsia" w:hAnsi="Times New Roman" w:cs="Times New Roman"/>
          <w:sz w:val="22"/>
        </w:rPr>
        <w:t xml:space="preserve"> O</w:t>
      </w:r>
      <w:r w:rsidR="000249B0" w:rsidRPr="009C666F">
        <w:rPr>
          <w:rFonts w:ascii="Times New Roman" w:eastAsiaTheme="majorEastAsia" w:hAnsi="Times New Roman" w:cs="Times New Roman"/>
          <w:sz w:val="22"/>
        </w:rPr>
        <w:t>ther</w:t>
      </w:r>
      <w:r w:rsidRPr="009C666F">
        <w:rPr>
          <w:rFonts w:ascii="Times New Roman" w:eastAsiaTheme="majorEastAsia" w:hAnsi="Times New Roman" w:cs="Times New Roman"/>
          <w:sz w:val="22"/>
        </w:rPr>
        <w:t xml:space="preserve"> (</w:t>
      </w:r>
      <w:r w:rsidR="000F7556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C914DA" w:rsidRPr="009C666F">
        <w:rPr>
          <w:rFonts w:ascii="Times New Roman" w:eastAsiaTheme="majorEastAsia" w:hAnsi="Times New Roman" w:cs="Times New Roman"/>
          <w:sz w:val="22"/>
        </w:rPr>
        <w:t>Fill in</w:t>
      </w:r>
      <w:r w:rsidR="000F7556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Times New Roman" w:eastAsiaTheme="majorEastAsia" w:hAnsi="Times New Roman" w:cs="Times New Roman"/>
          <w:sz w:val="22"/>
        </w:rPr>
        <w:t>)</w:t>
      </w:r>
    </w:p>
    <w:p w14:paraId="76D2FEC7" w14:textId="7ADAA5D4" w:rsidR="008E6874" w:rsidRPr="009C666F" w:rsidRDefault="008E6874" w:rsidP="002749C7">
      <w:pPr>
        <w:spacing w:line="276" w:lineRule="auto"/>
        <w:jc w:val="left"/>
        <w:rPr>
          <w:rFonts w:ascii="Times New Roman" w:eastAsiaTheme="majorEastAsia" w:hAnsi="Times New Roman" w:cs="Times New Roman"/>
          <w:sz w:val="22"/>
        </w:rPr>
      </w:pPr>
    </w:p>
    <w:p w14:paraId="58DBDC18" w14:textId="69009551" w:rsidR="00251DD2" w:rsidRPr="009C666F" w:rsidRDefault="00251DD2" w:rsidP="00907A0C">
      <w:pPr>
        <w:spacing w:line="276" w:lineRule="auto"/>
        <w:rPr>
          <w:rFonts w:ascii="Times New Roman" w:eastAsiaTheme="majorEastAsia" w:hAnsi="Times New Roman" w:cs="Times New Roman"/>
          <w:b/>
          <w:bCs/>
          <w:sz w:val="22"/>
        </w:rPr>
      </w:pPr>
      <w:r w:rsidRPr="009C666F">
        <w:rPr>
          <w:rFonts w:ascii="Times New Roman" w:eastAsiaTheme="majorEastAsia" w:hAnsi="Times New Roman" w:cs="Times New Roman"/>
          <w:b/>
          <w:bCs/>
          <w:sz w:val="22"/>
        </w:rPr>
        <w:t xml:space="preserve">This is </w:t>
      </w:r>
      <w:r w:rsidR="008E1DB2" w:rsidRPr="009C666F">
        <w:rPr>
          <w:rFonts w:ascii="Times New Roman" w:eastAsiaTheme="majorEastAsia" w:hAnsi="Times New Roman" w:cs="Times New Roman"/>
          <w:b/>
          <w:bCs/>
          <w:sz w:val="22"/>
        </w:rPr>
        <w:t xml:space="preserve">a </w:t>
      </w:r>
      <w:r w:rsidRPr="009C666F">
        <w:rPr>
          <w:rFonts w:ascii="Times New Roman" w:eastAsiaTheme="majorEastAsia" w:hAnsi="Times New Roman" w:cs="Times New Roman"/>
          <w:b/>
          <w:bCs/>
          <w:sz w:val="22"/>
        </w:rPr>
        <w:t xml:space="preserve">questionnaire </w:t>
      </w:r>
      <w:r w:rsidR="008E1DB2" w:rsidRPr="009C666F">
        <w:rPr>
          <w:rFonts w:ascii="Times New Roman" w:eastAsiaTheme="majorEastAsia" w:hAnsi="Times New Roman" w:cs="Times New Roman"/>
          <w:b/>
          <w:bCs/>
          <w:sz w:val="22"/>
        </w:rPr>
        <w:t>for</w:t>
      </w:r>
      <w:r w:rsidRPr="009C666F">
        <w:rPr>
          <w:rFonts w:ascii="Times New Roman" w:eastAsiaTheme="majorEastAsia" w:hAnsi="Times New Roman" w:cs="Times New Roman"/>
          <w:b/>
          <w:bCs/>
          <w:sz w:val="22"/>
        </w:rPr>
        <w:t xml:space="preserve"> the additional survey on </w:t>
      </w:r>
      <w:r w:rsidRPr="009C666F">
        <w:rPr>
          <w:rFonts w:ascii="Times New Roman" w:eastAsiaTheme="majorEastAsia" w:hAnsi="Times New Roman" w:cs="Times New Roman"/>
          <w:b/>
          <w:bCs/>
          <w:sz w:val="22"/>
          <w:u w:val="single"/>
        </w:rPr>
        <w:t>transcatheter arterial embolization</w:t>
      </w:r>
      <w:r w:rsidRPr="009C666F">
        <w:rPr>
          <w:rFonts w:ascii="Times New Roman" w:eastAsiaTheme="majorEastAsia" w:hAnsi="Times New Roman" w:cs="Times New Roman" w:hint="eastAsia"/>
          <w:b/>
          <w:bCs/>
          <w:sz w:val="22"/>
          <w:u w:val="single"/>
        </w:rPr>
        <w:t xml:space="preserve"> </w:t>
      </w:r>
      <w:r w:rsidRPr="009C666F">
        <w:rPr>
          <w:rFonts w:ascii="Times New Roman" w:eastAsiaTheme="majorEastAsia" w:hAnsi="Times New Roman" w:cs="Times New Roman"/>
          <w:b/>
          <w:bCs/>
          <w:sz w:val="22"/>
          <w:u w:val="single"/>
        </w:rPr>
        <w:t>(TAE)</w:t>
      </w:r>
      <w:r w:rsidRPr="009C666F">
        <w:rPr>
          <w:rFonts w:ascii="Times New Roman" w:eastAsiaTheme="majorEastAsia" w:hAnsi="Times New Roman" w:cs="Times New Roman"/>
          <w:b/>
          <w:bCs/>
          <w:sz w:val="22"/>
        </w:rPr>
        <w:t xml:space="preserve"> as a severe bleeding complication of </w:t>
      </w:r>
      <w:r w:rsidRPr="009C666F">
        <w:rPr>
          <w:rFonts w:ascii="Times New Roman" w:eastAsiaTheme="majorEastAsia" w:hAnsi="Times New Roman" w:cs="Times New Roman"/>
          <w:b/>
          <w:bCs/>
          <w:sz w:val="22"/>
          <w:u w:val="single"/>
        </w:rPr>
        <w:t>percutaneous native kidney biopsy (PNKB)</w:t>
      </w:r>
      <w:r w:rsidRPr="009C666F">
        <w:rPr>
          <w:rFonts w:ascii="Times New Roman" w:eastAsiaTheme="majorEastAsia" w:hAnsi="Times New Roman" w:cs="Times New Roman"/>
          <w:b/>
          <w:bCs/>
          <w:sz w:val="22"/>
        </w:rPr>
        <w:t xml:space="preserve">. </w:t>
      </w:r>
    </w:p>
    <w:p w14:paraId="517AC4F3" w14:textId="77777777" w:rsidR="006A78BD" w:rsidRPr="009C666F" w:rsidRDefault="006A78BD" w:rsidP="00907A0C">
      <w:pPr>
        <w:spacing w:line="276" w:lineRule="auto"/>
        <w:rPr>
          <w:rFonts w:ascii="Times New Roman" w:eastAsiaTheme="majorEastAsia" w:hAnsi="Times New Roman" w:cs="Times New Roman"/>
          <w:b/>
          <w:bCs/>
          <w:sz w:val="22"/>
        </w:rPr>
      </w:pPr>
    </w:p>
    <w:p w14:paraId="3118A19D" w14:textId="566D33D8" w:rsidR="00206F71" w:rsidRPr="009C666F" w:rsidRDefault="00206F71" w:rsidP="00907A0C">
      <w:pPr>
        <w:spacing w:line="276" w:lineRule="auto"/>
        <w:rPr>
          <w:rFonts w:ascii="Times New Roman" w:eastAsiaTheme="majorEastAsia" w:hAnsi="Times New Roman" w:cs="Times New Roman"/>
          <w:b/>
          <w:bCs/>
          <w:sz w:val="22"/>
        </w:rPr>
      </w:pPr>
      <w:r w:rsidRPr="009C666F">
        <w:rPr>
          <w:rFonts w:ascii="Times New Roman" w:eastAsiaTheme="majorEastAsia" w:hAnsi="Times New Roman" w:cs="Times New Roman" w:hint="eastAsia"/>
          <w:b/>
          <w:bCs/>
          <w:sz w:val="22"/>
        </w:rPr>
        <w:t>I</w:t>
      </w:r>
      <w:r w:rsidRPr="009C666F">
        <w:rPr>
          <w:rFonts w:ascii="Times New Roman" w:eastAsiaTheme="majorEastAsia" w:hAnsi="Times New Roman" w:cs="Times New Roman"/>
          <w:b/>
          <w:bCs/>
          <w:sz w:val="22"/>
        </w:rPr>
        <w:t xml:space="preserve">f you have had a patient </w:t>
      </w:r>
      <w:r w:rsidR="00316163" w:rsidRPr="009C666F">
        <w:rPr>
          <w:rFonts w:ascii="Times New Roman" w:eastAsiaTheme="majorEastAsia" w:hAnsi="Times New Roman" w:cs="Times New Roman"/>
          <w:b/>
          <w:bCs/>
          <w:sz w:val="22"/>
        </w:rPr>
        <w:t xml:space="preserve">in your facility </w:t>
      </w:r>
      <w:r w:rsidRPr="009C666F">
        <w:rPr>
          <w:rFonts w:ascii="Times New Roman" w:eastAsiaTheme="majorEastAsia" w:hAnsi="Times New Roman" w:cs="Times New Roman"/>
          <w:b/>
          <w:bCs/>
          <w:sz w:val="22"/>
        </w:rPr>
        <w:t xml:space="preserve">who underwent TAE for </w:t>
      </w:r>
      <w:r w:rsidR="00251DD2" w:rsidRPr="009C666F">
        <w:rPr>
          <w:rFonts w:ascii="Times New Roman" w:eastAsiaTheme="majorEastAsia" w:hAnsi="Times New Roman" w:cs="Times New Roman"/>
          <w:b/>
          <w:bCs/>
          <w:sz w:val="22"/>
        </w:rPr>
        <w:t>critical</w:t>
      </w:r>
      <w:r w:rsidRPr="009C666F">
        <w:rPr>
          <w:rFonts w:ascii="Times New Roman" w:eastAsiaTheme="majorEastAsia" w:hAnsi="Times New Roman" w:cs="Times New Roman"/>
          <w:b/>
          <w:bCs/>
          <w:sz w:val="22"/>
        </w:rPr>
        <w:t xml:space="preserve"> </w:t>
      </w:r>
      <w:r w:rsidR="00251DD2" w:rsidRPr="009C666F">
        <w:rPr>
          <w:rFonts w:ascii="Times New Roman" w:eastAsiaTheme="majorEastAsia" w:hAnsi="Times New Roman" w:cs="Times New Roman"/>
          <w:b/>
          <w:bCs/>
          <w:sz w:val="22"/>
        </w:rPr>
        <w:t>hemorrhage</w:t>
      </w:r>
      <w:r w:rsidRPr="009C666F">
        <w:rPr>
          <w:rFonts w:ascii="Times New Roman" w:eastAsiaTheme="majorEastAsia" w:hAnsi="Times New Roman" w:cs="Times New Roman"/>
          <w:b/>
          <w:bCs/>
          <w:sz w:val="22"/>
        </w:rPr>
        <w:t xml:space="preserve"> after </w:t>
      </w:r>
      <w:r w:rsidR="00907A0C" w:rsidRPr="009C666F">
        <w:rPr>
          <w:rFonts w:ascii="Times New Roman" w:eastAsiaTheme="majorEastAsia" w:hAnsi="Times New Roman" w:cs="Times New Roman"/>
          <w:b/>
          <w:bCs/>
          <w:sz w:val="22"/>
        </w:rPr>
        <w:t xml:space="preserve">PNKB </w:t>
      </w:r>
      <w:r w:rsidR="00BE48A0" w:rsidRPr="009C666F">
        <w:rPr>
          <w:rFonts w:ascii="Times New Roman" w:eastAsiaTheme="majorEastAsia" w:hAnsi="Times New Roman" w:cs="Times New Roman"/>
          <w:b/>
          <w:bCs/>
          <w:sz w:val="22"/>
        </w:rPr>
        <w:t xml:space="preserve">in </w:t>
      </w:r>
      <w:r w:rsidR="00907A0C" w:rsidRPr="009C666F">
        <w:rPr>
          <w:rFonts w:ascii="Times New Roman" w:eastAsiaTheme="majorEastAsia" w:hAnsi="Times New Roman" w:cs="Times New Roman"/>
          <w:b/>
          <w:bCs/>
          <w:sz w:val="22"/>
        </w:rPr>
        <w:t xml:space="preserve">the past 5 years, please answer the following questions. </w:t>
      </w:r>
    </w:p>
    <w:p w14:paraId="655D1A1B" w14:textId="77777777" w:rsidR="006A78BD" w:rsidRPr="009C666F" w:rsidRDefault="006A78BD" w:rsidP="002749C7">
      <w:pPr>
        <w:spacing w:line="276" w:lineRule="auto"/>
        <w:jc w:val="left"/>
        <w:rPr>
          <w:rFonts w:ascii="Times New Roman" w:eastAsiaTheme="majorEastAsia" w:hAnsi="Times New Roman" w:cs="Times New Roman"/>
          <w:sz w:val="22"/>
        </w:rPr>
      </w:pPr>
    </w:p>
    <w:p w14:paraId="157D8357" w14:textId="221A5108" w:rsidR="00251DD2" w:rsidRPr="009C666F" w:rsidRDefault="002B08E3" w:rsidP="00251DD2">
      <w:pPr>
        <w:pStyle w:val="a0"/>
        <w:numPr>
          <w:ilvl w:val="0"/>
          <w:numId w:val="1"/>
        </w:numPr>
        <w:spacing w:line="276" w:lineRule="auto"/>
        <w:ind w:leftChars="0"/>
        <w:jc w:val="left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9C666F">
        <w:rPr>
          <w:rFonts w:ascii="Times New Roman" w:eastAsiaTheme="majorEastAsia" w:hAnsi="Times New Roman" w:cs="Times New Roman"/>
          <w:b/>
          <w:sz w:val="28"/>
          <w:szCs w:val="28"/>
        </w:rPr>
        <w:t>B</w:t>
      </w:r>
      <w:r w:rsidR="00907A0C" w:rsidRPr="009C666F">
        <w:rPr>
          <w:rFonts w:ascii="Times New Roman" w:eastAsiaTheme="majorEastAsia" w:hAnsi="Times New Roman" w:cs="Times New Roman"/>
          <w:b/>
          <w:sz w:val="28"/>
          <w:szCs w:val="28"/>
        </w:rPr>
        <w:t>ackground</w:t>
      </w:r>
      <w:r w:rsidRPr="009C666F">
        <w:rPr>
          <w:rFonts w:ascii="Times New Roman" w:eastAsiaTheme="majorEastAsia" w:hAnsi="Times New Roman" w:cs="Times New Roman"/>
          <w:b/>
          <w:sz w:val="28"/>
          <w:szCs w:val="28"/>
        </w:rPr>
        <w:t xml:space="preserve"> </w:t>
      </w:r>
      <w:r w:rsidR="0084050B" w:rsidRPr="009C666F">
        <w:rPr>
          <w:rFonts w:ascii="Times New Roman" w:eastAsiaTheme="majorEastAsia" w:hAnsi="Times New Roman" w:cs="Times New Roman"/>
          <w:b/>
          <w:sz w:val="28"/>
          <w:szCs w:val="28"/>
        </w:rPr>
        <w:t xml:space="preserve">of the patient with TAE after PNKB </w:t>
      </w:r>
    </w:p>
    <w:p w14:paraId="00C2EC19" w14:textId="1AAA8148" w:rsidR="002749C7" w:rsidRPr="009C666F" w:rsidRDefault="002749C7" w:rsidP="00251DD2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9C666F">
        <w:rPr>
          <w:rFonts w:ascii="Times New Roman" w:eastAsiaTheme="majorEastAsia" w:hAnsi="Times New Roman" w:cs="Times New Roman"/>
          <w:b/>
          <w:sz w:val="22"/>
        </w:rPr>
        <w:t>(1)</w:t>
      </w:r>
      <w:r w:rsidR="009D1599" w:rsidRPr="009C666F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907A0C" w:rsidRPr="009C666F">
        <w:rPr>
          <w:rFonts w:ascii="Times New Roman" w:eastAsiaTheme="majorEastAsia" w:hAnsi="Times New Roman" w:cs="Times New Roman"/>
          <w:b/>
          <w:sz w:val="22"/>
        </w:rPr>
        <w:t xml:space="preserve">Please </w:t>
      </w:r>
      <w:r w:rsidR="00CA0526" w:rsidRPr="009C666F">
        <w:rPr>
          <w:rFonts w:ascii="Times New Roman" w:eastAsiaTheme="majorEastAsia" w:hAnsi="Times New Roman" w:cs="Times New Roman"/>
          <w:b/>
          <w:sz w:val="22"/>
        </w:rPr>
        <w:t>describe the clinical background at biopsy of the</w:t>
      </w:r>
      <w:r w:rsidR="00316163" w:rsidRPr="009C666F">
        <w:rPr>
          <w:rFonts w:ascii="Times New Roman" w:eastAsiaTheme="majorEastAsia" w:hAnsi="Times New Roman" w:cs="Times New Roman"/>
          <w:b/>
          <w:sz w:val="22"/>
        </w:rPr>
        <w:t xml:space="preserve"> patient with TAE</w:t>
      </w:r>
    </w:p>
    <w:p w14:paraId="1A0B0D5B" w14:textId="366AC321" w:rsidR="00E120A4" w:rsidRPr="009C666F" w:rsidRDefault="002749C7" w:rsidP="00CC042B">
      <w:pPr>
        <w:spacing w:line="276" w:lineRule="auto"/>
        <w:ind w:leftChars="200" w:left="420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="ＭＳ ゴシック" w:hAnsi="Cambria Math" w:cs="Cambria Math"/>
          <w:sz w:val="22"/>
        </w:rPr>
        <w:t>①</w:t>
      </w:r>
      <w:r w:rsidR="00E32886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907A0C" w:rsidRPr="009C666F">
        <w:rPr>
          <w:rFonts w:ascii="Times New Roman" w:eastAsiaTheme="majorEastAsia" w:hAnsi="Times New Roman" w:cs="Times New Roman"/>
          <w:sz w:val="22"/>
        </w:rPr>
        <w:t>Age (     )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1E5A36" w:rsidRPr="009C666F">
        <w:rPr>
          <w:rFonts w:ascii="Times New Roman" w:eastAsiaTheme="majorEastAsia" w:hAnsi="Times New Roman" w:cs="Times New Roman"/>
          <w:sz w:val="22"/>
        </w:rPr>
        <w:t>years</w:t>
      </w:r>
      <w:r w:rsidR="00BE48A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CC55B9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="ＭＳ ゴシック" w:hAnsi="Cambria Math" w:cs="Cambria Math"/>
          <w:sz w:val="22"/>
        </w:rPr>
        <w:t>②</w:t>
      </w:r>
      <w:r w:rsidR="002628EE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BE48A0" w:rsidRPr="009C666F">
        <w:rPr>
          <w:rFonts w:ascii="Times New Roman" w:eastAsiaTheme="majorEastAsia" w:hAnsi="Times New Roman" w:cs="Times New Roman"/>
          <w:sz w:val="22"/>
        </w:rPr>
        <w:t xml:space="preserve">sex </w:t>
      </w:r>
      <w:r w:rsidR="00907A0C" w:rsidRPr="009C666F">
        <w:rPr>
          <w:rFonts w:ascii="Times New Roman" w:eastAsiaTheme="majorEastAsia" w:hAnsi="Times New Roman" w:cs="Times New Roman"/>
          <w:sz w:val="22"/>
        </w:rPr>
        <w:t xml:space="preserve">( </w:t>
      </w:r>
      <w:r w:rsidR="001E5A36" w:rsidRPr="009C666F">
        <w:rPr>
          <w:rFonts w:ascii="Times New Roman" w:eastAsiaTheme="majorEastAsia" w:hAnsi="Times New Roman" w:cs="Times New Roman"/>
          <w:sz w:val="22"/>
        </w:rPr>
        <w:t xml:space="preserve">Male or Female </w:t>
      </w:r>
      <w:r w:rsidR="00907A0C" w:rsidRPr="009C666F">
        <w:rPr>
          <w:rFonts w:ascii="Times New Roman" w:eastAsiaTheme="majorEastAsia" w:hAnsi="Times New Roman" w:cs="Times New Roman"/>
          <w:sz w:val="22"/>
        </w:rPr>
        <w:t>)</w:t>
      </w:r>
      <w:r w:rsidR="00BE48A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907A0C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="ＭＳ ゴシック" w:hAnsi="Cambria Math" w:cs="Cambria Math"/>
          <w:sz w:val="22"/>
        </w:rPr>
        <w:t>③</w:t>
      </w:r>
      <w:r w:rsidR="000F7556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1E5A36" w:rsidRPr="009C666F">
        <w:rPr>
          <w:rFonts w:ascii="Times New Roman" w:eastAsiaTheme="majorEastAsia" w:hAnsi="Times New Roman" w:cs="Times New Roman"/>
          <w:sz w:val="22"/>
        </w:rPr>
        <w:t>Height (     ) cm</w:t>
      </w:r>
      <w:r w:rsidR="00BE48A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CC55B9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="ＭＳ ゴシック" w:hAnsi="Cambria Math" w:cs="Cambria Math"/>
          <w:sz w:val="22"/>
        </w:rPr>
        <w:t>④</w:t>
      </w:r>
      <w:r w:rsidR="000F7556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1E5A36" w:rsidRPr="009C666F">
        <w:rPr>
          <w:rFonts w:ascii="Times New Roman" w:eastAsiaTheme="majorEastAsia" w:hAnsi="Times New Roman" w:cs="Times New Roman"/>
          <w:sz w:val="22"/>
        </w:rPr>
        <w:t>Weight (     ) kg</w:t>
      </w:r>
    </w:p>
    <w:p w14:paraId="358062B6" w14:textId="25BE695F" w:rsidR="00CC042B" w:rsidRPr="009C666F" w:rsidRDefault="002749C7" w:rsidP="00CC042B">
      <w:pPr>
        <w:spacing w:line="276" w:lineRule="auto"/>
        <w:ind w:leftChars="200" w:left="420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="ＭＳ ゴシック" w:hAnsi="Cambria Math" w:cs="Cambria Math"/>
          <w:sz w:val="22"/>
        </w:rPr>
        <w:t>⑤</w:t>
      </w:r>
      <w:r w:rsidR="00E32886" w:rsidRPr="009C666F">
        <w:rPr>
          <w:rFonts w:ascii="Times New Roman" w:eastAsia="ＭＳ ゴシック" w:hAnsi="Times New Roman" w:cs="Times New Roman"/>
          <w:sz w:val="22"/>
        </w:rPr>
        <w:t xml:space="preserve"> </w:t>
      </w:r>
      <w:r w:rsidR="00D77A3E" w:rsidRPr="009C666F">
        <w:rPr>
          <w:rFonts w:ascii="Times New Roman" w:eastAsia="ＭＳ ゴシック" w:hAnsi="Times New Roman" w:cs="Times New Roman"/>
          <w:sz w:val="22"/>
        </w:rPr>
        <w:t>S</w:t>
      </w:r>
      <w:r w:rsidR="001E5A36" w:rsidRPr="009C666F">
        <w:rPr>
          <w:rFonts w:ascii="Times New Roman" w:eastAsia="ＭＳ ゴシック" w:hAnsi="Times New Roman" w:cs="Times New Roman"/>
          <w:sz w:val="22"/>
        </w:rPr>
        <w:t>erum creatinine (     ) mg/d</w:t>
      </w:r>
      <w:r w:rsidR="00BE48A0" w:rsidRPr="009C666F">
        <w:rPr>
          <w:rFonts w:ascii="Times New Roman" w:eastAsia="ＭＳ ゴシック" w:hAnsi="Times New Roman" w:cs="Times New Roman"/>
          <w:sz w:val="22"/>
        </w:rPr>
        <w:t>L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BE48A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="ＭＳ ゴシック" w:hAnsi="Cambria Math" w:cs="Cambria Math"/>
          <w:sz w:val="22"/>
        </w:rPr>
        <w:t>⑥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1E5A36" w:rsidRPr="009C666F">
        <w:rPr>
          <w:rFonts w:ascii="Times New Roman" w:eastAsiaTheme="majorEastAsia" w:hAnsi="Times New Roman" w:cs="Times New Roman"/>
          <w:sz w:val="22"/>
        </w:rPr>
        <w:t>eGFR (     ) m</w:t>
      </w:r>
      <w:r w:rsidR="00BE48A0" w:rsidRPr="009C666F">
        <w:rPr>
          <w:rFonts w:ascii="Times New Roman" w:eastAsiaTheme="majorEastAsia" w:hAnsi="Times New Roman" w:cs="Times New Roman"/>
          <w:sz w:val="22"/>
        </w:rPr>
        <w:t>L</w:t>
      </w:r>
      <w:r w:rsidR="001E5A36" w:rsidRPr="009C666F">
        <w:rPr>
          <w:rFonts w:ascii="Times New Roman" w:eastAsiaTheme="majorEastAsia" w:hAnsi="Times New Roman" w:cs="Times New Roman"/>
          <w:sz w:val="22"/>
        </w:rPr>
        <w:t>/min/1.73m</w:t>
      </w:r>
      <w:r w:rsidR="001E5A36" w:rsidRPr="009C666F">
        <w:rPr>
          <w:rFonts w:ascii="Times New Roman" w:eastAsiaTheme="majorEastAsia" w:hAnsi="Times New Roman" w:cs="Times New Roman"/>
          <w:sz w:val="22"/>
          <w:vertAlign w:val="superscript"/>
        </w:rPr>
        <w:t>2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BE48A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="ＭＳ ゴシック" w:hAnsi="Cambria Math" w:cs="Cambria Math"/>
          <w:sz w:val="22"/>
        </w:rPr>
        <w:t>⑦</w:t>
      </w:r>
      <w:r w:rsidR="00D77A3E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1E5A36" w:rsidRPr="009C666F">
        <w:rPr>
          <w:rFonts w:ascii="Times New Roman" w:eastAsiaTheme="majorEastAsia" w:hAnsi="Times New Roman" w:cs="Times New Roman"/>
          <w:sz w:val="22"/>
        </w:rPr>
        <w:t>Hemoglobin (    ) g/</w:t>
      </w:r>
      <w:r w:rsidR="00BE48A0" w:rsidRPr="009C666F">
        <w:rPr>
          <w:rFonts w:ascii="Times New Roman" w:eastAsiaTheme="majorEastAsia" w:hAnsi="Times New Roman" w:cs="Times New Roman"/>
          <w:sz w:val="22"/>
        </w:rPr>
        <w:t>dL</w:t>
      </w:r>
    </w:p>
    <w:p w14:paraId="02B3175B" w14:textId="045AB2F8" w:rsidR="00CC042B" w:rsidRPr="009C666F" w:rsidRDefault="002749C7" w:rsidP="00CC042B">
      <w:pPr>
        <w:spacing w:line="276" w:lineRule="auto"/>
        <w:ind w:leftChars="200" w:left="420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="ＭＳ ゴシック" w:hAnsi="Cambria Math" w:cs="Cambria Math"/>
          <w:sz w:val="22"/>
        </w:rPr>
        <w:t>⑧</w:t>
      </w:r>
      <w:r w:rsidR="00D77A3E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1E5A36" w:rsidRPr="009C666F">
        <w:rPr>
          <w:rFonts w:ascii="Times New Roman" w:eastAsiaTheme="majorEastAsia" w:hAnsi="Times New Roman" w:cs="Times New Roman"/>
          <w:sz w:val="22"/>
        </w:rPr>
        <w:t xml:space="preserve">Platelet count (     ) </w:t>
      </w:r>
      <w:r w:rsidR="00CC042B" w:rsidRPr="009C666F">
        <w:rPr>
          <w:rFonts w:ascii="Times New Roman" w:eastAsiaTheme="majorEastAsia" w:hAnsi="Times New Roman" w:cs="Times New Roman"/>
          <w:sz w:val="22"/>
        </w:rPr>
        <w:t>× 10</w:t>
      </w:r>
      <w:r w:rsidR="00CC042B" w:rsidRPr="009C666F">
        <w:rPr>
          <w:rFonts w:ascii="Times New Roman" w:eastAsiaTheme="majorEastAsia" w:hAnsi="Times New Roman" w:cs="Times New Roman"/>
          <w:sz w:val="22"/>
          <w:vertAlign w:val="superscript"/>
        </w:rPr>
        <w:t>4</w:t>
      </w:r>
      <w:r w:rsidR="00CC042B" w:rsidRPr="009C666F">
        <w:rPr>
          <w:rFonts w:ascii="Times New Roman" w:eastAsiaTheme="majorEastAsia" w:hAnsi="Times New Roman" w:cs="Times New Roman"/>
          <w:sz w:val="22"/>
        </w:rPr>
        <w:t>/mm</w:t>
      </w:r>
      <w:r w:rsidR="00CC042B" w:rsidRPr="009C666F">
        <w:rPr>
          <w:rFonts w:ascii="Times New Roman" w:eastAsiaTheme="majorEastAsia" w:hAnsi="Times New Roman" w:cs="Times New Roman"/>
          <w:sz w:val="22"/>
          <w:vertAlign w:val="superscript"/>
        </w:rPr>
        <w:t>3</w:t>
      </w:r>
      <w:r w:rsidR="00CC042B" w:rsidRPr="002D5DB2">
        <w:rPr>
          <w:rFonts w:ascii="Times New Roman" w:eastAsiaTheme="majorEastAsia" w:hAnsi="Times New Roman" w:cs="Times New Roman"/>
          <w:sz w:val="22"/>
        </w:rPr>
        <w:t xml:space="preserve"> </w:t>
      </w:r>
      <w:r w:rsidR="00BE48A0" w:rsidRPr="002D5DB2">
        <w:rPr>
          <w:rFonts w:ascii="Times New Roman" w:eastAsiaTheme="majorEastAsia" w:hAnsi="Times New Roman" w:cs="Times New Roman"/>
          <w:sz w:val="22"/>
        </w:rPr>
        <w:t xml:space="preserve"> </w:t>
      </w:r>
      <w:r w:rsidR="001E5A36" w:rsidRPr="009C666F">
        <w:rPr>
          <w:rFonts w:ascii="Cambria Math" w:eastAsiaTheme="majorEastAsia" w:hAnsi="Cambria Math" w:cs="Times New Roman"/>
          <w:sz w:val="22"/>
        </w:rPr>
        <w:t>⑨</w:t>
      </w:r>
      <w:r w:rsidR="00CC042B" w:rsidRPr="009C666F">
        <w:rPr>
          <w:rFonts w:ascii="Times New Roman" w:eastAsiaTheme="majorEastAsia" w:hAnsi="Times New Roman" w:cs="Times New Roman" w:hint="eastAsia"/>
          <w:sz w:val="22"/>
        </w:rPr>
        <w:t xml:space="preserve"> </w:t>
      </w:r>
      <w:r w:rsidR="00CC042B" w:rsidRPr="009C666F">
        <w:rPr>
          <w:rFonts w:ascii="Times New Roman" w:eastAsiaTheme="majorEastAsia" w:hAnsi="Times New Roman" w:cs="Times New Roman"/>
          <w:sz w:val="22"/>
        </w:rPr>
        <w:t>Bleeding time (     ) minutes</w:t>
      </w:r>
      <w:r w:rsidR="00BE48A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CC042B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1E5A36" w:rsidRPr="009C666F">
        <w:rPr>
          <w:rFonts w:ascii="Cambria Math" w:eastAsiaTheme="majorEastAsia" w:hAnsi="Cambria Math" w:cs="Times New Roman"/>
          <w:sz w:val="22"/>
        </w:rPr>
        <w:t>⑩</w:t>
      </w:r>
      <w:r w:rsidR="00CC042B" w:rsidRPr="009C666F">
        <w:rPr>
          <w:rFonts w:ascii="Times New Roman" w:eastAsiaTheme="majorEastAsia" w:hAnsi="Times New Roman" w:cs="Times New Roman" w:hint="eastAsia"/>
          <w:sz w:val="22"/>
        </w:rPr>
        <w:t xml:space="preserve"> </w:t>
      </w:r>
      <w:r w:rsidR="00CC042B" w:rsidRPr="009C666F">
        <w:rPr>
          <w:rFonts w:ascii="Times New Roman" w:eastAsiaTheme="majorEastAsia" w:hAnsi="Times New Roman" w:cs="Times New Roman"/>
          <w:sz w:val="22"/>
        </w:rPr>
        <w:t xml:space="preserve">PT-INR (     ) </w:t>
      </w:r>
    </w:p>
    <w:p w14:paraId="5E97AEAF" w14:textId="61267A8D" w:rsidR="00CC042B" w:rsidRPr="009C666F" w:rsidRDefault="001E5A36" w:rsidP="00CC042B">
      <w:pPr>
        <w:spacing w:line="276" w:lineRule="auto"/>
        <w:ind w:leftChars="200" w:left="420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Theme="majorEastAsia" w:hAnsi="Cambria Math" w:cs="Times New Roman"/>
          <w:sz w:val="22"/>
        </w:rPr>
        <w:t>⑪</w:t>
      </w:r>
      <w:r w:rsidR="00CC042B" w:rsidRPr="009C666F">
        <w:rPr>
          <w:rFonts w:ascii="Times New Roman" w:eastAsiaTheme="majorEastAsia" w:hAnsi="Times New Roman" w:cs="Times New Roman" w:hint="eastAsia"/>
          <w:sz w:val="22"/>
        </w:rPr>
        <w:t xml:space="preserve"> </w:t>
      </w:r>
      <w:r w:rsidR="00CC042B" w:rsidRPr="009C666F">
        <w:rPr>
          <w:rFonts w:ascii="Times New Roman" w:eastAsiaTheme="majorEastAsia" w:hAnsi="Times New Roman" w:cs="Times New Roman"/>
          <w:sz w:val="22"/>
        </w:rPr>
        <w:t>APTT (     ) seconds</w:t>
      </w:r>
      <w:r w:rsidR="00BE48A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CC042B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Times New Roman"/>
          <w:sz w:val="22"/>
        </w:rPr>
        <w:t>⑫</w:t>
      </w:r>
      <w:r w:rsidR="00CC042B" w:rsidRPr="009C666F">
        <w:rPr>
          <w:rFonts w:ascii="Times New Roman" w:eastAsiaTheme="majorEastAsia" w:hAnsi="Times New Roman" w:cs="Times New Roman" w:hint="eastAsia"/>
          <w:sz w:val="22"/>
        </w:rPr>
        <w:t xml:space="preserve"> </w:t>
      </w:r>
      <w:r w:rsidR="00CC042B" w:rsidRPr="009C666F">
        <w:rPr>
          <w:rFonts w:ascii="Times New Roman" w:eastAsiaTheme="majorEastAsia" w:hAnsi="Times New Roman" w:cs="Times New Roman"/>
          <w:sz w:val="22"/>
        </w:rPr>
        <w:t>Systolic/Diastolic blood pressure before PNKB (    /    ) mmHg</w:t>
      </w:r>
    </w:p>
    <w:p w14:paraId="743BDB14" w14:textId="38DF9A3E" w:rsidR="00C854C0" w:rsidRPr="009C666F" w:rsidRDefault="001E5A36" w:rsidP="0084050B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Theme="majorEastAsia" w:hAnsi="Cambria Math" w:cs="Times New Roman"/>
          <w:sz w:val="22"/>
        </w:rPr>
        <w:t>⑬</w:t>
      </w:r>
      <w:r w:rsidR="00CC042B" w:rsidRPr="009C666F">
        <w:rPr>
          <w:rFonts w:ascii="Times New Roman" w:eastAsiaTheme="majorEastAsia" w:hAnsi="Times New Roman" w:cs="Times New Roman" w:hint="eastAsia"/>
          <w:sz w:val="22"/>
        </w:rPr>
        <w:t xml:space="preserve"> </w:t>
      </w:r>
      <w:r w:rsidR="00A1166A" w:rsidRPr="009C666F">
        <w:rPr>
          <w:rFonts w:ascii="Times New Roman" w:eastAsiaTheme="majorEastAsia" w:hAnsi="Times New Roman" w:cs="Times New Roman"/>
          <w:sz w:val="22"/>
        </w:rPr>
        <w:t xml:space="preserve">Kidney size/Kidney major axis (      ) mm </w:t>
      </w:r>
    </w:p>
    <w:p w14:paraId="0CE4DDA8" w14:textId="25562D64" w:rsidR="003F6313" w:rsidRPr="009C666F" w:rsidRDefault="0095615D" w:rsidP="00251DD2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9C666F">
        <w:rPr>
          <w:rFonts w:ascii="Times New Roman" w:eastAsiaTheme="majorEastAsia" w:hAnsi="Times New Roman" w:cs="Times New Roman"/>
          <w:b/>
          <w:sz w:val="22"/>
        </w:rPr>
        <w:t>(</w:t>
      </w:r>
      <w:r w:rsidR="00D72CF0" w:rsidRPr="009C666F">
        <w:rPr>
          <w:rFonts w:ascii="Times New Roman" w:eastAsiaTheme="majorEastAsia" w:hAnsi="Times New Roman" w:cs="Times New Roman"/>
          <w:b/>
          <w:sz w:val="22"/>
        </w:rPr>
        <w:t>2</w:t>
      </w:r>
      <w:r w:rsidRPr="009C666F">
        <w:rPr>
          <w:rFonts w:ascii="Times New Roman" w:eastAsiaTheme="majorEastAsia" w:hAnsi="Times New Roman" w:cs="Times New Roman"/>
          <w:b/>
          <w:sz w:val="22"/>
        </w:rPr>
        <w:t xml:space="preserve">) Which of the following best describes </w:t>
      </w:r>
      <w:r w:rsidR="003F6313" w:rsidRPr="009C666F">
        <w:rPr>
          <w:rFonts w:ascii="Times New Roman" w:eastAsiaTheme="majorEastAsia" w:hAnsi="Times New Roman" w:cs="Times New Roman"/>
          <w:b/>
          <w:sz w:val="22"/>
        </w:rPr>
        <w:t>the patient’s capacities to perform everyday activities?</w:t>
      </w:r>
    </w:p>
    <w:p w14:paraId="1481D2AC" w14:textId="18803C52" w:rsidR="00FC6BE8" w:rsidRPr="009C666F" w:rsidRDefault="0095615D" w:rsidP="000C12DB">
      <w:pPr>
        <w:spacing w:line="276" w:lineRule="auto"/>
        <w:ind w:leftChars="200" w:left="750" w:hangingChars="150" w:hanging="330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Theme="majorEastAsia" w:hAnsi="Cambria Math" w:cs="Cambria Math"/>
          <w:sz w:val="22"/>
        </w:rPr>
        <w:t>①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BE48A0" w:rsidRPr="009C666F">
        <w:rPr>
          <w:rFonts w:ascii="Times New Roman" w:eastAsiaTheme="majorEastAsia" w:hAnsi="Times New Roman" w:cs="Times New Roman"/>
          <w:sz w:val="22"/>
        </w:rPr>
        <w:t>Able t</w:t>
      </w:r>
      <w:r w:rsidR="00FE33B7" w:rsidRPr="009C666F">
        <w:rPr>
          <w:rFonts w:ascii="Times New Roman" w:eastAsiaTheme="majorEastAsia" w:hAnsi="Times New Roman" w:cs="Times New Roman"/>
          <w:sz w:val="22"/>
        </w:rPr>
        <w:t>o p</w:t>
      </w:r>
      <w:r w:rsidR="00FC6BE8" w:rsidRPr="009C666F">
        <w:rPr>
          <w:rFonts w:ascii="Times New Roman" w:eastAsiaTheme="majorEastAsia" w:hAnsi="Times New Roman" w:cs="Times New Roman"/>
          <w:sz w:val="22"/>
        </w:rPr>
        <w:t>erform all physical activities of daily living</w:t>
      </w:r>
      <w:r w:rsidR="000C12DB" w:rsidRPr="009C666F">
        <w:rPr>
          <w:rFonts w:ascii="Times New Roman" w:eastAsiaTheme="majorEastAsia" w:hAnsi="Times New Roman" w:cs="Times New Roman"/>
          <w:sz w:val="22"/>
        </w:rPr>
        <w:t xml:space="preserve"> (ADL)</w:t>
      </w:r>
      <w:r w:rsidR="00E1573F" w:rsidRPr="009C666F">
        <w:rPr>
          <w:rFonts w:ascii="Times New Roman" w:eastAsiaTheme="majorEastAsia" w:hAnsi="Times New Roman" w:cs="Times New Roman"/>
          <w:sz w:val="22"/>
        </w:rPr>
        <w:t>,</w:t>
      </w:r>
      <w:r w:rsidR="000C12DB" w:rsidRPr="009C666F">
        <w:rPr>
          <w:rFonts w:ascii="Times New Roman" w:eastAsiaTheme="majorEastAsia" w:hAnsi="Times New Roman" w:cs="Times New Roman"/>
          <w:sz w:val="22"/>
        </w:rPr>
        <w:t xml:space="preserve"> and </w:t>
      </w:r>
      <w:r w:rsidR="00C52140" w:rsidRPr="009C666F">
        <w:rPr>
          <w:rFonts w:ascii="Times New Roman" w:eastAsiaTheme="majorEastAsia" w:hAnsi="Times New Roman" w:cs="Times New Roman"/>
          <w:sz w:val="22"/>
        </w:rPr>
        <w:t>reach</w:t>
      </w:r>
      <w:r w:rsidR="000C12DB" w:rsidRPr="009C666F">
        <w:rPr>
          <w:rFonts w:ascii="Times New Roman" w:eastAsiaTheme="majorEastAsia" w:hAnsi="Times New Roman" w:cs="Times New Roman"/>
          <w:sz w:val="22"/>
        </w:rPr>
        <w:t xml:space="preserve"> places </w:t>
      </w:r>
      <w:r w:rsidR="00AC0555">
        <w:rPr>
          <w:rFonts w:ascii="Times New Roman" w:eastAsiaTheme="majorEastAsia" w:hAnsi="Times New Roman" w:cs="Times New Roman"/>
          <w:sz w:val="22"/>
        </w:rPr>
        <w:t>out of</w:t>
      </w:r>
      <w:bookmarkStart w:id="0" w:name="_GoBack"/>
      <w:bookmarkEnd w:id="0"/>
      <w:r w:rsidR="000C12DB" w:rsidRPr="009C666F">
        <w:rPr>
          <w:rFonts w:ascii="Times New Roman" w:eastAsiaTheme="majorEastAsia" w:hAnsi="Times New Roman" w:cs="Times New Roman"/>
          <w:sz w:val="22"/>
        </w:rPr>
        <w:t xml:space="preserve"> walking distance without assistance.</w:t>
      </w:r>
    </w:p>
    <w:p w14:paraId="080BBF64" w14:textId="1B99E18F" w:rsidR="0095615D" w:rsidRPr="009C666F" w:rsidRDefault="0095615D" w:rsidP="000C12DB">
      <w:pPr>
        <w:spacing w:line="276" w:lineRule="auto"/>
        <w:ind w:leftChars="200" w:left="750" w:hangingChars="150" w:hanging="330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Theme="majorEastAsia" w:hAnsi="Cambria Math" w:cs="Cambria Math"/>
          <w:sz w:val="22"/>
        </w:rPr>
        <w:t>②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BE48A0" w:rsidRPr="009C666F">
        <w:rPr>
          <w:rFonts w:ascii="Times New Roman" w:eastAsiaTheme="majorEastAsia" w:hAnsi="Times New Roman" w:cs="Times New Roman"/>
          <w:sz w:val="22"/>
        </w:rPr>
        <w:t>Able t</w:t>
      </w:r>
      <w:r w:rsidR="000C12DB" w:rsidRPr="009C666F">
        <w:rPr>
          <w:rFonts w:ascii="Times New Roman" w:eastAsiaTheme="majorEastAsia" w:hAnsi="Times New Roman" w:cs="Times New Roman"/>
          <w:sz w:val="22"/>
        </w:rPr>
        <w:t xml:space="preserve">o perform </w:t>
      </w:r>
      <w:r w:rsidR="00E1573F" w:rsidRPr="009C666F">
        <w:rPr>
          <w:rFonts w:ascii="Times New Roman" w:eastAsiaTheme="majorEastAsia" w:hAnsi="Times New Roman" w:cs="Times New Roman"/>
          <w:sz w:val="22"/>
        </w:rPr>
        <w:t>indoor</w:t>
      </w:r>
      <w:r w:rsidR="000C12DB" w:rsidRPr="009C666F">
        <w:rPr>
          <w:rFonts w:ascii="Times New Roman" w:eastAsiaTheme="majorEastAsia" w:hAnsi="Times New Roman" w:cs="Times New Roman"/>
          <w:sz w:val="22"/>
        </w:rPr>
        <w:t xml:space="preserve"> physical ADL without assistance, but </w:t>
      </w:r>
      <w:r w:rsidR="00C52140" w:rsidRPr="009C666F">
        <w:rPr>
          <w:rFonts w:ascii="Times New Roman" w:eastAsiaTheme="majorEastAsia" w:hAnsi="Times New Roman" w:cs="Times New Roman"/>
          <w:sz w:val="22"/>
        </w:rPr>
        <w:t>reaching</w:t>
      </w:r>
      <w:r w:rsidR="000C12DB" w:rsidRPr="009C666F">
        <w:rPr>
          <w:rFonts w:ascii="Times New Roman" w:eastAsiaTheme="majorEastAsia" w:hAnsi="Times New Roman" w:cs="Times New Roman"/>
          <w:sz w:val="22"/>
        </w:rPr>
        <w:t xml:space="preserve"> places out of walking distance</w:t>
      </w:r>
      <w:r w:rsidR="00BE48A0" w:rsidRPr="009C666F">
        <w:rPr>
          <w:rFonts w:ascii="Times New Roman" w:eastAsiaTheme="majorEastAsia" w:hAnsi="Times New Roman" w:cs="Times New Roman"/>
          <w:sz w:val="22"/>
        </w:rPr>
        <w:t xml:space="preserve"> requires</w:t>
      </w:r>
      <w:r w:rsidR="000C12DB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1A12E1" w:rsidRPr="009C666F">
        <w:rPr>
          <w:rFonts w:ascii="Times New Roman" w:eastAsiaTheme="majorEastAsia" w:hAnsi="Times New Roman" w:cs="Times New Roman"/>
          <w:sz w:val="22"/>
        </w:rPr>
        <w:t>a walking stick or some help</w:t>
      </w:r>
      <w:r w:rsidR="000C12DB" w:rsidRPr="009C666F">
        <w:rPr>
          <w:rFonts w:ascii="Times New Roman" w:eastAsiaTheme="majorEastAsia" w:hAnsi="Times New Roman" w:cs="Times New Roman"/>
          <w:sz w:val="22"/>
        </w:rPr>
        <w:t>.</w:t>
      </w:r>
    </w:p>
    <w:p w14:paraId="069D8009" w14:textId="70FE95BC" w:rsidR="00E1573F" w:rsidRPr="009C666F" w:rsidRDefault="0095615D" w:rsidP="0095615D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Theme="majorEastAsia" w:hAnsi="Cambria Math" w:cs="Cambria Math"/>
          <w:sz w:val="22"/>
        </w:rPr>
        <w:t>③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BE48A0" w:rsidRPr="009C666F">
        <w:rPr>
          <w:rFonts w:ascii="Times New Roman" w:eastAsiaTheme="majorEastAsia" w:hAnsi="Times New Roman" w:cs="Times New Roman"/>
          <w:sz w:val="22"/>
        </w:rPr>
        <w:t>L</w:t>
      </w:r>
      <w:r w:rsidR="00E1573F" w:rsidRPr="009C666F">
        <w:rPr>
          <w:rFonts w:ascii="Times New Roman" w:eastAsiaTheme="majorEastAsia" w:hAnsi="Times New Roman" w:cs="Times New Roman"/>
          <w:sz w:val="22"/>
        </w:rPr>
        <w:t>ive</w:t>
      </w:r>
      <w:r w:rsidR="00BE48A0" w:rsidRPr="009C666F">
        <w:rPr>
          <w:rFonts w:ascii="Times New Roman" w:eastAsiaTheme="majorEastAsia" w:hAnsi="Times New Roman" w:cs="Times New Roman"/>
          <w:sz w:val="22"/>
        </w:rPr>
        <w:t>s</w:t>
      </w:r>
      <w:r w:rsidR="00E1573F" w:rsidRPr="009C666F">
        <w:rPr>
          <w:rFonts w:ascii="Times New Roman" w:eastAsiaTheme="majorEastAsia" w:hAnsi="Times New Roman" w:cs="Times New Roman"/>
          <w:sz w:val="22"/>
        </w:rPr>
        <w:t xml:space="preserve"> out of a wheelchair</w:t>
      </w:r>
      <w:r w:rsidR="00631141" w:rsidRPr="009C666F">
        <w:rPr>
          <w:rFonts w:ascii="Times New Roman" w:eastAsiaTheme="majorEastAsia" w:hAnsi="Times New Roman" w:cs="Times New Roman"/>
          <w:sz w:val="22"/>
        </w:rPr>
        <w:t xml:space="preserve"> and need</w:t>
      </w:r>
      <w:r w:rsidR="00BE48A0" w:rsidRPr="009C666F">
        <w:rPr>
          <w:rFonts w:ascii="Times New Roman" w:eastAsiaTheme="majorEastAsia" w:hAnsi="Times New Roman" w:cs="Times New Roman"/>
          <w:sz w:val="22"/>
        </w:rPr>
        <w:t>s</w:t>
      </w:r>
      <w:r w:rsidR="00631141" w:rsidRPr="009C666F">
        <w:rPr>
          <w:rFonts w:ascii="Times New Roman" w:eastAsiaTheme="majorEastAsia" w:hAnsi="Times New Roman" w:cs="Times New Roman"/>
          <w:sz w:val="22"/>
        </w:rPr>
        <w:t xml:space="preserve"> help regularly with certain physical activities</w:t>
      </w:r>
      <w:r w:rsidR="00E1573F" w:rsidRPr="009C666F">
        <w:rPr>
          <w:rFonts w:ascii="Times New Roman" w:eastAsiaTheme="majorEastAsia" w:hAnsi="Times New Roman" w:cs="Times New Roman"/>
          <w:sz w:val="22"/>
        </w:rPr>
        <w:t>.</w:t>
      </w:r>
    </w:p>
    <w:p w14:paraId="0D2E48FF" w14:textId="79B02979" w:rsidR="0095615D" w:rsidRPr="009C666F" w:rsidRDefault="0095615D" w:rsidP="00E1573F">
      <w:pPr>
        <w:spacing w:line="276" w:lineRule="auto"/>
        <w:ind w:firstLineChars="150" w:firstLine="330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④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BE48A0" w:rsidRPr="009C666F">
        <w:rPr>
          <w:rFonts w:ascii="Times New Roman" w:eastAsiaTheme="majorEastAsia" w:hAnsi="Times New Roman" w:cs="Times New Roman"/>
          <w:sz w:val="22"/>
        </w:rPr>
        <w:t>Is</w:t>
      </w:r>
      <w:r w:rsidR="00E1573F" w:rsidRPr="009C666F">
        <w:rPr>
          <w:rFonts w:ascii="Times New Roman" w:eastAsiaTheme="majorEastAsia" w:hAnsi="Times New Roman" w:cs="Times New Roman"/>
          <w:sz w:val="22"/>
        </w:rPr>
        <w:t xml:space="preserve"> bedridden and </w:t>
      </w:r>
      <w:r w:rsidR="00BE48A0" w:rsidRPr="009C666F">
        <w:rPr>
          <w:rFonts w:ascii="Times New Roman" w:eastAsiaTheme="majorEastAsia" w:hAnsi="Times New Roman" w:cs="Times New Roman"/>
          <w:sz w:val="22"/>
        </w:rPr>
        <w:t>requires assistance</w:t>
      </w:r>
      <w:r w:rsidR="00E1573F" w:rsidRPr="009C666F">
        <w:rPr>
          <w:rFonts w:ascii="Times New Roman" w:eastAsiaTheme="majorEastAsia" w:hAnsi="Times New Roman" w:cs="Times New Roman"/>
          <w:sz w:val="22"/>
        </w:rPr>
        <w:t xml:space="preserve"> throughout the day and/or night to carry out ADL.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</w:p>
    <w:p w14:paraId="41ADE885" w14:textId="184F3C60" w:rsidR="0084050B" w:rsidRPr="009C666F" w:rsidRDefault="0084050B" w:rsidP="00251DD2">
      <w:pPr>
        <w:jc w:val="left"/>
        <w:rPr>
          <w:rFonts w:ascii="Times New Roman" w:eastAsiaTheme="majorEastAsia" w:hAnsi="Times New Roman" w:cs="Times New Roman"/>
        </w:rPr>
      </w:pPr>
      <w:r w:rsidRPr="009C666F">
        <w:rPr>
          <w:rFonts w:ascii="Times New Roman" w:eastAsiaTheme="majorEastAsia" w:hAnsi="Times New Roman" w:cs="Times New Roman"/>
          <w:b/>
        </w:rPr>
        <w:t>(</w:t>
      </w:r>
      <w:r w:rsidR="00D72CF0" w:rsidRPr="009C666F">
        <w:rPr>
          <w:rFonts w:ascii="Times New Roman" w:eastAsiaTheme="majorEastAsia" w:hAnsi="Times New Roman" w:cs="Times New Roman"/>
          <w:b/>
        </w:rPr>
        <w:t>3</w:t>
      </w:r>
      <w:r w:rsidRPr="009C666F">
        <w:rPr>
          <w:rFonts w:ascii="Times New Roman" w:eastAsiaTheme="majorEastAsia" w:hAnsi="Times New Roman" w:cs="Times New Roman"/>
          <w:b/>
        </w:rPr>
        <w:t>) Did the patient with TAE have diabetes mellitus?</w:t>
      </w:r>
      <w:r w:rsidRPr="009C666F">
        <w:rPr>
          <w:rFonts w:ascii="Times New Roman" w:eastAsiaTheme="majorEastAsia" w:hAnsi="Times New Roman" w:cs="Times New Roman"/>
        </w:rPr>
        <w:t xml:space="preserve">  </w:t>
      </w:r>
    </w:p>
    <w:p w14:paraId="47BE091D" w14:textId="5E83F1BD" w:rsidR="0084050B" w:rsidRPr="009C666F" w:rsidRDefault="0084050B" w:rsidP="0084050B">
      <w:pPr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Theme="majorEastAsia" w:hAnsi="Cambria Math" w:cs="Cambria Math"/>
          <w:sz w:val="22"/>
        </w:rPr>
        <w:t>①</w:t>
      </w:r>
      <w:r w:rsidRPr="009C666F">
        <w:rPr>
          <w:rFonts w:ascii="Times New Roman" w:eastAsiaTheme="majorEastAsia" w:hAnsi="Times New Roman" w:cs="Times New Roman"/>
          <w:sz w:val="22"/>
        </w:rPr>
        <w:t xml:space="preserve"> No</w:t>
      </w:r>
      <w:r w:rsidR="00BE48A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②</w:t>
      </w:r>
      <w:r w:rsidRPr="009C666F">
        <w:rPr>
          <w:rFonts w:ascii="Times New Roman" w:eastAsiaTheme="majorEastAsia" w:hAnsi="Times New Roman" w:cs="Times New Roman"/>
          <w:sz w:val="22"/>
        </w:rPr>
        <w:t xml:space="preserve"> Yes </w:t>
      </w:r>
    </w:p>
    <w:p w14:paraId="2EA7C2BD" w14:textId="52F0E5C8" w:rsidR="0084050B" w:rsidRPr="009C666F" w:rsidRDefault="0084050B" w:rsidP="00251DD2">
      <w:pPr>
        <w:jc w:val="left"/>
        <w:rPr>
          <w:rFonts w:ascii="Times New Roman" w:eastAsiaTheme="majorEastAsia" w:hAnsi="Times New Roman" w:cs="Times New Roman"/>
        </w:rPr>
      </w:pPr>
      <w:r w:rsidRPr="009C666F">
        <w:rPr>
          <w:rFonts w:ascii="Times New Roman" w:eastAsiaTheme="majorEastAsia" w:hAnsi="Times New Roman" w:cs="Times New Roman"/>
          <w:b/>
        </w:rPr>
        <w:t>(</w:t>
      </w:r>
      <w:r w:rsidR="00D72CF0" w:rsidRPr="009C666F">
        <w:rPr>
          <w:rFonts w:ascii="Times New Roman" w:eastAsiaTheme="majorEastAsia" w:hAnsi="Times New Roman" w:cs="Times New Roman"/>
          <w:b/>
        </w:rPr>
        <w:t>4</w:t>
      </w:r>
      <w:r w:rsidRPr="009C666F">
        <w:rPr>
          <w:rFonts w:ascii="Times New Roman" w:eastAsiaTheme="majorEastAsia" w:hAnsi="Times New Roman" w:cs="Times New Roman"/>
          <w:b/>
        </w:rPr>
        <w:t>) Was the patient with TAE at high risk of bleeding?</w:t>
      </w:r>
      <w:r w:rsidRPr="009C666F">
        <w:rPr>
          <w:rFonts w:ascii="Times New Roman" w:eastAsiaTheme="majorEastAsia" w:hAnsi="Times New Roman" w:cs="Times New Roman"/>
        </w:rPr>
        <w:t xml:space="preserve">  </w:t>
      </w:r>
    </w:p>
    <w:p w14:paraId="74E69ABC" w14:textId="06DDDB12" w:rsidR="0084050B" w:rsidRPr="009C666F" w:rsidRDefault="0084050B" w:rsidP="0084050B">
      <w:pPr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Theme="majorEastAsia" w:hAnsi="Cambria Math" w:cs="Cambria Math"/>
          <w:sz w:val="22"/>
        </w:rPr>
        <w:t>①</w:t>
      </w:r>
      <w:r w:rsidRPr="009C666F">
        <w:rPr>
          <w:rFonts w:ascii="Times New Roman" w:eastAsiaTheme="majorEastAsia" w:hAnsi="Times New Roman" w:cs="Times New Roman"/>
          <w:sz w:val="22"/>
        </w:rPr>
        <w:t xml:space="preserve"> No </w:t>
      </w:r>
      <w:r w:rsidR="00BE48A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②</w:t>
      </w:r>
      <w:r w:rsidRPr="009C666F">
        <w:rPr>
          <w:rFonts w:ascii="Times New Roman" w:eastAsiaTheme="majorEastAsia" w:hAnsi="Times New Roman" w:cs="Times New Roman"/>
          <w:sz w:val="22"/>
        </w:rPr>
        <w:t xml:space="preserve"> Yes </w:t>
      </w:r>
    </w:p>
    <w:p w14:paraId="4DCB027A" w14:textId="7633F15A" w:rsidR="0084050B" w:rsidRPr="009C666F" w:rsidRDefault="0084050B" w:rsidP="0012152A">
      <w:pPr>
        <w:ind w:firstLineChars="150" w:firstLine="331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Times New Roman" w:eastAsiaTheme="majorEastAsia" w:hAnsi="Times New Roman" w:cs="Times New Roman"/>
          <w:b/>
          <w:sz w:val="22"/>
        </w:rPr>
        <w:t xml:space="preserve">If yes, which of the following risk </w:t>
      </w:r>
      <w:r w:rsidR="00294D97" w:rsidRPr="009C666F">
        <w:rPr>
          <w:rFonts w:ascii="Times New Roman" w:eastAsiaTheme="majorEastAsia" w:hAnsi="Times New Roman" w:cs="Times New Roman"/>
          <w:b/>
          <w:sz w:val="22"/>
        </w:rPr>
        <w:t xml:space="preserve">factors </w:t>
      </w:r>
      <w:r w:rsidRPr="009C666F">
        <w:rPr>
          <w:rFonts w:ascii="Times New Roman" w:eastAsiaTheme="majorEastAsia" w:hAnsi="Times New Roman" w:cs="Times New Roman"/>
          <w:b/>
          <w:sz w:val="22"/>
        </w:rPr>
        <w:t xml:space="preserve">did the patient </w:t>
      </w:r>
      <w:r w:rsidR="00294D97" w:rsidRPr="009C666F">
        <w:rPr>
          <w:rFonts w:ascii="Times New Roman" w:eastAsiaTheme="majorEastAsia" w:hAnsi="Times New Roman" w:cs="Times New Roman"/>
          <w:b/>
          <w:sz w:val="22"/>
        </w:rPr>
        <w:t>exhibit</w:t>
      </w:r>
      <w:r w:rsidRPr="009C666F">
        <w:rPr>
          <w:rFonts w:ascii="Times New Roman" w:eastAsiaTheme="majorEastAsia" w:hAnsi="Times New Roman" w:cs="Times New Roman"/>
          <w:b/>
          <w:sz w:val="22"/>
        </w:rPr>
        <w:t>?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</w:p>
    <w:p w14:paraId="002AD69E" w14:textId="7875C328" w:rsidR="0084050B" w:rsidRPr="009C666F" w:rsidRDefault="0084050B" w:rsidP="0084050B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Theme="majorEastAsia" w:hAnsi="Cambria Math" w:cs="Cambria Math"/>
          <w:sz w:val="22"/>
        </w:rPr>
        <w:t>①</w:t>
      </w:r>
      <w:r w:rsidRPr="009C666F">
        <w:rPr>
          <w:rFonts w:ascii="Times New Roman" w:eastAsiaTheme="majorEastAsia" w:hAnsi="Times New Roman" w:cs="Times New Roman"/>
          <w:sz w:val="22"/>
        </w:rPr>
        <w:t xml:space="preserve"> Unilateral kidney </w:t>
      </w:r>
      <w:r w:rsidR="00294D97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②</w:t>
      </w:r>
      <w:r w:rsidRPr="009C666F">
        <w:rPr>
          <w:rFonts w:ascii="Times New Roman" w:eastAsiaTheme="majorEastAsia" w:hAnsi="Times New Roman" w:cs="Times New Roman"/>
          <w:sz w:val="22"/>
        </w:rPr>
        <w:t xml:space="preserve"> Hypoplastic kidney</w:t>
      </w:r>
      <w:r w:rsidR="00294D97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③</w:t>
      </w:r>
      <w:r w:rsidRPr="009C666F">
        <w:rPr>
          <w:rFonts w:ascii="Times New Roman" w:eastAsiaTheme="majorEastAsia" w:hAnsi="Times New Roman" w:cs="Times New Roman"/>
          <w:sz w:val="22"/>
        </w:rPr>
        <w:t xml:space="preserve"> Atrophic kidney </w:t>
      </w:r>
      <w:r w:rsidR="00294D97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④ Cystic kidney disease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</w:p>
    <w:p w14:paraId="60706C5C" w14:textId="45475E02" w:rsidR="0084050B" w:rsidRPr="009C666F" w:rsidRDefault="0084050B" w:rsidP="00251DD2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Theme="majorEastAsia" w:hAnsi="Cambria Math" w:cs="Cambria Math"/>
          <w:sz w:val="22"/>
        </w:rPr>
        <w:t>⑤</w:t>
      </w:r>
      <w:r w:rsidRPr="009C666F">
        <w:rPr>
          <w:rFonts w:ascii="Times New Roman" w:eastAsiaTheme="majorEastAsia" w:hAnsi="Times New Roman" w:cs="Times New Roman"/>
          <w:sz w:val="22"/>
        </w:rPr>
        <w:t xml:space="preserve"> Malignant hypertension </w:t>
      </w:r>
      <w:r w:rsidR="00294D97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⑥</w:t>
      </w:r>
      <w:r w:rsidRPr="009C666F">
        <w:rPr>
          <w:rFonts w:ascii="Times New Roman" w:eastAsiaTheme="majorEastAsia" w:hAnsi="Times New Roman" w:cs="Times New Roman"/>
          <w:sz w:val="22"/>
        </w:rPr>
        <w:t xml:space="preserve"> Pregnancy</w:t>
      </w:r>
      <w:r w:rsidRPr="009C666F">
        <w:rPr>
          <w:rFonts w:ascii="Times New Roman" w:eastAsiaTheme="majorEastAsia" w:hAnsi="Times New Roman" w:cs="Times New Roman" w:hint="eastAsia"/>
          <w:sz w:val="22"/>
        </w:rPr>
        <w:t xml:space="preserve"> </w:t>
      </w:r>
      <w:r w:rsidR="00294D97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="ＭＳ ゴシック" w:hAnsi="Cambria Math" w:cs="Cambria Math"/>
          <w:sz w:val="22"/>
        </w:rPr>
        <w:t>⑦</w:t>
      </w:r>
      <w:r w:rsidRPr="009C666F">
        <w:rPr>
          <w:rFonts w:ascii="Times New Roman" w:eastAsiaTheme="majorEastAsia" w:hAnsi="Times New Roman" w:cs="Times New Roman"/>
          <w:sz w:val="22"/>
        </w:rPr>
        <w:t xml:space="preserve"> Other ( Fill in )</w:t>
      </w:r>
    </w:p>
    <w:p w14:paraId="53F9E28F" w14:textId="41BF0733" w:rsidR="0084050B" w:rsidRPr="009C666F" w:rsidRDefault="0084050B" w:rsidP="00251DD2">
      <w:pPr>
        <w:jc w:val="left"/>
        <w:rPr>
          <w:rFonts w:ascii="Times New Roman" w:eastAsiaTheme="majorEastAsia" w:hAnsi="Times New Roman" w:cs="Times New Roman"/>
        </w:rPr>
      </w:pPr>
      <w:r w:rsidRPr="009C666F">
        <w:rPr>
          <w:rFonts w:ascii="Times New Roman" w:eastAsiaTheme="majorEastAsia" w:hAnsi="Times New Roman" w:cs="Times New Roman"/>
          <w:b/>
        </w:rPr>
        <w:t>(</w:t>
      </w:r>
      <w:r w:rsidR="00D72CF0" w:rsidRPr="009C666F">
        <w:rPr>
          <w:rFonts w:ascii="Times New Roman" w:eastAsiaTheme="majorEastAsia" w:hAnsi="Times New Roman" w:cs="Times New Roman"/>
          <w:b/>
        </w:rPr>
        <w:t>5</w:t>
      </w:r>
      <w:r w:rsidRPr="009C666F">
        <w:rPr>
          <w:rFonts w:ascii="Times New Roman" w:eastAsiaTheme="majorEastAsia" w:hAnsi="Times New Roman" w:cs="Times New Roman"/>
          <w:b/>
        </w:rPr>
        <w:t xml:space="preserve">) If the patient with TAE took an anticoagulant drug, was the anticoagulant </w:t>
      </w:r>
      <w:r w:rsidR="00294D97" w:rsidRPr="009C666F">
        <w:rPr>
          <w:rFonts w:ascii="Times New Roman" w:eastAsiaTheme="majorEastAsia" w:hAnsi="Times New Roman" w:cs="Times New Roman"/>
          <w:b/>
        </w:rPr>
        <w:t xml:space="preserve">still </w:t>
      </w:r>
      <w:r w:rsidRPr="009C666F">
        <w:rPr>
          <w:rFonts w:ascii="Times New Roman" w:eastAsiaTheme="majorEastAsia" w:hAnsi="Times New Roman" w:cs="Times New Roman"/>
          <w:b/>
        </w:rPr>
        <w:t>continued at biopsy?</w:t>
      </w:r>
      <w:r w:rsidRPr="009C666F">
        <w:rPr>
          <w:rFonts w:ascii="Times New Roman" w:eastAsiaTheme="majorEastAsia" w:hAnsi="Times New Roman" w:cs="Times New Roman"/>
        </w:rPr>
        <w:t xml:space="preserve">  </w:t>
      </w:r>
    </w:p>
    <w:p w14:paraId="34755953" w14:textId="5DEE587A" w:rsidR="0084050B" w:rsidRPr="009C666F" w:rsidRDefault="0084050B" w:rsidP="0084050B">
      <w:pPr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Theme="majorEastAsia" w:hAnsi="Cambria Math" w:cs="Cambria Math"/>
          <w:sz w:val="22"/>
        </w:rPr>
        <w:t>①</w:t>
      </w:r>
      <w:r w:rsidRPr="009C666F">
        <w:rPr>
          <w:rFonts w:ascii="Times New Roman" w:eastAsiaTheme="majorEastAsia" w:hAnsi="Times New Roman" w:cs="Times New Roman"/>
          <w:sz w:val="22"/>
        </w:rPr>
        <w:t xml:space="preserve"> No </w:t>
      </w:r>
      <w:r w:rsidR="00294D97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②</w:t>
      </w:r>
      <w:r w:rsidRPr="009C666F">
        <w:rPr>
          <w:rFonts w:ascii="Times New Roman" w:eastAsiaTheme="majorEastAsia" w:hAnsi="Times New Roman" w:cs="Times New Roman"/>
          <w:sz w:val="22"/>
        </w:rPr>
        <w:t xml:space="preserve"> Yes </w:t>
      </w:r>
    </w:p>
    <w:p w14:paraId="69D1B8D4" w14:textId="588412F5" w:rsidR="0084050B" w:rsidRPr="009C666F" w:rsidRDefault="0084050B" w:rsidP="00251DD2">
      <w:pPr>
        <w:jc w:val="left"/>
        <w:rPr>
          <w:rFonts w:ascii="Times New Roman" w:eastAsiaTheme="majorEastAsia" w:hAnsi="Times New Roman" w:cs="Times New Roman"/>
        </w:rPr>
      </w:pPr>
      <w:r w:rsidRPr="009C666F">
        <w:rPr>
          <w:rFonts w:ascii="Times New Roman" w:eastAsiaTheme="majorEastAsia" w:hAnsi="Times New Roman" w:cs="Times New Roman"/>
          <w:b/>
        </w:rPr>
        <w:t>(</w:t>
      </w:r>
      <w:r w:rsidR="00D72CF0" w:rsidRPr="009C666F">
        <w:rPr>
          <w:rFonts w:ascii="Times New Roman" w:eastAsiaTheme="majorEastAsia" w:hAnsi="Times New Roman" w:cs="Times New Roman"/>
          <w:b/>
        </w:rPr>
        <w:t>6</w:t>
      </w:r>
      <w:r w:rsidRPr="009C666F">
        <w:rPr>
          <w:rFonts w:ascii="Times New Roman" w:eastAsiaTheme="majorEastAsia" w:hAnsi="Times New Roman" w:cs="Times New Roman"/>
          <w:b/>
        </w:rPr>
        <w:t xml:space="preserve">) If the patient with TAE took an antiplatelet drug, was the antiplatelet </w:t>
      </w:r>
      <w:r w:rsidR="00294D97" w:rsidRPr="009C666F">
        <w:rPr>
          <w:rFonts w:ascii="Times New Roman" w:eastAsiaTheme="majorEastAsia" w:hAnsi="Times New Roman" w:cs="Times New Roman"/>
          <w:b/>
        </w:rPr>
        <w:t xml:space="preserve">still </w:t>
      </w:r>
      <w:r w:rsidRPr="009C666F">
        <w:rPr>
          <w:rFonts w:ascii="Times New Roman" w:eastAsiaTheme="majorEastAsia" w:hAnsi="Times New Roman" w:cs="Times New Roman"/>
          <w:b/>
        </w:rPr>
        <w:t>continued at biopsy?</w:t>
      </w:r>
      <w:r w:rsidRPr="009C666F">
        <w:rPr>
          <w:rFonts w:ascii="Times New Roman" w:eastAsiaTheme="majorEastAsia" w:hAnsi="Times New Roman" w:cs="Times New Roman"/>
        </w:rPr>
        <w:t xml:space="preserve">  </w:t>
      </w:r>
    </w:p>
    <w:p w14:paraId="2DAE66C7" w14:textId="2647C13D" w:rsidR="0095615D" w:rsidRPr="009C666F" w:rsidRDefault="0084050B" w:rsidP="00251DD2">
      <w:pPr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Theme="majorEastAsia" w:hAnsi="Cambria Math" w:cs="Cambria Math"/>
          <w:sz w:val="22"/>
        </w:rPr>
        <w:t>①</w:t>
      </w:r>
      <w:r w:rsidRPr="009C666F">
        <w:rPr>
          <w:rFonts w:ascii="Times New Roman" w:eastAsiaTheme="majorEastAsia" w:hAnsi="Times New Roman" w:cs="Times New Roman"/>
          <w:sz w:val="22"/>
        </w:rPr>
        <w:t xml:space="preserve"> No</w:t>
      </w:r>
      <w:r w:rsidR="00294D97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②</w:t>
      </w:r>
      <w:r w:rsidRPr="009C666F">
        <w:rPr>
          <w:rFonts w:ascii="Times New Roman" w:eastAsiaTheme="majorEastAsia" w:hAnsi="Times New Roman" w:cs="Times New Roman"/>
          <w:sz w:val="22"/>
        </w:rPr>
        <w:t xml:space="preserve"> Yes </w:t>
      </w:r>
    </w:p>
    <w:p w14:paraId="7A18E2C6" w14:textId="2783BC2A" w:rsidR="000D1BF6" w:rsidRPr="009C666F" w:rsidRDefault="000D1BF6" w:rsidP="00CA0526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9C666F">
        <w:rPr>
          <w:rFonts w:ascii="Times New Roman" w:eastAsiaTheme="majorEastAsia" w:hAnsi="Times New Roman" w:cs="Times New Roman"/>
          <w:b/>
          <w:sz w:val="22"/>
        </w:rPr>
        <w:lastRenderedPageBreak/>
        <w:t>(</w:t>
      </w:r>
      <w:r w:rsidR="00D72CF0" w:rsidRPr="009C666F">
        <w:rPr>
          <w:rFonts w:ascii="Times New Roman" w:eastAsiaTheme="majorEastAsia" w:hAnsi="Times New Roman" w:cs="Times New Roman"/>
          <w:b/>
          <w:sz w:val="22"/>
        </w:rPr>
        <w:t>7</w:t>
      </w:r>
      <w:r w:rsidRPr="009C666F">
        <w:rPr>
          <w:rFonts w:ascii="Times New Roman" w:eastAsiaTheme="majorEastAsia" w:hAnsi="Times New Roman" w:cs="Times New Roman"/>
          <w:b/>
          <w:sz w:val="22"/>
        </w:rPr>
        <w:t xml:space="preserve">) Which of the following </w:t>
      </w:r>
      <w:r w:rsidR="002B08E3" w:rsidRPr="009C666F">
        <w:rPr>
          <w:rFonts w:ascii="Times New Roman" w:eastAsiaTheme="majorEastAsia" w:hAnsi="Times New Roman" w:cs="Times New Roman"/>
          <w:b/>
          <w:sz w:val="22"/>
        </w:rPr>
        <w:t>wa</w:t>
      </w:r>
      <w:r w:rsidRPr="009C666F">
        <w:rPr>
          <w:rFonts w:ascii="Times New Roman" w:eastAsiaTheme="majorEastAsia" w:hAnsi="Times New Roman" w:cs="Times New Roman"/>
          <w:b/>
          <w:sz w:val="22"/>
        </w:rPr>
        <w:t xml:space="preserve">s the </w:t>
      </w:r>
      <w:r w:rsidR="006A78BD" w:rsidRPr="009C666F">
        <w:rPr>
          <w:rFonts w:ascii="Times New Roman" w:eastAsiaTheme="majorEastAsia" w:hAnsi="Times New Roman" w:cs="Times New Roman"/>
          <w:b/>
          <w:sz w:val="22"/>
        </w:rPr>
        <w:t xml:space="preserve">patient’s </w:t>
      </w:r>
      <w:r w:rsidR="00CA0526" w:rsidRPr="009C666F">
        <w:rPr>
          <w:rFonts w:ascii="Times New Roman" w:eastAsiaTheme="majorEastAsia" w:hAnsi="Times New Roman" w:cs="Times New Roman"/>
          <w:b/>
          <w:sz w:val="22"/>
        </w:rPr>
        <w:t xml:space="preserve">clinical diagnosis </w:t>
      </w:r>
      <w:r w:rsidR="00251DD2" w:rsidRPr="009C666F">
        <w:rPr>
          <w:rFonts w:ascii="Times New Roman" w:eastAsiaTheme="majorEastAsia" w:hAnsi="Times New Roman" w:cs="Times New Roman"/>
          <w:b/>
          <w:sz w:val="22"/>
        </w:rPr>
        <w:t>at</w:t>
      </w:r>
      <w:r w:rsidR="00CA0526" w:rsidRPr="009C666F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2B08E3" w:rsidRPr="009C666F">
        <w:rPr>
          <w:rFonts w:ascii="Times New Roman" w:eastAsiaTheme="majorEastAsia" w:hAnsi="Times New Roman" w:cs="Times New Roman"/>
          <w:b/>
          <w:sz w:val="22"/>
        </w:rPr>
        <w:t>biopsy</w:t>
      </w:r>
      <w:r w:rsidR="00CA0526" w:rsidRPr="009C666F">
        <w:rPr>
          <w:rFonts w:ascii="Times New Roman" w:eastAsiaTheme="majorEastAsia" w:hAnsi="Times New Roman" w:cs="Times New Roman"/>
          <w:b/>
          <w:sz w:val="22"/>
        </w:rPr>
        <w:t>?</w:t>
      </w:r>
    </w:p>
    <w:p w14:paraId="27C0BECA" w14:textId="29CD14DB" w:rsidR="000D1BF6" w:rsidRPr="009C666F" w:rsidRDefault="000D1BF6" w:rsidP="000D1BF6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Theme="majorEastAsia" w:hAnsi="Cambria Math" w:cs="Cambria Math"/>
          <w:sz w:val="22"/>
        </w:rPr>
        <w:t>①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193A63" w:rsidRPr="009C666F">
        <w:rPr>
          <w:rFonts w:ascii="Times New Roman" w:eastAsiaTheme="majorEastAsia" w:hAnsi="Times New Roman" w:cs="Times New Roman"/>
          <w:sz w:val="22"/>
        </w:rPr>
        <w:t>Chronic</w:t>
      </w:r>
      <w:r w:rsidRPr="009C666F">
        <w:rPr>
          <w:rFonts w:ascii="Times New Roman" w:eastAsiaTheme="majorEastAsia" w:hAnsi="Times New Roman" w:cs="Times New Roman"/>
          <w:sz w:val="22"/>
        </w:rPr>
        <w:t xml:space="preserve"> glomerulonephritis </w:t>
      </w:r>
      <w:r w:rsidR="00294D97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②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193A63" w:rsidRPr="009C666F">
        <w:rPr>
          <w:rFonts w:ascii="Times New Roman" w:eastAsiaTheme="majorEastAsia" w:hAnsi="Times New Roman" w:cs="Times New Roman"/>
          <w:sz w:val="22"/>
        </w:rPr>
        <w:t>Rapidly progressive glomerulonephritis</w:t>
      </w:r>
    </w:p>
    <w:p w14:paraId="3160F9CA" w14:textId="3BA5EB47" w:rsidR="00193A63" w:rsidRPr="009C666F" w:rsidRDefault="000D1BF6" w:rsidP="00193A63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Theme="majorEastAsia" w:hAnsi="Cambria Math" w:cs="Cambria Math"/>
          <w:sz w:val="22"/>
        </w:rPr>
        <w:t>③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193A63" w:rsidRPr="009C666F">
        <w:rPr>
          <w:rFonts w:ascii="Times New Roman" w:eastAsiaTheme="majorEastAsia" w:hAnsi="Times New Roman" w:cs="Times New Roman"/>
          <w:sz w:val="22"/>
        </w:rPr>
        <w:t>Acute renal failure (e.g. drug-induced nephropathy)</w:t>
      </w:r>
      <w:r w:rsidR="00294D97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④</w:t>
      </w:r>
      <w:r w:rsidR="00193A63" w:rsidRPr="009C666F">
        <w:rPr>
          <w:rFonts w:ascii="Cambria Math" w:eastAsiaTheme="majorEastAsia" w:hAnsi="Cambria Math" w:cs="Cambria Math"/>
          <w:sz w:val="22"/>
        </w:rPr>
        <w:t xml:space="preserve"> Nephrotic syndrome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</w:p>
    <w:p w14:paraId="1FE512DE" w14:textId="16D511FA" w:rsidR="000D1BF6" w:rsidRPr="009C666F" w:rsidRDefault="000D1BF6" w:rsidP="00251DD2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Theme="majorEastAsia" w:hAnsi="Cambria Math" w:cs="Cambria Math"/>
          <w:sz w:val="22"/>
        </w:rPr>
        <w:t>⑤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193A63" w:rsidRPr="009C666F">
        <w:rPr>
          <w:rFonts w:ascii="Times New Roman" w:eastAsiaTheme="majorEastAsia" w:hAnsi="Times New Roman" w:cs="Times New Roman"/>
          <w:sz w:val="22"/>
        </w:rPr>
        <w:t>Monoclonal gammopathy</w:t>
      </w:r>
      <w:r w:rsidR="00294D97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193A63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⑥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193A63" w:rsidRPr="009C666F">
        <w:rPr>
          <w:rFonts w:ascii="Times New Roman" w:eastAsiaTheme="majorEastAsia" w:hAnsi="Times New Roman" w:cs="Times New Roman"/>
          <w:sz w:val="22"/>
        </w:rPr>
        <w:t>Anuria</w:t>
      </w:r>
      <w:r w:rsidR="00294D97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193A63" w:rsidRPr="009C666F">
        <w:rPr>
          <w:rFonts w:ascii="Times New Roman" w:eastAsiaTheme="majorEastAsia" w:hAnsi="Times New Roman" w:cs="Times New Roman" w:hint="eastAsia"/>
          <w:sz w:val="22"/>
        </w:rPr>
        <w:t xml:space="preserve"> </w:t>
      </w:r>
      <w:r w:rsidRPr="009C666F">
        <w:rPr>
          <w:rFonts w:ascii="Cambria Math" w:eastAsia="ＭＳ ゴシック" w:hAnsi="Cambria Math" w:cs="Cambria Math"/>
          <w:sz w:val="22"/>
        </w:rPr>
        <w:t>⑦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193A63" w:rsidRPr="009C666F">
        <w:rPr>
          <w:rFonts w:ascii="Times New Roman" w:eastAsiaTheme="majorEastAsia" w:hAnsi="Times New Roman" w:cs="Times New Roman"/>
          <w:sz w:val="22"/>
        </w:rPr>
        <w:t>Other ( Fill in )</w:t>
      </w:r>
    </w:p>
    <w:p w14:paraId="1040F4E2" w14:textId="5DD81C44" w:rsidR="001E6EC9" w:rsidRPr="009C666F" w:rsidRDefault="001E6EC9" w:rsidP="001E6EC9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9C666F">
        <w:rPr>
          <w:rFonts w:ascii="Times New Roman" w:eastAsiaTheme="majorEastAsia" w:hAnsi="Times New Roman" w:cs="Times New Roman"/>
          <w:b/>
          <w:sz w:val="22"/>
        </w:rPr>
        <w:t>(</w:t>
      </w:r>
      <w:r w:rsidR="00D72CF0" w:rsidRPr="009C666F">
        <w:rPr>
          <w:rFonts w:ascii="Times New Roman" w:eastAsiaTheme="majorEastAsia" w:hAnsi="Times New Roman" w:cs="Times New Roman"/>
          <w:b/>
          <w:sz w:val="22"/>
        </w:rPr>
        <w:t>8</w:t>
      </w:r>
      <w:r w:rsidRPr="009C666F">
        <w:rPr>
          <w:rFonts w:ascii="Times New Roman" w:eastAsiaTheme="majorEastAsia" w:hAnsi="Times New Roman" w:cs="Times New Roman"/>
          <w:b/>
          <w:sz w:val="22"/>
        </w:rPr>
        <w:t xml:space="preserve">) Which of the following </w:t>
      </w:r>
      <w:r w:rsidR="00294D97" w:rsidRPr="009C666F">
        <w:rPr>
          <w:rFonts w:ascii="Times New Roman" w:eastAsiaTheme="majorEastAsia" w:hAnsi="Times New Roman" w:cs="Times New Roman"/>
          <w:b/>
          <w:sz w:val="22"/>
        </w:rPr>
        <w:t xml:space="preserve">was </w:t>
      </w:r>
      <w:r w:rsidRPr="009C666F">
        <w:rPr>
          <w:rFonts w:ascii="Times New Roman" w:eastAsiaTheme="majorEastAsia" w:hAnsi="Times New Roman" w:cs="Times New Roman"/>
          <w:b/>
          <w:sz w:val="22"/>
        </w:rPr>
        <w:t xml:space="preserve">the </w:t>
      </w:r>
      <w:r w:rsidR="006A78BD" w:rsidRPr="009C666F">
        <w:rPr>
          <w:rFonts w:ascii="Times New Roman" w:eastAsiaTheme="majorEastAsia" w:hAnsi="Times New Roman" w:cs="Times New Roman"/>
          <w:b/>
          <w:sz w:val="22"/>
        </w:rPr>
        <w:t xml:space="preserve">patient’s </w:t>
      </w:r>
      <w:r w:rsidRPr="009C666F">
        <w:rPr>
          <w:rFonts w:ascii="Times New Roman" w:eastAsiaTheme="majorEastAsia" w:hAnsi="Times New Roman" w:cs="Times New Roman"/>
          <w:b/>
          <w:sz w:val="22"/>
        </w:rPr>
        <w:t xml:space="preserve">histological diagnosis </w:t>
      </w:r>
      <w:r w:rsidR="006A78BD" w:rsidRPr="009C666F">
        <w:rPr>
          <w:rFonts w:ascii="Times New Roman" w:eastAsiaTheme="majorEastAsia" w:hAnsi="Times New Roman" w:cs="Times New Roman"/>
          <w:b/>
          <w:sz w:val="22"/>
        </w:rPr>
        <w:t>by</w:t>
      </w:r>
      <w:r w:rsidRPr="009C666F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2B08E3" w:rsidRPr="009C666F">
        <w:rPr>
          <w:rFonts w:ascii="Times New Roman" w:eastAsiaTheme="majorEastAsia" w:hAnsi="Times New Roman" w:cs="Times New Roman"/>
          <w:b/>
          <w:sz w:val="22"/>
        </w:rPr>
        <w:t>biopsy</w:t>
      </w:r>
      <w:r w:rsidRPr="009C666F">
        <w:rPr>
          <w:rFonts w:ascii="Times New Roman" w:eastAsiaTheme="majorEastAsia" w:hAnsi="Times New Roman" w:cs="Times New Roman"/>
          <w:b/>
          <w:sz w:val="22"/>
        </w:rPr>
        <w:t>?</w:t>
      </w:r>
    </w:p>
    <w:p w14:paraId="43B7D1B7" w14:textId="05A5DE36" w:rsidR="00186DAC" w:rsidRPr="009C666F" w:rsidRDefault="001E6EC9" w:rsidP="00186DAC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Theme="majorEastAsia" w:hAnsi="Cambria Math" w:cs="Cambria Math"/>
          <w:sz w:val="22"/>
        </w:rPr>
        <w:t>①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186DAC" w:rsidRPr="009C666F">
        <w:rPr>
          <w:rFonts w:ascii="Times New Roman" w:eastAsiaTheme="majorEastAsia" w:hAnsi="Times New Roman" w:cs="Times New Roman"/>
          <w:sz w:val="22"/>
        </w:rPr>
        <w:t>IgA nephropathy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294D97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②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186DAC" w:rsidRPr="009C666F">
        <w:rPr>
          <w:rFonts w:ascii="Times New Roman" w:eastAsiaTheme="majorEastAsia" w:hAnsi="Times New Roman" w:cs="Times New Roman"/>
          <w:sz w:val="22"/>
        </w:rPr>
        <w:t xml:space="preserve">Crescentic glomerulonephritis </w:t>
      </w:r>
      <w:r w:rsidR="00294D97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③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186DAC" w:rsidRPr="009C666F">
        <w:rPr>
          <w:rFonts w:ascii="Times New Roman" w:eastAsiaTheme="majorEastAsia" w:hAnsi="Times New Roman" w:cs="Times New Roman"/>
          <w:sz w:val="22"/>
        </w:rPr>
        <w:t>Diabetic nephropathy</w:t>
      </w:r>
    </w:p>
    <w:p w14:paraId="5933B376" w14:textId="474A7C7B" w:rsidR="001E6EC9" w:rsidRPr="009C666F" w:rsidRDefault="001E6EC9" w:rsidP="00186DAC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Theme="majorEastAsia" w:hAnsi="Cambria Math" w:cs="Cambria Math"/>
          <w:sz w:val="22"/>
        </w:rPr>
        <w:t xml:space="preserve">④ </w:t>
      </w:r>
      <w:r w:rsidR="00186DAC" w:rsidRPr="009C666F">
        <w:rPr>
          <w:rFonts w:ascii="Cambria Math" w:eastAsiaTheme="majorEastAsia" w:hAnsi="Cambria Math" w:cs="Cambria Math"/>
          <w:sz w:val="22"/>
        </w:rPr>
        <w:t>Benign nephrosclerosis</w:t>
      </w:r>
      <w:r w:rsidR="00294D97" w:rsidRPr="009C666F">
        <w:rPr>
          <w:rFonts w:ascii="Cambria Math" w:eastAsiaTheme="majorEastAsia" w:hAnsi="Cambria Math" w:cs="Cambria Math"/>
          <w:sz w:val="22"/>
        </w:rPr>
        <w:t xml:space="preserve"> </w:t>
      </w:r>
      <w:r w:rsidR="00186DAC" w:rsidRPr="009C666F">
        <w:rPr>
          <w:rFonts w:ascii="Cambria Math" w:eastAsiaTheme="majorEastAsia" w:hAnsi="Cambria Math" w:cs="Cambria Math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⑤</w:t>
      </w:r>
      <w:r w:rsidRPr="009C666F">
        <w:rPr>
          <w:rFonts w:ascii="Times New Roman" w:eastAsiaTheme="majorEastAsia" w:hAnsi="Times New Roman" w:cs="Times New Roman"/>
          <w:sz w:val="22"/>
        </w:rPr>
        <w:t xml:space="preserve"> M</w:t>
      </w:r>
      <w:r w:rsidR="00186DAC" w:rsidRPr="009C666F">
        <w:rPr>
          <w:rFonts w:ascii="Times New Roman" w:eastAsiaTheme="majorEastAsia" w:hAnsi="Times New Roman" w:cs="Times New Roman"/>
          <w:sz w:val="22"/>
        </w:rPr>
        <w:t xml:space="preserve">yeloma kidney/Amyloidosis </w:t>
      </w:r>
      <w:r w:rsidR="00294D97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⑥</w:t>
      </w:r>
      <w:r w:rsidRPr="009C666F">
        <w:rPr>
          <w:rFonts w:ascii="Times New Roman" w:eastAsiaTheme="majorEastAsia" w:hAnsi="Times New Roman" w:cs="Times New Roman"/>
          <w:sz w:val="22"/>
        </w:rPr>
        <w:t xml:space="preserve"> Other ( Fill in )</w:t>
      </w:r>
    </w:p>
    <w:p w14:paraId="7390ACC5" w14:textId="77777777" w:rsidR="001E6EC9" w:rsidRPr="009C666F" w:rsidRDefault="001E6EC9" w:rsidP="00631141">
      <w:pPr>
        <w:spacing w:line="276" w:lineRule="auto"/>
        <w:jc w:val="left"/>
        <w:rPr>
          <w:rFonts w:ascii="Times New Roman" w:eastAsiaTheme="majorEastAsia" w:hAnsi="Times New Roman" w:cs="Times New Roman"/>
          <w:sz w:val="22"/>
        </w:rPr>
      </w:pPr>
    </w:p>
    <w:p w14:paraId="5A8BB3FB" w14:textId="49B24850" w:rsidR="00D94992" w:rsidRPr="009C666F" w:rsidRDefault="00176690" w:rsidP="00186DAC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9C666F">
        <w:rPr>
          <w:rFonts w:ascii="Times New Roman" w:eastAsiaTheme="majorEastAsia" w:hAnsi="Times New Roman" w:cs="Times New Roman"/>
          <w:b/>
          <w:sz w:val="28"/>
          <w:szCs w:val="28"/>
        </w:rPr>
        <w:t xml:space="preserve">2. Procedures </w:t>
      </w:r>
      <w:r w:rsidR="007F7B9F" w:rsidRPr="009C666F">
        <w:rPr>
          <w:rFonts w:ascii="Times New Roman" w:eastAsiaTheme="majorEastAsia" w:hAnsi="Times New Roman" w:cs="Times New Roman"/>
          <w:b/>
          <w:sz w:val="28"/>
          <w:szCs w:val="28"/>
        </w:rPr>
        <w:t>of PNKB</w:t>
      </w:r>
    </w:p>
    <w:p w14:paraId="656BE10E" w14:textId="0E5D795C" w:rsidR="007F7B9F" w:rsidRPr="009C666F" w:rsidRDefault="007F7B9F" w:rsidP="007F7B9F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9C666F">
        <w:rPr>
          <w:rFonts w:ascii="Times New Roman" w:eastAsiaTheme="majorEastAsia" w:hAnsi="Times New Roman" w:cs="Times New Roman"/>
          <w:b/>
          <w:kern w:val="0"/>
          <w:sz w:val="22"/>
        </w:rPr>
        <w:t xml:space="preserve">(1) </w:t>
      </w:r>
      <w:r w:rsidRPr="009C666F">
        <w:rPr>
          <w:rFonts w:ascii="Times New Roman" w:eastAsiaTheme="majorEastAsia" w:hAnsi="Times New Roman" w:cs="Times New Roman"/>
          <w:b/>
          <w:sz w:val="22"/>
        </w:rPr>
        <w:t>In wh</w:t>
      </w:r>
      <w:r w:rsidR="0084050B" w:rsidRPr="009C666F">
        <w:rPr>
          <w:rFonts w:ascii="Times New Roman" w:eastAsiaTheme="majorEastAsia" w:hAnsi="Times New Roman" w:cs="Times New Roman"/>
          <w:b/>
          <w:sz w:val="22"/>
        </w:rPr>
        <w:t>at</w:t>
      </w:r>
      <w:r w:rsidRPr="009C666F">
        <w:rPr>
          <w:rFonts w:ascii="Times New Roman" w:eastAsiaTheme="majorEastAsia" w:hAnsi="Times New Roman" w:cs="Times New Roman"/>
          <w:b/>
          <w:sz w:val="22"/>
        </w:rPr>
        <w:t xml:space="preserve"> setting was the PNKB performed for the patient with TAE?</w:t>
      </w:r>
    </w:p>
    <w:p w14:paraId="76A5C820" w14:textId="0F9663BD" w:rsidR="007F7B9F" w:rsidRPr="009C666F" w:rsidRDefault="007F7B9F" w:rsidP="007F7B9F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Theme="majorEastAsia" w:hAnsi="Cambria Math" w:cs="Cambria Math"/>
          <w:sz w:val="22"/>
        </w:rPr>
        <w:t>①</w:t>
      </w:r>
      <w:r w:rsidRPr="009C666F">
        <w:rPr>
          <w:rFonts w:ascii="Times New Roman" w:eastAsiaTheme="majorEastAsia" w:hAnsi="Times New Roman" w:cs="Times New Roman"/>
          <w:sz w:val="22"/>
        </w:rPr>
        <w:t xml:space="preserve"> Inpatient setting</w:t>
      </w:r>
      <w:r w:rsidR="00294D97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②</w:t>
      </w:r>
      <w:r w:rsidRPr="009C666F">
        <w:rPr>
          <w:rFonts w:ascii="Times New Roman" w:eastAsiaTheme="majorEastAsia" w:hAnsi="Times New Roman" w:cs="Times New Roman"/>
          <w:sz w:val="22"/>
        </w:rPr>
        <w:t xml:space="preserve"> Outpatient setting </w:t>
      </w:r>
    </w:p>
    <w:p w14:paraId="326B1369" w14:textId="411DCA13" w:rsidR="00251DD2" w:rsidRPr="009C666F" w:rsidRDefault="00251DD2" w:rsidP="0012152A">
      <w:pPr>
        <w:spacing w:line="276" w:lineRule="auto"/>
        <w:ind w:left="331" w:hangingChars="150" w:hanging="33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9C666F">
        <w:rPr>
          <w:rFonts w:ascii="Times New Roman" w:eastAsiaTheme="majorEastAsia" w:hAnsi="Times New Roman" w:cs="Times New Roman"/>
          <w:b/>
          <w:kern w:val="0"/>
          <w:sz w:val="22"/>
        </w:rPr>
        <w:t>(</w:t>
      </w:r>
      <w:r w:rsidR="00D72CF0" w:rsidRPr="009C666F">
        <w:rPr>
          <w:rFonts w:ascii="Times New Roman" w:eastAsiaTheme="majorEastAsia" w:hAnsi="Times New Roman" w:cs="Times New Roman"/>
          <w:b/>
          <w:kern w:val="0"/>
          <w:sz w:val="22"/>
        </w:rPr>
        <w:t>2</w:t>
      </w:r>
      <w:r w:rsidRPr="009C666F">
        <w:rPr>
          <w:rFonts w:ascii="Times New Roman" w:eastAsiaTheme="majorEastAsia" w:hAnsi="Times New Roman" w:cs="Times New Roman"/>
          <w:b/>
          <w:kern w:val="0"/>
          <w:sz w:val="22"/>
        </w:rPr>
        <w:t xml:space="preserve">) How many PNKBs </w:t>
      </w:r>
      <w:r w:rsidRPr="009C666F">
        <w:rPr>
          <w:rFonts w:ascii="Times New Roman" w:eastAsiaTheme="majorEastAsia" w:hAnsi="Times New Roman" w:cs="Times New Roman"/>
          <w:b/>
          <w:sz w:val="22"/>
        </w:rPr>
        <w:t>had the operators experienced before the biopsy for the patient with TAE?</w:t>
      </w:r>
    </w:p>
    <w:p w14:paraId="50D46A40" w14:textId="7B5C0200" w:rsidR="00251DD2" w:rsidRPr="009C666F" w:rsidRDefault="00251DD2" w:rsidP="00251DD2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Theme="majorEastAsia" w:hAnsi="Cambria Math" w:cs="Cambria Math"/>
          <w:sz w:val="22"/>
        </w:rPr>
        <w:t>①</w:t>
      </w:r>
      <w:r w:rsidRPr="009C666F">
        <w:rPr>
          <w:rFonts w:ascii="Times New Roman" w:eastAsiaTheme="majorEastAsia" w:hAnsi="Times New Roman" w:cs="Times New Roman"/>
          <w:sz w:val="22"/>
        </w:rPr>
        <w:t xml:space="preserve"> 0-49 </w:t>
      </w:r>
      <w:r w:rsidR="00294D97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②</w:t>
      </w:r>
      <w:r w:rsidRPr="009C666F">
        <w:rPr>
          <w:rFonts w:ascii="Times New Roman" w:eastAsiaTheme="majorEastAsia" w:hAnsi="Times New Roman" w:cs="Times New Roman"/>
          <w:sz w:val="22"/>
        </w:rPr>
        <w:t xml:space="preserve"> 50-199 </w:t>
      </w:r>
      <w:r w:rsidR="00294D97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③</w:t>
      </w:r>
      <w:r w:rsidRPr="009C666F">
        <w:rPr>
          <w:rFonts w:ascii="Times New Roman" w:eastAsiaTheme="majorEastAsia" w:hAnsi="Times New Roman" w:cs="Times New Roman"/>
          <w:sz w:val="22"/>
        </w:rPr>
        <w:t xml:space="preserve"> 200 or more</w:t>
      </w:r>
      <w:r w:rsidR="00294D97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④</w:t>
      </w:r>
      <w:r w:rsidR="00294D97" w:rsidRPr="009C666F">
        <w:rPr>
          <w:rFonts w:ascii="Cambria Math" w:eastAsiaTheme="majorEastAsia" w:hAnsi="Cambria Math" w:cs="Cambria Math"/>
          <w:sz w:val="22"/>
        </w:rPr>
        <w:t xml:space="preserve"> </w:t>
      </w:r>
      <w:r w:rsidRPr="009C666F">
        <w:rPr>
          <w:rFonts w:ascii="Times New Roman" w:eastAsiaTheme="majorEastAsia" w:hAnsi="Times New Roman" w:cs="Times New Roman"/>
          <w:sz w:val="22"/>
        </w:rPr>
        <w:t>Other ( Fill in )</w:t>
      </w:r>
    </w:p>
    <w:p w14:paraId="678DCD94" w14:textId="129C22FA" w:rsidR="00251DD2" w:rsidRPr="009C666F" w:rsidRDefault="00251DD2" w:rsidP="00251DD2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9C666F">
        <w:rPr>
          <w:rFonts w:ascii="Times New Roman" w:eastAsiaTheme="majorEastAsia" w:hAnsi="Times New Roman" w:cs="Times New Roman"/>
          <w:b/>
          <w:sz w:val="22"/>
        </w:rPr>
        <w:t>(</w:t>
      </w:r>
      <w:r w:rsidR="00D72CF0" w:rsidRPr="009C666F">
        <w:rPr>
          <w:rFonts w:ascii="Times New Roman" w:eastAsiaTheme="majorEastAsia" w:hAnsi="Times New Roman" w:cs="Times New Roman"/>
          <w:b/>
          <w:sz w:val="22"/>
        </w:rPr>
        <w:t>3</w:t>
      </w:r>
      <w:r w:rsidRPr="009C666F">
        <w:rPr>
          <w:rFonts w:ascii="Times New Roman" w:eastAsiaTheme="majorEastAsia" w:hAnsi="Times New Roman" w:cs="Times New Roman"/>
          <w:b/>
          <w:sz w:val="22"/>
        </w:rPr>
        <w:t xml:space="preserve">) What size of biopsy needle for </w:t>
      </w:r>
      <w:r w:rsidR="00C52140" w:rsidRPr="009C666F">
        <w:rPr>
          <w:rFonts w:ascii="Times New Roman" w:eastAsiaTheme="majorEastAsia" w:hAnsi="Times New Roman" w:cs="Times New Roman"/>
          <w:b/>
          <w:sz w:val="22"/>
        </w:rPr>
        <w:t xml:space="preserve">the </w:t>
      </w:r>
      <w:r w:rsidRPr="009C666F">
        <w:rPr>
          <w:rFonts w:ascii="Times New Roman" w:eastAsiaTheme="majorEastAsia" w:hAnsi="Times New Roman" w:cs="Times New Roman"/>
          <w:b/>
          <w:sz w:val="22"/>
        </w:rPr>
        <w:t>PNKB was used in the patient with TAE?</w:t>
      </w:r>
    </w:p>
    <w:p w14:paraId="4614A672" w14:textId="096F9391" w:rsidR="00251DD2" w:rsidRPr="009C666F" w:rsidRDefault="00251DD2" w:rsidP="00251DD2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Theme="majorEastAsia" w:hAnsi="Cambria Math" w:cs="Cambria Math"/>
          <w:sz w:val="22"/>
        </w:rPr>
        <w:t xml:space="preserve">① </w:t>
      </w:r>
      <w:r w:rsidRPr="009C666F">
        <w:rPr>
          <w:rFonts w:ascii="Times New Roman" w:eastAsiaTheme="majorEastAsia" w:hAnsi="Times New Roman" w:cs="Times New Roman"/>
          <w:sz w:val="22"/>
        </w:rPr>
        <w:t xml:space="preserve">14 gauge (G) 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 xml:space="preserve">② </w:t>
      </w:r>
      <w:r w:rsidRPr="009C666F">
        <w:rPr>
          <w:rFonts w:ascii="Times New Roman" w:eastAsiaTheme="majorEastAsia" w:hAnsi="Times New Roman" w:cs="Times New Roman"/>
          <w:sz w:val="22"/>
        </w:rPr>
        <w:t xml:space="preserve">16G 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 xml:space="preserve">③ </w:t>
      </w:r>
      <w:r w:rsidRPr="009C666F">
        <w:rPr>
          <w:rFonts w:ascii="Times New Roman" w:eastAsiaTheme="majorEastAsia" w:hAnsi="Times New Roman" w:cs="Times New Roman"/>
          <w:sz w:val="22"/>
        </w:rPr>
        <w:t xml:space="preserve">17G 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 xml:space="preserve">④ </w:t>
      </w:r>
      <w:r w:rsidRPr="009C666F">
        <w:rPr>
          <w:rFonts w:ascii="Times New Roman" w:eastAsiaTheme="majorEastAsia" w:hAnsi="Times New Roman" w:cs="Times New Roman"/>
          <w:sz w:val="22"/>
        </w:rPr>
        <w:t>18G</w:t>
      </w:r>
      <w:r w:rsidRPr="009C666F">
        <w:rPr>
          <w:rFonts w:ascii="Times New Roman" w:eastAsiaTheme="majorEastAsia" w:hAnsi="Times New Roman" w:cs="Times New Roman"/>
        </w:rPr>
        <w:t xml:space="preserve"> </w:t>
      </w:r>
      <w:r w:rsidR="00C52140" w:rsidRPr="009C666F">
        <w:rPr>
          <w:rFonts w:ascii="Times New Roman" w:eastAsiaTheme="majorEastAsia" w:hAnsi="Times New Roman" w:cs="Times New Roman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 xml:space="preserve">⑤ </w:t>
      </w:r>
      <w:r w:rsidRPr="009C666F">
        <w:rPr>
          <w:rFonts w:ascii="Times New Roman" w:eastAsiaTheme="majorEastAsia" w:hAnsi="Times New Roman" w:cs="Times New Roman"/>
          <w:sz w:val="22"/>
        </w:rPr>
        <w:t>Other biopsy needle ( Fill in )</w:t>
      </w:r>
    </w:p>
    <w:p w14:paraId="21422AAC" w14:textId="559F6A3E" w:rsidR="00251DD2" w:rsidRPr="009C666F" w:rsidRDefault="00251DD2" w:rsidP="00251DD2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9C666F">
        <w:rPr>
          <w:rFonts w:ascii="Times New Roman" w:eastAsiaTheme="majorEastAsia" w:hAnsi="Times New Roman" w:cs="Times New Roman"/>
          <w:b/>
          <w:sz w:val="22"/>
        </w:rPr>
        <w:t>(</w:t>
      </w:r>
      <w:r w:rsidR="00D72CF0" w:rsidRPr="009C666F">
        <w:rPr>
          <w:rFonts w:ascii="Times New Roman" w:eastAsiaTheme="majorEastAsia" w:hAnsi="Times New Roman" w:cs="Times New Roman"/>
          <w:b/>
          <w:sz w:val="22"/>
        </w:rPr>
        <w:t>4</w:t>
      </w:r>
      <w:r w:rsidRPr="009C666F">
        <w:rPr>
          <w:rFonts w:ascii="Times New Roman" w:eastAsiaTheme="majorEastAsia" w:hAnsi="Times New Roman" w:cs="Times New Roman"/>
          <w:b/>
          <w:sz w:val="22"/>
        </w:rPr>
        <w:t>) How many passes for sampling specimens w</w:t>
      </w:r>
      <w:r w:rsidR="006A78BD" w:rsidRPr="009C666F">
        <w:rPr>
          <w:rFonts w:ascii="Times New Roman" w:eastAsiaTheme="majorEastAsia" w:hAnsi="Times New Roman" w:cs="Times New Roman"/>
          <w:b/>
          <w:sz w:val="22"/>
        </w:rPr>
        <w:t>ere</w:t>
      </w:r>
      <w:r w:rsidRPr="009C666F">
        <w:rPr>
          <w:rFonts w:ascii="Times New Roman" w:eastAsiaTheme="majorEastAsia" w:hAnsi="Times New Roman" w:cs="Times New Roman"/>
          <w:b/>
          <w:sz w:val="22"/>
        </w:rPr>
        <w:t xml:space="preserve"> performed in the patient with TAE? </w:t>
      </w:r>
    </w:p>
    <w:p w14:paraId="3949F5EA" w14:textId="1F2C0CCB" w:rsidR="007F7B9F" w:rsidRPr="009C666F" w:rsidRDefault="00251DD2" w:rsidP="00251DD2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Theme="majorEastAsia" w:hAnsi="Cambria Math" w:cs="Cambria Math"/>
          <w:sz w:val="22"/>
        </w:rPr>
        <w:t>①</w:t>
      </w:r>
      <w:r w:rsidRPr="009C666F">
        <w:rPr>
          <w:rFonts w:ascii="Times New Roman" w:eastAsiaTheme="majorEastAsia" w:hAnsi="Times New Roman" w:cs="Times New Roman"/>
          <w:sz w:val="22"/>
        </w:rPr>
        <w:t xml:space="preserve"> 1 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②</w:t>
      </w:r>
      <w:r w:rsidRPr="009C666F">
        <w:rPr>
          <w:rFonts w:ascii="Times New Roman" w:eastAsiaTheme="majorEastAsia" w:hAnsi="Times New Roman" w:cs="Times New Roman"/>
          <w:sz w:val="22"/>
        </w:rPr>
        <w:t xml:space="preserve"> 2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③</w:t>
      </w:r>
      <w:r w:rsidRPr="009C666F">
        <w:rPr>
          <w:rFonts w:ascii="Times New Roman" w:eastAsiaTheme="majorEastAsia" w:hAnsi="Times New Roman" w:cs="Times New Roman"/>
          <w:sz w:val="22"/>
        </w:rPr>
        <w:t xml:space="preserve"> 3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④</w:t>
      </w:r>
      <w:r w:rsidRPr="009C666F">
        <w:rPr>
          <w:rFonts w:ascii="Times New Roman" w:eastAsiaTheme="majorEastAsia" w:hAnsi="Times New Roman" w:cs="Times New Roman"/>
          <w:sz w:val="22"/>
        </w:rPr>
        <w:t xml:space="preserve"> 4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⑤</w:t>
      </w:r>
      <w:r w:rsidRPr="009C666F">
        <w:rPr>
          <w:rFonts w:ascii="Times New Roman" w:eastAsiaTheme="majorEastAsia" w:hAnsi="Times New Roman" w:cs="Times New Roman"/>
          <w:sz w:val="22"/>
        </w:rPr>
        <w:t xml:space="preserve"> 5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⑥</w:t>
      </w:r>
      <w:r w:rsidRPr="009C666F">
        <w:rPr>
          <w:rFonts w:ascii="Times New Roman" w:eastAsiaTheme="majorEastAsia" w:hAnsi="Times New Roman" w:cs="Times New Roman"/>
          <w:sz w:val="22"/>
        </w:rPr>
        <w:t xml:space="preserve"> 6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⑦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7 or </w:t>
      </w:r>
      <w:r w:rsidRPr="009C666F">
        <w:rPr>
          <w:rFonts w:ascii="Times New Roman" w:eastAsiaTheme="majorEastAsia" w:hAnsi="Times New Roman" w:cs="Times New Roman"/>
          <w:sz w:val="22"/>
        </w:rPr>
        <w:t xml:space="preserve">more </w:t>
      </w:r>
    </w:p>
    <w:p w14:paraId="5CEE25B4" w14:textId="0AF67A1C" w:rsidR="002F008C" w:rsidRPr="009C666F" w:rsidRDefault="002F008C" w:rsidP="0012152A">
      <w:pPr>
        <w:spacing w:line="276" w:lineRule="auto"/>
        <w:ind w:left="331" w:hangingChars="150" w:hanging="33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9C666F">
        <w:rPr>
          <w:rFonts w:ascii="Times New Roman" w:eastAsiaTheme="majorEastAsia" w:hAnsi="Times New Roman" w:cs="Times New Roman"/>
          <w:b/>
          <w:kern w:val="0"/>
          <w:sz w:val="22"/>
        </w:rPr>
        <w:t>(</w:t>
      </w:r>
      <w:r w:rsidR="00D72CF0" w:rsidRPr="009C666F">
        <w:rPr>
          <w:rFonts w:ascii="Times New Roman" w:eastAsiaTheme="majorEastAsia" w:hAnsi="Times New Roman" w:cs="Times New Roman"/>
          <w:b/>
          <w:kern w:val="0"/>
          <w:sz w:val="22"/>
        </w:rPr>
        <w:t>5</w:t>
      </w:r>
      <w:r w:rsidRPr="009C666F">
        <w:rPr>
          <w:rFonts w:ascii="Times New Roman" w:eastAsiaTheme="majorEastAsia" w:hAnsi="Times New Roman" w:cs="Times New Roman"/>
          <w:b/>
          <w:kern w:val="0"/>
          <w:sz w:val="22"/>
        </w:rPr>
        <w:t xml:space="preserve">) How long was </w:t>
      </w:r>
      <w:r w:rsidRPr="009C666F">
        <w:rPr>
          <w:rFonts w:ascii="Times New Roman" w:eastAsiaTheme="majorEastAsia" w:hAnsi="Times New Roman" w:cs="Times New Roman"/>
          <w:b/>
          <w:sz w:val="22"/>
        </w:rPr>
        <w:t xml:space="preserve">manual compression on the biopsy site performed for hemostasis after </w:t>
      </w:r>
      <w:r w:rsidR="00C52140" w:rsidRPr="009C666F">
        <w:rPr>
          <w:rFonts w:ascii="Times New Roman" w:eastAsiaTheme="majorEastAsia" w:hAnsi="Times New Roman" w:cs="Times New Roman"/>
          <w:b/>
          <w:sz w:val="22"/>
        </w:rPr>
        <w:t xml:space="preserve">the </w:t>
      </w:r>
      <w:r w:rsidRPr="009C666F">
        <w:rPr>
          <w:rFonts w:ascii="Times New Roman" w:eastAsiaTheme="majorEastAsia" w:hAnsi="Times New Roman" w:cs="Times New Roman"/>
          <w:b/>
          <w:sz w:val="22"/>
        </w:rPr>
        <w:t>PNKB</w:t>
      </w:r>
      <w:r w:rsidR="006A78BD" w:rsidRPr="009C666F">
        <w:rPr>
          <w:rFonts w:ascii="Times New Roman" w:eastAsiaTheme="majorEastAsia" w:hAnsi="Times New Roman" w:cs="Times New Roman"/>
          <w:b/>
          <w:sz w:val="22"/>
        </w:rPr>
        <w:t xml:space="preserve"> for the patient with TAE</w:t>
      </w:r>
      <w:r w:rsidRPr="009C666F">
        <w:rPr>
          <w:rFonts w:ascii="Times New Roman" w:eastAsiaTheme="majorEastAsia" w:hAnsi="Times New Roman" w:cs="Times New Roman"/>
          <w:b/>
          <w:sz w:val="22"/>
        </w:rPr>
        <w:t>?</w:t>
      </w:r>
    </w:p>
    <w:p w14:paraId="37295A09" w14:textId="7EB4F463" w:rsidR="002F008C" w:rsidRPr="009C666F" w:rsidRDefault="002F008C" w:rsidP="002F008C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Theme="majorEastAsia" w:hAnsi="Cambria Math" w:cs="Cambria Math"/>
          <w:sz w:val="22"/>
        </w:rPr>
        <w:t>①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056AEB" w:rsidRPr="009C666F">
        <w:rPr>
          <w:rFonts w:ascii="Times New Roman" w:eastAsiaTheme="majorEastAsia" w:hAnsi="Times New Roman" w:cs="Times New Roman"/>
          <w:sz w:val="22"/>
        </w:rPr>
        <w:t>0</w:t>
      </w:r>
      <w:r w:rsidR="00C52140" w:rsidRPr="009C666F">
        <w:rPr>
          <w:rFonts w:ascii="Times New Roman" w:eastAsiaTheme="majorEastAsia" w:hAnsi="Times New Roman" w:cs="Times New Roman"/>
          <w:sz w:val="22"/>
        </w:rPr>
        <w:t>–</w:t>
      </w:r>
      <w:r w:rsidRPr="009C666F">
        <w:rPr>
          <w:rFonts w:ascii="Times New Roman" w:eastAsiaTheme="majorEastAsia" w:hAnsi="Times New Roman" w:cs="Times New Roman"/>
          <w:sz w:val="22"/>
        </w:rPr>
        <w:t>15 minutes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②</w:t>
      </w:r>
      <w:r w:rsidRPr="009C666F">
        <w:rPr>
          <w:rFonts w:ascii="Times New Roman" w:eastAsiaTheme="majorEastAsia" w:hAnsi="Times New Roman" w:cs="Times New Roman"/>
          <w:sz w:val="22"/>
        </w:rPr>
        <w:t xml:space="preserve"> 15</w:t>
      </w:r>
      <w:r w:rsidR="00C52140" w:rsidRPr="009C666F">
        <w:rPr>
          <w:rFonts w:ascii="Times New Roman" w:eastAsiaTheme="majorEastAsia" w:hAnsi="Times New Roman" w:cs="Times New Roman"/>
          <w:sz w:val="22"/>
        </w:rPr>
        <w:t>–</w:t>
      </w:r>
      <w:r w:rsidRPr="009C666F">
        <w:rPr>
          <w:rFonts w:ascii="Times New Roman" w:eastAsiaTheme="majorEastAsia" w:hAnsi="Times New Roman" w:cs="Times New Roman"/>
          <w:sz w:val="22"/>
        </w:rPr>
        <w:t>30 minutes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③</w:t>
      </w:r>
      <w:r w:rsidRPr="009C666F">
        <w:rPr>
          <w:rFonts w:ascii="Times New Roman" w:eastAsiaTheme="majorEastAsia" w:hAnsi="Times New Roman" w:cs="Times New Roman"/>
          <w:sz w:val="22"/>
        </w:rPr>
        <w:t xml:space="preserve"> 30 minutes</w:t>
      </w:r>
      <w:r w:rsidR="00056AEB" w:rsidRPr="009C666F">
        <w:rPr>
          <w:rFonts w:ascii="Times New Roman" w:eastAsiaTheme="majorEastAsia" w:hAnsi="Times New Roman" w:cs="Times New Roman"/>
          <w:sz w:val="22"/>
        </w:rPr>
        <w:t xml:space="preserve"> or longer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④</w:t>
      </w:r>
      <w:r w:rsidRPr="009C666F">
        <w:rPr>
          <w:rFonts w:ascii="Times New Roman" w:eastAsiaTheme="majorEastAsia" w:hAnsi="Times New Roman" w:cs="Times New Roman"/>
          <w:sz w:val="22"/>
        </w:rPr>
        <w:t>Other ( Fill in )</w:t>
      </w:r>
    </w:p>
    <w:p w14:paraId="4789A9AC" w14:textId="35B8EE56" w:rsidR="002F008C" w:rsidRPr="009C666F" w:rsidRDefault="002F008C" w:rsidP="00B3679F">
      <w:pPr>
        <w:spacing w:line="276" w:lineRule="auto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Times New Roman" w:eastAsiaTheme="majorEastAsia" w:hAnsi="Times New Roman" w:cs="Times New Roman"/>
          <w:b/>
          <w:kern w:val="0"/>
          <w:sz w:val="22"/>
        </w:rPr>
        <w:t>(</w:t>
      </w:r>
      <w:r w:rsidR="00D72CF0" w:rsidRPr="009C666F">
        <w:rPr>
          <w:rFonts w:ascii="Times New Roman" w:eastAsiaTheme="majorEastAsia" w:hAnsi="Times New Roman" w:cs="Times New Roman"/>
          <w:b/>
          <w:kern w:val="0"/>
          <w:sz w:val="22"/>
        </w:rPr>
        <w:t>6</w:t>
      </w:r>
      <w:r w:rsidRPr="009C666F">
        <w:rPr>
          <w:rFonts w:ascii="Times New Roman" w:eastAsiaTheme="majorEastAsia" w:hAnsi="Times New Roman" w:cs="Times New Roman"/>
          <w:b/>
          <w:kern w:val="0"/>
          <w:sz w:val="22"/>
        </w:rPr>
        <w:t xml:space="preserve">) How long was strict bed rest in a supine position after </w:t>
      </w:r>
      <w:r w:rsidR="00C52140" w:rsidRPr="009C666F">
        <w:rPr>
          <w:rFonts w:ascii="Times New Roman" w:eastAsiaTheme="majorEastAsia" w:hAnsi="Times New Roman" w:cs="Times New Roman"/>
          <w:b/>
          <w:kern w:val="0"/>
          <w:sz w:val="22"/>
        </w:rPr>
        <w:t xml:space="preserve">the </w:t>
      </w:r>
      <w:r w:rsidR="007F7B9F" w:rsidRPr="009C666F">
        <w:rPr>
          <w:rFonts w:ascii="Times New Roman" w:eastAsiaTheme="majorEastAsia" w:hAnsi="Times New Roman" w:cs="Times New Roman"/>
          <w:b/>
          <w:kern w:val="0"/>
          <w:sz w:val="22"/>
        </w:rPr>
        <w:t>PN</w:t>
      </w:r>
      <w:r w:rsidRPr="009C666F">
        <w:rPr>
          <w:rFonts w:ascii="Times New Roman" w:eastAsiaTheme="majorEastAsia" w:hAnsi="Times New Roman" w:cs="Times New Roman"/>
          <w:b/>
          <w:kern w:val="0"/>
          <w:sz w:val="22"/>
        </w:rPr>
        <w:t>KB</w:t>
      </w:r>
      <w:r w:rsidR="006A78BD" w:rsidRPr="009C666F">
        <w:rPr>
          <w:rFonts w:ascii="Times New Roman" w:eastAsiaTheme="majorEastAsia" w:hAnsi="Times New Roman" w:cs="Times New Roman"/>
          <w:b/>
          <w:sz w:val="22"/>
        </w:rPr>
        <w:t xml:space="preserve"> for the patient with TAE</w:t>
      </w:r>
      <w:r w:rsidRPr="009C666F">
        <w:rPr>
          <w:rFonts w:ascii="Times New Roman" w:eastAsiaTheme="majorEastAsia" w:hAnsi="Times New Roman" w:cs="Times New Roman"/>
          <w:b/>
          <w:kern w:val="0"/>
          <w:sz w:val="22"/>
        </w:rPr>
        <w:t xml:space="preserve">? </w:t>
      </w:r>
    </w:p>
    <w:p w14:paraId="6FDE8B0F" w14:textId="688D4624" w:rsidR="002F008C" w:rsidRPr="009C666F" w:rsidRDefault="002F008C" w:rsidP="00056AEB">
      <w:pPr>
        <w:spacing w:line="276" w:lineRule="auto"/>
        <w:ind w:left="440" w:hangingChars="200" w:hanging="440"/>
        <w:jc w:val="left"/>
        <w:rPr>
          <w:rFonts w:ascii="Times New Roman" w:eastAsiaTheme="majorEastAsia" w:hAnsi="Times New Roman" w:cs="Times New Roman"/>
          <w:kern w:val="0"/>
          <w:sz w:val="22"/>
        </w:rPr>
      </w:pPr>
      <w:r w:rsidRPr="009C666F">
        <w:rPr>
          <w:rFonts w:ascii="Times New Roman" w:eastAsiaTheme="majorEastAsia" w:hAnsi="Times New Roman" w:cs="Times New Roman" w:hint="eastAsia"/>
          <w:sz w:val="22"/>
        </w:rPr>
        <w:t xml:space="preserve">　</w:t>
      </w:r>
      <w:r w:rsidRPr="009C666F">
        <w:rPr>
          <w:rFonts w:ascii="Times New Roman" w:eastAsiaTheme="majorEastAsia" w:hAnsi="Times New Roman" w:cs="Times New Roman"/>
          <w:sz w:val="22"/>
        </w:rPr>
        <w:t xml:space="preserve">  </w:t>
      </w:r>
      <w:r w:rsidRPr="009C666F">
        <w:rPr>
          <w:rFonts w:ascii="Cambria Math" w:eastAsiaTheme="majorEastAsia" w:hAnsi="Cambria Math" w:cs="Cambria Math"/>
          <w:sz w:val="22"/>
        </w:rPr>
        <w:t>①</w:t>
      </w:r>
      <w:r w:rsidRPr="009C666F">
        <w:rPr>
          <w:rFonts w:ascii="Times New Roman" w:eastAsiaTheme="majorEastAsia" w:hAnsi="Times New Roman" w:cs="Times New Roman"/>
          <w:sz w:val="22"/>
        </w:rPr>
        <w:t xml:space="preserve"> 0–</w:t>
      </w:r>
      <w:r w:rsidR="00FF2F50">
        <w:rPr>
          <w:rFonts w:ascii="Times New Roman" w:eastAsiaTheme="majorEastAsia" w:hAnsi="Times New Roman" w:cs="Times New Roman"/>
          <w:sz w:val="22"/>
        </w:rPr>
        <w:t xml:space="preserve">2 </w:t>
      </w:r>
      <w:r w:rsidRPr="009C666F">
        <w:rPr>
          <w:rFonts w:ascii="Times New Roman" w:eastAsiaTheme="majorEastAsia" w:hAnsi="Times New Roman" w:cs="Times New Roman"/>
          <w:sz w:val="22"/>
        </w:rPr>
        <w:t>hrs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②</w:t>
      </w:r>
      <w:r w:rsidRPr="009C666F">
        <w:rPr>
          <w:rFonts w:ascii="Times New Roman" w:eastAsiaTheme="majorEastAsia" w:hAnsi="Times New Roman" w:cs="Times New Roman"/>
          <w:sz w:val="22"/>
        </w:rPr>
        <w:t xml:space="preserve"> 2–4 hrs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 xml:space="preserve">③ </w:t>
      </w:r>
      <w:r w:rsidRPr="009C666F">
        <w:rPr>
          <w:rFonts w:ascii="Times New Roman" w:eastAsiaTheme="majorEastAsia" w:hAnsi="Times New Roman" w:cs="Times New Roman"/>
          <w:sz w:val="22"/>
        </w:rPr>
        <w:t>4–</w:t>
      </w:r>
      <w:r w:rsidR="00056AEB" w:rsidRPr="009C666F">
        <w:rPr>
          <w:rFonts w:ascii="Times New Roman" w:eastAsiaTheme="majorEastAsia" w:hAnsi="Times New Roman" w:cs="Times New Roman"/>
          <w:sz w:val="22"/>
        </w:rPr>
        <w:t>6</w:t>
      </w:r>
      <w:r w:rsidRPr="009C666F">
        <w:rPr>
          <w:rFonts w:ascii="Times New Roman" w:eastAsiaTheme="majorEastAsia" w:hAnsi="Times New Roman" w:cs="Times New Roman"/>
          <w:sz w:val="22"/>
        </w:rPr>
        <w:t xml:space="preserve"> hrs 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 xml:space="preserve">④ </w:t>
      </w:r>
      <w:r w:rsidR="00056AEB" w:rsidRPr="009C666F">
        <w:rPr>
          <w:rFonts w:ascii="Times New Roman" w:eastAsiaTheme="majorEastAsia" w:hAnsi="Times New Roman" w:cs="Times New Roman"/>
          <w:sz w:val="22"/>
        </w:rPr>
        <w:t>6</w:t>
      </w:r>
      <w:r w:rsidRPr="009C666F">
        <w:rPr>
          <w:rFonts w:ascii="Times New Roman" w:eastAsiaTheme="majorEastAsia" w:hAnsi="Times New Roman" w:cs="Times New Roman"/>
          <w:sz w:val="22"/>
        </w:rPr>
        <w:t>–</w:t>
      </w:r>
      <w:r w:rsidR="00056AEB" w:rsidRPr="009C666F">
        <w:rPr>
          <w:rFonts w:ascii="Times New Roman" w:eastAsiaTheme="majorEastAsia" w:hAnsi="Times New Roman" w:cs="Times New Roman"/>
          <w:sz w:val="22"/>
        </w:rPr>
        <w:t>8</w:t>
      </w:r>
      <w:r w:rsidRPr="009C666F">
        <w:rPr>
          <w:rFonts w:ascii="Times New Roman" w:eastAsiaTheme="majorEastAsia" w:hAnsi="Times New Roman" w:cs="Times New Roman"/>
          <w:sz w:val="22"/>
        </w:rPr>
        <w:t xml:space="preserve"> hrs 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 xml:space="preserve">⑤ </w:t>
      </w:r>
      <w:r w:rsidR="00056AEB" w:rsidRPr="009C666F">
        <w:rPr>
          <w:rFonts w:ascii="Cambria Math" w:eastAsiaTheme="majorEastAsia" w:hAnsi="Cambria Math" w:cs="Cambria Math"/>
          <w:sz w:val="22"/>
        </w:rPr>
        <w:t>8-12</w:t>
      </w:r>
      <w:r w:rsidR="00056AEB" w:rsidRPr="009C666F">
        <w:rPr>
          <w:rFonts w:ascii="Times New Roman" w:eastAsiaTheme="majorEastAsia" w:hAnsi="Times New Roman" w:cs="Times New Roman"/>
          <w:sz w:val="22"/>
        </w:rPr>
        <w:t xml:space="preserve"> hrs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⑥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056AEB" w:rsidRPr="009C666F">
        <w:rPr>
          <w:rFonts w:ascii="Times New Roman" w:eastAsiaTheme="majorEastAsia" w:hAnsi="Times New Roman" w:cs="Times New Roman"/>
          <w:sz w:val="22"/>
        </w:rPr>
        <w:t>12-18 hrs</w:t>
      </w:r>
      <w:r w:rsidR="00056AEB" w:rsidRPr="009C666F">
        <w:rPr>
          <w:rFonts w:ascii="Cambria Math" w:eastAsiaTheme="majorEastAsia" w:hAnsi="Cambria Math" w:cs="Cambria Math"/>
          <w:sz w:val="22"/>
        </w:rPr>
        <w:t xml:space="preserve"> </w:t>
      </w:r>
      <w:r w:rsidR="00C52140" w:rsidRPr="009C666F">
        <w:rPr>
          <w:rFonts w:ascii="Cambria Math" w:eastAsiaTheme="majorEastAsia" w:hAnsi="Cambria Math" w:cs="Cambria Math"/>
          <w:sz w:val="22"/>
        </w:rPr>
        <w:t xml:space="preserve"> </w:t>
      </w:r>
      <w:r w:rsidR="00056AEB" w:rsidRPr="009C666F">
        <w:rPr>
          <w:rFonts w:ascii="Cambria Math" w:eastAsiaTheme="majorEastAsia" w:hAnsi="Cambria Math" w:cs="Cambria Math"/>
          <w:sz w:val="22"/>
        </w:rPr>
        <w:t>⑦</w:t>
      </w:r>
      <w:r w:rsidR="00056AEB" w:rsidRPr="009C666F">
        <w:rPr>
          <w:rFonts w:ascii="Times New Roman" w:eastAsiaTheme="majorEastAsia" w:hAnsi="Times New Roman" w:cs="Times New Roman"/>
          <w:sz w:val="22"/>
        </w:rPr>
        <w:t xml:space="preserve"> Other ( Fill in )</w:t>
      </w:r>
    </w:p>
    <w:p w14:paraId="6D9D41E5" w14:textId="2AB951BA" w:rsidR="002F008C" w:rsidRPr="009C666F" w:rsidRDefault="002F008C" w:rsidP="00B3679F">
      <w:pPr>
        <w:spacing w:line="276" w:lineRule="auto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Times New Roman" w:eastAsiaTheme="majorEastAsia" w:hAnsi="Times New Roman" w:cs="Times New Roman"/>
          <w:b/>
          <w:sz w:val="22"/>
        </w:rPr>
        <w:t>(</w:t>
      </w:r>
      <w:r w:rsidR="00D72CF0" w:rsidRPr="009C666F">
        <w:rPr>
          <w:rFonts w:ascii="Times New Roman" w:eastAsiaTheme="majorEastAsia" w:hAnsi="Times New Roman" w:cs="Times New Roman"/>
          <w:b/>
          <w:sz w:val="22"/>
        </w:rPr>
        <w:t>7</w:t>
      </w:r>
      <w:r w:rsidRPr="009C666F">
        <w:rPr>
          <w:rFonts w:ascii="Times New Roman" w:eastAsiaTheme="majorEastAsia" w:hAnsi="Times New Roman" w:cs="Times New Roman"/>
          <w:b/>
          <w:sz w:val="22"/>
        </w:rPr>
        <w:t xml:space="preserve">) </w:t>
      </w:r>
      <w:r w:rsidRPr="009C666F">
        <w:rPr>
          <w:rFonts w:ascii="Times New Roman" w:eastAsiaTheme="majorEastAsia" w:hAnsi="Times New Roman" w:cs="Times New Roman"/>
          <w:b/>
          <w:kern w:val="0"/>
          <w:sz w:val="22"/>
        </w:rPr>
        <w:t xml:space="preserve">How long </w:t>
      </w:r>
      <w:r w:rsidR="00056AEB" w:rsidRPr="009C666F">
        <w:rPr>
          <w:rFonts w:ascii="Times New Roman" w:eastAsiaTheme="majorEastAsia" w:hAnsi="Times New Roman" w:cs="Times New Roman"/>
          <w:b/>
          <w:kern w:val="0"/>
          <w:sz w:val="22"/>
        </w:rPr>
        <w:t>wa</w:t>
      </w:r>
      <w:r w:rsidRPr="009C666F">
        <w:rPr>
          <w:rFonts w:ascii="Times New Roman" w:eastAsiaTheme="majorEastAsia" w:hAnsi="Times New Roman" w:cs="Times New Roman"/>
          <w:b/>
          <w:kern w:val="0"/>
          <w:sz w:val="22"/>
        </w:rPr>
        <w:t xml:space="preserve">s </w:t>
      </w:r>
      <w:r w:rsidR="00056AEB" w:rsidRPr="009C666F">
        <w:rPr>
          <w:rFonts w:ascii="Times New Roman" w:eastAsiaTheme="majorEastAsia" w:hAnsi="Times New Roman" w:cs="Times New Roman"/>
          <w:b/>
          <w:kern w:val="0"/>
          <w:sz w:val="22"/>
        </w:rPr>
        <w:t xml:space="preserve">total </w:t>
      </w:r>
      <w:r w:rsidRPr="009C666F">
        <w:rPr>
          <w:rFonts w:ascii="Times New Roman" w:eastAsiaTheme="majorEastAsia" w:hAnsi="Times New Roman" w:cs="Times New Roman"/>
          <w:b/>
          <w:kern w:val="0"/>
          <w:sz w:val="22"/>
        </w:rPr>
        <w:t xml:space="preserve">bed rest after </w:t>
      </w:r>
      <w:r w:rsidR="007F7B9F" w:rsidRPr="009C666F">
        <w:rPr>
          <w:rFonts w:ascii="Times New Roman" w:eastAsiaTheme="majorEastAsia" w:hAnsi="Times New Roman" w:cs="Times New Roman"/>
          <w:b/>
          <w:kern w:val="0"/>
          <w:sz w:val="22"/>
        </w:rPr>
        <w:t>PN</w:t>
      </w:r>
      <w:r w:rsidRPr="009C666F">
        <w:rPr>
          <w:rFonts w:ascii="Times New Roman" w:eastAsiaTheme="majorEastAsia" w:hAnsi="Times New Roman" w:cs="Times New Roman"/>
          <w:b/>
          <w:kern w:val="0"/>
          <w:sz w:val="22"/>
        </w:rPr>
        <w:t>KB</w:t>
      </w:r>
      <w:r w:rsidR="006A78BD" w:rsidRPr="009C666F">
        <w:rPr>
          <w:rFonts w:ascii="Times New Roman" w:eastAsiaTheme="majorEastAsia" w:hAnsi="Times New Roman" w:cs="Times New Roman"/>
          <w:b/>
          <w:sz w:val="22"/>
        </w:rPr>
        <w:t xml:space="preserve"> for the patient with TAE</w:t>
      </w:r>
      <w:r w:rsidRPr="009C666F">
        <w:rPr>
          <w:rFonts w:ascii="Times New Roman" w:eastAsiaTheme="majorEastAsia" w:hAnsi="Times New Roman" w:cs="Times New Roman"/>
          <w:b/>
          <w:kern w:val="0"/>
          <w:sz w:val="22"/>
        </w:rPr>
        <w:t xml:space="preserve">? </w:t>
      </w:r>
    </w:p>
    <w:p w14:paraId="397F1695" w14:textId="4571B110" w:rsidR="00B3679F" w:rsidRPr="009C666F" w:rsidRDefault="002F008C" w:rsidP="002F008C">
      <w:pPr>
        <w:spacing w:line="276" w:lineRule="auto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Times New Roman" w:eastAsiaTheme="majorEastAsia" w:hAnsi="Times New Roman" w:cs="Times New Roman" w:hint="eastAsia"/>
          <w:sz w:val="22"/>
        </w:rPr>
        <w:t xml:space="preserve">　</w:t>
      </w:r>
      <w:r w:rsidRPr="009C666F">
        <w:rPr>
          <w:rFonts w:ascii="Times New Roman" w:eastAsiaTheme="majorEastAsia" w:hAnsi="Times New Roman" w:cs="Times New Roman"/>
          <w:sz w:val="22"/>
        </w:rPr>
        <w:t xml:space="preserve">  </w:t>
      </w:r>
      <w:r w:rsidRPr="009C666F">
        <w:rPr>
          <w:rFonts w:ascii="Cambria Math" w:eastAsiaTheme="majorEastAsia" w:hAnsi="Cambria Math" w:cs="Cambria Math"/>
          <w:sz w:val="22"/>
        </w:rPr>
        <w:t>①</w:t>
      </w:r>
      <w:r w:rsidRPr="009C666F">
        <w:rPr>
          <w:rFonts w:ascii="Times New Roman" w:eastAsiaTheme="majorEastAsia" w:hAnsi="Times New Roman" w:cs="Times New Roman"/>
          <w:sz w:val="22"/>
        </w:rPr>
        <w:t xml:space="preserve"> 0–</w:t>
      </w:r>
      <w:r w:rsidR="00056AEB" w:rsidRPr="009C666F">
        <w:rPr>
          <w:rFonts w:ascii="Times New Roman" w:eastAsiaTheme="majorEastAsia" w:hAnsi="Times New Roman" w:cs="Times New Roman"/>
          <w:sz w:val="22"/>
        </w:rPr>
        <w:t>8</w:t>
      </w:r>
      <w:r w:rsidRPr="009C666F">
        <w:rPr>
          <w:rFonts w:ascii="Times New Roman" w:eastAsiaTheme="majorEastAsia" w:hAnsi="Times New Roman" w:cs="Times New Roman"/>
          <w:sz w:val="22"/>
        </w:rPr>
        <w:t xml:space="preserve"> hours (hrs)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②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056AEB" w:rsidRPr="009C666F">
        <w:rPr>
          <w:rFonts w:ascii="Times New Roman" w:eastAsiaTheme="majorEastAsia" w:hAnsi="Times New Roman" w:cs="Times New Roman"/>
          <w:sz w:val="22"/>
        </w:rPr>
        <w:t>8</w:t>
      </w:r>
      <w:r w:rsidRPr="009C666F">
        <w:rPr>
          <w:rFonts w:ascii="Times New Roman" w:eastAsiaTheme="majorEastAsia" w:hAnsi="Times New Roman" w:cs="Times New Roman"/>
          <w:sz w:val="22"/>
        </w:rPr>
        <w:t>–</w:t>
      </w:r>
      <w:r w:rsidR="00056AEB" w:rsidRPr="009C666F">
        <w:rPr>
          <w:rFonts w:ascii="Times New Roman" w:eastAsiaTheme="majorEastAsia" w:hAnsi="Times New Roman" w:cs="Times New Roman"/>
          <w:sz w:val="22"/>
        </w:rPr>
        <w:t>16</w:t>
      </w:r>
      <w:r w:rsidRPr="009C666F">
        <w:rPr>
          <w:rFonts w:ascii="Times New Roman" w:eastAsiaTheme="majorEastAsia" w:hAnsi="Times New Roman" w:cs="Times New Roman"/>
          <w:sz w:val="22"/>
        </w:rPr>
        <w:t xml:space="preserve"> hrs 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 xml:space="preserve">③ </w:t>
      </w:r>
      <w:r w:rsidR="00056AEB" w:rsidRPr="009C666F">
        <w:rPr>
          <w:rFonts w:ascii="Times New Roman" w:eastAsiaTheme="majorEastAsia" w:hAnsi="Times New Roman" w:cs="Times New Roman"/>
          <w:sz w:val="22"/>
        </w:rPr>
        <w:t>16</w:t>
      </w:r>
      <w:r w:rsidRPr="009C666F">
        <w:rPr>
          <w:rFonts w:ascii="Times New Roman" w:eastAsiaTheme="majorEastAsia" w:hAnsi="Times New Roman" w:cs="Times New Roman"/>
          <w:sz w:val="22"/>
        </w:rPr>
        <w:t>–</w:t>
      </w:r>
      <w:r w:rsidR="00056AEB" w:rsidRPr="009C666F">
        <w:rPr>
          <w:rFonts w:ascii="Times New Roman" w:eastAsiaTheme="majorEastAsia" w:hAnsi="Times New Roman" w:cs="Times New Roman"/>
          <w:sz w:val="22"/>
        </w:rPr>
        <w:t>24</w:t>
      </w:r>
      <w:r w:rsidRPr="009C666F">
        <w:rPr>
          <w:rFonts w:ascii="Times New Roman" w:eastAsiaTheme="majorEastAsia" w:hAnsi="Times New Roman" w:cs="Times New Roman"/>
          <w:sz w:val="22"/>
        </w:rPr>
        <w:t xml:space="preserve"> hrs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 xml:space="preserve">④ </w:t>
      </w:r>
      <w:r w:rsidR="00056AEB" w:rsidRPr="009C666F">
        <w:rPr>
          <w:rFonts w:ascii="Times New Roman" w:eastAsiaTheme="majorEastAsia" w:hAnsi="Times New Roman" w:cs="Times New Roman"/>
          <w:sz w:val="22"/>
        </w:rPr>
        <w:t>Over 24 hrs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 xml:space="preserve">⑤ </w:t>
      </w:r>
      <w:r w:rsidR="00056AEB" w:rsidRPr="009C666F">
        <w:rPr>
          <w:rFonts w:ascii="Cambria Math" w:eastAsiaTheme="majorEastAsia" w:hAnsi="Cambria Math" w:cs="Cambria Math"/>
          <w:sz w:val="22"/>
        </w:rPr>
        <w:t xml:space="preserve">Originally </w:t>
      </w:r>
      <w:r w:rsidR="00B3679F" w:rsidRPr="009C666F">
        <w:rPr>
          <w:rFonts w:ascii="Cambria Math" w:eastAsiaTheme="majorEastAsia" w:hAnsi="Cambria Math" w:cs="Cambria Math"/>
          <w:sz w:val="22"/>
        </w:rPr>
        <w:t>bed-bound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</w:p>
    <w:p w14:paraId="44F5DD3C" w14:textId="52A5B0DE" w:rsidR="002F008C" w:rsidRPr="009C666F" w:rsidRDefault="002F008C" w:rsidP="00B3679F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kern w:val="0"/>
          <w:sz w:val="22"/>
        </w:rPr>
      </w:pPr>
      <w:r w:rsidRPr="009C666F">
        <w:rPr>
          <w:rFonts w:ascii="Cambria Math" w:eastAsiaTheme="majorEastAsia" w:hAnsi="Cambria Math" w:cs="Cambria Math"/>
          <w:sz w:val="22"/>
        </w:rPr>
        <w:t>⑥</w:t>
      </w:r>
      <w:r w:rsidRPr="009C666F">
        <w:rPr>
          <w:rFonts w:ascii="Times New Roman" w:eastAsiaTheme="majorEastAsia" w:hAnsi="Times New Roman" w:cs="Times New Roman"/>
          <w:sz w:val="22"/>
        </w:rPr>
        <w:t xml:space="preserve"> Other ( Fill in )</w:t>
      </w:r>
    </w:p>
    <w:p w14:paraId="23F06F0E" w14:textId="35A27D98" w:rsidR="002F008C" w:rsidRPr="009C666F" w:rsidRDefault="002F008C" w:rsidP="00B3679F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9C666F">
        <w:rPr>
          <w:rFonts w:ascii="Times New Roman" w:eastAsiaTheme="majorEastAsia" w:hAnsi="Times New Roman" w:cs="Times New Roman"/>
          <w:b/>
          <w:sz w:val="22"/>
        </w:rPr>
        <w:t xml:space="preserve">(8) </w:t>
      </w:r>
      <w:r w:rsidR="00B3679F" w:rsidRPr="009C666F">
        <w:rPr>
          <w:rFonts w:ascii="Times New Roman" w:eastAsiaTheme="majorEastAsia" w:hAnsi="Times New Roman" w:cs="Times New Roman"/>
          <w:b/>
          <w:sz w:val="22"/>
        </w:rPr>
        <w:t>Wa</w:t>
      </w:r>
      <w:r w:rsidRPr="009C666F">
        <w:rPr>
          <w:rFonts w:ascii="Times New Roman" w:eastAsiaTheme="majorEastAsia" w:hAnsi="Times New Roman" w:cs="Times New Roman"/>
          <w:b/>
          <w:sz w:val="22"/>
        </w:rPr>
        <w:t xml:space="preserve">s a hemostatic agent used after </w:t>
      </w:r>
      <w:r w:rsidR="00C52140" w:rsidRPr="009C666F">
        <w:rPr>
          <w:rFonts w:ascii="Times New Roman" w:eastAsiaTheme="majorEastAsia" w:hAnsi="Times New Roman" w:cs="Times New Roman"/>
          <w:b/>
          <w:sz w:val="22"/>
        </w:rPr>
        <w:t xml:space="preserve">the </w:t>
      </w:r>
      <w:r w:rsidR="007F7B9F" w:rsidRPr="009C666F">
        <w:rPr>
          <w:rFonts w:ascii="Times New Roman" w:eastAsiaTheme="majorEastAsia" w:hAnsi="Times New Roman" w:cs="Times New Roman"/>
          <w:b/>
          <w:sz w:val="22"/>
        </w:rPr>
        <w:t>PN</w:t>
      </w:r>
      <w:r w:rsidRPr="009C666F">
        <w:rPr>
          <w:rFonts w:ascii="Times New Roman" w:eastAsiaTheme="majorEastAsia" w:hAnsi="Times New Roman" w:cs="Times New Roman"/>
          <w:b/>
          <w:sz w:val="22"/>
        </w:rPr>
        <w:t>KB</w:t>
      </w:r>
      <w:r w:rsidR="006A78BD" w:rsidRPr="009C666F">
        <w:rPr>
          <w:rFonts w:ascii="Times New Roman" w:eastAsiaTheme="majorEastAsia" w:hAnsi="Times New Roman" w:cs="Times New Roman"/>
          <w:b/>
          <w:sz w:val="22"/>
        </w:rPr>
        <w:t xml:space="preserve"> for the patient with TAE</w:t>
      </w:r>
      <w:r w:rsidRPr="009C666F">
        <w:rPr>
          <w:rFonts w:ascii="Times New Roman" w:eastAsiaTheme="majorEastAsia" w:hAnsi="Times New Roman" w:cs="Times New Roman"/>
          <w:b/>
          <w:sz w:val="22"/>
        </w:rPr>
        <w:t>?</w:t>
      </w:r>
    </w:p>
    <w:p w14:paraId="754F689F" w14:textId="6CD04D02" w:rsidR="00A1166A" w:rsidRPr="009C666F" w:rsidRDefault="002F008C" w:rsidP="007F7B9F">
      <w:pPr>
        <w:spacing w:line="276" w:lineRule="auto"/>
        <w:ind w:leftChars="200" w:left="420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Theme="majorEastAsia" w:hAnsi="Cambria Math" w:cs="Cambria Math"/>
          <w:sz w:val="22"/>
        </w:rPr>
        <w:t>①</w:t>
      </w:r>
      <w:r w:rsidRPr="009C666F">
        <w:rPr>
          <w:rFonts w:ascii="Times New Roman" w:eastAsiaTheme="majorEastAsia" w:hAnsi="Times New Roman" w:cs="Times New Roman"/>
          <w:sz w:val="22"/>
        </w:rPr>
        <w:t xml:space="preserve"> No </w:t>
      </w:r>
      <w:r w:rsidRPr="009C666F">
        <w:rPr>
          <w:rFonts w:ascii="Cambria Math" w:eastAsiaTheme="majorEastAsia" w:hAnsi="Cambria Math" w:cs="Cambria Math"/>
          <w:sz w:val="22"/>
        </w:rPr>
        <w:t>②</w:t>
      </w:r>
      <w:r w:rsidRPr="009C666F">
        <w:rPr>
          <w:rFonts w:ascii="Times New Roman" w:eastAsiaTheme="majorEastAsia" w:hAnsi="Times New Roman" w:cs="Times New Roman"/>
          <w:sz w:val="22"/>
        </w:rPr>
        <w:t xml:space="preserve"> Yes </w:t>
      </w:r>
    </w:p>
    <w:p w14:paraId="3D8B8F80" w14:textId="240D21A8" w:rsidR="002749C7" w:rsidRPr="009C666F" w:rsidRDefault="002749C7" w:rsidP="002749C7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2"/>
        </w:rPr>
      </w:pPr>
    </w:p>
    <w:p w14:paraId="36653F8F" w14:textId="6DF02E04" w:rsidR="00057EEA" w:rsidRPr="009C666F" w:rsidRDefault="00D94992" w:rsidP="002749C7">
      <w:pPr>
        <w:spacing w:line="276" w:lineRule="auto"/>
        <w:jc w:val="left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9C666F">
        <w:rPr>
          <w:rFonts w:ascii="Times New Roman" w:eastAsiaTheme="majorEastAsia" w:hAnsi="Times New Roman" w:cs="Times New Roman"/>
          <w:b/>
          <w:sz w:val="28"/>
          <w:szCs w:val="28"/>
        </w:rPr>
        <w:t>3</w:t>
      </w:r>
      <w:r w:rsidR="00B767CE" w:rsidRPr="009C666F">
        <w:rPr>
          <w:rFonts w:ascii="Times New Roman" w:eastAsiaTheme="majorEastAsia" w:hAnsi="Times New Roman" w:cs="Times New Roman"/>
          <w:b/>
          <w:sz w:val="28"/>
          <w:szCs w:val="28"/>
        </w:rPr>
        <w:t xml:space="preserve">. </w:t>
      </w:r>
      <w:r w:rsidRPr="009C666F">
        <w:rPr>
          <w:rFonts w:ascii="Times New Roman" w:eastAsiaTheme="majorEastAsia" w:hAnsi="Times New Roman" w:cs="Times New Roman"/>
          <w:b/>
          <w:sz w:val="28"/>
          <w:szCs w:val="28"/>
        </w:rPr>
        <w:t>The</w:t>
      </w:r>
      <w:r w:rsidR="002B08E3" w:rsidRPr="009C666F">
        <w:rPr>
          <w:rFonts w:ascii="Times New Roman" w:eastAsiaTheme="majorEastAsia" w:hAnsi="Times New Roman" w:cs="Times New Roman"/>
          <w:b/>
          <w:sz w:val="28"/>
          <w:szCs w:val="28"/>
        </w:rPr>
        <w:t xml:space="preserve"> timing </w:t>
      </w:r>
      <w:r w:rsidR="004C187B" w:rsidRPr="009C666F">
        <w:rPr>
          <w:rFonts w:ascii="Times New Roman" w:eastAsiaTheme="majorEastAsia" w:hAnsi="Times New Roman" w:cs="Times New Roman"/>
          <w:b/>
          <w:sz w:val="28"/>
          <w:szCs w:val="28"/>
        </w:rPr>
        <w:t xml:space="preserve">and type </w:t>
      </w:r>
      <w:r w:rsidR="002B08E3" w:rsidRPr="009C666F">
        <w:rPr>
          <w:rFonts w:ascii="Times New Roman" w:eastAsiaTheme="majorEastAsia" w:hAnsi="Times New Roman" w:cs="Times New Roman"/>
          <w:b/>
          <w:sz w:val="28"/>
          <w:szCs w:val="28"/>
        </w:rPr>
        <w:t xml:space="preserve">of bleeding requiring TAE after </w:t>
      </w:r>
      <w:r w:rsidR="00C52140" w:rsidRPr="009C666F">
        <w:rPr>
          <w:rFonts w:ascii="Times New Roman" w:eastAsiaTheme="majorEastAsia" w:hAnsi="Times New Roman" w:cs="Times New Roman"/>
          <w:b/>
          <w:sz w:val="28"/>
          <w:szCs w:val="28"/>
        </w:rPr>
        <w:t xml:space="preserve">the </w:t>
      </w:r>
      <w:r w:rsidR="002B08E3" w:rsidRPr="009C666F">
        <w:rPr>
          <w:rFonts w:ascii="Times New Roman" w:eastAsiaTheme="majorEastAsia" w:hAnsi="Times New Roman" w:cs="Times New Roman"/>
          <w:b/>
          <w:sz w:val="28"/>
          <w:szCs w:val="28"/>
        </w:rPr>
        <w:t>PNKB</w:t>
      </w:r>
    </w:p>
    <w:p w14:paraId="151EC59D" w14:textId="0EC8B40A" w:rsidR="004C187B" w:rsidRPr="009C666F" w:rsidRDefault="004C187B" w:rsidP="0012152A">
      <w:pPr>
        <w:spacing w:line="276" w:lineRule="auto"/>
        <w:ind w:left="331" w:hangingChars="150" w:hanging="33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9C666F">
        <w:rPr>
          <w:rFonts w:ascii="Times New Roman" w:eastAsiaTheme="majorEastAsia" w:hAnsi="Times New Roman" w:cs="Times New Roman"/>
          <w:b/>
          <w:kern w:val="0"/>
          <w:sz w:val="22"/>
        </w:rPr>
        <w:t xml:space="preserve">(1) </w:t>
      </w:r>
      <w:r w:rsidRPr="009C666F">
        <w:rPr>
          <w:rFonts w:ascii="Times New Roman" w:eastAsiaTheme="majorEastAsia" w:hAnsi="Times New Roman" w:cs="Times New Roman"/>
          <w:b/>
          <w:sz w:val="22"/>
        </w:rPr>
        <w:t>Wh</w:t>
      </w:r>
      <w:r w:rsidR="0084050B" w:rsidRPr="009C666F">
        <w:rPr>
          <w:rFonts w:ascii="Times New Roman" w:eastAsiaTheme="majorEastAsia" w:hAnsi="Times New Roman" w:cs="Times New Roman"/>
          <w:b/>
          <w:sz w:val="22"/>
        </w:rPr>
        <w:t xml:space="preserve">en </w:t>
      </w:r>
      <w:r w:rsidR="00C52140" w:rsidRPr="009C666F">
        <w:rPr>
          <w:rFonts w:ascii="Times New Roman" w:eastAsiaTheme="majorEastAsia" w:hAnsi="Times New Roman" w:cs="Times New Roman"/>
          <w:b/>
          <w:sz w:val="22"/>
        </w:rPr>
        <w:t xml:space="preserve">did </w:t>
      </w:r>
      <w:r w:rsidR="0084050B" w:rsidRPr="009C666F">
        <w:rPr>
          <w:rFonts w:ascii="Times New Roman" w:eastAsiaTheme="majorEastAsia" w:hAnsi="Times New Roman" w:cs="Times New Roman"/>
          <w:b/>
          <w:sz w:val="22"/>
        </w:rPr>
        <w:t>the severe bleeding requiring TAE become apparent after PNKB</w:t>
      </w:r>
      <w:r w:rsidRPr="009C666F">
        <w:rPr>
          <w:rFonts w:ascii="Times New Roman" w:eastAsiaTheme="majorEastAsia" w:hAnsi="Times New Roman" w:cs="Times New Roman"/>
          <w:b/>
          <w:sz w:val="22"/>
        </w:rPr>
        <w:t>?</w:t>
      </w:r>
    </w:p>
    <w:p w14:paraId="588FCEBB" w14:textId="004BF39D" w:rsidR="004C187B" w:rsidRPr="009C666F" w:rsidRDefault="004C187B" w:rsidP="004C187B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Theme="majorEastAsia" w:hAnsi="Cambria Math" w:cs="Cambria Math"/>
          <w:sz w:val="22"/>
        </w:rPr>
        <w:t>①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4F5D13" w:rsidRPr="00E74CAA">
        <w:rPr>
          <w:rFonts w:ascii="Times New Roman" w:eastAsia="ＭＳ ゴシック" w:hAnsi="Times New Roman"/>
          <w:color w:val="000000"/>
          <w:sz w:val="22"/>
        </w:rPr>
        <w:t>&lt;</w:t>
      </w:r>
      <w:r w:rsidR="004F5D13" w:rsidRPr="00634A9F">
        <w:rPr>
          <w:rFonts w:ascii="Times New Roman" w:eastAsia="ＭＳ ゴシック" w:hAnsi="Times New Roman"/>
          <w:color w:val="000000"/>
          <w:sz w:val="22"/>
        </w:rPr>
        <w:t>6 hours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②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4F5D13" w:rsidRPr="00E74CAA">
        <w:rPr>
          <w:rFonts w:ascii="Times New Roman" w:eastAsia="ＭＳ ゴシック" w:hAnsi="Times New Roman"/>
          <w:color w:val="000000"/>
          <w:sz w:val="22"/>
        </w:rPr>
        <w:t>&lt;</w:t>
      </w:r>
      <w:r w:rsidR="004F5D13" w:rsidRPr="00634A9F">
        <w:rPr>
          <w:rFonts w:ascii="Times New Roman" w:eastAsia="ＭＳ ゴシック" w:hAnsi="Times New Roman"/>
          <w:color w:val="000000"/>
          <w:sz w:val="22"/>
        </w:rPr>
        <w:t>12 hours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③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4F5D13" w:rsidRPr="00E74CAA">
        <w:rPr>
          <w:rFonts w:ascii="Times New Roman" w:eastAsia="ＭＳ ゴシック" w:hAnsi="Times New Roman"/>
          <w:color w:val="000000"/>
          <w:sz w:val="22"/>
        </w:rPr>
        <w:t>&lt;</w:t>
      </w:r>
      <w:r w:rsidR="004F5D13" w:rsidRPr="00634A9F">
        <w:rPr>
          <w:rFonts w:ascii="Times New Roman" w:eastAsia="ＭＳ ゴシック" w:hAnsi="Times New Roman"/>
          <w:color w:val="000000"/>
          <w:sz w:val="22"/>
        </w:rPr>
        <w:t>24 hours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④</w:t>
      </w:r>
      <w:r w:rsidR="004F5D13" w:rsidRPr="00E74CAA">
        <w:rPr>
          <w:rFonts w:ascii="Times New Roman" w:eastAsia="ＭＳ ゴシック" w:hAnsi="Times New Roman"/>
          <w:color w:val="000000"/>
          <w:sz w:val="22"/>
        </w:rPr>
        <w:t>&lt;</w:t>
      </w:r>
      <w:r w:rsidR="004F5D13" w:rsidRPr="00634A9F">
        <w:rPr>
          <w:rFonts w:ascii="Times New Roman" w:eastAsia="ＭＳ ゴシック" w:hAnsi="Times New Roman"/>
          <w:color w:val="000000"/>
          <w:sz w:val="22"/>
        </w:rPr>
        <w:t>7 days</w:t>
      </w:r>
      <w:r w:rsidR="004F5D13">
        <w:rPr>
          <w:rFonts w:ascii="Times New Roman" w:eastAsiaTheme="majorEastAsia" w:hAnsi="Times New Roman" w:cs="Times New Roman"/>
          <w:sz w:val="22"/>
        </w:rPr>
        <w:t xml:space="preserve">  </w:t>
      </w:r>
      <w:r w:rsidR="004F5D13" w:rsidRPr="009C666F">
        <w:rPr>
          <w:rFonts w:ascii="Cambria Math" w:eastAsiaTheme="majorEastAsia" w:hAnsi="Cambria Math" w:cs="Cambria Math"/>
          <w:sz w:val="22"/>
        </w:rPr>
        <w:t xml:space="preserve">⑤ </w:t>
      </w:r>
      <w:r w:rsidR="004F5D13" w:rsidRPr="00E74CAA">
        <w:rPr>
          <w:rFonts w:ascii="Times New Roman" w:eastAsia="ＭＳ ゴシック" w:hAnsi="Times New Roman"/>
          <w:color w:val="000000"/>
          <w:sz w:val="22"/>
        </w:rPr>
        <w:t>≥7</w:t>
      </w:r>
      <w:r w:rsidR="004F5D13" w:rsidRPr="00634A9F">
        <w:rPr>
          <w:rFonts w:ascii="Times New Roman" w:eastAsia="ＭＳ ゴシック" w:hAnsi="Times New Roman"/>
          <w:color w:val="000000"/>
          <w:sz w:val="22"/>
        </w:rPr>
        <w:t xml:space="preserve"> days</w:t>
      </w:r>
    </w:p>
    <w:p w14:paraId="1FFACCB4" w14:textId="5AA389F2" w:rsidR="004C187B" w:rsidRPr="009C666F" w:rsidRDefault="004C187B">
      <w:pPr>
        <w:spacing w:line="276" w:lineRule="auto"/>
        <w:ind w:left="331" w:hangingChars="150" w:hanging="331"/>
        <w:jc w:val="left"/>
        <w:rPr>
          <w:rFonts w:ascii="Times New Roman" w:eastAsiaTheme="majorEastAsia" w:hAnsi="Times New Roman" w:cs="Times New Roman"/>
          <w:b/>
          <w:sz w:val="22"/>
        </w:rPr>
      </w:pPr>
      <w:r w:rsidRPr="009C666F">
        <w:rPr>
          <w:rFonts w:ascii="Times New Roman" w:eastAsiaTheme="majorEastAsia" w:hAnsi="Times New Roman" w:cs="Times New Roman"/>
          <w:b/>
          <w:kern w:val="0"/>
          <w:sz w:val="22"/>
        </w:rPr>
        <w:t xml:space="preserve">(1) </w:t>
      </w:r>
      <w:r w:rsidRPr="009C666F">
        <w:rPr>
          <w:rFonts w:ascii="Times New Roman" w:eastAsiaTheme="majorEastAsia" w:hAnsi="Times New Roman" w:cs="Times New Roman"/>
          <w:b/>
          <w:sz w:val="22"/>
        </w:rPr>
        <w:t>Wh</w:t>
      </w:r>
      <w:r w:rsidR="0084050B" w:rsidRPr="009C666F">
        <w:rPr>
          <w:rFonts w:ascii="Times New Roman" w:eastAsiaTheme="majorEastAsia" w:hAnsi="Times New Roman" w:cs="Times New Roman"/>
          <w:b/>
          <w:sz w:val="22"/>
        </w:rPr>
        <w:t>at</w:t>
      </w:r>
      <w:r w:rsidRPr="009C666F">
        <w:rPr>
          <w:rFonts w:ascii="Times New Roman" w:eastAsiaTheme="majorEastAsia" w:hAnsi="Times New Roman" w:cs="Times New Roman"/>
          <w:b/>
          <w:sz w:val="22"/>
        </w:rPr>
        <w:t xml:space="preserve"> </w:t>
      </w:r>
      <w:r w:rsidR="00B9495E" w:rsidRPr="009C666F">
        <w:rPr>
          <w:rFonts w:ascii="Times New Roman" w:eastAsiaTheme="majorEastAsia" w:hAnsi="Times New Roman" w:cs="Times New Roman"/>
          <w:b/>
          <w:sz w:val="22"/>
        </w:rPr>
        <w:t xml:space="preserve">type of bleeding requiring TAE </w:t>
      </w:r>
      <w:r w:rsidR="0084050B" w:rsidRPr="009C666F">
        <w:rPr>
          <w:rFonts w:ascii="Times New Roman" w:eastAsiaTheme="majorEastAsia" w:hAnsi="Times New Roman" w:cs="Times New Roman"/>
          <w:b/>
          <w:sz w:val="22"/>
        </w:rPr>
        <w:t xml:space="preserve">occurred </w:t>
      </w:r>
      <w:r w:rsidR="00B9495E" w:rsidRPr="009C666F">
        <w:rPr>
          <w:rFonts w:ascii="Times New Roman" w:eastAsiaTheme="majorEastAsia" w:hAnsi="Times New Roman" w:cs="Times New Roman"/>
          <w:b/>
          <w:sz w:val="22"/>
        </w:rPr>
        <w:t xml:space="preserve">after </w:t>
      </w:r>
      <w:r w:rsidRPr="009C666F">
        <w:rPr>
          <w:rFonts w:ascii="Times New Roman" w:eastAsiaTheme="majorEastAsia" w:hAnsi="Times New Roman" w:cs="Times New Roman"/>
          <w:b/>
          <w:sz w:val="22"/>
        </w:rPr>
        <w:t>PNKB?</w:t>
      </w:r>
    </w:p>
    <w:p w14:paraId="21C41171" w14:textId="512AB1B4" w:rsidR="006A78BD" w:rsidRPr="009C666F" w:rsidRDefault="004C187B" w:rsidP="00251DD2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Theme="majorEastAsia" w:hAnsi="Cambria Math" w:cs="Cambria Math"/>
          <w:sz w:val="22"/>
        </w:rPr>
        <w:t>①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6A78BD" w:rsidRPr="009C666F">
        <w:rPr>
          <w:rFonts w:ascii="Times New Roman" w:eastAsiaTheme="majorEastAsia" w:hAnsi="Times New Roman" w:cs="Times New Roman"/>
          <w:sz w:val="22"/>
        </w:rPr>
        <w:t>Peri-nephritic (PN) or intra-nephritic (IN) bleeding</w:t>
      </w:r>
      <w:r w:rsidR="00C52140"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Pr="009C666F">
        <w:rPr>
          <w:rFonts w:ascii="Cambria Math" w:eastAsiaTheme="majorEastAsia" w:hAnsi="Cambria Math" w:cs="Cambria Math"/>
          <w:sz w:val="22"/>
        </w:rPr>
        <w:t>②</w:t>
      </w:r>
      <w:r w:rsidRPr="009C666F">
        <w:rPr>
          <w:rFonts w:ascii="Times New Roman" w:eastAsiaTheme="majorEastAsia" w:hAnsi="Times New Roman" w:cs="Times New Roman"/>
          <w:sz w:val="22"/>
        </w:rPr>
        <w:t xml:space="preserve"> </w:t>
      </w:r>
      <w:r w:rsidR="006A78BD" w:rsidRPr="009C666F">
        <w:rPr>
          <w:rFonts w:ascii="Times New Roman" w:eastAsiaTheme="majorEastAsia" w:hAnsi="Times New Roman" w:cs="Times New Roman"/>
          <w:sz w:val="22"/>
        </w:rPr>
        <w:t>Macrohematuria without PN or IN bleeding</w:t>
      </w:r>
    </w:p>
    <w:p w14:paraId="7A5D6AE6" w14:textId="12973908" w:rsidR="00977BD6" w:rsidRPr="009C666F" w:rsidRDefault="004C187B" w:rsidP="006A78BD">
      <w:pPr>
        <w:spacing w:line="276" w:lineRule="auto"/>
        <w:ind w:firstLineChars="200" w:firstLine="440"/>
        <w:jc w:val="left"/>
        <w:rPr>
          <w:rFonts w:ascii="Times New Roman" w:eastAsiaTheme="majorEastAsia" w:hAnsi="Times New Roman" w:cs="Times New Roman"/>
          <w:sz w:val="22"/>
        </w:rPr>
      </w:pPr>
      <w:r w:rsidRPr="009C666F">
        <w:rPr>
          <w:rFonts w:ascii="Cambria Math" w:eastAsiaTheme="majorEastAsia" w:hAnsi="Cambria Math" w:cs="Cambria Math"/>
          <w:sz w:val="22"/>
        </w:rPr>
        <w:t>③</w:t>
      </w:r>
      <w:r w:rsidRPr="009C666F">
        <w:rPr>
          <w:rFonts w:ascii="Times New Roman" w:eastAsiaTheme="majorEastAsia" w:hAnsi="Times New Roman" w:cs="Times New Roman"/>
          <w:sz w:val="22"/>
        </w:rPr>
        <w:t xml:space="preserve"> Other ( Fill in )</w:t>
      </w:r>
    </w:p>
    <w:sectPr w:rsidR="00977BD6" w:rsidRPr="009C666F" w:rsidSect="006A78BD">
      <w:footerReference w:type="even" r:id="rId7"/>
      <w:footerReference w:type="default" r:id="rId8"/>
      <w:pgSz w:w="11906" w:h="16838"/>
      <w:pgMar w:top="851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87E86" w14:textId="77777777" w:rsidR="001D59FB" w:rsidRDefault="001D59FB" w:rsidP="009E28EB">
      <w:r>
        <w:separator/>
      </w:r>
    </w:p>
  </w:endnote>
  <w:endnote w:type="continuationSeparator" w:id="0">
    <w:p w14:paraId="4CE4C9C0" w14:textId="77777777" w:rsidR="001D59FB" w:rsidRDefault="001D59FB" w:rsidP="009E2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CFB18" w14:textId="77777777" w:rsidR="00294D97" w:rsidRDefault="00294D97" w:rsidP="00994021">
    <w:pPr>
      <w:pStyle w:val="a6"/>
      <w:framePr w:wrap="none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397852E" w14:textId="77777777" w:rsidR="00294D97" w:rsidRDefault="00294D9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A29FF" w14:textId="50DB7D1D" w:rsidR="00294D97" w:rsidRDefault="00294D97" w:rsidP="00994021">
    <w:pPr>
      <w:pStyle w:val="a6"/>
      <w:framePr w:wrap="none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9C666F">
      <w:rPr>
        <w:rStyle w:val="ad"/>
        <w:noProof/>
      </w:rPr>
      <w:t>1</w:t>
    </w:r>
    <w:r>
      <w:rPr>
        <w:rStyle w:val="ad"/>
      </w:rPr>
      <w:fldChar w:fldCharType="end"/>
    </w:r>
  </w:p>
  <w:p w14:paraId="0FFCEF6F" w14:textId="77777777" w:rsidR="00294D97" w:rsidRDefault="00294D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F1B8EB" w14:textId="77777777" w:rsidR="001D59FB" w:rsidRDefault="001D59FB" w:rsidP="009E28EB">
      <w:r>
        <w:separator/>
      </w:r>
    </w:p>
  </w:footnote>
  <w:footnote w:type="continuationSeparator" w:id="0">
    <w:p w14:paraId="48F78B2F" w14:textId="77777777" w:rsidR="001D59FB" w:rsidRDefault="001D59FB" w:rsidP="009E2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30071"/>
    <w:multiLevelType w:val="hybridMultilevel"/>
    <w:tmpl w:val="92A2D05C"/>
    <w:lvl w:ilvl="0" w:tplc="0950B4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O2sDAxNzc2MTW0tDBR0lEKTi0uzszPAykwrAUA598lNSwAAAA="/>
  </w:docVars>
  <w:rsids>
    <w:rsidRoot w:val="00DA278F"/>
    <w:rsid w:val="0000046C"/>
    <w:rsid w:val="000020C4"/>
    <w:rsid w:val="000024C9"/>
    <w:rsid w:val="00011180"/>
    <w:rsid w:val="000125FD"/>
    <w:rsid w:val="00022C10"/>
    <w:rsid w:val="000249B0"/>
    <w:rsid w:val="000310AB"/>
    <w:rsid w:val="0003333A"/>
    <w:rsid w:val="00050DE3"/>
    <w:rsid w:val="00056AEB"/>
    <w:rsid w:val="00057EEA"/>
    <w:rsid w:val="00065EE9"/>
    <w:rsid w:val="00066559"/>
    <w:rsid w:val="00082C99"/>
    <w:rsid w:val="0008554F"/>
    <w:rsid w:val="000A084E"/>
    <w:rsid w:val="000A09A9"/>
    <w:rsid w:val="000A4F25"/>
    <w:rsid w:val="000A69B5"/>
    <w:rsid w:val="000B13A2"/>
    <w:rsid w:val="000B1798"/>
    <w:rsid w:val="000B17E6"/>
    <w:rsid w:val="000B2C9D"/>
    <w:rsid w:val="000B3796"/>
    <w:rsid w:val="000B530E"/>
    <w:rsid w:val="000C12DB"/>
    <w:rsid w:val="000D1BF6"/>
    <w:rsid w:val="000D2883"/>
    <w:rsid w:val="000D3451"/>
    <w:rsid w:val="000E485D"/>
    <w:rsid w:val="000F18FF"/>
    <w:rsid w:val="000F7212"/>
    <w:rsid w:val="000F7556"/>
    <w:rsid w:val="001005D3"/>
    <w:rsid w:val="001005D4"/>
    <w:rsid w:val="00100A73"/>
    <w:rsid w:val="001050CC"/>
    <w:rsid w:val="001050E7"/>
    <w:rsid w:val="001176EE"/>
    <w:rsid w:val="0012152A"/>
    <w:rsid w:val="00127221"/>
    <w:rsid w:val="00127F21"/>
    <w:rsid w:val="00131EAE"/>
    <w:rsid w:val="001468CD"/>
    <w:rsid w:val="00153C0C"/>
    <w:rsid w:val="00163F33"/>
    <w:rsid w:val="00165289"/>
    <w:rsid w:val="00176690"/>
    <w:rsid w:val="00177BDC"/>
    <w:rsid w:val="0018100A"/>
    <w:rsid w:val="00184363"/>
    <w:rsid w:val="0018697B"/>
    <w:rsid w:val="00186DAC"/>
    <w:rsid w:val="0019195B"/>
    <w:rsid w:val="00191A65"/>
    <w:rsid w:val="00193A63"/>
    <w:rsid w:val="001A12E1"/>
    <w:rsid w:val="001C1A52"/>
    <w:rsid w:val="001C4A31"/>
    <w:rsid w:val="001C7CAD"/>
    <w:rsid w:val="001D0FEE"/>
    <w:rsid w:val="001D59FB"/>
    <w:rsid w:val="001E05F5"/>
    <w:rsid w:val="001E108B"/>
    <w:rsid w:val="001E2A55"/>
    <w:rsid w:val="001E35B1"/>
    <w:rsid w:val="001E49E6"/>
    <w:rsid w:val="001E5A36"/>
    <w:rsid w:val="001E6EC9"/>
    <w:rsid w:val="001F2E70"/>
    <w:rsid w:val="001F557D"/>
    <w:rsid w:val="00201AE4"/>
    <w:rsid w:val="00206F71"/>
    <w:rsid w:val="00211DA2"/>
    <w:rsid w:val="00212698"/>
    <w:rsid w:val="00213D06"/>
    <w:rsid w:val="0021597E"/>
    <w:rsid w:val="00215F15"/>
    <w:rsid w:val="00216AB6"/>
    <w:rsid w:val="00217A84"/>
    <w:rsid w:val="0022161E"/>
    <w:rsid w:val="0023400D"/>
    <w:rsid w:val="00235A21"/>
    <w:rsid w:val="002453DC"/>
    <w:rsid w:val="00251DD2"/>
    <w:rsid w:val="0025513F"/>
    <w:rsid w:val="002608C6"/>
    <w:rsid w:val="00261BC8"/>
    <w:rsid w:val="002628EE"/>
    <w:rsid w:val="00272C67"/>
    <w:rsid w:val="00273AB1"/>
    <w:rsid w:val="002749C7"/>
    <w:rsid w:val="002772BD"/>
    <w:rsid w:val="00281BCF"/>
    <w:rsid w:val="00285A79"/>
    <w:rsid w:val="0028778A"/>
    <w:rsid w:val="00292D4D"/>
    <w:rsid w:val="00294211"/>
    <w:rsid w:val="00294D97"/>
    <w:rsid w:val="0029717F"/>
    <w:rsid w:val="002A58A6"/>
    <w:rsid w:val="002B08E3"/>
    <w:rsid w:val="002C33E6"/>
    <w:rsid w:val="002D0ECB"/>
    <w:rsid w:val="002D5DB2"/>
    <w:rsid w:val="002D5F23"/>
    <w:rsid w:val="002E3D88"/>
    <w:rsid w:val="002E7B08"/>
    <w:rsid w:val="002F008C"/>
    <w:rsid w:val="0031295E"/>
    <w:rsid w:val="0031374F"/>
    <w:rsid w:val="00314A70"/>
    <w:rsid w:val="00314B0B"/>
    <w:rsid w:val="00316163"/>
    <w:rsid w:val="00340ECB"/>
    <w:rsid w:val="00343D99"/>
    <w:rsid w:val="003440DC"/>
    <w:rsid w:val="00362612"/>
    <w:rsid w:val="00364B08"/>
    <w:rsid w:val="00380F07"/>
    <w:rsid w:val="00395476"/>
    <w:rsid w:val="003A0AA6"/>
    <w:rsid w:val="003A3808"/>
    <w:rsid w:val="003A3CE5"/>
    <w:rsid w:val="003A5A97"/>
    <w:rsid w:val="003B30EB"/>
    <w:rsid w:val="003D11C7"/>
    <w:rsid w:val="003D271D"/>
    <w:rsid w:val="003D6A8C"/>
    <w:rsid w:val="003E764A"/>
    <w:rsid w:val="003F04E6"/>
    <w:rsid w:val="003F4E0F"/>
    <w:rsid w:val="003F5136"/>
    <w:rsid w:val="003F6313"/>
    <w:rsid w:val="003F6C93"/>
    <w:rsid w:val="0040575C"/>
    <w:rsid w:val="00417311"/>
    <w:rsid w:val="0042112D"/>
    <w:rsid w:val="00427ED6"/>
    <w:rsid w:val="00431892"/>
    <w:rsid w:val="00432731"/>
    <w:rsid w:val="00443C34"/>
    <w:rsid w:val="00454D58"/>
    <w:rsid w:val="00457AAD"/>
    <w:rsid w:val="00462BBE"/>
    <w:rsid w:val="00472B23"/>
    <w:rsid w:val="004828A0"/>
    <w:rsid w:val="00486AD0"/>
    <w:rsid w:val="00496718"/>
    <w:rsid w:val="004A5C5C"/>
    <w:rsid w:val="004B0D61"/>
    <w:rsid w:val="004B2E93"/>
    <w:rsid w:val="004B76FB"/>
    <w:rsid w:val="004C187B"/>
    <w:rsid w:val="004C5B53"/>
    <w:rsid w:val="004C6659"/>
    <w:rsid w:val="004C7B68"/>
    <w:rsid w:val="004E3103"/>
    <w:rsid w:val="004E6522"/>
    <w:rsid w:val="004F1455"/>
    <w:rsid w:val="004F156A"/>
    <w:rsid w:val="004F33AE"/>
    <w:rsid w:val="004F582D"/>
    <w:rsid w:val="004F5D13"/>
    <w:rsid w:val="004F6F70"/>
    <w:rsid w:val="00506BD6"/>
    <w:rsid w:val="005249F3"/>
    <w:rsid w:val="00531EF8"/>
    <w:rsid w:val="00536114"/>
    <w:rsid w:val="00537ED8"/>
    <w:rsid w:val="00551962"/>
    <w:rsid w:val="00553740"/>
    <w:rsid w:val="00554A1B"/>
    <w:rsid w:val="00554E47"/>
    <w:rsid w:val="0055567A"/>
    <w:rsid w:val="00563B04"/>
    <w:rsid w:val="0056650C"/>
    <w:rsid w:val="00566F18"/>
    <w:rsid w:val="00580176"/>
    <w:rsid w:val="00586BEA"/>
    <w:rsid w:val="0058773B"/>
    <w:rsid w:val="00595E07"/>
    <w:rsid w:val="00596BEA"/>
    <w:rsid w:val="005C5E35"/>
    <w:rsid w:val="005D10FF"/>
    <w:rsid w:val="005D7BD5"/>
    <w:rsid w:val="005E1EDD"/>
    <w:rsid w:val="005F70D6"/>
    <w:rsid w:val="00607513"/>
    <w:rsid w:val="00621044"/>
    <w:rsid w:val="006220B8"/>
    <w:rsid w:val="00624434"/>
    <w:rsid w:val="00625EB2"/>
    <w:rsid w:val="00631141"/>
    <w:rsid w:val="0063285C"/>
    <w:rsid w:val="00634095"/>
    <w:rsid w:val="006350B1"/>
    <w:rsid w:val="00645B86"/>
    <w:rsid w:val="00652DBF"/>
    <w:rsid w:val="006636AA"/>
    <w:rsid w:val="00670944"/>
    <w:rsid w:val="00673374"/>
    <w:rsid w:val="00675327"/>
    <w:rsid w:val="00687BE1"/>
    <w:rsid w:val="00694559"/>
    <w:rsid w:val="00696F1E"/>
    <w:rsid w:val="006A4B78"/>
    <w:rsid w:val="006A78BD"/>
    <w:rsid w:val="006C0683"/>
    <w:rsid w:val="006C4147"/>
    <w:rsid w:val="006C4691"/>
    <w:rsid w:val="00700914"/>
    <w:rsid w:val="007021C2"/>
    <w:rsid w:val="00721C02"/>
    <w:rsid w:val="0073104D"/>
    <w:rsid w:val="00732A65"/>
    <w:rsid w:val="00736EE0"/>
    <w:rsid w:val="007500C8"/>
    <w:rsid w:val="00751795"/>
    <w:rsid w:val="00764799"/>
    <w:rsid w:val="00770DD3"/>
    <w:rsid w:val="00771C63"/>
    <w:rsid w:val="00773E97"/>
    <w:rsid w:val="00774A17"/>
    <w:rsid w:val="0078427D"/>
    <w:rsid w:val="007A2688"/>
    <w:rsid w:val="007B414B"/>
    <w:rsid w:val="007C55B5"/>
    <w:rsid w:val="007D28B2"/>
    <w:rsid w:val="007D5766"/>
    <w:rsid w:val="007E4212"/>
    <w:rsid w:val="007E7E29"/>
    <w:rsid w:val="007F2D51"/>
    <w:rsid w:val="007F6BE6"/>
    <w:rsid w:val="007F717F"/>
    <w:rsid w:val="007F7B9F"/>
    <w:rsid w:val="008040E8"/>
    <w:rsid w:val="00812B51"/>
    <w:rsid w:val="0081674E"/>
    <w:rsid w:val="00820530"/>
    <w:rsid w:val="0082055C"/>
    <w:rsid w:val="00825C35"/>
    <w:rsid w:val="008314D9"/>
    <w:rsid w:val="00840488"/>
    <w:rsid w:val="0084050B"/>
    <w:rsid w:val="0084561B"/>
    <w:rsid w:val="00851E63"/>
    <w:rsid w:val="0086044F"/>
    <w:rsid w:val="00860F63"/>
    <w:rsid w:val="00872129"/>
    <w:rsid w:val="008727D4"/>
    <w:rsid w:val="00881F53"/>
    <w:rsid w:val="00882892"/>
    <w:rsid w:val="00895976"/>
    <w:rsid w:val="008B476C"/>
    <w:rsid w:val="008B7CDA"/>
    <w:rsid w:val="008C04EE"/>
    <w:rsid w:val="008C616C"/>
    <w:rsid w:val="008D14FF"/>
    <w:rsid w:val="008E1DB2"/>
    <w:rsid w:val="008E6874"/>
    <w:rsid w:val="008E772E"/>
    <w:rsid w:val="008F477D"/>
    <w:rsid w:val="008F5702"/>
    <w:rsid w:val="00907A0C"/>
    <w:rsid w:val="00912494"/>
    <w:rsid w:val="00912D95"/>
    <w:rsid w:val="0092448F"/>
    <w:rsid w:val="00925329"/>
    <w:rsid w:val="0093134D"/>
    <w:rsid w:val="00935FC8"/>
    <w:rsid w:val="009447D4"/>
    <w:rsid w:val="00954321"/>
    <w:rsid w:val="0095615D"/>
    <w:rsid w:val="0096111E"/>
    <w:rsid w:val="009644DD"/>
    <w:rsid w:val="0097133A"/>
    <w:rsid w:val="00977BD6"/>
    <w:rsid w:val="0098465D"/>
    <w:rsid w:val="00987936"/>
    <w:rsid w:val="009920B8"/>
    <w:rsid w:val="00992BAE"/>
    <w:rsid w:val="00992CE1"/>
    <w:rsid w:val="00994021"/>
    <w:rsid w:val="0099412D"/>
    <w:rsid w:val="009A3AD6"/>
    <w:rsid w:val="009B1694"/>
    <w:rsid w:val="009C666F"/>
    <w:rsid w:val="009D1599"/>
    <w:rsid w:val="009D6745"/>
    <w:rsid w:val="009E28EB"/>
    <w:rsid w:val="009E5E6D"/>
    <w:rsid w:val="00A1166A"/>
    <w:rsid w:val="00A119C1"/>
    <w:rsid w:val="00A169B8"/>
    <w:rsid w:val="00A25381"/>
    <w:rsid w:val="00A30E5C"/>
    <w:rsid w:val="00A329A5"/>
    <w:rsid w:val="00A367FD"/>
    <w:rsid w:val="00A54D07"/>
    <w:rsid w:val="00A720A8"/>
    <w:rsid w:val="00A72796"/>
    <w:rsid w:val="00A81EE7"/>
    <w:rsid w:val="00A91088"/>
    <w:rsid w:val="00AA09D6"/>
    <w:rsid w:val="00AA0C27"/>
    <w:rsid w:val="00AA567D"/>
    <w:rsid w:val="00AC0555"/>
    <w:rsid w:val="00AC0C0A"/>
    <w:rsid w:val="00AC1542"/>
    <w:rsid w:val="00AC7AAA"/>
    <w:rsid w:val="00AD39E2"/>
    <w:rsid w:val="00AD4A73"/>
    <w:rsid w:val="00AE047E"/>
    <w:rsid w:val="00B20190"/>
    <w:rsid w:val="00B34768"/>
    <w:rsid w:val="00B35A56"/>
    <w:rsid w:val="00B3679F"/>
    <w:rsid w:val="00B51ED3"/>
    <w:rsid w:val="00B53BAE"/>
    <w:rsid w:val="00B570D5"/>
    <w:rsid w:val="00B70AF7"/>
    <w:rsid w:val="00B7443D"/>
    <w:rsid w:val="00B767CE"/>
    <w:rsid w:val="00B9037C"/>
    <w:rsid w:val="00B924AF"/>
    <w:rsid w:val="00B9336B"/>
    <w:rsid w:val="00B9495E"/>
    <w:rsid w:val="00B963CF"/>
    <w:rsid w:val="00BA0090"/>
    <w:rsid w:val="00BA50B0"/>
    <w:rsid w:val="00BB3949"/>
    <w:rsid w:val="00BC11E8"/>
    <w:rsid w:val="00BC222A"/>
    <w:rsid w:val="00BC32F5"/>
    <w:rsid w:val="00BC6356"/>
    <w:rsid w:val="00BD1499"/>
    <w:rsid w:val="00BE3D63"/>
    <w:rsid w:val="00BE48A0"/>
    <w:rsid w:val="00BF33C0"/>
    <w:rsid w:val="00C03FD9"/>
    <w:rsid w:val="00C07347"/>
    <w:rsid w:val="00C10DBB"/>
    <w:rsid w:val="00C16187"/>
    <w:rsid w:val="00C2126E"/>
    <w:rsid w:val="00C30B8D"/>
    <w:rsid w:val="00C3798E"/>
    <w:rsid w:val="00C40FDE"/>
    <w:rsid w:val="00C52140"/>
    <w:rsid w:val="00C527BD"/>
    <w:rsid w:val="00C57AB2"/>
    <w:rsid w:val="00C57B7F"/>
    <w:rsid w:val="00C61365"/>
    <w:rsid w:val="00C64768"/>
    <w:rsid w:val="00C71782"/>
    <w:rsid w:val="00C75947"/>
    <w:rsid w:val="00C854C0"/>
    <w:rsid w:val="00C914DA"/>
    <w:rsid w:val="00C94BAE"/>
    <w:rsid w:val="00CA0526"/>
    <w:rsid w:val="00CA11AE"/>
    <w:rsid w:val="00CB2CB8"/>
    <w:rsid w:val="00CB5B4F"/>
    <w:rsid w:val="00CC042B"/>
    <w:rsid w:val="00CC1122"/>
    <w:rsid w:val="00CC2CBE"/>
    <w:rsid w:val="00CC55B9"/>
    <w:rsid w:val="00CD2341"/>
    <w:rsid w:val="00CD48F9"/>
    <w:rsid w:val="00CD5510"/>
    <w:rsid w:val="00CE40A8"/>
    <w:rsid w:val="00CE621F"/>
    <w:rsid w:val="00CE6E2E"/>
    <w:rsid w:val="00D01941"/>
    <w:rsid w:val="00D0319F"/>
    <w:rsid w:val="00D0325A"/>
    <w:rsid w:val="00D03508"/>
    <w:rsid w:val="00D05F6B"/>
    <w:rsid w:val="00D07329"/>
    <w:rsid w:val="00D103C7"/>
    <w:rsid w:val="00D22420"/>
    <w:rsid w:val="00D231A1"/>
    <w:rsid w:val="00D34C1A"/>
    <w:rsid w:val="00D35B20"/>
    <w:rsid w:val="00D417DA"/>
    <w:rsid w:val="00D46063"/>
    <w:rsid w:val="00D55BA0"/>
    <w:rsid w:val="00D72CF0"/>
    <w:rsid w:val="00D77A3E"/>
    <w:rsid w:val="00D94992"/>
    <w:rsid w:val="00DA278F"/>
    <w:rsid w:val="00DB3CE3"/>
    <w:rsid w:val="00DB650F"/>
    <w:rsid w:val="00DC2E80"/>
    <w:rsid w:val="00DD3206"/>
    <w:rsid w:val="00DE4FB3"/>
    <w:rsid w:val="00DF5EAE"/>
    <w:rsid w:val="00DF74DD"/>
    <w:rsid w:val="00E0027A"/>
    <w:rsid w:val="00E06E40"/>
    <w:rsid w:val="00E07DA7"/>
    <w:rsid w:val="00E120A4"/>
    <w:rsid w:val="00E1573F"/>
    <w:rsid w:val="00E15F8C"/>
    <w:rsid w:val="00E30480"/>
    <w:rsid w:val="00E31D51"/>
    <w:rsid w:val="00E32886"/>
    <w:rsid w:val="00E44864"/>
    <w:rsid w:val="00E53AC6"/>
    <w:rsid w:val="00E81BA7"/>
    <w:rsid w:val="00E83EC2"/>
    <w:rsid w:val="00E863AB"/>
    <w:rsid w:val="00E925D5"/>
    <w:rsid w:val="00EB614F"/>
    <w:rsid w:val="00EC6109"/>
    <w:rsid w:val="00ED05D1"/>
    <w:rsid w:val="00ED20B4"/>
    <w:rsid w:val="00EE403A"/>
    <w:rsid w:val="00EF5B92"/>
    <w:rsid w:val="00EF6CB7"/>
    <w:rsid w:val="00F01CD7"/>
    <w:rsid w:val="00F05F77"/>
    <w:rsid w:val="00F07F6B"/>
    <w:rsid w:val="00F12A32"/>
    <w:rsid w:val="00F17D17"/>
    <w:rsid w:val="00F2162F"/>
    <w:rsid w:val="00F326FB"/>
    <w:rsid w:val="00F4600F"/>
    <w:rsid w:val="00F52871"/>
    <w:rsid w:val="00F56686"/>
    <w:rsid w:val="00F63088"/>
    <w:rsid w:val="00F643E4"/>
    <w:rsid w:val="00F66154"/>
    <w:rsid w:val="00F738B5"/>
    <w:rsid w:val="00F770B2"/>
    <w:rsid w:val="00F77723"/>
    <w:rsid w:val="00F805BB"/>
    <w:rsid w:val="00F92DD2"/>
    <w:rsid w:val="00F968ED"/>
    <w:rsid w:val="00FA482C"/>
    <w:rsid w:val="00FA68E2"/>
    <w:rsid w:val="00FC6BE8"/>
    <w:rsid w:val="00FD0776"/>
    <w:rsid w:val="00FD3407"/>
    <w:rsid w:val="00FD7677"/>
    <w:rsid w:val="00FE33B7"/>
    <w:rsid w:val="00FE752C"/>
    <w:rsid w:val="00FF2F50"/>
    <w:rsid w:val="00FF4728"/>
    <w:rsid w:val="00FF4B50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508C7E"/>
  <w15:docId w15:val="{2E41995E-B388-4E29-8236-FC2635EB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9C7"/>
    <w:pPr>
      <w:widowControl w:val="0"/>
      <w:jc w:val="both"/>
    </w:pPr>
  </w:style>
  <w:style w:type="paragraph" w:styleId="1">
    <w:name w:val="heading 1"/>
    <w:basedOn w:val="a0"/>
    <w:next w:val="a"/>
    <w:link w:val="10"/>
    <w:uiPriority w:val="9"/>
    <w:qFormat/>
    <w:rsid w:val="002749C7"/>
    <w:pPr>
      <w:spacing w:line="360" w:lineRule="auto"/>
      <w:ind w:leftChars="0" w:left="360" w:hanging="360"/>
      <w:jc w:val="left"/>
      <w:outlineLvl w:val="0"/>
    </w:pPr>
    <w:rPr>
      <w:rFonts w:eastAsia="ＭＳ Ｐゴシック" w:cs="ＭＳ Ｐゴシック"/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9C7"/>
    <w:pPr>
      <w:spacing w:line="360" w:lineRule="auto"/>
      <w:jc w:val="left"/>
      <w:outlineLvl w:val="1"/>
    </w:pPr>
    <w:rPr>
      <w:rFonts w:eastAsia="ＭＳ Ｐゴシック" w:cs="ＭＳ Ｐゴシック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rsid w:val="002749C7"/>
    <w:rPr>
      <w:rFonts w:eastAsia="ＭＳ Ｐゴシック" w:cs="ＭＳ Ｐゴシック"/>
      <w:b/>
    </w:rPr>
  </w:style>
  <w:style w:type="character" w:customStyle="1" w:styleId="20">
    <w:name w:val="見出し 2 (文字)"/>
    <w:basedOn w:val="a1"/>
    <w:link w:val="2"/>
    <w:uiPriority w:val="9"/>
    <w:semiHidden/>
    <w:rsid w:val="002749C7"/>
    <w:rPr>
      <w:rFonts w:eastAsia="ＭＳ Ｐゴシック" w:cs="ＭＳ Ｐゴシック"/>
      <w:b/>
    </w:rPr>
  </w:style>
  <w:style w:type="paragraph" w:styleId="a0">
    <w:name w:val="List Paragraph"/>
    <w:basedOn w:val="a"/>
    <w:uiPriority w:val="34"/>
    <w:qFormat/>
    <w:rsid w:val="002749C7"/>
    <w:pPr>
      <w:ind w:leftChars="400" w:left="840"/>
    </w:pPr>
  </w:style>
  <w:style w:type="paragraph" w:customStyle="1" w:styleId="msonormal0">
    <w:name w:val="msonormal"/>
    <w:basedOn w:val="a"/>
    <w:rsid w:val="002749C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749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2749C7"/>
  </w:style>
  <w:style w:type="paragraph" w:styleId="a6">
    <w:name w:val="footer"/>
    <w:basedOn w:val="a"/>
    <w:link w:val="a7"/>
    <w:uiPriority w:val="99"/>
    <w:unhideWhenUsed/>
    <w:rsid w:val="002749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2749C7"/>
  </w:style>
  <w:style w:type="paragraph" w:styleId="a8">
    <w:name w:val="Balloon Text"/>
    <w:basedOn w:val="a"/>
    <w:link w:val="a9"/>
    <w:uiPriority w:val="99"/>
    <w:semiHidden/>
    <w:unhideWhenUsed/>
    <w:rsid w:val="002749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1"/>
    <w:link w:val="a8"/>
    <w:uiPriority w:val="99"/>
    <w:semiHidden/>
    <w:rsid w:val="002749C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uiPriority w:val="1"/>
    <w:qFormat/>
    <w:rsid w:val="002749C7"/>
    <w:pPr>
      <w:widowControl w:val="0"/>
      <w:jc w:val="both"/>
    </w:pPr>
  </w:style>
  <w:style w:type="paragraph" w:styleId="ab">
    <w:name w:val="Revision"/>
    <w:uiPriority w:val="99"/>
    <w:semiHidden/>
    <w:rsid w:val="002749C7"/>
  </w:style>
  <w:style w:type="table" w:styleId="ac">
    <w:name w:val="Table Grid"/>
    <w:basedOn w:val="a2"/>
    <w:uiPriority w:val="59"/>
    <w:rsid w:val="002749C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1"/>
    <w:uiPriority w:val="99"/>
    <w:semiHidden/>
    <w:unhideWhenUsed/>
    <w:rsid w:val="00EE403A"/>
  </w:style>
  <w:style w:type="character" w:styleId="ae">
    <w:name w:val="annotation reference"/>
    <w:basedOn w:val="a1"/>
    <w:uiPriority w:val="99"/>
    <w:semiHidden/>
    <w:unhideWhenUsed/>
    <w:rsid w:val="00457AA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57AAD"/>
    <w:rPr>
      <w:sz w:val="20"/>
      <w:szCs w:val="20"/>
    </w:rPr>
  </w:style>
  <w:style w:type="character" w:customStyle="1" w:styleId="af0">
    <w:name w:val="コメント文字列 (文字)"/>
    <w:basedOn w:val="a1"/>
    <w:link w:val="af"/>
    <w:uiPriority w:val="99"/>
    <w:semiHidden/>
    <w:rsid w:val="00457AA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57AA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57A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9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miura</dc:creator>
  <cp:lastModifiedBy>K T</cp:lastModifiedBy>
  <cp:revision>19</cp:revision>
  <cp:lastPrinted>2017-12-18T07:34:00Z</cp:lastPrinted>
  <dcterms:created xsi:type="dcterms:W3CDTF">2019-12-04T21:53:00Z</dcterms:created>
  <dcterms:modified xsi:type="dcterms:W3CDTF">2020-01-12T06:17:00Z</dcterms:modified>
</cp:coreProperties>
</file>