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DC140" w14:textId="38E4DF33" w:rsidR="008521FA" w:rsidRDefault="008521FA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  <w:r w:rsidRPr="008521FA">
        <w:rPr>
          <w:rFonts w:ascii="Times New Roman" w:eastAsiaTheme="minorHAnsi" w:hAnsi="Times New Roman" w:cs="Times New Roman"/>
          <w:b/>
          <w:bCs/>
        </w:rPr>
        <w:t>Appendix</w:t>
      </w:r>
    </w:p>
    <w:p w14:paraId="1A0603B7" w14:textId="77777777" w:rsidR="008521FA" w:rsidRDefault="008521FA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</w:p>
    <w:p w14:paraId="21F9A188" w14:textId="5B1AB2E4" w:rsidR="004A501E" w:rsidRPr="008521FA" w:rsidRDefault="004A501E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  <w:r w:rsidRPr="008521FA">
        <w:rPr>
          <w:rFonts w:ascii="Times New Roman" w:eastAsiaTheme="minorHAnsi" w:hAnsi="Times New Roman" w:cs="Times New Roman"/>
          <w:b/>
          <w:bCs/>
        </w:rPr>
        <w:t>Title</w:t>
      </w:r>
    </w:p>
    <w:p w14:paraId="00B69555" w14:textId="77777777" w:rsidR="004A501E" w:rsidRPr="008521FA" w:rsidRDefault="004A501E" w:rsidP="004A501E">
      <w:pPr>
        <w:spacing w:line="360" w:lineRule="auto"/>
        <w:rPr>
          <w:rFonts w:ascii="Times New Roman" w:eastAsiaTheme="minorHAnsi" w:hAnsi="Times New Roman" w:cs="Times New Roman"/>
        </w:rPr>
      </w:pPr>
      <w:r w:rsidRPr="008521FA">
        <w:rPr>
          <w:rFonts w:ascii="Times New Roman" w:eastAsiaTheme="minorHAnsi" w:hAnsi="Times New Roman" w:cs="Times New Roman"/>
        </w:rPr>
        <w:t>Nitrogen loss in a region with developed food industries: a new method of nitrogen flow and recyclability analysis focusing on distribution system</w:t>
      </w:r>
    </w:p>
    <w:p w14:paraId="778B96D2" w14:textId="77777777" w:rsidR="004A501E" w:rsidRPr="008521FA" w:rsidRDefault="004A501E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</w:p>
    <w:p w14:paraId="4125F84B" w14:textId="77777777" w:rsidR="004A501E" w:rsidRPr="008521FA" w:rsidRDefault="004A501E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  <w:r w:rsidRPr="008521FA">
        <w:rPr>
          <w:rFonts w:ascii="Times New Roman" w:eastAsiaTheme="minorHAnsi" w:hAnsi="Times New Roman" w:cs="Times New Roman"/>
          <w:b/>
          <w:bCs/>
        </w:rPr>
        <w:t>Author</w:t>
      </w:r>
    </w:p>
    <w:p w14:paraId="68B319F4" w14:textId="77777777" w:rsidR="004A501E" w:rsidRPr="008521FA" w:rsidRDefault="004A501E" w:rsidP="004A501E">
      <w:pPr>
        <w:spacing w:line="360" w:lineRule="auto"/>
        <w:rPr>
          <w:rFonts w:ascii="Times New Roman" w:eastAsia="Meiryo UI" w:hAnsi="Times New Roman" w:cs="Times New Roman"/>
        </w:rPr>
      </w:pPr>
      <w:r w:rsidRPr="008521FA">
        <w:rPr>
          <w:rFonts w:ascii="Times New Roman" w:eastAsia="Meiryo UI" w:hAnsi="Times New Roman" w:cs="Times New Roman"/>
        </w:rPr>
        <w:t>Kato Kota</w:t>
      </w:r>
      <w:r w:rsidRPr="008521FA">
        <w:rPr>
          <w:rFonts w:ascii="Times New Roman" w:eastAsia="Meiryo UI" w:hAnsi="Times New Roman" w:cs="Times New Roman"/>
          <w:vertAlign w:val="superscript"/>
        </w:rPr>
        <w:t>1</w:t>
      </w:r>
      <w:r w:rsidRPr="008521FA">
        <w:rPr>
          <w:rFonts w:ascii="Times New Roman" w:eastAsia="Meiryo UI" w:hAnsi="Times New Roman" w:cs="Times New Roman"/>
        </w:rPr>
        <w:t>, Makoto Saiki</w:t>
      </w:r>
      <w:r w:rsidRPr="008521FA">
        <w:rPr>
          <w:rFonts w:ascii="Times New Roman" w:eastAsia="Meiryo UI" w:hAnsi="Times New Roman" w:cs="Times New Roman"/>
          <w:vertAlign w:val="superscript"/>
        </w:rPr>
        <w:t>2</w:t>
      </w:r>
      <w:r w:rsidRPr="008521FA">
        <w:rPr>
          <w:rFonts w:ascii="Times New Roman" w:eastAsia="Meiryo UI" w:hAnsi="Times New Roman" w:cs="Times New Roman"/>
        </w:rPr>
        <w:t>, Do Thu Nga</w:t>
      </w:r>
      <w:r w:rsidRPr="008521FA">
        <w:rPr>
          <w:rFonts w:ascii="Times New Roman" w:eastAsia="Meiryo UI" w:hAnsi="Times New Roman" w:cs="Times New Roman"/>
          <w:vertAlign w:val="superscript"/>
        </w:rPr>
        <w:t>3</w:t>
      </w:r>
      <w:r w:rsidRPr="008521FA">
        <w:rPr>
          <w:rFonts w:ascii="Times New Roman" w:eastAsia="Meiryo UI" w:hAnsi="Times New Roman" w:cs="Times New Roman"/>
        </w:rPr>
        <w:t>, Mochizuki Kazuki</w:t>
      </w:r>
      <w:r w:rsidRPr="008521FA">
        <w:rPr>
          <w:rFonts w:ascii="Times New Roman" w:eastAsia="Meiryo UI" w:hAnsi="Times New Roman" w:cs="Times New Roman"/>
          <w:vertAlign w:val="superscript"/>
        </w:rPr>
        <w:t>4</w:t>
      </w:r>
      <w:r w:rsidRPr="008521FA">
        <w:rPr>
          <w:rFonts w:ascii="Times New Roman" w:eastAsia="Meiryo UI" w:hAnsi="Times New Roman" w:cs="Times New Roman"/>
        </w:rPr>
        <w:t>, Nishida Kei</w:t>
      </w:r>
      <w:r w:rsidRPr="008521FA">
        <w:rPr>
          <w:rFonts w:ascii="Times New Roman" w:eastAsia="Meiryo UI" w:hAnsi="Times New Roman" w:cs="Times New Roman"/>
          <w:vertAlign w:val="superscript"/>
        </w:rPr>
        <w:t>5*</w:t>
      </w:r>
    </w:p>
    <w:p w14:paraId="39F79522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/>
          <w:color w:val="000000"/>
        </w:rPr>
        <w:t>1: Integrated Graduate School of Medicine, Engineering and Agricultural Sciences, University of Yamanashi, Japan</w:t>
      </w:r>
      <w:r w:rsidRPr="008521FA">
        <w:rPr>
          <w:rFonts w:ascii="Times New Roman" w:hAnsi="Times New Roman" w:cs="Times New Roman" w:hint="eastAsia"/>
          <w:color w:val="000000"/>
        </w:rPr>
        <w:t xml:space="preserve">, </w:t>
      </w:r>
      <w:r w:rsidRPr="008521FA">
        <w:rPr>
          <w:rFonts w:ascii="Times New Roman" w:hAnsi="Times New Roman" w:cs="Times New Roman"/>
          <w:color w:val="000000"/>
        </w:rPr>
        <w:t>E-mail address:</w:t>
      </w:r>
      <w:r w:rsidRPr="008521FA">
        <w:rPr>
          <w:rFonts w:ascii="Times New Roman" w:hAnsi="Times New Roman" w:cs="Times New Roman" w:hint="eastAsia"/>
          <w:color w:val="000000"/>
        </w:rPr>
        <w:t xml:space="preserve"> kk0908ev@gmail.com</w:t>
      </w:r>
    </w:p>
    <w:p w14:paraId="6A211DFA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 w:hint="eastAsia"/>
          <w:color w:val="000000"/>
        </w:rPr>
        <w:t xml:space="preserve">2: </w:t>
      </w:r>
      <w:r w:rsidRPr="008521FA">
        <w:rPr>
          <w:rFonts w:ascii="Times New Roman" w:hAnsi="Times New Roman" w:cs="Times New Roman"/>
          <w:color w:val="000000"/>
        </w:rPr>
        <w:t>Research Institute for Humanity and Nature</w:t>
      </w:r>
      <w:r w:rsidRPr="008521FA">
        <w:rPr>
          <w:rFonts w:ascii="Times New Roman" w:hAnsi="Times New Roman" w:cs="Times New Roman" w:hint="eastAsia"/>
          <w:color w:val="000000"/>
        </w:rPr>
        <w:t xml:space="preserve">, Japan, </w:t>
      </w:r>
      <w:r w:rsidRPr="008521FA">
        <w:rPr>
          <w:rFonts w:ascii="Times New Roman" w:hAnsi="Times New Roman" w:cs="Times New Roman"/>
          <w:color w:val="000000"/>
        </w:rPr>
        <w:t>E-mail address:</w:t>
      </w:r>
      <w:r w:rsidRPr="008521FA">
        <w:rPr>
          <w:rFonts w:ascii="Times New Roman" w:hAnsi="Times New Roman" w:cs="Times New Roman" w:hint="eastAsia"/>
          <w:color w:val="000000"/>
        </w:rPr>
        <w:t xml:space="preserve"> </w:t>
      </w:r>
      <w:r w:rsidRPr="008521FA">
        <w:rPr>
          <w:rFonts w:ascii="Times New Roman" w:hAnsi="Times New Roman" w:cs="Times New Roman"/>
          <w:color w:val="000000"/>
        </w:rPr>
        <w:t>makotos@chikyu.ac.jp</w:t>
      </w:r>
    </w:p>
    <w:p w14:paraId="1387FDDA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 w:hint="eastAsia"/>
          <w:color w:val="000000"/>
        </w:rPr>
        <w:t>3</w:t>
      </w:r>
      <w:r w:rsidRPr="008521FA">
        <w:rPr>
          <w:rFonts w:ascii="Times New Roman" w:hAnsi="Times New Roman" w:cs="Times New Roman"/>
          <w:color w:val="000000"/>
        </w:rPr>
        <w:t>: Electric Power University, Vietnam</w:t>
      </w:r>
      <w:r w:rsidRPr="008521FA">
        <w:rPr>
          <w:rFonts w:ascii="Times New Roman" w:hAnsi="Times New Roman" w:cs="Times New Roman" w:hint="eastAsia"/>
          <w:color w:val="000000"/>
        </w:rPr>
        <w:t xml:space="preserve">, </w:t>
      </w:r>
      <w:r w:rsidRPr="008521FA">
        <w:rPr>
          <w:rFonts w:ascii="Times New Roman" w:hAnsi="Times New Roman" w:cs="Times New Roman"/>
          <w:color w:val="000000"/>
        </w:rPr>
        <w:t>E-mail address:</w:t>
      </w:r>
      <w:r w:rsidRPr="008521FA">
        <w:rPr>
          <w:rFonts w:ascii="Times New Roman" w:hAnsi="Times New Roman" w:cs="Times New Roman" w:hint="eastAsia"/>
          <w:color w:val="000000"/>
        </w:rPr>
        <w:t xml:space="preserve"> </w:t>
      </w:r>
      <w:r w:rsidRPr="008521FA">
        <w:rPr>
          <w:rFonts w:ascii="Times New Roman" w:hAnsi="Times New Roman" w:cs="Times New Roman"/>
          <w:color w:val="000000"/>
        </w:rPr>
        <w:t>dothu_nga2005@yahoo.com</w:t>
      </w:r>
    </w:p>
    <w:p w14:paraId="63225B9A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 w:hint="eastAsia"/>
          <w:color w:val="000000"/>
        </w:rPr>
        <w:t>4</w:t>
      </w:r>
      <w:r w:rsidRPr="008521FA">
        <w:rPr>
          <w:rFonts w:ascii="Times New Roman" w:hAnsi="Times New Roman" w:cs="Times New Roman"/>
          <w:color w:val="000000"/>
        </w:rPr>
        <w:t>: Graduate Faculty of Interdisciplinary Research, University of Yamanashi, Japan</w:t>
      </w:r>
      <w:r w:rsidRPr="008521FA">
        <w:rPr>
          <w:rFonts w:ascii="Times New Roman" w:hAnsi="Times New Roman" w:cs="Times New Roman" w:hint="eastAsia"/>
          <w:color w:val="000000"/>
        </w:rPr>
        <w:t xml:space="preserve">, </w:t>
      </w:r>
      <w:r w:rsidRPr="008521FA">
        <w:rPr>
          <w:rFonts w:ascii="Times New Roman" w:hAnsi="Times New Roman" w:cs="Times New Roman"/>
          <w:color w:val="000000"/>
        </w:rPr>
        <w:t>E-mail address:</w:t>
      </w:r>
      <w:r w:rsidRPr="008521FA">
        <w:rPr>
          <w:rFonts w:ascii="Times New Roman" w:hAnsi="Times New Roman" w:cs="Times New Roman" w:hint="eastAsia"/>
          <w:color w:val="000000"/>
        </w:rPr>
        <w:t xml:space="preserve"> </w:t>
      </w:r>
      <w:r w:rsidRPr="008521FA">
        <w:rPr>
          <w:rFonts w:ascii="Times New Roman" w:hAnsi="Times New Roman" w:cs="Times New Roman"/>
          <w:color w:val="000000"/>
        </w:rPr>
        <w:t>mochizukik@yamanashi.ac.jp</w:t>
      </w:r>
    </w:p>
    <w:p w14:paraId="382100C2" w14:textId="77777777" w:rsidR="004A501E" w:rsidRPr="008521FA" w:rsidRDefault="004A501E" w:rsidP="004A501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  <w:r w:rsidRPr="008521FA">
        <w:rPr>
          <w:rFonts w:ascii="Times New Roman" w:hAnsi="Times New Roman" w:cs="Times New Roman" w:hint="eastAsia"/>
          <w:color w:val="000000"/>
        </w:rPr>
        <w:t>5</w:t>
      </w:r>
      <w:r w:rsidRPr="008521FA">
        <w:rPr>
          <w:rFonts w:ascii="Times New Roman" w:hAnsi="Times New Roman" w:cs="Times New Roman"/>
          <w:color w:val="000000"/>
        </w:rPr>
        <w:t>: Interdisciplinary Centre for River basin Environment, University of Yamanashi, Japan</w:t>
      </w:r>
    </w:p>
    <w:p w14:paraId="6526D5D6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/>
          <w:color w:val="000000"/>
        </w:rPr>
        <w:t xml:space="preserve">* </w:t>
      </w:r>
      <w:r w:rsidRPr="008521FA">
        <w:rPr>
          <w:rFonts w:ascii="Times New Roman" w:hAnsi="Times New Roman" w:cs="Times New Roman" w:hint="eastAsia"/>
          <w:color w:val="000000"/>
        </w:rPr>
        <w:t>C</w:t>
      </w:r>
      <w:r w:rsidRPr="008521FA">
        <w:rPr>
          <w:rFonts w:ascii="Times New Roman" w:hAnsi="Times New Roman" w:cs="Times New Roman"/>
          <w:color w:val="000000"/>
        </w:rPr>
        <w:t>orresponding author’s phone number: +81-55-220-8593</w:t>
      </w:r>
    </w:p>
    <w:p w14:paraId="1DE657E6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  <w:r w:rsidRPr="008521FA">
        <w:rPr>
          <w:rFonts w:ascii="Times New Roman" w:hAnsi="Times New Roman" w:cs="Times New Roman"/>
          <w:color w:val="000000"/>
        </w:rPr>
        <w:t xml:space="preserve">E-mail address: </w:t>
      </w:r>
      <w:r w:rsidRPr="008521FA">
        <w:rPr>
          <w:rFonts w:ascii="Times New Roman" w:hAnsi="Times New Roman" w:cs="Times New Roman"/>
        </w:rPr>
        <w:t>nishida@yamanashi.ac.jp</w:t>
      </w:r>
    </w:p>
    <w:p w14:paraId="28C6CE46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6DE4245A" w14:textId="77777777" w:rsidR="004A501E" w:rsidRPr="008521FA" w:rsidRDefault="004A501E" w:rsidP="004A501E">
      <w:pPr>
        <w:spacing w:line="360" w:lineRule="auto"/>
        <w:rPr>
          <w:rFonts w:ascii="Times New Roman" w:hAnsi="Times New Roman" w:cs="Times New Roman"/>
          <w:b/>
        </w:rPr>
      </w:pPr>
      <w:r w:rsidRPr="008521FA">
        <w:rPr>
          <w:rFonts w:ascii="Times New Roman" w:hAnsi="Times New Roman" w:cs="Times New Roman"/>
          <w:b/>
        </w:rPr>
        <w:t>Author statement</w:t>
      </w:r>
    </w:p>
    <w:p w14:paraId="63710AC6" w14:textId="280F958F" w:rsidR="00605BD2" w:rsidRPr="008521FA" w:rsidRDefault="00605BD2" w:rsidP="004A501E">
      <w:pPr>
        <w:spacing w:line="360" w:lineRule="auto"/>
        <w:rPr>
          <w:rFonts w:ascii="Times New Roman" w:hAnsi="Times New Roman" w:cs="Times New Roman"/>
        </w:rPr>
      </w:pPr>
      <w:proofErr w:type="spellStart"/>
      <w:r w:rsidRPr="008521FA">
        <w:rPr>
          <w:rFonts w:ascii="Times New Roman" w:hAnsi="Times New Roman" w:cs="Times New Roman"/>
        </w:rPr>
        <w:t>Conceptualisation</w:t>
      </w:r>
      <w:proofErr w:type="spellEnd"/>
      <w:r w:rsidRPr="008521FA">
        <w:rPr>
          <w:rFonts w:ascii="Times New Roman" w:hAnsi="Times New Roman" w:cs="Times New Roman"/>
        </w:rPr>
        <w:t>: [Kota Kato, Makoto Saiki, and Kei Nishida], Data curation: [Kota Kato], Methodology: [Kota Kato, Makoto Saiki, Do Thu Nga, and Kei Nishida], Investigation: [Kota Kato], Resources: [Kota Kato and Kei Nishida], Supervision: [Makoto Saiki and Kei Nishida], Writing - review and editing: [Makoto Saiki, Do Thu Nga, Kazuki Mochizuki, and Kei Nishida], Writing - original draft preparation: [Kota Kato]</w:t>
      </w:r>
    </w:p>
    <w:p w14:paraId="69A164E8" w14:textId="1EDE260C" w:rsidR="00C109DE" w:rsidRPr="008521FA" w:rsidRDefault="00C109DE">
      <w:pPr>
        <w:rPr>
          <w:rFonts w:ascii="Times New Roman" w:eastAsiaTheme="minorHAnsi" w:hAnsi="Times New Roman" w:cs="Times New Roman"/>
          <w:b/>
          <w:bCs/>
        </w:rPr>
      </w:pPr>
    </w:p>
    <w:p w14:paraId="6FA30D3D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  <w:color w:val="000000" w:themeColor="text1"/>
        </w:rPr>
        <w:sectPr w:rsidR="00C109DE" w:rsidRPr="008521FA" w:rsidSect="00C109DE">
          <w:footerReference w:type="even" r:id="rId8"/>
          <w:footerReference w:type="default" r:id="rId9"/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60"/>
        </w:sectPr>
      </w:pPr>
    </w:p>
    <w:p w14:paraId="5D3FDDE3" w14:textId="3511E610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  <w:r w:rsidRPr="008521FA">
        <w:rPr>
          <w:rFonts w:ascii="Times New Roman" w:hAnsi="Times New Roman" w:cs="Times New Roman" w:hint="eastAsia"/>
          <w:color w:val="000000" w:themeColor="text1"/>
        </w:rPr>
        <w:lastRenderedPageBreak/>
        <w:t>Table S1 Calculation equations of each nitrogen flow</w:t>
      </w:r>
    </w:p>
    <w:tbl>
      <w:tblPr>
        <w:tblW w:w="1219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6"/>
        <w:gridCol w:w="1822"/>
        <w:gridCol w:w="1821"/>
        <w:gridCol w:w="1821"/>
        <w:gridCol w:w="2983"/>
        <w:gridCol w:w="4835"/>
      </w:tblGrid>
      <w:tr w:rsidR="00C109DE" w:rsidRPr="008521FA" w14:paraId="3D329DA1" w14:textId="77777777" w:rsidTr="00184705">
        <w:trPr>
          <w:trHeight w:val="390"/>
        </w:trPr>
        <w:tc>
          <w:tcPr>
            <w:tcW w:w="60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3029B3" w14:textId="77777777" w:rsidR="00C109DE" w:rsidRPr="008521FA" w:rsidRDefault="00C109DE" w:rsidP="00184705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Flow code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CA8DF" w14:textId="77777777" w:rsidR="00C109DE" w:rsidRPr="008521FA" w:rsidRDefault="00C109DE" w:rsidP="00184705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Flow between industries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A73BC4" w14:textId="77777777" w:rsidR="00C109DE" w:rsidRPr="008521FA" w:rsidRDefault="00C109DE" w:rsidP="00184705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Description of flow component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CB65B" w14:textId="77777777" w:rsidR="00C109DE" w:rsidRPr="008521FA" w:rsidRDefault="00C109DE" w:rsidP="00184705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Equation</w:t>
            </w:r>
          </w:p>
        </w:tc>
        <w:tc>
          <w:tcPr>
            <w:tcW w:w="43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DC86F8" w14:textId="77777777" w:rsidR="00C109DE" w:rsidRPr="008521FA" w:rsidRDefault="00C109DE" w:rsidP="00184705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reference</w:t>
            </w:r>
          </w:p>
        </w:tc>
      </w:tr>
      <w:tr w:rsidR="00C109DE" w:rsidRPr="008521FA" w14:paraId="51EF053D" w14:textId="77777777" w:rsidTr="00184705">
        <w:trPr>
          <w:trHeight w:val="315"/>
        </w:trPr>
        <w:tc>
          <w:tcPr>
            <w:tcW w:w="6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D5F28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C69C2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from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1865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to</w:t>
            </w:r>
          </w:p>
        </w:tc>
        <w:tc>
          <w:tcPr>
            <w:tcW w:w="157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ABEE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25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2A3F7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43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2A41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521DCDC4" w14:textId="77777777" w:rsidTr="00184705">
        <w:trPr>
          <w:trHeight w:val="567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8D60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388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F59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6B9A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 fertilizer N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D626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Recommended N application as chemical fertilizer per unit area</w:t>
            </w:r>
            <w:r w:rsidRPr="008521FA">
              <w:rPr>
                <w:rFonts w:ascii="ＭＳ 明朝" w:eastAsia="ＭＳ 明朝" w:hAnsi="ＭＳ 明朝" w:cs="Times New Roman" w:hint="eastAsia"/>
                <w:color w:val="000000"/>
              </w:rPr>
              <w:t>*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× harvested area for each crop category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4293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*National crop farm and Food Research Organization (NARO) 2012 Database of fertilizer recommendations (in Japanese) (www.naro.affrc.go.jp/collab/program/laboratory/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carc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/039854.html) (Accessed 25 October 2023)</w:t>
            </w:r>
          </w:p>
        </w:tc>
      </w:tr>
      <w:tr w:rsidR="00C109DE" w:rsidRPr="008521FA" w14:paraId="421E6C2B" w14:textId="77777777" w:rsidTr="00184705">
        <w:trPr>
          <w:trHeight w:val="283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A72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546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87C5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E06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 feed N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91A2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[Total N output from livestock (Calculated by adding the pre-calculated nitrogen flows)] – [ Total N input to livestock from inside (N7+N14)]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E062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53EEE074" w14:textId="77777777" w:rsidTr="00184705">
        <w:trPr>
          <w:trHeight w:val="346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865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66D7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2D22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food processing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5DD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Import N in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 to food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process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C18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=[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Total N output from food process (N16 + N17 + N18 + N26 + N27 + N28)] –  [Total N input to food process from inside (Calculated by adding the pre-calculated nitrogen flows)]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19A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05A5739D" w14:textId="77777777" w:rsidTr="00184705">
        <w:trPr>
          <w:trHeight w:val="378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5923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0EA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78E2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distributor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5A52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 N in food to distributor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D45C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[Total N output from distributor (Calculated by adding the pre-calculated nitrogen flows)] – [Total N input to distributor from inside (Calculated by adding the pre-calculated nitrogen flows)]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B764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6E5FEE17" w14:textId="77777777" w:rsidTr="00184705">
        <w:trPr>
          <w:trHeight w:val="378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0FE2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2761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import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8D6A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food service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F820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Import N in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 to food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service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640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=[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Total N output from foodservice (Calculated by adding the pre-calculated nitrogen flows)] – [ Total N input to foodservice from inside (Calculated by adding the pre-calculated nitrogen flows)]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6CC7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7FEEA299" w14:textId="77777777" w:rsidTr="00184705">
        <w:trPr>
          <w:trHeight w:val="571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DCCE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D77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environment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9D65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974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Biological N Fixation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2F7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105</w:t>
            </w:r>
            <w:r w:rsidRPr="008521FA">
              <w:rPr>
                <w:rFonts w:ascii="Yu Gothic" w:eastAsia="Yu Gothic" w:hAnsi="Yu Gothic" w:cs="Times New Roman" w:hint="eastAsia"/>
                <w:color w:val="000000"/>
              </w:rPr>
              <w:t>×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(Area of beans)+130×(Area of green manure)+112×(Area of peanut)+30*(Area of rice)+</w:t>
            </w:r>
            <w:r w:rsidRPr="008521FA">
              <w:rPr>
                <w:rFonts w:ascii="Cambria Math" w:eastAsia="Yu Gothic" w:hAnsi="Cambria Math" w:cs="Times New Roman"/>
                <w:color w:val="000000"/>
              </w:rPr>
              <w:t>∑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(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i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=1~10)×(Area of wheat, barley, corn, tubers, rapeseed, sesame, cotton, sugarcane, vegetables, and fruits)×15/1000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53DB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accroding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to the equation cited by Zhang et al. (2022)</w:t>
            </w:r>
          </w:p>
        </w:tc>
      </w:tr>
      <w:tr w:rsidR="00C109DE" w:rsidRPr="008521FA" w14:paraId="1BE6D4A8" w14:textId="77777777" w:rsidTr="00184705">
        <w:trPr>
          <w:trHeight w:val="529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0BC1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CFF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2279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C03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in Feed produced in crop farming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A27A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Feed crop production*1 × nitrogen content for each crop*2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FE16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*1: MAFF, Yamanashi Annual Report of Agriculture, Forestry and Fisheries Statistics, *2: Kanazawa, 2009 </w:t>
            </w:r>
          </w:p>
        </w:tc>
      </w:tr>
      <w:tr w:rsidR="00C109DE" w:rsidRPr="008521FA" w14:paraId="41898AEA" w14:textId="77777777" w:rsidTr="00184705">
        <w:trPr>
          <w:trHeight w:val="63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8F94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F5D1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284A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815C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from crop farming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9703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[Total N input to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(N1 + N6+ N35)]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-[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>Total N in crop products (Calculated by adding the pre-calculated nitrogen flows)]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1DC9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2F9FE81D" w14:textId="77777777" w:rsidTr="00184705">
        <w:trPr>
          <w:trHeight w:val="220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313F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1C63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E23D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2C71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from livestock excreta for composting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06E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Number of each livestock*1 × Excretion volume unit*2 × N content in excreta*2 × rate of composting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F0A0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shown in table 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5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,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2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:</w:t>
            </w:r>
            <w:proofErr w:type="gramEnd"/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shown in tableS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6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</w:p>
        </w:tc>
      </w:tr>
      <w:tr w:rsidR="00C109DE" w:rsidRPr="008521FA" w14:paraId="0337C115" w14:textId="77777777" w:rsidTr="00184705">
        <w:trPr>
          <w:trHeight w:val="220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85DE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37B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053C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wastetreatment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B926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from livestock excreta for drainage treatment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D26D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Number of each livestock*1 × Excretion volume unit*2 × N content in excreta*2 × rate of drainage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6F6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shown in table 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5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,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2:</w:t>
            </w:r>
            <w:proofErr w:type="gramEnd"/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shown in tableS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6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</w:p>
        </w:tc>
      </w:tr>
      <w:tr w:rsidR="00C109DE" w:rsidRPr="008521FA" w14:paraId="2A0D01CC" w14:textId="77777777" w:rsidTr="00184705">
        <w:trPr>
          <w:trHeight w:val="189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6E83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8736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0484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248F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from livestock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66F9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Number of each livestock*1 × Excretion volume unit*2 × N content in excreta (%*2) ×N volatilization rate*3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3ECB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shown in table 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5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,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2:</w:t>
            </w:r>
            <w:proofErr w:type="gramEnd"/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shown in tableS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6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, *3: shown in table S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7</w:t>
            </w:r>
          </w:p>
        </w:tc>
      </w:tr>
      <w:tr w:rsidR="00C109DE" w:rsidRPr="008521FA" w14:paraId="0E4AF1AD" w14:textId="77777777" w:rsidTr="00184705">
        <w:trPr>
          <w:trHeight w:val="283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B65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3040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food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proces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25C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C4E1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as food loss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B7E9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Plant and animal residues at target year in Yamanashi × N content (*1) × Other processing rate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3A12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Average value multiplied by nitrogen content for food items in the food manufacturing industry</w:t>
            </w:r>
          </w:p>
        </w:tc>
      </w:tr>
      <w:tr w:rsidR="00C109DE" w:rsidRPr="008521FA" w14:paraId="05404409" w14:textId="77777777" w:rsidTr="00184705">
        <w:trPr>
          <w:trHeight w:val="283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216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N13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8F6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food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proces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A58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B05D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in food loss from food process for composting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5AA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Plant and animal residues at target year in Yamanashi × N content (*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1)×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composting rate at target year in Yamanashi 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A0F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Average value multiplied by nitrogen content for food items in the food manufacturing industry</w:t>
            </w:r>
          </w:p>
        </w:tc>
      </w:tr>
      <w:tr w:rsidR="00C109DE" w:rsidRPr="008521FA" w14:paraId="65251A57" w14:textId="77777777" w:rsidTr="00184705">
        <w:trPr>
          <w:trHeight w:val="283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EC83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4A42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food processing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942E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livestock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88B9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in recycled from food processing as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ecofeed</w:t>
            </w:r>
            <w:proofErr w:type="spellEnd"/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0A48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Plant and animal residues at target year in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Yamanashi  ×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N content (*1) × feeding rate at target year in Yamanashi 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CC7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Average value multiplied by nitrogen content for food items in the food manufacturing industry</w:t>
            </w:r>
          </w:p>
        </w:tc>
      </w:tr>
      <w:tr w:rsidR="00C109DE" w:rsidRPr="008521FA" w14:paraId="226817FE" w14:textId="77777777" w:rsidTr="00184705">
        <w:trPr>
          <w:trHeight w:val="567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7A6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N15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E85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distributor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4B97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6AC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in food from distributor to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AFA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Amount of food consumption at household per capita (407.34 kg*1) + Inedible parts of food (38.327 kg/capita*2) × N content (0.53%*3) × population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5A06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MAFF, Food Loss Statistics Survey, 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2:Yamanashi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Prefectural Department of Environment and Energy, Guidelines for Reduction of General Waste , *3: MHLW, National Health and Nutrition Examination Survey Results</w:t>
            </w:r>
          </w:p>
        </w:tc>
      </w:tr>
      <w:tr w:rsidR="00C109DE" w:rsidRPr="008521FA" w14:paraId="06C726CE" w14:textId="77777777" w:rsidTr="00184705">
        <w:trPr>
          <w:trHeight w:val="441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D2D2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N16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9649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distributor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4DCA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0FC4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from distributor as food waste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B304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Amount of raw garbage from distribution*1× N content (0.53%*2) × (1 - Composting rate at target year in Yamanashi) 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89AC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*1: Yamanashi Prefectural Department of Environment and Energy, Guidelines for Reduction of General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 ,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>*2: MHLW, National Health and Nutrition Examination Survey Results</w:t>
            </w:r>
          </w:p>
        </w:tc>
      </w:tr>
      <w:tr w:rsidR="00C109DE" w:rsidRPr="008521FA" w14:paraId="05B7B804" w14:textId="77777777" w:rsidTr="00184705">
        <w:trPr>
          <w:trHeight w:val="441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8642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6482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distributor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A541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978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from distributor for composting as raw garbage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607D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Amount of raw garbage from distribution*1 × N content in raw garbage (0.53%*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2)×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Composting rate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7334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*1: Yamanashi Prefectural Department of Environment and Energy, Guidelines for Reduction of General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 ,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>*2: MHLW, National Health and Nutrition Examination Survey Results</w:t>
            </w:r>
          </w:p>
        </w:tc>
      </w:tr>
      <w:tr w:rsidR="00C109DE" w:rsidRPr="008521FA" w14:paraId="069C5DD9" w14:textId="77777777" w:rsidTr="00184705">
        <w:trPr>
          <w:trHeight w:val="315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B16E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N18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B085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foodservice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E84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D2E3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in food from foodservice to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4EE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Total Nutritional Intake per capita (3.912 kg*1) × N content (0.53*1) × population at target year in Yamanashi - [N in food from distributor to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(N19)]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95E1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 MHLW, National Health and Nutrition Examination Survey Results</w:t>
            </w:r>
          </w:p>
        </w:tc>
      </w:tr>
      <w:tr w:rsidR="00C109DE" w:rsidRPr="008521FA" w14:paraId="1B815CAC" w14:textId="77777777" w:rsidTr="00184705">
        <w:trPr>
          <w:trHeight w:val="441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9031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N19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9024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foodservice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8D44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47F0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loss from food service as food waste 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95A0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Amount of raw garbage from food service</w:t>
            </w:r>
            <w:r w:rsidRPr="008521FA">
              <w:rPr>
                <w:rFonts w:ascii="ＭＳ 明朝" w:eastAsia="ＭＳ 明朝" w:hAnsi="ＭＳ 明朝" w:cs="Times New Roman" w:hint="eastAsia"/>
                <w:color w:val="000000"/>
              </w:rPr>
              <w:t>*1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× N content in raw garbage ((0.53%*2)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074E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*1: Yamanashi Prefectural Department of Environment and Energy, Guidelines for Reduction of General </w:t>
            </w:r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 ,</w:t>
            </w:r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>*2: MHLW, National Health and Nutrition Examination Survey Results</w:t>
            </w:r>
          </w:p>
        </w:tc>
      </w:tr>
      <w:tr w:rsidR="00C109DE" w:rsidRPr="008521FA" w14:paraId="2C141112" w14:textId="77777777" w:rsidTr="00184705">
        <w:trPr>
          <w:trHeight w:val="196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E00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N20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BCA4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B0BA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wastetreatment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296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in drainage from consumption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F906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[N from distributor and foodservice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(N15 + N18]) –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Yu Gothic" w:eastAsia="Yu Gothic" w:hAnsi="Yu Gothic" w:cs="Times New Roman" w:hint="eastAsia"/>
                <w:color w:val="000000"/>
              </w:rPr>
              <w:t>[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from consumption(N21)]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2DC2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3B189CA2" w14:textId="77777777" w:rsidTr="00184705">
        <w:trPr>
          <w:trHeight w:val="8190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FAEA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N21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826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390A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1D58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 from consumption: N in food waste (kitchen waste) and N discharge from incomplete household sewage system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8602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[(food waste at households (0.00149 t/capita*1) + Inedible parts of food (0.0383 t/capita*1)) × N content (0.53*2) × Population in Yamanashi at target year] +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br/>
              <w:t>[Amount of N consumed as food (N15 + N18) × incomplete rate of sewage system in Yamanashi at target year*3]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C702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>1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: Yamanashi Prefectural Department of Environment and Energy, Guidelines for Reduction of General Waste, *2: MHLW, National Health and Nutrition Examination Survey Results, *3: Yamanashi Prefectural Land Development Department Sewerage </w:t>
            </w:r>
            <w:proofErr w:type="spellStart"/>
            <w:proofErr w:type="gram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Office,Sewage</w:t>
            </w:r>
            <w:proofErr w:type="spellEnd"/>
            <w:proofErr w:type="gramEnd"/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Treatment Population Penetration Rate, etc.</w:t>
            </w:r>
          </w:p>
        </w:tc>
      </w:tr>
      <w:tr w:rsidR="00C109DE" w:rsidRPr="008521FA" w14:paraId="6E893D9F" w14:textId="77777777" w:rsidTr="00184705">
        <w:trPr>
          <w:trHeight w:val="220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DB95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N22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CD55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wastetreatment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390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6AED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in sludge from wastewater management to composting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D74D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[N from livestock and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(N10+N20)] × Composting rate at target year in Yamanashi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96D0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18969727" w14:textId="77777777" w:rsidTr="00184705">
        <w:trPr>
          <w:trHeight w:val="220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DFBE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N23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6234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wastetreatment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49B3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loss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32B7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loss from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wastetreatment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: N released from drainage system and N2 gas by denitrification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7BE7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N from livestock and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foodconsumption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(N10+N20) - [N from livestock excreta for drainage treatment(N22)]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2983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C109DE" w:rsidRPr="008521FA" w14:paraId="6E31966D" w14:textId="77777777" w:rsidTr="00184705">
        <w:trPr>
          <w:trHeight w:val="5985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181D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lastRenderedPageBreak/>
              <w:t>N24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F0AAB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1BB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DE6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 in compost used for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cropfarming</w:t>
            </w:r>
            <w:proofErr w:type="spellEnd"/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6E159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recommended nitrogen application as organic fertilizer per unit area*1× harvested area for each crop category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(crop production data in Yamanashi)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006C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*1: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National crop farm and Food Research Organization (NARO) 2012 Database of fertilizer recommendations (www.naro.affrc.go.jp/collab/program/laboratory/ </w:t>
            </w: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carc</w:t>
            </w:r>
            <w:proofErr w:type="spellEnd"/>
            <w:r w:rsidRPr="008521FA">
              <w:rPr>
                <w:rFonts w:ascii="Times New Roman" w:eastAsia="Yu Gothic" w:hAnsi="Times New Roman" w:cs="Times New Roman"/>
                <w:color w:val="000000"/>
              </w:rPr>
              <w:t>/039854.html) (Accessed 25 October 2023)</w:t>
            </w:r>
          </w:p>
        </w:tc>
      </w:tr>
      <w:tr w:rsidR="00C109DE" w:rsidRPr="008521FA" w14:paraId="1E2A263B" w14:textId="77777777" w:rsidTr="00184705">
        <w:trPr>
          <w:trHeight w:val="2205"/>
        </w:trPr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4B70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E62E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8521FA">
              <w:rPr>
                <w:rFonts w:ascii="Times New Roman" w:eastAsia="Yu Gothic" w:hAnsi="Times New Roman" w:cs="Times New Roman"/>
                <w:color w:val="000000"/>
              </w:rPr>
              <w:t>resourserecovery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B43BC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export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658281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N in compost for exporting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C607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 xml:space="preserve"> = [N from livestock, food process, distributor, and waste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treatment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(N9 + N13 + N17 + N22)] × exporting rate (0.2*)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D614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*:</w:t>
            </w:r>
            <w:r w:rsidRPr="008521FA">
              <w:rPr>
                <w:rFonts w:ascii="Times New Roman" w:eastAsia="Yu Gothic" w:hAnsi="Times New Roman" w:cs="Times New Roman" w:hint="eastAsia"/>
                <w:color w:val="000000"/>
              </w:rPr>
              <w:t xml:space="preserve"> </w:t>
            </w:r>
            <w:r w:rsidRPr="008521FA">
              <w:rPr>
                <w:rFonts w:ascii="Times New Roman" w:eastAsia="Yu Gothic" w:hAnsi="Times New Roman" w:cs="Times New Roman"/>
                <w:color w:val="000000"/>
              </w:rPr>
              <w:t>assumption value from interview survey</w:t>
            </w:r>
          </w:p>
        </w:tc>
      </w:tr>
    </w:tbl>
    <w:p w14:paraId="520970D0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4F39AB10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  <w:sectPr w:rsidR="00C109DE" w:rsidRPr="008521FA" w:rsidSect="00C109DE">
          <w:pgSz w:w="16838" w:h="11906" w:orient="landscape" w:code="9"/>
          <w:pgMar w:top="1077" w:right="1440" w:bottom="1077" w:left="1440" w:header="851" w:footer="992" w:gutter="0"/>
          <w:lnNumType w:countBy="1" w:restart="continuous"/>
          <w:cols w:space="425"/>
          <w:docGrid w:type="linesAndChars" w:linePitch="360"/>
        </w:sectPr>
      </w:pPr>
    </w:p>
    <w:p w14:paraId="7EEAD3F8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  <w:r w:rsidRPr="008521FA">
        <w:rPr>
          <w:rFonts w:ascii="Times New Roman" w:hAnsi="Times New Roman" w:cs="Times New Roman" w:hint="eastAsia"/>
        </w:rPr>
        <w:lastRenderedPageBreak/>
        <w:t>Table S2</w:t>
      </w:r>
      <w:r w:rsidRPr="008521FA">
        <w:rPr>
          <w:rFonts w:ascii="Times New Roman" w:hAnsi="Times New Roman" w:cs="Times New Roman"/>
        </w:rPr>
        <w:t xml:space="preserve"> Number of each livestock</w:t>
      </w:r>
      <w:r w:rsidRPr="008521FA">
        <w:rPr>
          <w:rFonts w:ascii="Times New Roman" w:hAnsi="Times New Roman" w:cs="Times New Roman" w:hint="eastAsia"/>
        </w:rPr>
        <w:t xml:space="preserve"> (Yamanashi statistical yearbook of agriculture, forestry and fisheries)</w:t>
      </w:r>
    </w:p>
    <w:tbl>
      <w:tblPr>
        <w:tblW w:w="755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7"/>
        <w:gridCol w:w="1120"/>
        <w:gridCol w:w="1420"/>
        <w:gridCol w:w="1460"/>
        <w:gridCol w:w="2000"/>
      </w:tblGrid>
      <w:tr w:rsidR="00C109DE" w:rsidRPr="008521FA" w14:paraId="26E2D6E6" w14:textId="77777777" w:rsidTr="00184705">
        <w:trPr>
          <w:trHeight w:val="315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2D1A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type of animal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281A2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40F00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2005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0431A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2011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AF698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2015</w:t>
            </w:r>
          </w:p>
        </w:tc>
      </w:tr>
      <w:tr w:rsidR="00C109DE" w:rsidRPr="008521FA" w14:paraId="2A95ADCB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F970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dairy cattle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2D42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5643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0235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5410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A52A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4140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041E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3700</w:t>
            </w:r>
          </w:p>
        </w:tc>
      </w:tr>
      <w:tr w:rsidR="00C109DE" w:rsidRPr="008521FA" w14:paraId="748A56A6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15BE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beef cattle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016C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5037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7F8C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7800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0C9B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7240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5BC5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5510</w:t>
            </w:r>
          </w:p>
        </w:tc>
      </w:tr>
      <w:tr w:rsidR="00C109DE" w:rsidRPr="008521FA" w14:paraId="644F8715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2672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pig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E543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20262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334E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25000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E364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22800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6C0A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15291</w:t>
            </w:r>
          </w:p>
        </w:tc>
      </w:tr>
      <w:tr w:rsidR="00C109DE" w:rsidRPr="008521FA" w14:paraId="6557D367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2D7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egg-laying hens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D2E0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337000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8808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650000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7EA3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530000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03FD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637000</w:t>
            </w:r>
          </w:p>
        </w:tc>
      </w:tr>
      <w:tr w:rsidR="00C109DE" w:rsidRPr="008521FA" w14:paraId="01B37E3C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6161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</w:rPr>
            </w:pPr>
            <w:r w:rsidRPr="008521FA">
              <w:rPr>
                <w:rFonts w:ascii="Times New Roman" w:eastAsia="Yu Gothic" w:hAnsi="Times New Roman" w:cs="Times New Roman"/>
              </w:rPr>
              <w:t>broiler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A8458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1293000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3CD8D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1876000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19328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2569000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75CE4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726000</w:t>
            </w:r>
          </w:p>
        </w:tc>
      </w:tr>
    </w:tbl>
    <w:p w14:paraId="5DFE6A62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0444205A" w14:textId="77777777" w:rsidR="00C109DE" w:rsidRPr="008521FA" w:rsidRDefault="00C109DE" w:rsidP="00C109DE">
      <w:pPr>
        <w:rPr>
          <w:rFonts w:ascii="Times New Roman" w:eastAsia="Yu Gothic" w:hAnsi="Times New Roman" w:cs="Times New Roman"/>
          <w:color w:val="000000"/>
        </w:rPr>
      </w:pPr>
      <w:r w:rsidRPr="008521FA">
        <w:rPr>
          <w:rFonts w:ascii="Times New Roman" w:eastAsia="Yu Gothic" w:hAnsi="Times New Roman" w:cs="Times New Roman"/>
          <w:color w:val="000000"/>
        </w:rPr>
        <w:t xml:space="preserve">Table </w:t>
      </w:r>
      <w:r w:rsidRPr="008521FA">
        <w:rPr>
          <w:rFonts w:ascii="Times New Roman" w:eastAsia="Yu Gothic" w:hAnsi="Times New Roman" w:cs="Times New Roman" w:hint="eastAsia"/>
          <w:color w:val="000000"/>
        </w:rPr>
        <w:t>S3</w:t>
      </w:r>
      <w:r w:rsidRPr="008521FA">
        <w:rPr>
          <w:rFonts w:ascii="Times New Roman" w:eastAsia="Yu Gothic" w:hAnsi="Times New Roman" w:cs="Times New Roman"/>
          <w:color w:val="000000"/>
        </w:rPr>
        <w:t xml:space="preserve"> Coefficient of the livestock excretion volume unit (calculated by Ogino et al 2016)</w:t>
      </w:r>
    </w:p>
    <w:tbl>
      <w:tblPr>
        <w:tblW w:w="28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7"/>
        <w:gridCol w:w="1491"/>
      </w:tblGrid>
      <w:tr w:rsidR="00C109DE" w:rsidRPr="008521FA" w14:paraId="253121D1" w14:textId="77777777" w:rsidTr="00184705">
        <w:trPr>
          <w:trHeight w:val="315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9D2A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type of animal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2D56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value (t-excreta/head)</w:t>
            </w:r>
          </w:p>
        </w:tc>
      </w:tr>
      <w:tr w:rsidR="00C109DE" w:rsidRPr="008521FA" w14:paraId="53B89DA7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0326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dairy cattle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B9CD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9.75</w:t>
            </w:r>
          </w:p>
        </w:tc>
      </w:tr>
      <w:tr w:rsidR="00C109DE" w:rsidRPr="008521FA" w14:paraId="31B16F80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E1A3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beef cattle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1F7A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9.2</w:t>
            </w:r>
          </w:p>
        </w:tc>
      </w:tr>
      <w:tr w:rsidR="00C109DE" w:rsidRPr="008521FA" w14:paraId="799A7974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55B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pig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53FB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3.76</w:t>
            </w:r>
          </w:p>
        </w:tc>
      </w:tr>
      <w:tr w:rsidR="00C109DE" w:rsidRPr="008521FA" w14:paraId="3F25DE82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5CF7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egg-laying hens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3317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0.036</w:t>
            </w:r>
          </w:p>
        </w:tc>
      </w:tr>
      <w:tr w:rsidR="00C109DE" w:rsidRPr="008521FA" w14:paraId="7B22BA31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6034F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</w:rPr>
            </w:pPr>
            <w:r w:rsidRPr="008521FA">
              <w:rPr>
                <w:rFonts w:ascii="Times New Roman" w:eastAsia="Yu Gothic" w:hAnsi="Times New Roman" w:cs="Times New Roman"/>
              </w:rPr>
              <w:t>broiler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9BE9F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0.048</w:t>
            </w:r>
          </w:p>
        </w:tc>
      </w:tr>
    </w:tbl>
    <w:p w14:paraId="7E4DE14F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0CC9891E" w14:textId="40907FA8" w:rsidR="00C109DE" w:rsidRPr="008521FA" w:rsidRDefault="00C109DE" w:rsidP="00C109DE">
      <w:pPr>
        <w:rPr>
          <w:rFonts w:ascii="Times New Roman" w:eastAsia="Yu Gothic" w:hAnsi="Times New Roman" w:cs="Times New Roman"/>
          <w:color w:val="000000"/>
        </w:rPr>
      </w:pPr>
      <w:r w:rsidRPr="008521FA">
        <w:rPr>
          <w:rFonts w:ascii="Times New Roman" w:eastAsia="Yu Gothic" w:hAnsi="Times New Roman" w:cs="Times New Roman"/>
          <w:color w:val="000000"/>
        </w:rPr>
        <w:t xml:space="preserve">Table </w:t>
      </w:r>
      <w:r w:rsidRPr="008521FA">
        <w:rPr>
          <w:rFonts w:ascii="Times New Roman" w:eastAsia="Yu Gothic" w:hAnsi="Times New Roman" w:cs="Times New Roman" w:hint="eastAsia"/>
          <w:color w:val="000000"/>
        </w:rPr>
        <w:t>S4</w:t>
      </w:r>
      <w:r w:rsidRPr="008521FA">
        <w:rPr>
          <w:rFonts w:ascii="Times New Roman" w:eastAsia="Yu Gothic" w:hAnsi="Times New Roman" w:cs="Times New Roman"/>
          <w:color w:val="000000"/>
        </w:rPr>
        <w:t xml:space="preserve"> Nitrogen volatilization rate from animal excreta (value in </w:t>
      </w:r>
      <w:proofErr w:type="spellStart"/>
      <w:r w:rsidRPr="008521FA">
        <w:rPr>
          <w:rFonts w:ascii="Times New Roman" w:eastAsia="Yu Gothic" w:hAnsi="Times New Roman" w:cs="Times New Roman"/>
          <w:color w:val="000000"/>
        </w:rPr>
        <w:t>Kanbara</w:t>
      </w:r>
      <w:proofErr w:type="spellEnd"/>
      <w:r w:rsidRPr="008521FA">
        <w:rPr>
          <w:rFonts w:ascii="Times New Roman" w:eastAsia="Yu Gothic" w:hAnsi="Times New Roman" w:cs="Times New Roman"/>
          <w:color w:val="000000"/>
        </w:rPr>
        <w:t xml:space="preserve"> et al., 2008)</w:t>
      </w:r>
    </w:p>
    <w:tbl>
      <w:tblPr>
        <w:tblW w:w="267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7"/>
        <w:gridCol w:w="1120"/>
      </w:tblGrid>
      <w:tr w:rsidR="00C109DE" w:rsidRPr="008521FA" w14:paraId="6067E3CD" w14:textId="77777777" w:rsidTr="00184705">
        <w:trPr>
          <w:trHeight w:val="315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DE94A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type of animal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B87DD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%</w:t>
            </w:r>
          </w:p>
        </w:tc>
      </w:tr>
      <w:tr w:rsidR="00C109DE" w:rsidRPr="008521FA" w14:paraId="2B6B5678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2A5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dairy cattle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BAB4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13.7</w:t>
            </w:r>
          </w:p>
        </w:tc>
      </w:tr>
      <w:tr w:rsidR="00C109DE" w:rsidRPr="008521FA" w14:paraId="404395CF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1395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beef cattle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1ABE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13.7</w:t>
            </w:r>
          </w:p>
        </w:tc>
      </w:tr>
      <w:tr w:rsidR="00C109DE" w:rsidRPr="008521FA" w14:paraId="103EFCA8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F52C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pig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8410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24.2</w:t>
            </w:r>
          </w:p>
        </w:tc>
      </w:tr>
      <w:tr w:rsidR="00C109DE" w:rsidRPr="008521FA" w14:paraId="7B53FD37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7E44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egg-laying hens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D5C0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51.5</w:t>
            </w:r>
          </w:p>
        </w:tc>
      </w:tr>
      <w:tr w:rsidR="00C109DE" w:rsidRPr="008521FA" w14:paraId="5B54FD4B" w14:textId="77777777" w:rsidTr="00184705">
        <w:trPr>
          <w:trHeight w:val="315"/>
        </w:trPr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61858" w14:textId="77777777" w:rsidR="00C109DE" w:rsidRPr="008521FA" w:rsidRDefault="00C109DE" w:rsidP="00184705">
            <w:pPr>
              <w:rPr>
                <w:rFonts w:ascii="Times New Roman" w:eastAsia="Yu Gothic" w:hAnsi="Times New Roman" w:cs="Times New Roman"/>
              </w:rPr>
            </w:pPr>
            <w:r w:rsidRPr="008521FA">
              <w:rPr>
                <w:rFonts w:ascii="Times New Roman" w:eastAsia="Yu Gothic" w:hAnsi="Times New Roman" w:cs="Times New Roman"/>
              </w:rPr>
              <w:t>broiler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0E16E" w14:textId="77777777" w:rsidR="00C109DE" w:rsidRPr="008521FA" w:rsidRDefault="00C109DE" w:rsidP="00184705">
            <w:pPr>
              <w:jc w:val="right"/>
              <w:rPr>
                <w:rFonts w:ascii="Times New Roman" w:eastAsia="Yu Gothic" w:hAnsi="Times New Roman" w:cs="Times New Roman"/>
                <w:color w:val="000000"/>
              </w:rPr>
            </w:pPr>
            <w:r w:rsidRPr="008521FA">
              <w:rPr>
                <w:rFonts w:ascii="Times New Roman" w:eastAsia="Yu Gothic" w:hAnsi="Times New Roman" w:cs="Times New Roman"/>
                <w:color w:val="000000"/>
              </w:rPr>
              <w:t>51.5</w:t>
            </w:r>
          </w:p>
        </w:tc>
      </w:tr>
    </w:tbl>
    <w:p w14:paraId="66861942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4183F236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7DEFD768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7527B028" w14:textId="77777777" w:rsidR="00C109DE" w:rsidRPr="008521FA" w:rsidRDefault="00C109DE" w:rsidP="00C109DE">
      <w:pPr>
        <w:spacing w:line="360" w:lineRule="auto"/>
        <w:rPr>
          <w:rFonts w:ascii="Times New Roman" w:hAnsi="Times New Roman" w:cs="Times New Roman"/>
        </w:rPr>
      </w:pPr>
    </w:p>
    <w:p w14:paraId="0E9DE6A5" w14:textId="619449B5" w:rsidR="00C109DE" w:rsidRPr="008521FA" w:rsidRDefault="00C109DE" w:rsidP="00C109DE">
      <w:pPr>
        <w:spacing w:line="360" w:lineRule="auto"/>
        <w:rPr>
          <w:rFonts w:ascii="Times New Roman" w:eastAsiaTheme="minorHAnsi" w:hAnsi="Times New Roman" w:cs="Times New Roman"/>
          <w:b/>
          <w:bCs/>
        </w:rPr>
      </w:pPr>
      <w:r w:rsidRPr="008521FA">
        <w:rPr>
          <w:rFonts w:ascii="Times New Roman" w:eastAsiaTheme="minorHAnsi" w:hAnsi="Times New Roman" w:cs="Times New Roman"/>
          <w:b/>
          <w:bCs/>
        </w:rPr>
        <w:lastRenderedPageBreak/>
        <w:t>Reference</w:t>
      </w:r>
      <w:r w:rsidR="00634522">
        <w:rPr>
          <w:rFonts w:ascii="Times New Roman" w:eastAsiaTheme="minorHAnsi" w:hAnsi="Times New Roman" w:cs="Times New Roman"/>
          <w:b/>
          <w:bCs/>
        </w:rPr>
        <w:t>s</w:t>
      </w:r>
    </w:p>
    <w:p w14:paraId="5AA60202" w14:textId="77777777" w:rsidR="00C109DE" w:rsidRPr="008521FA" w:rsidRDefault="00C109DE" w:rsidP="00C109DE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521FA">
        <w:rPr>
          <w:rFonts w:ascii="Times New Roman" w:hAnsi="Times New Roman" w:cs="Times New Roman" w:hint="eastAsia"/>
          <w:color w:val="000000" w:themeColor="text1"/>
        </w:rPr>
        <w:t xml:space="preserve">Kanazawa, K., (2009) Usage of two databases, one containing prefectural </w:t>
      </w:r>
      <w:r w:rsidRPr="008521FA">
        <w:rPr>
          <w:rFonts w:ascii="Times New Roman" w:hAnsi="Times New Roman" w:cs="Times New Roman"/>
          <w:color w:val="000000" w:themeColor="text1"/>
        </w:rPr>
        <w:t>recommendations</w:t>
      </w:r>
      <w:r w:rsidRPr="008521FA">
        <w:rPr>
          <w:rFonts w:ascii="Times New Roman" w:hAnsi="Times New Roman" w:cs="Times New Roman" w:hint="eastAsia"/>
          <w:color w:val="000000" w:themeColor="text1"/>
        </w:rPr>
        <w:t xml:space="preserve"> of fertilizers and manure application, and the other containing nutrient contents of crops in Japan. </w:t>
      </w:r>
      <w:r w:rsidRPr="008521FA">
        <w:rPr>
          <w:rFonts w:ascii="Times New Roman" w:hAnsi="Times New Roman" w:cs="Times New Roman" w:hint="eastAsia"/>
          <w:i/>
          <w:iCs/>
          <w:color w:val="000000" w:themeColor="text1"/>
        </w:rPr>
        <w:t>Bull. Natl. Agric. Res. Cent</w:t>
      </w:r>
      <w:r w:rsidRPr="008521FA">
        <w:rPr>
          <w:rFonts w:ascii="Times New Roman" w:hAnsi="Times New Roman" w:cs="Times New Roman" w:hint="eastAsia"/>
          <w:color w:val="000000" w:themeColor="text1"/>
        </w:rPr>
        <w:t xml:space="preserve">, 12: 27-50. Doi: </w:t>
      </w:r>
    </w:p>
    <w:p w14:paraId="2DA7FE2A" w14:textId="77777777" w:rsidR="00C109DE" w:rsidRPr="008521FA" w:rsidRDefault="00C109DE" w:rsidP="00C109DE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521FA">
        <w:rPr>
          <w:rFonts w:ascii="Times New Roman" w:hAnsi="Times New Roman" w:cs="Times New Roman" w:hint="eastAsia"/>
          <w:color w:val="000000" w:themeColor="text1"/>
        </w:rPr>
        <w:t>Kanbara</w:t>
      </w:r>
      <w:proofErr w:type="spellEnd"/>
      <w:r w:rsidRPr="008521FA">
        <w:rPr>
          <w:rFonts w:ascii="Times New Roman" w:hAnsi="Times New Roman" w:cs="Times New Roman" w:hint="eastAsia"/>
          <w:color w:val="000000" w:themeColor="text1"/>
        </w:rPr>
        <w:t xml:space="preserve">, H., Tachibana, R., Atsuta Y., Goto, N., and </w:t>
      </w:r>
      <w:proofErr w:type="spellStart"/>
      <w:r w:rsidRPr="008521FA">
        <w:rPr>
          <w:rFonts w:ascii="Times New Roman" w:hAnsi="Times New Roman" w:cs="Times New Roman" w:hint="eastAsia"/>
          <w:color w:val="000000" w:themeColor="text1"/>
        </w:rPr>
        <w:t>Fujie</w:t>
      </w:r>
      <w:proofErr w:type="spellEnd"/>
      <w:r w:rsidRPr="008521FA">
        <w:rPr>
          <w:rFonts w:ascii="Times New Roman" w:hAnsi="Times New Roman" w:cs="Times New Roman" w:hint="eastAsia"/>
          <w:color w:val="000000" w:themeColor="text1"/>
        </w:rPr>
        <w:t xml:space="preserve"> K., (2008) Evaluation of nitrogen balance and manure treatment in local government. </w:t>
      </w:r>
      <w:r w:rsidRPr="008521FA">
        <w:rPr>
          <w:rFonts w:ascii="Times New Roman" w:hAnsi="Times New Roman" w:cs="Times New Roman"/>
          <w:i/>
          <w:iCs/>
          <w:color w:val="000000" w:themeColor="text1"/>
        </w:rPr>
        <w:t>Environmental systems research</w:t>
      </w:r>
      <w:r w:rsidRPr="008521FA">
        <w:rPr>
          <w:rFonts w:ascii="Times New Roman" w:hAnsi="Times New Roman" w:cs="Times New Roman" w:hint="eastAsia"/>
          <w:color w:val="000000" w:themeColor="text1"/>
        </w:rPr>
        <w:t>, 36: 227-235.</w:t>
      </w:r>
    </w:p>
    <w:p w14:paraId="20CE5944" w14:textId="77777777" w:rsidR="00C109DE" w:rsidRPr="008521FA" w:rsidRDefault="00C109DE" w:rsidP="00C109DE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521FA">
        <w:rPr>
          <w:rFonts w:ascii="Times New Roman" w:hAnsi="Times New Roman" w:cs="Times New Roman"/>
          <w:color w:val="000000" w:themeColor="text1"/>
        </w:rPr>
        <w:t>Ogino, A., Murakami, H., Yamashita, T., Furuya, M., Kawahara, H., Ohkubo, T., and </w:t>
      </w:r>
      <w:proofErr w:type="spellStart"/>
      <w:r w:rsidRPr="008521FA">
        <w:rPr>
          <w:rFonts w:ascii="Times New Roman" w:hAnsi="Times New Roman" w:cs="Times New Roman"/>
          <w:color w:val="000000" w:themeColor="text1"/>
        </w:rPr>
        <w:t>Osada</w:t>
      </w:r>
      <w:proofErr w:type="spellEnd"/>
      <w:r w:rsidRPr="008521FA">
        <w:rPr>
          <w:rFonts w:ascii="Times New Roman" w:hAnsi="Times New Roman" w:cs="Times New Roman"/>
          <w:color w:val="000000" w:themeColor="text1"/>
        </w:rPr>
        <w:t>, T. (2017) Estimation of nutrient excretion factors of broiler and layer chickens in Japan. </w:t>
      </w:r>
      <w:r w:rsidRPr="008521FA">
        <w:rPr>
          <w:rFonts w:ascii="Times New Roman" w:hAnsi="Times New Roman" w:cs="Times New Roman"/>
          <w:i/>
          <w:iCs/>
          <w:color w:val="000000" w:themeColor="text1"/>
        </w:rPr>
        <w:t>Anim Sci J</w:t>
      </w:r>
      <w:r w:rsidRPr="008521FA">
        <w:rPr>
          <w:rFonts w:ascii="Times New Roman" w:hAnsi="Times New Roman" w:cs="Times New Roman"/>
          <w:color w:val="000000" w:themeColor="text1"/>
        </w:rPr>
        <w:t xml:space="preserve">, 88: 659–668. </w:t>
      </w:r>
      <w:r w:rsidRPr="008521FA">
        <w:rPr>
          <w:rFonts w:ascii="Times New Roman" w:hAnsi="Times New Roman" w:cs="Times New Roman" w:hint="eastAsia"/>
          <w:color w:val="000000" w:themeColor="text1"/>
        </w:rPr>
        <w:t>D</w:t>
      </w:r>
      <w:r w:rsidRPr="008521FA">
        <w:rPr>
          <w:rFonts w:ascii="Times New Roman" w:hAnsi="Times New Roman" w:cs="Times New Roman"/>
          <w:color w:val="000000" w:themeColor="text1"/>
        </w:rPr>
        <w:t>oi: 10.1111/asj.12674.</w:t>
      </w:r>
    </w:p>
    <w:p w14:paraId="27434E89" w14:textId="77777777" w:rsidR="00C109DE" w:rsidRPr="008521FA" w:rsidRDefault="00C109DE" w:rsidP="00C109DE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89DADF6" w14:textId="77777777" w:rsidR="00543FEB" w:rsidRPr="008521FA" w:rsidRDefault="00543FEB" w:rsidP="00AE4F30">
      <w:pPr>
        <w:rPr>
          <w:rFonts w:ascii="Times New Roman" w:eastAsiaTheme="minorHAnsi" w:hAnsi="Times New Roman" w:cs="Times New Roman"/>
          <w:b/>
          <w:bCs/>
        </w:rPr>
      </w:pPr>
    </w:p>
    <w:sectPr w:rsidR="00543FEB" w:rsidRPr="008521FA" w:rsidSect="00C109DE"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DE788" w14:textId="77777777" w:rsidR="00DC3A41" w:rsidRDefault="00DC3A41" w:rsidP="00A05A57">
      <w:r>
        <w:separator/>
      </w:r>
    </w:p>
  </w:endnote>
  <w:endnote w:type="continuationSeparator" w:id="0">
    <w:p w14:paraId="55417524" w14:textId="77777777" w:rsidR="00DC3A41" w:rsidRDefault="00DC3A41" w:rsidP="00A0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b"/>
      </w:rPr>
      <w:id w:val="-914011944"/>
      <w:docPartObj>
        <w:docPartGallery w:val="Page Numbers (Bottom of Page)"/>
        <w:docPartUnique/>
      </w:docPartObj>
    </w:sdtPr>
    <w:sdtContent>
      <w:p w14:paraId="6AC6CAD7" w14:textId="6793B619" w:rsidR="00C109DE" w:rsidRDefault="00C109DE" w:rsidP="0025030B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521FA"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6760918A" w14:textId="77777777" w:rsidR="00C109DE" w:rsidRDefault="00C109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b"/>
      </w:rPr>
      <w:id w:val="-751977691"/>
      <w:docPartObj>
        <w:docPartGallery w:val="Page Numbers (Bottom of Page)"/>
        <w:docPartUnique/>
      </w:docPartObj>
    </w:sdtPr>
    <w:sdtContent>
      <w:p w14:paraId="18626270" w14:textId="77777777" w:rsidR="00C109DE" w:rsidRDefault="00C109DE" w:rsidP="0025030B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1167235B" w14:textId="77777777" w:rsidR="00C109DE" w:rsidRDefault="00C109D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62AC4" w14:textId="77777777" w:rsidR="00DC3A41" w:rsidRDefault="00DC3A41" w:rsidP="00A05A57">
      <w:r>
        <w:separator/>
      </w:r>
    </w:p>
  </w:footnote>
  <w:footnote w:type="continuationSeparator" w:id="0">
    <w:p w14:paraId="16F685E9" w14:textId="77777777" w:rsidR="00DC3A41" w:rsidRDefault="00DC3A41" w:rsidP="00A05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D7068"/>
    <w:multiLevelType w:val="hybridMultilevel"/>
    <w:tmpl w:val="876E0BE4"/>
    <w:lvl w:ilvl="0" w:tplc="2640E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0C28B1"/>
    <w:multiLevelType w:val="multilevel"/>
    <w:tmpl w:val="8422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5584F"/>
    <w:multiLevelType w:val="multilevel"/>
    <w:tmpl w:val="29E8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25987"/>
    <w:multiLevelType w:val="multilevel"/>
    <w:tmpl w:val="A5FA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16915"/>
    <w:multiLevelType w:val="hybridMultilevel"/>
    <w:tmpl w:val="067C1C20"/>
    <w:lvl w:ilvl="0" w:tplc="2CCE3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39B289E"/>
    <w:multiLevelType w:val="multilevel"/>
    <w:tmpl w:val="FB7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A76E8"/>
    <w:multiLevelType w:val="multilevel"/>
    <w:tmpl w:val="FE16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03FC6"/>
    <w:multiLevelType w:val="multilevel"/>
    <w:tmpl w:val="BA9C8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77BF9"/>
    <w:multiLevelType w:val="multilevel"/>
    <w:tmpl w:val="90A4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7334C7"/>
    <w:multiLevelType w:val="multilevel"/>
    <w:tmpl w:val="0430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33A7E"/>
    <w:multiLevelType w:val="hybridMultilevel"/>
    <w:tmpl w:val="7AACB472"/>
    <w:lvl w:ilvl="0" w:tplc="C77C73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85B5DED"/>
    <w:multiLevelType w:val="hybridMultilevel"/>
    <w:tmpl w:val="379496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644A41"/>
    <w:multiLevelType w:val="multilevel"/>
    <w:tmpl w:val="D0B2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B4356C"/>
    <w:multiLevelType w:val="hybridMultilevel"/>
    <w:tmpl w:val="25BC1F98"/>
    <w:lvl w:ilvl="0" w:tplc="07802D0A">
      <w:start w:val="1"/>
      <w:numFmt w:val="upperLetter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420676E"/>
    <w:multiLevelType w:val="multilevel"/>
    <w:tmpl w:val="6A0C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1D2C41"/>
    <w:multiLevelType w:val="multilevel"/>
    <w:tmpl w:val="F01E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17326"/>
    <w:multiLevelType w:val="multilevel"/>
    <w:tmpl w:val="6E50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32416">
    <w:abstractNumId w:val="13"/>
  </w:num>
  <w:num w:numId="2" w16cid:durableId="160586155">
    <w:abstractNumId w:val="14"/>
  </w:num>
  <w:num w:numId="3" w16cid:durableId="2050256788">
    <w:abstractNumId w:val="11"/>
  </w:num>
  <w:num w:numId="4" w16cid:durableId="785079347">
    <w:abstractNumId w:val="7"/>
  </w:num>
  <w:num w:numId="5" w16cid:durableId="444621500">
    <w:abstractNumId w:val="12"/>
  </w:num>
  <w:num w:numId="6" w16cid:durableId="1492020449">
    <w:abstractNumId w:val="1"/>
  </w:num>
  <w:num w:numId="7" w16cid:durableId="1112939218">
    <w:abstractNumId w:val="8"/>
  </w:num>
  <w:num w:numId="8" w16cid:durableId="497235652">
    <w:abstractNumId w:val="3"/>
  </w:num>
  <w:num w:numId="9" w16cid:durableId="1376272218">
    <w:abstractNumId w:val="6"/>
  </w:num>
  <w:num w:numId="10" w16cid:durableId="333728981">
    <w:abstractNumId w:val="5"/>
  </w:num>
  <w:num w:numId="11" w16cid:durableId="1638072876">
    <w:abstractNumId w:val="9"/>
  </w:num>
  <w:num w:numId="12" w16cid:durableId="1733384070">
    <w:abstractNumId w:val="16"/>
  </w:num>
  <w:num w:numId="13" w16cid:durableId="1753890720">
    <w:abstractNumId w:val="15"/>
  </w:num>
  <w:num w:numId="14" w16cid:durableId="801001251">
    <w:abstractNumId w:val="2"/>
  </w:num>
  <w:num w:numId="15" w16cid:durableId="1418360032">
    <w:abstractNumId w:val="0"/>
  </w:num>
  <w:num w:numId="16" w16cid:durableId="1775243942">
    <w:abstractNumId w:val="4"/>
  </w:num>
  <w:num w:numId="17" w16cid:durableId="851342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B7"/>
    <w:rsid w:val="000003FB"/>
    <w:rsid w:val="00000E76"/>
    <w:rsid w:val="00002454"/>
    <w:rsid w:val="0000299F"/>
    <w:rsid w:val="00002AA4"/>
    <w:rsid w:val="000042F4"/>
    <w:rsid w:val="00004D39"/>
    <w:rsid w:val="0000547B"/>
    <w:rsid w:val="00005D78"/>
    <w:rsid w:val="00005E0D"/>
    <w:rsid w:val="000064E3"/>
    <w:rsid w:val="00006BBF"/>
    <w:rsid w:val="00006D0A"/>
    <w:rsid w:val="000103D1"/>
    <w:rsid w:val="000108B2"/>
    <w:rsid w:val="000110DC"/>
    <w:rsid w:val="000123E3"/>
    <w:rsid w:val="00012CF1"/>
    <w:rsid w:val="00012D1E"/>
    <w:rsid w:val="000134D0"/>
    <w:rsid w:val="00014534"/>
    <w:rsid w:val="00014E03"/>
    <w:rsid w:val="0001511E"/>
    <w:rsid w:val="000156ED"/>
    <w:rsid w:val="00015B84"/>
    <w:rsid w:val="000173BF"/>
    <w:rsid w:val="00017753"/>
    <w:rsid w:val="000210CF"/>
    <w:rsid w:val="000239DA"/>
    <w:rsid w:val="00024849"/>
    <w:rsid w:val="00026FC3"/>
    <w:rsid w:val="0003131C"/>
    <w:rsid w:val="0003226B"/>
    <w:rsid w:val="000323B2"/>
    <w:rsid w:val="00033321"/>
    <w:rsid w:val="00034679"/>
    <w:rsid w:val="000346A0"/>
    <w:rsid w:val="00035A09"/>
    <w:rsid w:val="000365C4"/>
    <w:rsid w:val="00036692"/>
    <w:rsid w:val="00037795"/>
    <w:rsid w:val="00040C24"/>
    <w:rsid w:val="00041DFA"/>
    <w:rsid w:val="00041E23"/>
    <w:rsid w:val="00042DF0"/>
    <w:rsid w:val="000443D5"/>
    <w:rsid w:val="0004447D"/>
    <w:rsid w:val="00044995"/>
    <w:rsid w:val="00044D08"/>
    <w:rsid w:val="00044F24"/>
    <w:rsid w:val="00047709"/>
    <w:rsid w:val="000514D8"/>
    <w:rsid w:val="00052220"/>
    <w:rsid w:val="00052918"/>
    <w:rsid w:val="00054727"/>
    <w:rsid w:val="00054857"/>
    <w:rsid w:val="00054887"/>
    <w:rsid w:val="00054FD7"/>
    <w:rsid w:val="000553BA"/>
    <w:rsid w:val="00055E5D"/>
    <w:rsid w:val="0005695D"/>
    <w:rsid w:val="0005747F"/>
    <w:rsid w:val="00057CC0"/>
    <w:rsid w:val="0006081D"/>
    <w:rsid w:val="00062B8C"/>
    <w:rsid w:val="00062ED8"/>
    <w:rsid w:val="000649DA"/>
    <w:rsid w:val="00064ED4"/>
    <w:rsid w:val="00064FC4"/>
    <w:rsid w:val="000656C5"/>
    <w:rsid w:val="0006664F"/>
    <w:rsid w:val="000669F1"/>
    <w:rsid w:val="00066AA6"/>
    <w:rsid w:val="00066B47"/>
    <w:rsid w:val="00066BAC"/>
    <w:rsid w:val="00070004"/>
    <w:rsid w:val="00070C6F"/>
    <w:rsid w:val="00070CC3"/>
    <w:rsid w:val="00071D2E"/>
    <w:rsid w:val="000727AF"/>
    <w:rsid w:val="00072D10"/>
    <w:rsid w:val="00072E55"/>
    <w:rsid w:val="000735A2"/>
    <w:rsid w:val="0007373A"/>
    <w:rsid w:val="00073EE0"/>
    <w:rsid w:val="000751B7"/>
    <w:rsid w:val="0007697D"/>
    <w:rsid w:val="0008027A"/>
    <w:rsid w:val="00080915"/>
    <w:rsid w:val="00080ECB"/>
    <w:rsid w:val="00080FB5"/>
    <w:rsid w:val="00081318"/>
    <w:rsid w:val="000813F5"/>
    <w:rsid w:val="00081ECC"/>
    <w:rsid w:val="00082217"/>
    <w:rsid w:val="00082352"/>
    <w:rsid w:val="0008288E"/>
    <w:rsid w:val="00082B02"/>
    <w:rsid w:val="000830C7"/>
    <w:rsid w:val="00083136"/>
    <w:rsid w:val="000832D9"/>
    <w:rsid w:val="00083548"/>
    <w:rsid w:val="000844F2"/>
    <w:rsid w:val="000846FF"/>
    <w:rsid w:val="00085637"/>
    <w:rsid w:val="00085844"/>
    <w:rsid w:val="00085DD4"/>
    <w:rsid w:val="00085F02"/>
    <w:rsid w:val="000867A5"/>
    <w:rsid w:val="000869D6"/>
    <w:rsid w:val="00086F46"/>
    <w:rsid w:val="00087959"/>
    <w:rsid w:val="00087E4B"/>
    <w:rsid w:val="000908B7"/>
    <w:rsid w:val="00090C1A"/>
    <w:rsid w:val="00090C3E"/>
    <w:rsid w:val="00090E45"/>
    <w:rsid w:val="00091616"/>
    <w:rsid w:val="00092144"/>
    <w:rsid w:val="0009271F"/>
    <w:rsid w:val="00093290"/>
    <w:rsid w:val="00093817"/>
    <w:rsid w:val="00093BB5"/>
    <w:rsid w:val="00094CCC"/>
    <w:rsid w:val="000961A0"/>
    <w:rsid w:val="00097EB9"/>
    <w:rsid w:val="000A000C"/>
    <w:rsid w:val="000A1F65"/>
    <w:rsid w:val="000A20E4"/>
    <w:rsid w:val="000A40E1"/>
    <w:rsid w:val="000A4950"/>
    <w:rsid w:val="000A4BD0"/>
    <w:rsid w:val="000A4F5E"/>
    <w:rsid w:val="000A5342"/>
    <w:rsid w:val="000A7342"/>
    <w:rsid w:val="000A7E74"/>
    <w:rsid w:val="000B00A5"/>
    <w:rsid w:val="000B0612"/>
    <w:rsid w:val="000B06A1"/>
    <w:rsid w:val="000B19D3"/>
    <w:rsid w:val="000B1A34"/>
    <w:rsid w:val="000B2D61"/>
    <w:rsid w:val="000B2D8B"/>
    <w:rsid w:val="000B3613"/>
    <w:rsid w:val="000B40B9"/>
    <w:rsid w:val="000B470A"/>
    <w:rsid w:val="000B501D"/>
    <w:rsid w:val="000B5046"/>
    <w:rsid w:val="000B5141"/>
    <w:rsid w:val="000B552A"/>
    <w:rsid w:val="000B5603"/>
    <w:rsid w:val="000B5738"/>
    <w:rsid w:val="000B597B"/>
    <w:rsid w:val="000B5B69"/>
    <w:rsid w:val="000B6AD9"/>
    <w:rsid w:val="000C0A97"/>
    <w:rsid w:val="000C0E36"/>
    <w:rsid w:val="000C10AD"/>
    <w:rsid w:val="000C1651"/>
    <w:rsid w:val="000C18BE"/>
    <w:rsid w:val="000C1A7C"/>
    <w:rsid w:val="000C2645"/>
    <w:rsid w:val="000C2F9C"/>
    <w:rsid w:val="000C3036"/>
    <w:rsid w:val="000C33FB"/>
    <w:rsid w:val="000C3436"/>
    <w:rsid w:val="000C38E1"/>
    <w:rsid w:val="000C48A5"/>
    <w:rsid w:val="000C4AC8"/>
    <w:rsid w:val="000C534B"/>
    <w:rsid w:val="000C5A72"/>
    <w:rsid w:val="000C61A4"/>
    <w:rsid w:val="000C6EE6"/>
    <w:rsid w:val="000C79A8"/>
    <w:rsid w:val="000C7B9B"/>
    <w:rsid w:val="000C7E66"/>
    <w:rsid w:val="000D0100"/>
    <w:rsid w:val="000D03AA"/>
    <w:rsid w:val="000D17E7"/>
    <w:rsid w:val="000D1EEC"/>
    <w:rsid w:val="000D2256"/>
    <w:rsid w:val="000D3157"/>
    <w:rsid w:val="000D33A7"/>
    <w:rsid w:val="000D3C05"/>
    <w:rsid w:val="000D3DB6"/>
    <w:rsid w:val="000D3FF5"/>
    <w:rsid w:val="000D45EC"/>
    <w:rsid w:val="000D52F7"/>
    <w:rsid w:val="000D5428"/>
    <w:rsid w:val="000D5AC8"/>
    <w:rsid w:val="000D6277"/>
    <w:rsid w:val="000D6286"/>
    <w:rsid w:val="000E04E6"/>
    <w:rsid w:val="000E1253"/>
    <w:rsid w:val="000E16A2"/>
    <w:rsid w:val="000E1F0E"/>
    <w:rsid w:val="000E2B41"/>
    <w:rsid w:val="000E319D"/>
    <w:rsid w:val="000E35DD"/>
    <w:rsid w:val="000E36B7"/>
    <w:rsid w:val="000E3FB0"/>
    <w:rsid w:val="000E4104"/>
    <w:rsid w:val="000E44E4"/>
    <w:rsid w:val="000E47E4"/>
    <w:rsid w:val="000E4D7B"/>
    <w:rsid w:val="000E55F9"/>
    <w:rsid w:val="000E6141"/>
    <w:rsid w:val="000E6D3C"/>
    <w:rsid w:val="000E77CF"/>
    <w:rsid w:val="000F0D12"/>
    <w:rsid w:val="000F18FC"/>
    <w:rsid w:val="000F24B8"/>
    <w:rsid w:val="000F2BD8"/>
    <w:rsid w:val="000F2CB2"/>
    <w:rsid w:val="000F4037"/>
    <w:rsid w:val="000F549A"/>
    <w:rsid w:val="000F54DF"/>
    <w:rsid w:val="000F57BE"/>
    <w:rsid w:val="000F5D61"/>
    <w:rsid w:val="000F6580"/>
    <w:rsid w:val="000F6CAE"/>
    <w:rsid w:val="000F6CCD"/>
    <w:rsid w:val="0010006B"/>
    <w:rsid w:val="001002EF"/>
    <w:rsid w:val="00101A02"/>
    <w:rsid w:val="00101F9D"/>
    <w:rsid w:val="001020CE"/>
    <w:rsid w:val="00103154"/>
    <w:rsid w:val="00103468"/>
    <w:rsid w:val="00103746"/>
    <w:rsid w:val="001040B8"/>
    <w:rsid w:val="001051D7"/>
    <w:rsid w:val="0010667E"/>
    <w:rsid w:val="00106AA2"/>
    <w:rsid w:val="0010798E"/>
    <w:rsid w:val="00110F21"/>
    <w:rsid w:val="0011142E"/>
    <w:rsid w:val="00111E1B"/>
    <w:rsid w:val="00113227"/>
    <w:rsid w:val="001133BE"/>
    <w:rsid w:val="00113573"/>
    <w:rsid w:val="00113933"/>
    <w:rsid w:val="001144C8"/>
    <w:rsid w:val="001153A6"/>
    <w:rsid w:val="00115907"/>
    <w:rsid w:val="00115E15"/>
    <w:rsid w:val="001162B6"/>
    <w:rsid w:val="001171BE"/>
    <w:rsid w:val="00117588"/>
    <w:rsid w:val="0011766A"/>
    <w:rsid w:val="00117BD7"/>
    <w:rsid w:val="00117E68"/>
    <w:rsid w:val="00120C1A"/>
    <w:rsid w:val="00120F93"/>
    <w:rsid w:val="00121A65"/>
    <w:rsid w:val="00122B15"/>
    <w:rsid w:val="00122E1B"/>
    <w:rsid w:val="00123477"/>
    <w:rsid w:val="0012477E"/>
    <w:rsid w:val="00124DA4"/>
    <w:rsid w:val="001253F2"/>
    <w:rsid w:val="00125DD2"/>
    <w:rsid w:val="001260E8"/>
    <w:rsid w:val="0012625E"/>
    <w:rsid w:val="00126398"/>
    <w:rsid w:val="0012779E"/>
    <w:rsid w:val="00127E17"/>
    <w:rsid w:val="00131121"/>
    <w:rsid w:val="001323A3"/>
    <w:rsid w:val="00133F5C"/>
    <w:rsid w:val="00134077"/>
    <w:rsid w:val="001344E8"/>
    <w:rsid w:val="001355E9"/>
    <w:rsid w:val="00135BED"/>
    <w:rsid w:val="00136452"/>
    <w:rsid w:val="00136AB3"/>
    <w:rsid w:val="00136C33"/>
    <w:rsid w:val="0013721A"/>
    <w:rsid w:val="00140002"/>
    <w:rsid w:val="001401A0"/>
    <w:rsid w:val="0014037A"/>
    <w:rsid w:val="00140D27"/>
    <w:rsid w:val="00140E19"/>
    <w:rsid w:val="001413B0"/>
    <w:rsid w:val="00144AA6"/>
    <w:rsid w:val="00146BF5"/>
    <w:rsid w:val="001503FC"/>
    <w:rsid w:val="001514BC"/>
    <w:rsid w:val="00151840"/>
    <w:rsid w:val="00152492"/>
    <w:rsid w:val="0015272C"/>
    <w:rsid w:val="00152A00"/>
    <w:rsid w:val="00152EDC"/>
    <w:rsid w:val="001531AA"/>
    <w:rsid w:val="001533C8"/>
    <w:rsid w:val="001539A1"/>
    <w:rsid w:val="001543EC"/>
    <w:rsid w:val="0015483B"/>
    <w:rsid w:val="0015577D"/>
    <w:rsid w:val="00155881"/>
    <w:rsid w:val="00155888"/>
    <w:rsid w:val="00155AC5"/>
    <w:rsid w:val="001563C3"/>
    <w:rsid w:val="00156733"/>
    <w:rsid w:val="00156856"/>
    <w:rsid w:val="00156CD7"/>
    <w:rsid w:val="00161329"/>
    <w:rsid w:val="00162EB2"/>
    <w:rsid w:val="001633BB"/>
    <w:rsid w:val="001641D9"/>
    <w:rsid w:val="00164C76"/>
    <w:rsid w:val="00164DDC"/>
    <w:rsid w:val="0016597F"/>
    <w:rsid w:val="00166F52"/>
    <w:rsid w:val="0016766D"/>
    <w:rsid w:val="00167779"/>
    <w:rsid w:val="00167982"/>
    <w:rsid w:val="001715A5"/>
    <w:rsid w:val="00171E52"/>
    <w:rsid w:val="00173F0C"/>
    <w:rsid w:val="00174549"/>
    <w:rsid w:val="00174FEC"/>
    <w:rsid w:val="00175472"/>
    <w:rsid w:val="00175A6A"/>
    <w:rsid w:val="001764C1"/>
    <w:rsid w:val="001769A8"/>
    <w:rsid w:val="00176E51"/>
    <w:rsid w:val="001772C8"/>
    <w:rsid w:val="00177F8B"/>
    <w:rsid w:val="001809DC"/>
    <w:rsid w:val="00180F71"/>
    <w:rsid w:val="00181A8C"/>
    <w:rsid w:val="0018202A"/>
    <w:rsid w:val="0018442D"/>
    <w:rsid w:val="001850A3"/>
    <w:rsid w:val="0018510D"/>
    <w:rsid w:val="001851C0"/>
    <w:rsid w:val="00185214"/>
    <w:rsid w:val="0018652D"/>
    <w:rsid w:val="001868C1"/>
    <w:rsid w:val="001874F8"/>
    <w:rsid w:val="0018791D"/>
    <w:rsid w:val="001912E9"/>
    <w:rsid w:val="00192060"/>
    <w:rsid w:val="00192847"/>
    <w:rsid w:val="00192A27"/>
    <w:rsid w:val="00192C4F"/>
    <w:rsid w:val="00192EA3"/>
    <w:rsid w:val="001933EA"/>
    <w:rsid w:val="001945D5"/>
    <w:rsid w:val="001962B2"/>
    <w:rsid w:val="0019775F"/>
    <w:rsid w:val="00197DBA"/>
    <w:rsid w:val="001A1136"/>
    <w:rsid w:val="001A1420"/>
    <w:rsid w:val="001A21EF"/>
    <w:rsid w:val="001A2874"/>
    <w:rsid w:val="001A4B99"/>
    <w:rsid w:val="001A4FEB"/>
    <w:rsid w:val="001A5572"/>
    <w:rsid w:val="001A5987"/>
    <w:rsid w:val="001A6004"/>
    <w:rsid w:val="001A6D58"/>
    <w:rsid w:val="001A6F66"/>
    <w:rsid w:val="001A79B5"/>
    <w:rsid w:val="001B097C"/>
    <w:rsid w:val="001B20EB"/>
    <w:rsid w:val="001B2A3B"/>
    <w:rsid w:val="001B33B6"/>
    <w:rsid w:val="001B4993"/>
    <w:rsid w:val="001B4F34"/>
    <w:rsid w:val="001B5A10"/>
    <w:rsid w:val="001B624D"/>
    <w:rsid w:val="001B6CA5"/>
    <w:rsid w:val="001B716C"/>
    <w:rsid w:val="001C042D"/>
    <w:rsid w:val="001C05A1"/>
    <w:rsid w:val="001C1C90"/>
    <w:rsid w:val="001C2EAB"/>
    <w:rsid w:val="001C364C"/>
    <w:rsid w:val="001C3D92"/>
    <w:rsid w:val="001C3EBB"/>
    <w:rsid w:val="001C3FA1"/>
    <w:rsid w:val="001C43BC"/>
    <w:rsid w:val="001C4EBB"/>
    <w:rsid w:val="001C5154"/>
    <w:rsid w:val="001C5478"/>
    <w:rsid w:val="001C5750"/>
    <w:rsid w:val="001C61D9"/>
    <w:rsid w:val="001C6CAE"/>
    <w:rsid w:val="001C6E19"/>
    <w:rsid w:val="001C7178"/>
    <w:rsid w:val="001C75BA"/>
    <w:rsid w:val="001D02CC"/>
    <w:rsid w:val="001D0848"/>
    <w:rsid w:val="001D0AFE"/>
    <w:rsid w:val="001D23D6"/>
    <w:rsid w:val="001D3208"/>
    <w:rsid w:val="001D3270"/>
    <w:rsid w:val="001D34B5"/>
    <w:rsid w:val="001D4C77"/>
    <w:rsid w:val="001D5D9B"/>
    <w:rsid w:val="001D6637"/>
    <w:rsid w:val="001D7370"/>
    <w:rsid w:val="001D7891"/>
    <w:rsid w:val="001D7DFC"/>
    <w:rsid w:val="001E020A"/>
    <w:rsid w:val="001E125B"/>
    <w:rsid w:val="001E13C2"/>
    <w:rsid w:val="001E1589"/>
    <w:rsid w:val="001E18CD"/>
    <w:rsid w:val="001E18E8"/>
    <w:rsid w:val="001E1B8C"/>
    <w:rsid w:val="001E1E16"/>
    <w:rsid w:val="001E33C9"/>
    <w:rsid w:val="001E53F5"/>
    <w:rsid w:val="001E5459"/>
    <w:rsid w:val="001E59E1"/>
    <w:rsid w:val="001E5EAF"/>
    <w:rsid w:val="001E5F6A"/>
    <w:rsid w:val="001E65CB"/>
    <w:rsid w:val="001E6CC9"/>
    <w:rsid w:val="001E70C2"/>
    <w:rsid w:val="001F0AA1"/>
    <w:rsid w:val="001F0E68"/>
    <w:rsid w:val="001F199E"/>
    <w:rsid w:val="001F326D"/>
    <w:rsid w:val="001F37AF"/>
    <w:rsid w:val="001F3B42"/>
    <w:rsid w:val="001F510C"/>
    <w:rsid w:val="001F547D"/>
    <w:rsid w:val="001F5C67"/>
    <w:rsid w:val="001F636B"/>
    <w:rsid w:val="001F6994"/>
    <w:rsid w:val="001F716D"/>
    <w:rsid w:val="001F7761"/>
    <w:rsid w:val="002006D1"/>
    <w:rsid w:val="00200D11"/>
    <w:rsid w:val="00200E44"/>
    <w:rsid w:val="00201A2C"/>
    <w:rsid w:val="00201AE2"/>
    <w:rsid w:val="002032A0"/>
    <w:rsid w:val="00204068"/>
    <w:rsid w:val="0020417E"/>
    <w:rsid w:val="002048C6"/>
    <w:rsid w:val="0020640D"/>
    <w:rsid w:val="002069D8"/>
    <w:rsid w:val="002073B4"/>
    <w:rsid w:val="0020782A"/>
    <w:rsid w:val="00210241"/>
    <w:rsid w:val="0021082E"/>
    <w:rsid w:val="00210EDD"/>
    <w:rsid w:val="0021183B"/>
    <w:rsid w:val="00211B30"/>
    <w:rsid w:val="00212ACD"/>
    <w:rsid w:val="00212CCE"/>
    <w:rsid w:val="0021394D"/>
    <w:rsid w:val="00213D79"/>
    <w:rsid w:val="00214B15"/>
    <w:rsid w:val="002162DE"/>
    <w:rsid w:val="00216973"/>
    <w:rsid w:val="00216A32"/>
    <w:rsid w:val="00217056"/>
    <w:rsid w:val="00217143"/>
    <w:rsid w:val="00217709"/>
    <w:rsid w:val="00217C2E"/>
    <w:rsid w:val="00217C2F"/>
    <w:rsid w:val="00220518"/>
    <w:rsid w:val="00222761"/>
    <w:rsid w:val="00222D81"/>
    <w:rsid w:val="00222DA8"/>
    <w:rsid w:val="00222E69"/>
    <w:rsid w:val="002240B4"/>
    <w:rsid w:val="0022680F"/>
    <w:rsid w:val="00226AAC"/>
    <w:rsid w:val="00226C1C"/>
    <w:rsid w:val="00230B85"/>
    <w:rsid w:val="00231085"/>
    <w:rsid w:val="00231814"/>
    <w:rsid w:val="00231AC3"/>
    <w:rsid w:val="00232DD6"/>
    <w:rsid w:val="00233287"/>
    <w:rsid w:val="00233426"/>
    <w:rsid w:val="002336C0"/>
    <w:rsid w:val="00234AB5"/>
    <w:rsid w:val="0023617D"/>
    <w:rsid w:val="00236870"/>
    <w:rsid w:val="00236C68"/>
    <w:rsid w:val="00236DE8"/>
    <w:rsid w:val="00237498"/>
    <w:rsid w:val="00240E3C"/>
    <w:rsid w:val="00240FE4"/>
    <w:rsid w:val="00241A14"/>
    <w:rsid w:val="00244C66"/>
    <w:rsid w:val="002450A1"/>
    <w:rsid w:val="00245F80"/>
    <w:rsid w:val="00246C26"/>
    <w:rsid w:val="00246CD1"/>
    <w:rsid w:val="00250A32"/>
    <w:rsid w:val="0025111B"/>
    <w:rsid w:val="0025120C"/>
    <w:rsid w:val="0025224F"/>
    <w:rsid w:val="002522E0"/>
    <w:rsid w:val="002526D0"/>
    <w:rsid w:val="0025308B"/>
    <w:rsid w:val="002539C4"/>
    <w:rsid w:val="00253EE6"/>
    <w:rsid w:val="00254102"/>
    <w:rsid w:val="002543D5"/>
    <w:rsid w:val="00254EF6"/>
    <w:rsid w:val="00254F5D"/>
    <w:rsid w:val="002551A0"/>
    <w:rsid w:val="0025539A"/>
    <w:rsid w:val="002554ED"/>
    <w:rsid w:val="00255795"/>
    <w:rsid w:val="00255C02"/>
    <w:rsid w:val="00256997"/>
    <w:rsid w:val="00256FF8"/>
    <w:rsid w:val="00257215"/>
    <w:rsid w:val="00260418"/>
    <w:rsid w:val="0026069B"/>
    <w:rsid w:val="00261E0A"/>
    <w:rsid w:val="002622C5"/>
    <w:rsid w:val="002633F7"/>
    <w:rsid w:val="002634F9"/>
    <w:rsid w:val="00264249"/>
    <w:rsid w:val="002642AA"/>
    <w:rsid w:val="002649E8"/>
    <w:rsid w:val="00264C0C"/>
    <w:rsid w:val="002657B3"/>
    <w:rsid w:val="002657CE"/>
    <w:rsid w:val="002661DA"/>
    <w:rsid w:val="002676B4"/>
    <w:rsid w:val="00267979"/>
    <w:rsid w:val="00270634"/>
    <w:rsid w:val="00270979"/>
    <w:rsid w:val="00271120"/>
    <w:rsid w:val="00271BD4"/>
    <w:rsid w:val="002729E2"/>
    <w:rsid w:val="00272C1C"/>
    <w:rsid w:val="0027475F"/>
    <w:rsid w:val="002749C3"/>
    <w:rsid w:val="0027523E"/>
    <w:rsid w:val="0027556E"/>
    <w:rsid w:val="00277419"/>
    <w:rsid w:val="002774C9"/>
    <w:rsid w:val="002778FC"/>
    <w:rsid w:val="00280378"/>
    <w:rsid w:val="00282141"/>
    <w:rsid w:val="0028231F"/>
    <w:rsid w:val="002829A1"/>
    <w:rsid w:val="00283953"/>
    <w:rsid w:val="0028435D"/>
    <w:rsid w:val="0028489E"/>
    <w:rsid w:val="002854FF"/>
    <w:rsid w:val="00286091"/>
    <w:rsid w:val="002867DB"/>
    <w:rsid w:val="00291133"/>
    <w:rsid w:val="00291684"/>
    <w:rsid w:val="002919B9"/>
    <w:rsid w:val="00292401"/>
    <w:rsid w:val="00292BAD"/>
    <w:rsid w:val="00293995"/>
    <w:rsid w:val="00295B5B"/>
    <w:rsid w:val="00295CA0"/>
    <w:rsid w:val="00297831"/>
    <w:rsid w:val="00297F9D"/>
    <w:rsid w:val="002A03D1"/>
    <w:rsid w:val="002A1587"/>
    <w:rsid w:val="002A2036"/>
    <w:rsid w:val="002A3166"/>
    <w:rsid w:val="002A3B85"/>
    <w:rsid w:val="002A4663"/>
    <w:rsid w:val="002A49A2"/>
    <w:rsid w:val="002A52EA"/>
    <w:rsid w:val="002A5809"/>
    <w:rsid w:val="002A5B0F"/>
    <w:rsid w:val="002A5F21"/>
    <w:rsid w:val="002A6466"/>
    <w:rsid w:val="002A7372"/>
    <w:rsid w:val="002A780D"/>
    <w:rsid w:val="002B0810"/>
    <w:rsid w:val="002B1C55"/>
    <w:rsid w:val="002B28C1"/>
    <w:rsid w:val="002B2924"/>
    <w:rsid w:val="002B3326"/>
    <w:rsid w:val="002B3422"/>
    <w:rsid w:val="002B5113"/>
    <w:rsid w:val="002B742C"/>
    <w:rsid w:val="002B7600"/>
    <w:rsid w:val="002B7AC0"/>
    <w:rsid w:val="002C0162"/>
    <w:rsid w:val="002C0CFB"/>
    <w:rsid w:val="002C2040"/>
    <w:rsid w:val="002C2F26"/>
    <w:rsid w:val="002C3DC1"/>
    <w:rsid w:val="002C4058"/>
    <w:rsid w:val="002C453A"/>
    <w:rsid w:val="002C50C7"/>
    <w:rsid w:val="002C5E1A"/>
    <w:rsid w:val="002C5FA2"/>
    <w:rsid w:val="002C6B3A"/>
    <w:rsid w:val="002C73D1"/>
    <w:rsid w:val="002C7590"/>
    <w:rsid w:val="002C75CA"/>
    <w:rsid w:val="002C77CA"/>
    <w:rsid w:val="002C7F04"/>
    <w:rsid w:val="002C7F75"/>
    <w:rsid w:val="002C7F7E"/>
    <w:rsid w:val="002D0772"/>
    <w:rsid w:val="002D1381"/>
    <w:rsid w:val="002D15CD"/>
    <w:rsid w:val="002D1D44"/>
    <w:rsid w:val="002D20DA"/>
    <w:rsid w:val="002D2C79"/>
    <w:rsid w:val="002D3AF4"/>
    <w:rsid w:val="002D555F"/>
    <w:rsid w:val="002D6E9F"/>
    <w:rsid w:val="002D74E3"/>
    <w:rsid w:val="002E14FD"/>
    <w:rsid w:val="002E19F9"/>
    <w:rsid w:val="002E30D0"/>
    <w:rsid w:val="002E4D2D"/>
    <w:rsid w:val="002E4F91"/>
    <w:rsid w:val="002E5C08"/>
    <w:rsid w:val="002E61FA"/>
    <w:rsid w:val="002E6F9C"/>
    <w:rsid w:val="002F0339"/>
    <w:rsid w:val="002F042E"/>
    <w:rsid w:val="002F0CB3"/>
    <w:rsid w:val="002F234D"/>
    <w:rsid w:val="002F2486"/>
    <w:rsid w:val="002F29D0"/>
    <w:rsid w:val="002F2BC4"/>
    <w:rsid w:val="002F3C0E"/>
    <w:rsid w:val="002F452A"/>
    <w:rsid w:val="002F4DF7"/>
    <w:rsid w:val="002F4E49"/>
    <w:rsid w:val="002F4FD0"/>
    <w:rsid w:val="002F598C"/>
    <w:rsid w:val="002F639D"/>
    <w:rsid w:val="002F6822"/>
    <w:rsid w:val="002F6D82"/>
    <w:rsid w:val="003005BA"/>
    <w:rsid w:val="00300AE9"/>
    <w:rsid w:val="00300E4E"/>
    <w:rsid w:val="0030122C"/>
    <w:rsid w:val="00301EB5"/>
    <w:rsid w:val="003027B8"/>
    <w:rsid w:val="0030282C"/>
    <w:rsid w:val="003034E0"/>
    <w:rsid w:val="003036DE"/>
    <w:rsid w:val="00305DBC"/>
    <w:rsid w:val="00306D21"/>
    <w:rsid w:val="00306F51"/>
    <w:rsid w:val="00307C13"/>
    <w:rsid w:val="00310430"/>
    <w:rsid w:val="003108ED"/>
    <w:rsid w:val="00311C51"/>
    <w:rsid w:val="00311D92"/>
    <w:rsid w:val="00312FE8"/>
    <w:rsid w:val="00313BC8"/>
    <w:rsid w:val="00314B50"/>
    <w:rsid w:val="0031610C"/>
    <w:rsid w:val="00317C56"/>
    <w:rsid w:val="00320464"/>
    <w:rsid w:val="00320B6C"/>
    <w:rsid w:val="00320D1E"/>
    <w:rsid w:val="00321129"/>
    <w:rsid w:val="003211DA"/>
    <w:rsid w:val="003218FD"/>
    <w:rsid w:val="00321D43"/>
    <w:rsid w:val="00321DA8"/>
    <w:rsid w:val="0032249E"/>
    <w:rsid w:val="003227DB"/>
    <w:rsid w:val="00323655"/>
    <w:rsid w:val="003242DE"/>
    <w:rsid w:val="00325328"/>
    <w:rsid w:val="00325A06"/>
    <w:rsid w:val="003260F4"/>
    <w:rsid w:val="0032765D"/>
    <w:rsid w:val="003279F2"/>
    <w:rsid w:val="00327B29"/>
    <w:rsid w:val="00327E29"/>
    <w:rsid w:val="0033035F"/>
    <w:rsid w:val="00330FA4"/>
    <w:rsid w:val="00331B01"/>
    <w:rsid w:val="00331FA2"/>
    <w:rsid w:val="00334104"/>
    <w:rsid w:val="00334C15"/>
    <w:rsid w:val="00335AF2"/>
    <w:rsid w:val="00335FF4"/>
    <w:rsid w:val="0033660C"/>
    <w:rsid w:val="00336798"/>
    <w:rsid w:val="00336E3B"/>
    <w:rsid w:val="00337DC4"/>
    <w:rsid w:val="003406F8"/>
    <w:rsid w:val="003407C7"/>
    <w:rsid w:val="00340D47"/>
    <w:rsid w:val="003411FB"/>
    <w:rsid w:val="00344016"/>
    <w:rsid w:val="00344F84"/>
    <w:rsid w:val="00345463"/>
    <w:rsid w:val="003459A4"/>
    <w:rsid w:val="003460F7"/>
    <w:rsid w:val="00347EE5"/>
    <w:rsid w:val="003501DE"/>
    <w:rsid w:val="00351565"/>
    <w:rsid w:val="00352EC0"/>
    <w:rsid w:val="00353798"/>
    <w:rsid w:val="00353CE1"/>
    <w:rsid w:val="00354D21"/>
    <w:rsid w:val="0035522F"/>
    <w:rsid w:val="003555EB"/>
    <w:rsid w:val="00356308"/>
    <w:rsid w:val="003570D8"/>
    <w:rsid w:val="0036069B"/>
    <w:rsid w:val="003607B0"/>
    <w:rsid w:val="003607CF"/>
    <w:rsid w:val="00360E0D"/>
    <w:rsid w:val="003616E7"/>
    <w:rsid w:val="00361BF3"/>
    <w:rsid w:val="00361FE6"/>
    <w:rsid w:val="00362A3A"/>
    <w:rsid w:val="00363CE5"/>
    <w:rsid w:val="00365F5D"/>
    <w:rsid w:val="0036664B"/>
    <w:rsid w:val="00366B08"/>
    <w:rsid w:val="003678E9"/>
    <w:rsid w:val="00367E26"/>
    <w:rsid w:val="00370771"/>
    <w:rsid w:val="00371DFF"/>
    <w:rsid w:val="003734D9"/>
    <w:rsid w:val="003738D0"/>
    <w:rsid w:val="003744C4"/>
    <w:rsid w:val="00374B63"/>
    <w:rsid w:val="00374C67"/>
    <w:rsid w:val="00374C90"/>
    <w:rsid w:val="003753B6"/>
    <w:rsid w:val="00375BE2"/>
    <w:rsid w:val="00376192"/>
    <w:rsid w:val="003768D1"/>
    <w:rsid w:val="00377107"/>
    <w:rsid w:val="0037723C"/>
    <w:rsid w:val="00377C70"/>
    <w:rsid w:val="003801ED"/>
    <w:rsid w:val="00380F81"/>
    <w:rsid w:val="00381106"/>
    <w:rsid w:val="0038117E"/>
    <w:rsid w:val="0038122E"/>
    <w:rsid w:val="00381683"/>
    <w:rsid w:val="00382DEC"/>
    <w:rsid w:val="00382E5E"/>
    <w:rsid w:val="00383205"/>
    <w:rsid w:val="00383961"/>
    <w:rsid w:val="00383971"/>
    <w:rsid w:val="00384669"/>
    <w:rsid w:val="00384EDB"/>
    <w:rsid w:val="003855A9"/>
    <w:rsid w:val="0038565C"/>
    <w:rsid w:val="0039011A"/>
    <w:rsid w:val="003904F0"/>
    <w:rsid w:val="00390AA5"/>
    <w:rsid w:val="00390B63"/>
    <w:rsid w:val="00390DFB"/>
    <w:rsid w:val="003917B1"/>
    <w:rsid w:val="00391ECD"/>
    <w:rsid w:val="00391F0B"/>
    <w:rsid w:val="0039229C"/>
    <w:rsid w:val="0039262A"/>
    <w:rsid w:val="00392C5F"/>
    <w:rsid w:val="00393173"/>
    <w:rsid w:val="003934AC"/>
    <w:rsid w:val="003949BE"/>
    <w:rsid w:val="0039572B"/>
    <w:rsid w:val="00397C7F"/>
    <w:rsid w:val="003A0D6D"/>
    <w:rsid w:val="003A17DC"/>
    <w:rsid w:val="003A3962"/>
    <w:rsid w:val="003A3D3E"/>
    <w:rsid w:val="003A4EBC"/>
    <w:rsid w:val="003A7706"/>
    <w:rsid w:val="003A786F"/>
    <w:rsid w:val="003A7DA9"/>
    <w:rsid w:val="003B01BA"/>
    <w:rsid w:val="003B0C40"/>
    <w:rsid w:val="003B11AE"/>
    <w:rsid w:val="003B2615"/>
    <w:rsid w:val="003B5392"/>
    <w:rsid w:val="003B54DE"/>
    <w:rsid w:val="003B5A09"/>
    <w:rsid w:val="003B6C1A"/>
    <w:rsid w:val="003B7A26"/>
    <w:rsid w:val="003C0354"/>
    <w:rsid w:val="003C07AB"/>
    <w:rsid w:val="003C0A04"/>
    <w:rsid w:val="003C0F05"/>
    <w:rsid w:val="003C11D2"/>
    <w:rsid w:val="003C127F"/>
    <w:rsid w:val="003C1D60"/>
    <w:rsid w:val="003C260A"/>
    <w:rsid w:val="003C328D"/>
    <w:rsid w:val="003C34EB"/>
    <w:rsid w:val="003C3878"/>
    <w:rsid w:val="003C3F79"/>
    <w:rsid w:val="003C4812"/>
    <w:rsid w:val="003C54CD"/>
    <w:rsid w:val="003C58DA"/>
    <w:rsid w:val="003C5A30"/>
    <w:rsid w:val="003C5E61"/>
    <w:rsid w:val="003C6300"/>
    <w:rsid w:val="003C6691"/>
    <w:rsid w:val="003C6C51"/>
    <w:rsid w:val="003C6ECC"/>
    <w:rsid w:val="003D036D"/>
    <w:rsid w:val="003D04CC"/>
    <w:rsid w:val="003D1517"/>
    <w:rsid w:val="003D1E05"/>
    <w:rsid w:val="003D2CD1"/>
    <w:rsid w:val="003D38CD"/>
    <w:rsid w:val="003D3B6F"/>
    <w:rsid w:val="003D46B5"/>
    <w:rsid w:val="003D4873"/>
    <w:rsid w:val="003D4941"/>
    <w:rsid w:val="003D52A5"/>
    <w:rsid w:val="003D593A"/>
    <w:rsid w:val="003D5B99"/>
    <w:rsid w:val="003D662B"/>
    <w:rsid w:val="003D74FF"/>
    <w:rsid w:val="003E0684"/>
    <w:rsid w:val="003E0784"/>
    <w:rsid w:val="003E0826"/>
    <w:rsid w:val="003E0D8A"/>
    <w:rsid w:val="003E1742"/>
    <w:rsid w:val="003E1D16"/>
    <w:rsid w:val="003E2B14"/>
    <w:rsid w:val="003E304E"/>
    <w:rsid w:val="003E3E91"/>
    <w:rsid w:val="003E3FB8"/>
    <w:rsid w:val="003E4754"/>
    <w:rsid w:val="003E4E04"/>
    <w:rsid w:val="003E573F"/>
    <w:rsid w:val="003E60A5"/>
    <w:rsid w:val="003E6939"/>
    <w:rsid w:val="003E7898"/>
    <w:rsid w:val="003E7E3E"/>
    <w:rsid w:val="003F0341"/>
    <w:rsid w:val="003F0A2E"/>
    <w:rsid w:val="003F0BAF"/>
    <w:rsid w:val="003F0E03"/>
    <w:rsid w:val="003F1184"/>
    <w:rsid w:val="003F282F"/>
    <w:rsid w:val="003F3360"/>
    <w:rsid w:val="003F3EE4"/>
    <w:rsid w:val="003F3F0F"/>
    <w:rsid w:val="003F53A7"/>
    <w:rsid w:val="003F596B"/>
    <w:rsid w:val="003F5991"/>
    <w:rsid w:val="003F6F10"/>
    <w:rsid w:val="004001E7"/>
    <w:rsid w:val="00400652"/>
    <w:rsid w:val="004008AB"/>
    <w:rsid w:val="00401BA2"/>
    <w:rsid w:val="00402AB6"/>
    <w:rsid w:val="0040300C"/>
    <w:rsid w:val="004032E5"/>
    <w:rsid w:val="00403E2E"/>
    <w:rsid w:val="00403F1F"/>
    <w:rsid w:val="0040467E"/>
    <w:rsid w:val="004047B8"/>
    <w:rsid w:val="00405885"/>
    <w:rsid w:val="00406A51"/>
    <w:rsid w:val="004070C7"/>
    <w:rsid w:val="00407D27"/>
    <w:rsid w:val="00407E49"/>
    <w:rsid w:val="0041134D"/>
    <w:rsid w:val="00411805"/>
    <w:rsid w:val="004121FE"/>
    <w:rsid w:val="00412505"/>
    <w:rsid w:val="00412755"/>
    <w:rsid w:val="00412E5F"/>
    <w:rsid w:val="004137FF"/>
    <w:rsid w:val="00413813"/>
    <w:rsid w:val="00413B0F"/>
    <w:rsid w:val="0041504B"/>
    <w:rsid w:val="0041512A"/>
    <w:rsid w:val="004152EF"/>
    <w:rsid w:val="004158E4"/>
    <w:rsid w:val="004179C2"/>
    <w:rsid w:val="00417DFB"/>
    <w:rsid w:val="0042179F"/>
    <w:rsid w:val="0042270D"/>
    <w:rsid w:val="00423028"/>
    <w:rsid w:val="00423386"/>
    <w:rsid w:val="00424702"/>
    <w:rsid w:val="00424CE5"/>
    <w:rsid w:val="00425790"/>
    <w:rsid w:val="00425B36"/>
    <w:rsid w:val="00425FE1"/>
    <w:rsid w:val="0042605A"/>
    <w:rsid w:val="0042692F"/>
    <w:rsid w:val="0042695A"/>
    <w:rsid w:val="00426A1C"/>
    <w:rsid w:val="00426E10"/>
    <w:rsid w:val="00427682"/>
    <w:rsid w:val="00430E9C"/>
    <w:rsid w:val="00430F3A"/>
    <w:rsid w:val="00431BAC"/>
    <w:rsid w:val="00433107"/>
    <w:rsid w:val="00433F3A"/>
    <w:rsid w:val="00434550"/>
    <w:rsid w:val="00434835"/>
    <w:rsid w:val="00434AE6"/>
    <w:rsid w:val="00434F01"/>
    <w:rsid w:val="004350F5"/>
    <w:rsid w:val="00435E96"/>
    <w:rsid w:val="004361AA"/>
    <w:rsid w:val="0043631D"/>
    <w:rsid w:val="00437BDC"/>
    <w:rsid w:val="004411FC"/>
    <w:rsid w:val="004414BA"/>
    <w:rsid w:val="0044211F"/>
    <w:rsid w:val="00442913"/>
    <w:rsid w:val="00444E01"/>
    <w:rsid w:val="00444F02"/>
    <w:rsid w:val="00445932"/>
    <w:rsid w:val="00445A33"/>
    <w:rsid w:val="00446E11"/>
    <w:rsid w:val="004474D3"/>
    <w:rsid w:val="0045059D"/>
    <w:rsid w:val="00451726"/>
    <w:rsid w:val="00452BC3"/>
    <w:rsid w:val="00453BB9"/>
    <w:rsid w:val="00453C8A"/>
    <w:rsid w:val="00453D9B"/>
    <w:rsid w:val="00454F4A"/>
    <w:rsid w:val="004551D1"/>
    <w:rsid w:val="004552EF"/>
    <w:rsid w:val="00456823"/>
    <w:rsid w:val="004577FE"/>
    <w:rsid w:val="00460A86"/>
    <w:rsid w:val="00461001"/>
    <w:rsid w:val="00462472"/>
    <w:rsid w:val="004629EE"/>
    <w:rsid w:val="00462C46"/>
    <w:rsid w:val="00462CEC"/>
    <w:rsid w:val="00462CF4"/>
    <w:rsid w:val="00463359"/>
    <w:rsid w:val="00463CD6"/>
    <w:rsid w:val="00463E2F"/>
    <w:rsid w:val="00466B1C"/>
    <w:rsid w:val="00467199"/>
    <w:rsid w:val="004677C9"/>
    <w:rsid w:val="004678FD"/>
    <w:rsid w:val="00470C1C"/>
    <w:rsid w:val="0047109F"/>
    <w:rsid w:val="00471EE8"/>
    <w:rsid w:val="00471F26"/>
    <w:rsid w:val="004722D1"/>
    <w:rsid w:val="00472BA1"/>
    <w:rsid w:val="00472C6B"/>
    <w:rsid w:val="0047349B"/>
    <w:rsid w:val="00473FAF"/>
    <w:rsid w:val="0047483B"/>
    <w:rsid w:val="0047685F"/>
    <w:rsid w:val="004769D7"/>
    <w:rsid w:val="004802C3"/>
    <w:rsid w:val="004809B5"/>
    <w:rsid w:val="00481D80"/>
    <w:rsid w:val="00482AC9"/>
    <w:rsid w:val="00482C7C"/>
    <w:rsid w:val="00482D0A"/>
    <w:rsid w:val="004856EE"/>
    <w:rsid w:val="00486282"/>
    <w:rsid w:val="004863A0"/>
    <w:rsid w:val="004869EA"/>
    <w:rsid w:val="00486B08"/>
    <w:rsid w:val="004878F1"/>
    <w:rsid w:val="00491EAC"/>
    <w:rsid w:val="00491F51"/>
    <w:rsid w:val="00493D59"/>
    <w:rsid w:val="00494B78"/>
    <w:rsid w:val="00494FC6"/>
    <w:rsid w:val="004951CF"/>
    <w:rsid w:val="00495645"/>
    <w:rsid w:val="0049634B"/>
    <w:rsid w:val="00496695"/>
    <w:rsid w:val="0049690D"/>
    <w:rsid w:val="00496BF8"/>
    <w:rsid w:val="00497101"/>
    <w:rsid w:val="00497C26"/>
    <w:rsid w:val="004A0923"/>
    <w:rsid w:val="004A0AB5"/>
    <w:rsid w:val="004A14D8"/>
    <w:rsid w:val="004A19FE"/>
    <w:rsid w:val="004A1D9E"/>
    <w:rsid w:val="004A23B4"/>
    <w:rsid w:val="004A2DB6"/>
    <w:rsid w:val="004A3285"/>
    <w:rsid w:val="004A33DA"/>
    <w:rsid w:val="004A3D4F"/>
    <w:rsid w:val="004A501E"/>
    <w:rsid w:val="004A525D"/>
    <w:rsid w:val="004A5763"/>
    <w:rsid w:val="004A66C5"/>
    <w:rsid w:val="004A6D6D"/>
    <w:rsid w:val="004A78D6"/>
    <w:rsid w:val="004A7C27"/>
    <w:rsid w:val="004A7F02"/>
    <w:rsid w:val="004B0EF9"/>
    <w:rsid w:val="004B1021"/>
    <w:rsid w:val="004B14D1"/>
    <w:rsid w:val="004B190C"/>
    <w:rsid w:val="004B2ACF"/>
    <w:rsid w:val="004B2F3E"/>
    <w:rsid w:val="004B37E2"/>
    <w:rsid w:val="004B394A"/>
    <w:rsid w:val="004B3DC6"/>
    <w:rsid w:val="004B4D55"/>
    <w:rsid w:val="004B4E76"/>
    <w:rsid w:val="004B54EA"/>
    <w:rsid w:val="004B5500"/>
    <w:rsid w:val="004B5B9F"/>
    <w:rsid w:val="004B6C1C"/>
    <w:rsid w:val="004B794A"/>
    <w:rsid w:val="004B7DD1"/>
    <w:rsid w:val="004B7E34"/>
    <w:rsid w:val="004C0CF3"/>
    <w:rsid w:val="004C17E6"/>
    <w:rsid w:val="004C1975"/>
    <w:rsid w:val="004C1F2A"/>
    <w:rsid w:val="004C24B3"/>
    <w:rsid w:val="004C28C5"/>
    <w:rsid w:val="004C2DE0"/>
    <w:rsid w:val="004C4AE7"/>
    <w:rsid w:val="004C4FF5"/>
    <w:rsid w:val="004C518B"/>
    <w:rsid w:val="004D0A9E"/>
    <w:rsid w:val="004D0D1B"/>
    <w:rsid w:val="004D1D63"/>
    <w:rsid w:val="004D2158"/>
    <w:rsid w:val="004D2837"/>
    <w:rsid w:val="004D3A2D"/>
    <w:rsid w:val="004D4A36"/>
    <w:rsid w:val="004D5656"/>
    <w:rsid w:val="004D56C9"/>
    <w:rsid w:val="004D609F"/>
    <w:rsid w:val="004D61B3"/>
    <w:rsid w:val="004D67E4"/>
    <w:rsid w:val="004D7514"/>
    <w:rsid w:val="004D7A51"/>
    <w:rsid w:val="004D7BDD"/>
    <w:rsid w:val="004E063E"/>
    <w:rsid w:val="004E1139"/>
    <w:rsid w:val="004E15C6"/>
    <w:rsid w:val="004E1C1B"/>
    <w:rsid w:val="004E20FA"/>
    <w:rsid w:val="004E2BB9"/>
    <w:rsid w:val="004E2EE0"/>
    <w:rsid w:val="004E3161"/>
    <w:rsid w:val="004E3186"/>
    <w:rsid w:val="004E3741"/>
    <w:rsid w:val="004E3E80"/>
    <w:rsid w:val="004E46AC"/>
    <w:rsid w:val="004E4A6F"/>
    <w:rsid w:val="004E5B04"/>
    <w:rsid w:val="004E6CCF"/>
    <w:rsid w:val="004E7271"/>
    <w:rsid w:val="004F0C2E"/>
    <w:rsid w:val="004F0C8C"/>
    <w:rsid w:val="004F15FF"/>
    <w:rsid w:val="004F187B"/>
    <w:rsid w:val="004F4010"/>
    <w:rsid w:val="004F4FA3"/>
    <w:rsid w:val="004F5800"/>
    <w:rsid w:val="004F63D4"/>
    <w:rsid w:val="004F7909"/>
    <w:rsid w:val="004F7952"/>
    <w:rsid w:val="004F7FF8"/>
    <w:rsid w:val="005004E6"/>
    <w:rsid w:val="00501209"/>
    <w:rsid w:val="0050178A"/>
    <w:rsid w:val="00501C59"/>
    <w:rsid w:val="00502D34"/>
    <w:rsid w:val="0050334C"/>
    <w:rsid w:val="005035FB"/>
    <w:rsid w:val="00503627"/>
    <w:rsid w:val="005046B9"/>
    <w:rsid w:val="00504D0D"/>
    <w:rsid w:val="005051FB"/>
    <w:rsid w:val="00505DF1"/>
    <w:rsid w:val="00506862"/>
    <w:rsid w:val="00506E4E"/>
    <w:rsid w:val="00506F30"/>
    <w:rsid w:val="0050722C"/>
    <w:rsid w:val="005075BA"/>
    <w:rsid w:val="005078FF"/>
    <w:rsid w:val="00507C21"/>
    <w:rsid w:val="00510256"/>
    <w:rsid w:val="00512153"/>
    <w:rsid w:val="0051342D"/>
    <w:rsid w:val="005135B7"/>
    <w:rsid w:val="00513B64"/>
    <w:rsid w:val="00513DF1"/>
    <w:rsid w:val="005147EE"/>
    <w:rsid w:val="00514A2B"/>
    <w:rsid w:val="00514C55"/>
    <w:rsid w:val="00515391"/>
    <w:rsid w:val="00515B40"/>
    <w:rsid w:val="00515F2D"/>
    <w:rsid w:val="005163D8"/>
    <w:rsid w:val="00516608"/>
    <w:rsid w:val="0051679E"/>
    <w:rsid w:val="00516B78"/>
    <w:rsid w:val="00516D43"/>
    <w:rsid w:val="00517F77"/>
    <w:rsid w:val="005204E9"/>
    <w:rsid w:val="00520C60"/>
    <w:rsid w:val="00520D8A"/>
    <w:rsid w:val="005226B0"/>
    <w:rsid w:val="005227E0"/>
    <w:rsid w:val="005240F6"/>
    <w:rsid w:val="005243AF"/>
    <w:rsid w:val="00526260"/>
    <w:rsid w:val="005268D6"/>
    <w:rsid w:val="00526B14"/>
    <w:rsid w:val="00526F29"/>
    <w:rsid w:val="00527EBF"/>
    <w:rsid w:val="005300FC"/>
    <w:rsid w:val="005304C7"/>
    <w:rsid w:val="00531687"/>
    <w:rsid w:val="00531943"/>
    <w:rsid w:val="00531A78"/>
    <w:rsid w:val="00531D9A"/>
    <w:rsid w:val="00532602"/>
    <w:rsid w:val="00532F74"/>
    <w:rsid w:val="00533340"/>
    <w:rsid w:val="00533C78"/>
    <w:rsid w:val="005340D3"/>
    <w:rsid w:val="00534284"/>
    <w:rsid w:val="00534D31"/>
    <w:rsid w:val="00534EBD"/>
    <w:rsid w:val="00535EDE"/>
    <w:rsid w:val="005361C1"/>
    <w:rsid w:val="00537508"/>
    <w:rsid w:val="00537CC4"/>
    <w:rsid w:val="00540F82"/>
    <w:rsid w:val="00540FEF"/>
    <w:rsid w:val="0054100A"/>
    <w:rsid w:val="00541671"/>
    <w:rsid w:val="005419C9"/>
    <w:rsid w:val="00541D03"/>
    <w:rsid w:val="00541D8A"/>
    <w:rsid w:val="00542BA0"/>
    <w:rsid w:val="00543454"/>
    <w:rsid w:val="0054354D"/>
    <w:rsid w:val="005435AC"/>
    <w:rsid w:val="005438F0"/>
    <w:rsid w:val="00543CA6"/>
    <w:rsid w:val="00543FEB"/>
    <w:rsid w:val="00544EFB"/>
    <w:rsid w:val="00545994"/>
    <w:rsid w:val="00546476"/>
    <w:rsid w:val="005475B2"/>
    <w:rsid w:val="00547B1A"/>
    <w:rsid w:val="00547BD9"/>
    <w:rsid w:val="00547D3A"/>
    <w:rsid w:val="005513FF"/>
    <w:rsid w:val="00551ED8"/>
    <w:rsid w:val="00552564"/>
    <w:rsid w:val="00553BB2"/>
    <w:rsid w:val="00553C0C"/>
    <w:rsid w:val="00553E61"/>
    <w:rsid w:val="005541D7"/>
    <w:rsid w:val="005542FE"/>
    <w:rsid w:val="00554F1B"/>
    <w:rsid w:val="00555213"/>
    <w:rsid w:val="005553B4"/>
    <w:rsid w:val="0055569C"/>
    <w:rsid w:val="00555C58"/>
    <w:rsid w:val="00556C55"/>
    <w:rsid w:val="00556ED7"/>
    <w:rsid w:val="005577F8"/>
    <w:rsid w:val="00557EEE"/>
    <w:rsid w:val="005604EC"/>
    <w:rsid w:val="00560A13"/>
    <w:rsid w:val="005615B5"/>
    <w:rsid w:val="0056237A"/>
    <w:rsid w:val="00562986"/>
    <w:rsid w:val="00562D9C"/>
    <w:rsid w:val="00563658"/>
    <w:rsid w:val="00563A29"/>
    <w:rsid w:val="00563BB4"/>
    <w:rsid w:val="00565445"/>
    <w:rsid w:val="0056565C"/>
    <w:rsid w:val="00565B93"/>
    <w:rsid w:val="00565CDF"/>
    <w:rsid w:val="0056651D"/>
    <w:rsid w:val="00570CB4"/>
    <w:rsid w:val="00571441"/>
    <w:rsid w:val="0057146D"/>
    <w:rsid w:val="00571C68"/>
    <w:rsid w:val="00572068"/>
    <w:rsid w:val="005720D0"/>
    <w:rsid w:val="0057341C"/>
    <w:rsid w:val="00573763"/>
    <w:rsid w:val="00580174"/>
    <w:rsid w:val="0058049D"/>
    <w:rsid w:val="00581665"/>
    <w:rsid w:val="005817AC"/>
    <w:rsid w:val="005819DB"/>
    <w:rsid w:val="00581B7F"/>
    <w:rsid w:val="00583D90"/>
    <w:rsid w:val="0058442B"/>
    <w:rsid w:val="005848E5"/>
    <w:rsid w:val="00585C79"/>
    <w:rsid w:val="005864BD"/>
    <w:rsid w:val="0058654E"/>
    <w:rsid w:val="00590D74"/>
    <w:rsid w:val="00593160"/>
    <w:rsid w:val="00593359"/>
    <w:rsid w:val="00593D62"/>
    <w:rsid w:val="00594428"/>
    <w:rsid w:val="0059444A"/>
    <w:rsid w:val="00594D79"/>
    <w:rsid w:val="00595C6F"/>
    <w:rsid w:val="0059690B"/>
    <w:rsid w:val="00597D77"/>
    <w:rsid w:val="005A03C8"/>
    <w:rsid w:val="005A109B"/>
    <w:rsid w:val="005A2F67"/>
    <w:rsid w:val="005A32DE"/>
    <w:rsid w:val="005A3C7A"/>
    <w:rsid w:val="005A4544"/>
    <w:rsid w:val="005A494C"/>
    <w:rsid w:val="005A4CA0"/>
    <w:rsid w:val="005A4F24"/>
    <w:rsid w:val="005A4F32"/>
    <w:rsid w:val="005A558E"/>
    <w:rsid w:val="005A5E4B"/>
    <w:rsid w:val="005A64A9"/>
    <w:rsid w:val="005A6730"/>
    <w:rsid w:val="005A6BC8"/>
    <w:rsid w:val="005A7A96"/>
    <w:rsid w:val="005A7E11"/>
    <w:rsid w:val="005B17C0"/>
    <w:rsid w:val="005B1D47"/>
    <w:rsid w:val="005B235F"/>
    <w:rsid w:val="005B3407"/>
    <w:rsid w:val="005B39C5"/>
    <w:rsid w:val="005B3D87"/>
    <w:rsid w:val="005B404C"/>
    <w:rsid w:val="005B5545"/>
    <w:rsid w:val="005B5861"/>
    <w:rsid w:val="005B58BB"/>
    <w:rsid w:val="005B5A4A"/>
    <w:rsid w:val="005B7A5C"/>
    <w:rsid w:val="005C0387"/>
    <w:rsid w:val="005C1FD7"/>
    <w:rsid w:val="005C2CFB"/>
    <w:rsid w:val="005C2ED5"/>
    <w:rsid w:val="005C3B13"/>
    <w:rsid w:val="005C3E2F"/>
    <w:rsid w:val="005C416C"/>
    <w:rsid w:val="005C4330"/>
    <w:rsid w:val="005C436B"/>
    <w:rsid w:val="005C449D"/>
    <w:rsid w:val="005C46B9"/>
    <w:rsid w:val="005C4B17"/>
    <w:rsid w:val="005C50DA"/>
    <w:rsid w:val="005C5F9B"/>
    <w:rsid w:val="005C687D"/>
    <w:rsid w:val="005D043F"/>
    <w:rsid w:val="005D0817"/>
    <w:rsid w:val="005D1179"/>
    <w:rsid w:val="005D1DD8"/>
    <w:rsid w:val="005D2168"/>
    <w:rsid w:val="005D3022"/>
    <w:rsid w:val="005D30CF"/>
    <w:rsid w:val="005D3647"/>
    <w:rsid w:val="005D3A57"/>
    <w:rsid w:val="005D3E05"/>
    <w:rsid w:val="005D4842"/>
    <w:rsid w:val="005D555A"/>
    <w:rsid w:val="005D5833"/>
    <w:rsid w:val="005D5FF0"/>
    <w:rsid w:val="005D644A"/>
    <w:rsid w:val="005D6DB6"/>
    <w:rsid w:val="005D70DB"/>
    <w:rsid w:val="005D774B"/>
    <w:rsid w:val="005D774E"/>
    <w:rsid w:val="005D7B18"/>
    <w:rsid w:val="005D7DA9"/>
    <w:rsid w:val="005D7F91"/>
    <w:rsid w:val="005E0C62"/>
    <w:rsid w:val="005E1072"/>
    <w:rsid w:val="005E110D"/>
    <w:rsid w:val="005E158C"/>
    <w:rsid w:val="005E2167"/>
    <w:rsid w:val="005E2A2E"/>
    <w:rsid w:val="005E2CC6"/>
    <w:rsid w:val="005E3DF5"/>
    <w:rsid w:val="005E4D13"/>
    <w:rsid w:val="005E5372"/>
    <w:rsid w:val="005E5905"/>
    <w:rsid w:val="005E69CB"/>
    <w:rsid w:val="005E7713"/>
    <w:rsid w:val="005E77D2"/>
    <w:rsid w:val="005F049E"/>
    <w:rsid w:val="005F0544"/>
    <w:rsid w:val="005F094C"/>
    <w:rsid w:val="005F2D65"/>
    <w:rsid w:val="005F316D"/>
    <w:rsid w:val="005F341B"/>
    <w:rsid w:val="005F4341"/>
    <w:rsid w:val="005F43A5"/>
    <w:rsid w:val="005F4845"/>
    <w:rsid w:val="005F4873"/>
    <w:rsid w:val="005F5333"/>
    <w:rsid w:val="005F54DB"/>
    <w:rsid w:val="005F5FC8"/>
    <w:rsid w:val="005F65B0"/>
    <w:rsid w:val="005F6B2D"/>
    <w:rsid w:val="005F707E"/>
    <w:rsid w:val="005F7954"/>
    <w:rsid w:val="005F7DE8"/>
    <w:rsid w:val="00601576"/>
    <w:rsid w:val="00601E9D"/>
    <w:rsid w:val="00601F94"/>
    <w:rsid w:val="006023B5"/>
    <w:rsid w:val="00603A27"/>
    <w:rsid w:val="00603D98"/>
    <w:rsid w:val="00603F23"/>
    <w:rsid w:val="006042C6"/>
    <w:rsid w:val="00604FC0"/>
    <w:rsid w:val="006053A1"/>
    <w:rsid w:val="00605BD2"/>
    <w:rsid w:val="0060618E"/>
    <w:rsid w:val="00606461"/>
    <w:rsid w:val="00607D22"/>
    <w:rsid w:val="00610334"/>
    <w:rsid w:val="006120B8"/>
    <w:rsid w:val="00612466"/>
    <w:rsid w:val="0061359C"/>
    <w:rsid w:val="00614442"/>
    <w:rsid w:val="006146F6"/>
    <w:rsid w:val="00614CBE"/>
    <w:rsid w:val="006152AB"/>
    <w:rsid w:val="00615A91"/>
    <w:rsid w:val="00615FDD"/>
    <w:rsid w:val="00616380"/>
    <w:rsid w:val="00616A97"/>
    <w:rsid w:val="00616B63"/>
    <w:rsid w:val="006172E4"/>
    <w:rsid w:val="006219D9"/>
    <w:rsid w:val="00621E29"/>
    <w:rsid w:val="00621E7F"/>
    <w:rsid w:val="00622195"/>
    <w:rsid w:val="006225A6"/>
    <w:rsid w:val="006238BF"/>
    <w:rsid w:val="0062397C"/>
    <w:rsid w:val="00623E16"/>
    <w:rsid w:val="00625F2A"/>
    <w:rsid w:val="006262E6"/>
    <w:rsid w:val="006274EE"/>
    <w:rsid w:val="00631B30"/>
    <w:rsid w:val="00631D8E"/>
    <w:rsid w:val="00633163"/>
    <w:rsid w:val="006343B0"/>
    <w:rsid w:val="006343B1"/>
    <w:rsid w:val="00634522"/>
    <w:rsid w:val="006345F3"/>
    <w:rsid w:val="00634721"/>
    <w:rsid w:val="00635F0A"/>
    <w:rsid w:val="006366AD"/>
    <w:rsid w:val="006370F0"/>
    <w:rsid w:val="006371F4"/>
    <w:rsid w:val="0063750A"/>
    <w:rsid w:val="00637811"/>
    <w:rsid w:val="00637B4D"/>
    <w:rsid w:val="006402D9"/>
    <w:rsid w:val="00641227"/>
    <w:rsid w:val="00642700"/>
    <w:rsid w:val="0064337E"/>
    <w:rsid w:val="00643427"/>
    <w:rsid w:val="00643F10"/>
    <w:rsid w:val="006447BF"/>
    <w:rsid w:val="00644A0A"/>
    <w:rsid w:val="00644A85"/>
    <w:rsid w:val="00645358"/>
    <w:rsid w:val="00646FDE"/>
    <w:rsid w:val="00647F22"/>
    <w:rsid w:val="0065028D"/>
    <w:rsid w:val="00650386"/>
    <w:rsid w:val="00651F83"/>
    <w:rsid w:val="00652288"/>
    <w:rsid w:val="00652CCA"/>
    <w:rsid w:val="0065458D"/>
    <w:rsid w:val="006561F9"/>
    <w:rsid w:val="0065630E"/>
    <w:rsid w:val="0065683F"/>
    <w:rsid w:val="006578C3"/>
    <w:rsid w:val="00657C98"/>
    <w:rsid w:val="00657CE1"/>
    <w:rsid w:val="0066052F"/>
    <w:rsid w:val="00660582"/>
    <w:rsid w:val="00662A43"/>
    <w:rsid w:val="0066307B"/>
    <w:rsid w:val="006650B1"/>
    <w:rsid w:val="00665C7F"/>
    <w:rsid w:val="00666FA4"/>
    <w:rsid w:val="00667694"/>
    <w:rsid w:val="00667C27"/>
    <w:rsid w:val="00670613"/>
    <w:rsid w:val="00670BB6"/>
    <w:rsid w:val="00670FC8"/>
    <w:rsid w:val="0067162D"/>
    <w:rsid w:val="00671824"/>
    <w:rsid w:val="00671B06"/>
    <w:rsid w:val="00671EBC"/>
    <w:rsid w:val="006741B3"/>
    <w:rsid w:val="00674BC3"/>
    <w:rsid w:val="00675DDE"/>
    <w:rsid w:val="00675F2A"/>
    <w:rsid w:val="00676065"/>
    <w:rsid w:val="0067617B"/>
    <w:rsid w:val="00677B33"/>
    <w:rsid w:val="00680159"/>
    <w:rsid w:val="006803B1"/>
    <w:rsid w:val="00680585"/>
    <w:rsid w:val="006808A1"/>
    <w:rsid w:val="00682551"/>
    <w:rsid w:val="00684DD6"/>
    <w:rsid w:val="006850F0"/>
    <w:rsid w:val="00685247"/>
    <w:rsid w:val="00685C04"/>
    <w:rsid w:val="006904F6"/>
    <w:rsid w:val="006908C3"/>
    <w:rsid w:val="006914F3"/>
    <w:rsid w:val="00691E8C"/>
    <w:rsid w:val="006928D5"/>
    <w:rsid w:val="00692B30"/>
    <w:rsid w:val="00692BE1"/>
    <w:rsid w:val="006937C6"/>
    <w:rsid w:val="00695428"/>
    <w:rsid w:val="00695F91"/>
    <w:rsid w:val="00696E63"/>
    <w:rsid w:val="006A0017"/>
    <w:rsid w:val="006A0DDF"/>
    <w:rsid w:val="006A1E55"/>
    <w:rsid w:val="006A29EB"/>
    <w:rsid w:val="006A2B73"/>
    <w:rsid w:val="006A3905"/>
    <w:rsid w:val="006A3B49"/>
    <w:rsid w:val="006A4560"/>
    <w:rsid w:val="006A5FD4"/>
    <w:rsid w:val="006A6446"/>
    <w:rsid w:val="006A66C1"/>
    <w:rsid w:val="006A6898"/>
    <w:rsid w:val="006A6DF1"/>
    <w:rsid w:val="006A7104"/>
    <w:rsid w:val="006B0353"/>
    <w:rsid w:val="006B218D"/>
    <w:rsid w:val="006B34D8"/>
    <w:rsid w:val="006B3F7C"/>
    <w:rsid w:val="006B52BB"/>
    <w:rsid w:val="006B6067"/>
    <w:rsid w:val="006B732B"/>
    <w:rsid w:val="006B7DA4"/>
    <w:rsid w:val="006B7F12"/>
    <w:rsid w:val="006C1CB1"/>
    <w:rsid w:val="006C2C5C"/>
    <w:rsid w:val="006C351D"/>
    <w:rsid w:val="006C44D1"/>
    <w:rsid w:val="006C4B36"/>
    <w:rsid w:val="006C638E"/>
    <w:rsid w:val="006C6980"/>
    <w:rsid w:val="006C6A7A"/>
    <w:rsid w:val="006C6C87"/>
    <w:rsid w:val="006C6F10"/>
    <w:rsid w:val="006C76BC"/>
    <w:rsid w:val="006C772F"/>
    <w:rsid w:val="006C789E"/>
    <w:rsid w:val="006C7EC7"/>
    <w:rsid w:val="006D0357"/>
    <w:rsid w:val="006D0D59"/>
    <w:rsid w:val="006D118E"/>
    <w:rsid w:val="006D1E31"/>
    <w:rsid w:val="006D26DE"/>
    <w:rsid w:val="006D324B"/>
    <w:rsid w:val="006D372A"/>
    <w:rsid w:val="006D3FA4"/>
    <w:rsid w:val="006D547E"/>
    <w:rsid w:val="006D55C6"/>
    <w:rsid w:val="006D685B"/>
    <w:rsid w:val="006D6C3E"/>
    <w:rsid w:val="006E09B8"/>
    <w:rsid w:val="006E0BBB"/>
    <w:rsid w:val="006E11FD"/>
    <w:rsid w:val="006E2446"/>
    <w:rsid w:val="006E30DF"/>
    <w:rsid w:val="006E35CA"/>
    <w:rsid w:val="006E3637"/>
    <w:rsid w:val="006E36A3"/>
    <w:rsid w:val="006E4AFA"/>
    <w:rsid w:val="006E73C8"/>
    <w:rsid w:val="006E760F"/>
    <w:rsid w:val="006F0EC0"/>
    <w:rsid w:val="006F16EF"/>
    <w:rsid w:val="006F1B24"/>
    <w:rsid w:val="006F1FD2"/>
    <w:rsid w:val="006F1FD8"/>
    <w:rsid w:val="006F455D"/>
    <w:rsid w:val="006F4859"/>
    <w:rsid w:val="006F5A8A"/>
    <w:rsid w:val="006F5D19"/>
    <w:rsid w:val="006F6435"/>
    <w:rsid w:val="006F6466"/>
    <w:rsid w:val="006F66FB"/>
    <w:rsid w:val="006F6AD1"/>
    <w:rsid w:val="006F6BBD"/>
    <w:rsid w:val="006F7172"/>
    <w:rsid w:val="00700754"/>
    <w:rsid w:val="00702053"/>
    <w:rsid w:val="0070311C"/>
    <w:rsid w:val="0070328C"/>
    <w:rsid w:val="0070510D"/>
    <w:rsid w:val="00705B88"/>
    <w:rsid w:val="00706B17"/>
    <w:rsid w:val="00706B5B"/>
    <w:rsid w:val="00710B7A"/>
    <w:rsid w:val="00711831"/>
    <w:rsid w:val="007132A7"/>
    <w:rsid w:val="0071406B"/>
    <w:rsid w:val="00714181"/>
    <w:rsid w:val="00714E91"/>
    <w:rsid w:val="007151F4"/>
    <w:rsid w:val="00715BB4"/>
    <w:rsid w:val="00715D14"/>
    <w:rsid w:val="00716CFA"/>
    <w:rsid w:val="00717CE4"/>
    <w:rsid w:val="007201D8"/>
    <w:rsid w:val="00721A8E"/>
    <w:rsid w:val="0072388D"/>
    <w:rsid w:val="00723F22"/>
    <w:rsid w:val="00725275"/>
    <w:rsid w:val="00725990"/>
    <w:rsid w:val="00725CB6"/>
    <w:rsid w:val="00726081"/>
    <w:rsid w:val="007261AC"/>
    <w:rsid w:val="007277DA"/>
    <w:rsid w:val="0073126E"/>
    <w:rsid w:val="007316BF"/>
    <w:rsid w:val="0073341C"/>
    <w:rsid w:val="00734FB1"/>
    <w:rsid w:val="00735A4D"/>
    <w:rsid w:val="00737410"/>
    <w:rsid w:val="00737951"/>
    <w:rsid w:val="00741167"/>
    <w:rsid w:val="00746223"/>
    <w:rsid w:val="00747C3E"/>
    <w:rsid w:val="007500C3"/>
    <w:rsid w:val="007502E9"/>
    <w:rsid w:val="0075242C"/>
    <w:rsid w:val="00752928"/>
    <w:rsid w:val="00752E74"/>
    <w:rsid w:val="00752E96"/>
    <w:rsid w:val="0075433A"/>
    <w:rsid w:val="00755258"/>
    <w:rsid w:val="007555D6"/>
    <w:rsid w:val="00757202"/>
    <w:rsid w:val="00757977"/>
    <w:rsid w:val="00760F11"/>
    <w:rsid w:val="00761532"/>
    <w:rsid w:val="00762AAD"/>
    <w:rsid w:val="00763D27"/>
    <w:rsid w:val="00764A4A"/>
    <w:rsid w:val="0076565E"/>
    <w:rsid w:val="00766492"/>
    <w:rsid w:val="00766C13"/>
    <w:rsid w:val="00766ED1"/>
    <w:rsid w:val="00767020"/>
    <w:rsid w:val="00770303"/>
    <w:rsid w:val="0077119B"/>
    <w:rsid w:val="00771543"/>
    <w:rsid w:val="007716ED"/>
    <w:rsid w:val="00771A9D"/>
    <w:rsid w:val="00773300"/>
    <w:rsid w:val="0077332F"/>
    <w:rsid w:val="007737C7"/>
    <w:rsid w:val="00773EB5"/>
    <w:rsid w:val="00774852"/>
    <w:rsid w:val="00776242"/>
    <w:rsid w:val="007765EA"/>
    <w:rsid w:val="00777376"/>
    <w:rsid w:val="00777988"/>
    <w:rsid w:val="00777C48"/>
    <w:rsid w:val="0078046F"/>
    <w:rsid w:val="007804C9"/>
    <w:rsid w:val="0078080C"/>
    <w:rsid w:val="007809CE"/>
    <w:rsid w:val="0078288A"/>
    <w:rsid w:val="007835F6"/>
    <w:rsid w:val="00783AFC"/>
    <w:rsid w:val="00783BCC"/>
    <w:rsid w:val="007846EC"/>
    <w:rsid w:val="00784785"/>
    <w:rsid w:val="0078537B"/>
    <w:rsid w:val="00785B7A"/>
    <w:rsid w:val="00785D33"/>
    <w:rsid w:val="0078661F"/>
    <w:rsid w:val="00786911"/>
    <w:rsid w:val="0078756A"/>
    <w:rsid w:val="007901E0"/>
    <w:rsid w:val="00790AB6"/>
    <w:rsid w:val="00790C69"/>
    <w:rsid w:val="00790FAB"/>
    <w:rsid w:val="00793779"/>
    <w:rsid w:val="007939DA"/>
    <w:rsid w:val="0079402A"/>
    <w:rsid w:val="00796561"/>
    <w:rsid w:val="0079713A"/>
    <w:rsid w:val="00797768"/>
    <w:rsid w:val="007A0592"/>
    <w:rsid w:val="007A0EA2"/>
    <w:rsid w:val="007A110A"/>
    <w:rsid w:val="007A16DB"/>
    <w:rsid w:val="007A24C8"/>
    <w:rsid w:val="007A2C3B"/>
    <w:rsid w:val="007A5650"/>
    <w:rsid w:val="007A5C6C"/>
    <w:rsid w:val="007A5F1E"/>
    <w:rsid w:val="007A5F7D"/>
    <w:rsid w:val="007A6AE2"/>
    <w:rsid w:val="007B0589"/>
    <w:rsid w:val="007B08BB"/>
    <w:rsid w:val="007B0DC2"/>
    <w:rsid w:val="007B1FE5"/>
    <w:rsid w:val="007B2146"/>
    <w:rsid w:val="007B28F4"/>
    <w:rsid w:val="007B2D42"/>
    <w:rsid w:val="007B2DB3"/>
    <w:rsid w:val="007B45C1"/>
    <w:rsid w:val="007B45F6"/>
    <w:rsid w:val="007B5B98"/>
    <w:rsid w:val="007B626F"/>
    <w:rsid w:val="007B674B"/>
    <w:rsid w:val="007B745A"/>
    <w:rsid w:val="007B7A7D"/>
    <w:rsid w:val="007B7B0D"/>
    <w:rsid w:val="007B7D9C"/>
    <w:rsid w:val="007B7DF8"/>
    <w:rsid w:val="007C09B1"/>
    <w:rsid w:val="007C209F"/>
    <w:rsid w:val="007C21D7"/>
    <w:rsid w:val="007C2DFA"/>
    <w:rsid w:val="007C33D7"/>
    <w:rsid w:val="007C340E"/>
    <w:rsid w:val="007C45F9"/>
    <w:rsid w:val="007C498A"/>
    <w:rsid w:val="007C5325"/>
    <w:rsid w:val="007C6007"/>
    <w:rsid w:val="007C61A9"/>
    <w:rsid w:val="007C6BB3"/>
    <w:rsid w:val="007C6DA8"/>
    <w:rsid w:val="007D130A"/>
    <w:rsid w:val="007D2393"/>
    <w:rsid w:val="007D2A52"/>
    <w:rsid w:val="007D31AE"/>
    <w:rsid w:val="007D394D"/>
    <w:rsid w:val="007D3A6A"/>
    <w:rsid w:val="007D4046"/>
    <w:rsid w:val="007D4DED"/>
    <w:rsid w:val="007D508A"/>
    <w:rsid w:val="007D590C"/>
    <w:rsid w:val="007D5C68"/>
    <w:rsid w:val="007D6528"/>
    <w:rsid w:val="007D6C00"/>
    <w:rsid w:val="007D6C80"/>
    <w:rsid w:val="007D6FD3"/>
    <w:rsid w:val="007D7009"/>
    <w:rsid w:val="007E019C"/>
    <w:rsid w:val="007E04B6"/>
    <w:rsid w:val="007E0691"/>
    <w:rsid w:val="007E06B3"/>
    <w:rsid w:val="007E090F"/>
    <w:rsid w:val="007E0D67"/>
    <w:rsid w:val="007E0E0C"/>
    <w:rsid w:val="007E1680"/>
    <w:rsid w:val="007E2336"/>
    <w:rsid w:val="007E2582"/>
    <w:rsid w:val="007E2DC5"/>
    <w:rsid w:val="007E386E"/>
    <w:rsid w:val="007E3E50"/>
    <w:rsid w:val="007E495D"/>
    <w:rsid w:val="007E66A7"/>
    <w:rsid w:val="007E7FA2"/>
    <w:rsid w:val="007E7FDA"/>
    <w:rsid w:val="007F121A"/>
    <w:rsid w:val="007F123B"/>
    <w:rsid w:val="007F2450"/>
    <w:rsid w:val="007F27E4"/>
    <w:rsid w:val="007F2EB7"/>
    <w:rsid w:val="007F32E5"/>
    <w:rsid w:val="007F351F"/>
    <w:rsid w:val="007F4448"/>
    <w:rsid w:val="007F4AEE"/>
    <w:rsid w:val="007F6649"/>
    <w:rsid w:val="0080021F"/>
    <w:rsid w:val="008009F9"/>
    <w:rsid w:val="0080225C"/>
    <w:rsid w:val="00802877"/>
    <w:rsid w:val="00803A17"/>
    <w:rsid w:val="00803BD8"/>
    <w:rsid w:val="00803C5C"/>
    <w:rsid w:val="00803FFA"/>
    <w:rsid w:val="008040E7"/>
    <w:rsid w:val="00804261"/>
    <w:rsid w:val="0080490A"/>
    <w:rsid w:val="00804F31"/>
    <w:rsid w:val="00805A1E"/>
    <w:rsid w:val="0080638C"/>
    <w:rsid w:val="00806AF5"/>
    <w:rsid w:val="008073C8"/>
    <w:rsid w:val="00807C0A"/>
    <w:rsid w:val="00807D4E"/>
    <w:rsid w:val="008101A2"/>
    <w:rsid w:val="0081047E"/>
    <w:rsid w:val="00810828"/>
    <w:rsid w:val="008120A1"/>
    <w:rsid w:val="00812559"/>
    <w:rsid w:val="00813462"/>
    <w:rsid w:val="00813EEF"/>
    <w:rsid w:val="008154B0"/>
    <w:rsid w:val="008155CA"/>
    <w:rsid w:val="00815A7C"/>
    <w:rsid w:val="00815BB3"/>
    <w:rsid w:val="00817451"/>
    <w:rsid w:val="0081789E"/>
    <w:rsid w:val="0082008B"/>
    <w:rsid w:val="00820545"/>
    <w:rsid w:val="00821171"/>
    <w:rsid w:val="00821D56"/>
    <w:rsid w:val="00822312"/>
    <w:rsid w:val="0082241E"/>
    <w:rsid w:val="00822BF2"/>
    <w:rsid w:val="0082350D"/>
    <w:rsid w:val="00823C37"/>
    <w:rsid w:val="00823EC0"/>
    <w:rsid w:val="00824D24"/>
    <w:rsid w:val="00825EB0"/>
    <w:rsid w:val="00826040"/>
    <w:rsid w:val="008263C1"/>
    <w:rsid w:val="008267AA"/>
    <w:rsid w:val="008274EE"/>
    <w:rsid w:val="00830B34"/>
    <w:rsid w:val="00831624"/>
    <w:rsid w:val="00832678"/>
    <w:rsid w:val="0083269C"/>
    <w:rsid w:val="00832A4A"/>
    <w:rsid w:val="0083338D"/>
    <w:rsid w:val="008346DE"/>
    <w:rsid w:val="008347D1"/>
    <w:rsid w:val="00835614"/>
    <w:rsid w:val="00835ACE"/>
    <w:rsid w:val="00837531"/>
    <w:rsid w:val="008377D1"/>
    <w:rsid w:val="00837C39"/>
    <w:rsid w:val="008402D6"/>
    <w:rsid w:val="008409FB"/>
    <w:rsid w:val="008415AB"/>
    <w:rsid w:val="00842D51"/>
    <w:rsid w:val="00844B7E"/>
    <w:rsid w:val="008456FA"/>
    <w:rsid w:val="0084577C"/>
    <w:rsid w:val="00845E3D"/>
    <w:rsid w:val="00845EC0"/>
    <w:rsid w:val="008467F0"/>
    <w:rsid w:val="008469BB"/>
    <w:rsid w:val="008475F3"/>
    <w:rsid w:val="00847EE6"/>
    <w:rsid w:val="00851438"/>
    <w:rsid w:val="008514FC"/>
    <w:rsid w:val="008521FA"/>
    <w:rsid w:val="00852D06"/>
    <w:rsid w:val="008531CA"/>
    <w:rsid w:val="008536C5"/>
    <w:rsid w:val="00853B0C"/>
    <w:rsid w:val="00854530"/>
    <w:rsid w:val="00854549"/>
    <w:rsid w:val="00854C40"/>
    <w:rsid w:val="00855874"/>
    <w:rsid w:val="0085627F"/>
    <w:rsid w:val="00857D1E"/>
    <w:rsid w:val="0086013E"/>
    <w:rsid w:val="0086049A"/>
    <w:rsid w:val="00860B70"/>
    <w:rsid w:val="00860BFF"/>
    <w:rsid w:val="008614C6"/>
    <w:rsid w:val="008623BA"/>
    <w:rsid w:val="0086304C"/>
    <w:rsid w:val="00863D25"/>
    <w:rsid w:val="008640DC"/>
    <w:rsid w:val="0086518B"/>
    <w:rsid w:val="00865B5F"/>
    <w:rsid w:val="00867735"/>
    <w:rsid w:val="00867AF1"/>
    <w:rsid w:val="00867B2B"/>
    <w:rsid w:val="00867DD0"/>
    <w:rsid w:val="0087055F"/>
    <w:rsid w:val="0087072D"/>
    <w:rsid w:val="008709D9"/>
    <w:rsid w:val="008713FE"/>
    <w:rsid w:val="008725A2"/>
    <w:rsid w:val="00872A25"/>
    <w:rsid w:val="00872BE0"/>
    <w:rsid w:val="008735A3"/>
    <w:rsid w:val="00873A1A"/>
    <w:rsid w:val="00876114"/>
    <w:rsid w:val="00876823"/>
    <w:rsid w:val="00876CDF"/>
    <w:rsid w:val="00876E67"/>
    <w:rsid w:val="00877C5F"/>
    <w:rsid w:val="008803F3"/>
    <w:rsid w:val="00881126"/>
    <w:rsid w:val="00882465"/>
    <w:rsid w:val="0088290D"/>
    <w:rsid w:val="00882C9F"/>
    <w:rsid w:val="00882CD7"/>
    <w:rsid w:val="008835AD"/>
    <w:rsid w:val="00883F09"/>
    <w:rsid w:val="00884D4C"/>
    <w:rsid w:val="00885109"/>
    <w:rsid w:val="00885280"/>
    <w:rsid w:val="00886191"/>
    <w:rsid w:val="00886995"/>
    <w:rsid w:val="00886A82"/>
    <w:rsid w:val="00886CB2"/>
    <w:rsid w:val="008871E1"/>
    <w:rsid w:val="00890012"/>
    <w:rsid w:val="008905D2"/>
    <w:rsid w:val="00891113"/>
    <w:rsid w:val="0089113E"/>
    <w:rsid w:val="008914A0"/>
    <w:rsid w:val="0089167F"/>
    <w:rsid w:val="00895175"/>
    <w:rsid w:val="008952FA"/>
    <w:rsid w:val="00895D4C"/>
    <w:rsid w:val="00895E4A"/>
    <w:rsid w:val="00896D0D"/>
    <w:rsid w:val="008A08C5"/>
    <w:rsid w:val="008A10CD"/>
    <w:rsid w:val="008A1EA0"/>
    <w:rsid w:val="008A20E5"/>
    <w:rsid w:val="008A2806"/>
    <w:rsid w:val="008A4716"/>
    <w:rsid w:val="008A534B"/>
    <w:rsid w:val="008A575D"/>
    <w:rsid w:val="008A5A64"/>
    <w:rsid w:val="008A60DC"/>
    <w:rsid w:val="008A6CDE"/>
    <w:rsid w:val="008A6F6B"/>
    <w:rsid w:val="008A7651"/>
    <w:rsid w:val="008A781D"/>
    <w:rsid w:val="008B1ECA"/>
    <w:rsid w:val="008B22E0"/>
    <w:rsid w:val="008B2976"/>
    <w:rsid w:val="008B2E52"/>
    <w:rsid w:val="008B3B21"/>
    <w:rsid w:val="008B4DB1"/>
    <w:rsid w:val="008B5743"/>
    <w:rsid w:val="008B591C"/>
    <w:rsid w:val="008B59E8"/>
    <w:rsid w:val="008B6AD8"/>
    <w:rsid w:val="008B6C86"/>
    <w:rsid w:val="008B71C4"/>
    <w:rsid w:val="008B738A"/>
    <w:rsid w:val="008B757B"/>
    <w:rsid w:val="008B7599"/>
    <w:rsid w:val="008C0231"/>
    <w:rsid w:val="008C1443"/>
    <w:rsid w:val="008C17E3"/>
    <w:rsid w:val="008C208C"/>
    <w:rsid w:val="008C2CB9"/>
    <w:rsid w:val="008C53D0"/>
    <w:rsid w:val="008C59DA"/>
    <w:rsid w:val="008C5EA1"/>
    <w:rsid w:val="008C6BB9"/>
    <w:rsid w:val="008D13A7"/>
    <w:rsid w:val="008D170E"/>
    <w:rsid w:val="008D230F"/>
    <w:rsid w:val="008D2ABE"/>
    <w:rsid w:val="008D2BAE"/>
    <w:rsid w:val="008D2D28"/>
    <w:rsid w:val="008D380F"/>
    <w:rsid w:val="008D422B"/>
    <w:rsid w:val="008D4C71"/>
    <w:rsid w:val="008D61EB"/>
    <w:rsid w:val="008D7C97"/>
    <w:rsid w:val="008E02B6"/>
    <w:rsid w:val="008E0CBB"/>
    <w:rsid w:val="008E14B4"/>
    <w:rsid w:val="008E2035"/>
    <w:rsid w:val="008E2239"/>
    <w:rsid w:val="008E265C"/>
    <w:rsid w:val="008E2DED"/>
    <w:rsid w:val="008E2E0A"/>
    <w:rsid w:val="008E312A"/>
    <w:rsid w:val="008E37C7"/>
    <w:rsid w:val="008E3C7D"/>
    <w:rsid w:val="008E3FCD"/>
    <w:rsid w:val="008E4830"/>
    <w:rsid w:val="008E4C37"/>
    <w:rsid w:val="008E4E8C"/>
    <w:rsid w:val="008E518D"/>
    <w:rsid w:val="008E6483"/>
    <w:rsid w:val="008E6B3B"/>
    <w:rsid w:val="008E6C55"/>
    <w:rsid w:val="008E6F59"/>
    <w:rsid w:val="008E6FB6"/>
    <w:rsid w:val="008E7114"/>
    <w:rsid w:val="008E7D80"/>
    <w:rsid w:val="008F0D7F"/>
    <w:rsid w:val="008F10AB"/>
    <w:rsid w:val="008F15A1"/>
    <w:rsid w:val="008F17C3"/>
    <w:rsid w:val="008F21A6"/>
    <w:rsid w:val="008F3277"/>
    <w:rsid w:val="008F4116"/>
    <w:rsid w:val="008F449F"/>
    <w:rsid w:val="008F51DA"/>
    <w:rsid w:val="008F5BA0"/>
    <w:rsid w:val="008F5EF3"/>
    <w:rsid w:val="008F777B"/>
    <w:rsid w:val="008F7916"/>
    <w:rsid w:val="009004C8"/>
    <w:rsid w:val="00900A86"/>
    <w:rsid w:val="00901003"/>
    <w:rsid w:val="00901B75"/>
    <w:rsid w:val="00901D35"/>
    <w:rsid w:val="00902001"/>
    <w:rsid w:val="00902EBF"/>
    <w:rsid w:val="009030C5"/>
    <w:rsid w:val="0090322B"/>
    <w:rsid w:val="009033FB"/>
    <w:rsid w:val="009037EE"/>
    <w:rsid w:val="009039E6"/>
    <w:rsid w:val="00904444"/>
    <w:rsid w:val="00904615"/>
    <w:rsid w:val="0090530F"/>
    <w:rsid w:val="009065B1"/>
    <w:rsid w:val="009065B8"/>
    <w:rsid w:val="00906CA3"/>
    <w:rsid w:val="0090705A"/>
    <w:rsid w:val="009072D7"/>
    <w:rsid w:val="009074AA"/>
    <w:rsid w:val="00907B66"/>
    <w:rsid w:val="00910402"/>
    <w:rsid w:val="00911811"/>
    <w:rsid w:val="00912D91"/>
    <w:rsid w:val="00913809"/>
    <w:rsid w:val="009139C8"/>
    <w:rsid w:val="009154FB"/>
    <w:rsid w:val="009200AF"/>
    <w:rsid w:val="00920145"/>
    <w:rsid w:val="00920854"/>
    <w:rsid w:val="00922144"/>
    <w:rsid w:val="00922AC5"/>
    <w:rsid w:val="00922C13"/>
    <w:rsid w:val="00922E7B"/>
    <w:rsid w:val="00923EAD"/>
    <w:rsid w:val="009246F5"/>
    <w:rsid w:val="00925DA2"/>
    <w:rsid w:val="00925F89"/>
    <w:rsid w:val="0092624C"/>
    <w:rsid w:val="00926962"/>
    <w:rsid w:val="0092729A"/>
    <w:rsid w:val="0092737D"/>
    <w:rsid w:val="00927D40"/>
    <w:rsid w:val="00930101"/>
    <w:rsid w:val="00931D0D"/>
    <w:rsid w:val="0093240D"/>
    <w:rsid w:val="00932495"/>
    <w:rsid w:val="00932C91"/>
    <w:rsid w:val="00932F12"/>
    <w:rsid w:val="0093385B"/>
    <w:rsid w:val="00934FA7"/>
    <w:rsid w:val="00935530"/>
    <w:rsid w:val="00936279"/>
    <w:rsid w:val="00936358"/>
    <w:rsid w:val="00937028"/>
    <w:rsid w:val="00937A54"/>
    <w:rsid w:val="00937ED9"/>
    <w:rsid w:val="00940EB3"/>
    <w:rsid w:val="00940F8A"/>
    <w:rsid w:val="00944512"/>
    <w:rsid w:val="00944E6D"/>
    <w:rsid w:val="00945809"/>
    <w:rsid w:val="009458A2"/>
    <w:rsid w:val="00945937"/>
    <w:rsid w:val="0094765C"/>
    <w:rsid w:val="00947A68"/>
    <w:rsid w:val="009502DD"/>
    <w:rsid w:val="00950A79"/>
    <w:rsid w:val="0095136E"/>
    <w:rsid w:val="00952843"/>
    <w:rsid w:val="0095290A"/>
    <w:rsid w:val="00953179"/>
    <w:rsid w:val="0095552E"/>
    <w:rsid w:val="00955A15"/>
    <w:rsid w:val="00956207"/>
    <w:rsid w:val="00956D15"/>
    <w:rsid w:val="00957023"/>
    <w:rsid w:val="009572CB"/>
    <w:rsid w:val="00960A49"/>
    <w:rsid w:val="00961E64"/>
    <w:rsid w:val="00962239"/>
    <w:rsid w:val="0096225F"/>
    <w:rsid w:val="0096246C"/>
    <w:rsid w:val="00962B30"/>
    <w:rsid w:val="009636BB"/>
    <w:rsid w:val="0096454C"/>
    <w:rsid w:val="00965BD1"/>
    <w:rsid w:val="00966B52"/>
    <w:rsid w:val="009670FF"/>
    <w:rsid w:val="009674B4"/>
    <w:rsid w:val="009676A5"/>
    <w:rsid w:val="00967B8A"/>
    <w:rsid w:val="00971C6E"/>
    <w:rsid w:val="00971F54"/>
    <w:rsid w:val="00972743"/>
    <w:rsid w:val="00972DB9"/>
    <w:rsid w:val="009748B1"/>
    <w:rsid w:val="009749C1"/>
    <w:rsid w:val="00974DA3"/>
    <w:rsid w:val="00975BD0"/>
    <w:rsid w:val="009767DA"/>
    <w:rsid w:val="00977540"/>
    <w:rsid w:val="00977C80"/>
    <w:rsid w:val="009810F2"/>
    <w:rsid w:val="00981CB8"/>
    <w:rsid w:val="00981F95"/>
    <w:rsid w:val="00982930"/>
    <w:rsid w:val="00982DA8"/>
    <w:rsid w:val="009834B3"/>
    <w:rsid w:val="00983C57"/>
    <w:rsid w:val="009846AE"/>
    <w:rsid w:val="00986342"/>
    <w:rsid w:val="009863E4"/>
    <w:rsid w:val="00987D44"/>
    <w:rsid w:val="0099014B"/>
    <w:rsid w:val="00991867"/>
    <w:rsid w:val="00991CF2"/>
    <w:rsid w:val="00991F6E"/>
    <w:rsid w:val="009926DA"/>
    <w:rsid w:val="00992E6C"/>
    <w:rsid w:val="00993254"/>
    <w:rsid w:val="00993415"/>
    <w:rsid w:val="00993ACE"/>
    <w:rsid w:val="00994205"/>
    <w:rsid w:val="00994654"/>
    <w:rsid w:val="00994827"/>
    <w:rsid w:val="00994F98"/>
    <w:rsid w:val="0099501D"/>
    <w:rsid w:val="00995687"/>
    <w:rsid w:val="00995D02"/>
    <w:rsid w:val="0099617D"/>
    <w:rsid w:val="009972DE"/>
    <w:rsid w:val="00997960"/>
    <w:rsid w:val="009A0632"/>
    <w:rsid w:val="009A1632"/>
    <w:rsid w:val="009A1BEB"/>
    <w:rsid w:val="009A2152"/>
    <w:rsid w:val="009A283D"/>
    <w:rsid w:val="009A2ECA"/>
    <w:rsid w:val="009A2EDA"/>
    <w:rsid w:val="009A3093"/>
    <w:rsid w:val="009A4706"/>
    <w:rsid w:val="009A4AE2"/>
    <w:rsid w:val="009A51E1"/>
    <w:rsid w:val="009A55D0"/>
    <w:rsid w:val="009A68D3"/>
    <w:rsid w:val="009A7BE5"/>
    <w:rsid w:val="009B2226"/>
    <w:rsid w:val="009B2D04"/>
    <w:rsid w:val="009B3488"/>
    <w:rsid w:val="009B36ED"/>
    <w:rsid w:val="009B4326"/>
    <w:rsid w:val="009B4C0B"/>
    <w:rsid w:val="009B4C24"/>
    <w:rsid w:val="009B4E56"/>
    <w:rsid w:val="009B5316"/>
    <w:rsid w:val="009B5349"/>
    <w:rsid w:val="009B5775"/>
    <w:rsid w:val="009B5C64"/>
    <w:rsid w:val="009B5F27"/>
    <w:rsid w:val="009B62EB"/>
    <w:rsid w:val="009B636A"/>
    <w:rsid w:val="009B772B"/>
    <w:rsid w:val="009B7C82"/>
    <w:rsid w:val="009C1263"/>
    <w:rsid w:val="009C20EB"/>
    <w:rsid w:val="009C213D"/>
    <w:rsid w:val="009C27F1"/>
    <w:rsid w:val="009C2BDC"/>
    <w:rsid w:val="009C3E82"/>
    <w:rsid w:val="009C4900"/>
    <w:rsid w:val="009C4BE0"/>
    <w:rsid w:val="009C5739"/>
    <w:rsid w:val="009C6C0D"/>
    <w:rsid w:val="009C7306"/>
    <w:rsid w:val="009C7A46"/>
    <w:rsid w:val="009D00BB"/>
    <w:rsid w:val="009D0244"/>
    <w:rsid w:val="009D0491"/>
    <w:rsid w:val="009D142C"/>
    <w:rsid w:val="009D247F"/>
    <w:rsid w:val="009D2ACD"/>
    <w:rsid w:val="009D2EFE"/>
    <w:rsid w:val="009D34D6"/>
    <w:rsid w:val="009D356A"/>
    <w:rsid w:val="009D3FD7"/>
    <w:rsid w:val="009D43F0"/>
    <w:rsid w:val="009D4F85"/>
    <w:rsid w:val="009D5488"/>
    <w:rsid w:val="009D6D0D"/>
    <w:rsid w:val="009D7E05"/>
    <w:rsid w:val="009E0247"/>
    <w:rsid w:val="009E0436"/>
    <w:rsid w:val="009E2C9A"/>
    <w:rsid w:val="009E2F35"/>
    <w:rsid w:val="009E2F75"/>
    <w:rsid w:val="009E3B82"/>
    <w:rsid w:val="009E3C24"/>
    <w:rsid w:val="009E3CD4"/>
    <w:rsid w:val="009E5C40"/>
    <w:rsid w:val="009E5D05"/>
    <w:rsid w:val="009E6A65"/>
    <w:rsid w:val="009F00EB"/>
    <w:rsid w:val="009F063F"/>
    <w:rsid w:val="009F0E19"/>
    <w:rsid w:val="009F1985"/>
    <w:rsid w:val="009F372F"/>
    <w:rsid w:val="009F437C"/>
    <w:rsid w:val="009F556F"/>
    <w:rsid w:val="009F5C92"/>
    <w:rsid w:val="009F5E17"/>
    <w:rsid w:val="009F605C"/>
    <w:rsid w:val="009F6E49"/>
    <w:rsid w:val="009F7D34"/>
    <w:rsid w:val="00A0086F"/>
    <w:rsid w:val="00A01296"/>
    <w:rsid w:val="00A031C2"/>
    <w:rsid w:val="00A03429"/>
    <w:rsid w:val="00A03587"/>
    <w:rsid w:val="00A03D83"/>
    <w:rsid w:val="00A04CF4"/>
    <w:rsid w:val="00A04FE9"/>
    <w:rsid w:val="00A050A5"/>
    <w:rsid w:val="00A05A57"/>
    <w:rsid w:val="00A067DE"/>
    <w:rsid w:val="00A106F8"/>
    <w:rsid w:val="00A10B30"/>
    <w:rsid w:val="00A1122C"/>
    <w:rsid w:val="00A1125F"/>
    <w:rsid w:val="00A11397"/>
    <w:rsid w:val="00A11440"/>
    <w:rsid w:val="00A11B10"/>
    <w:rsid w:val="00A13155"/>
    <w:rsid w:val="00A13261"/>
    <w:rsid w:val="00A13513"/>
    <w:rsid w:val="00A13760"/>
    <w:rsid w:val="00A1384D"/>
    <w:rsid w:val="00A13F12"/>
    <w:rsid w:val="00A14090"/>
    <w:rsid w:val="00A1428D"/>
    <w:rsid w:val="00A155F8"/>
    <w:rsid w:val="00A16958"/>
    <w:rsid w:val="00A174E7"/>
    <w:rsid w:val="00A17954"/>
    <w:rsid w:val="00A20052"/>
    <w:rsid w:val="00A20AD2"/>
    <w:rsid w:val="00A2194A"/>
    <w:rsid w:val="00A21DAA"/>
    <w:rsid w:val="00A2202E"/>
    <w:rsid w:val="00A23B45"/>
    <w:rsid w:val="00A2404D"/>
    <w:rsid w:val="00A243D7"/>
    <w:rsid w:val="00A24B83"/>
    <w:rsid w:val="00A25B2C"/>
    <w:rsid w:val="00A272A7"/>
    <w:rsid w:val="00A30A2C"/>
    <w:rsid w:val="00A322B9"/>
    <w:rsid w:val="00A3230C"/>
    <w:rsid w:val="00A328D5"/>
    <w:rsid w:val="00A34B41"/>
    <w:rsid w:val="00A35CD7"/>
    <w:rsid w:val="00A37AE9"/>
    <w:rsid w:val="00A4065C"/>
    <w:rsid w:val="00A40BC3"/>
    <w:rsid w:val="00A413FF"/>
    <w:rsid w:val="00A416D4"/>
    <w:rsid w:val="00A41B66"/>
    <w:rsid w:val="00A41E35"/>
    <w:rsid w:val="00A41FF8"/>
    <w:rsid w:val="00A42D2B"/>
    <w:rsid w:val="00A433F6"/>
    <w:rsid w:val="00A43772"/>
    <w:rsid w:val="00A450D5"/>
    <w:rsid w:val="00A4542C"/>
    <w:rsid w:val="00A4624F"/>
    <w:rsid w:val="00A462EC"/>
    <w:rsid w:val="00A4655D"/>
    <w:rsid w:val="00A46A70"/>
    <w:rsid w:val="00A46B7F"/>
    <w:rsid w:val="00A47877"/>
    <w:rsid w:val="00A4799A"/>
    <w:rsid w:val="00A503D3"/>
    <w:rsid w:val="00A51573"/>
    <w:rsid w:val="00A516C9"/>
    <w:rsid w:val="00A516E8"/>
    <w:rsid w:val="00A538A6"/>
    <w:rsid w:val="00A541B5"/>
    <w:rsid w:val="00A54F11"/>
    <w:rsid w:val="00A5532A"/>
    <w:rsid w:val="00A55BCB"/>
    <w:rsid w:val="00A56A99"/>
    <w:rsid w:val="00A57432"/>
    <w:rsid w:val="00A57AD9"/>
    <w:rsid w:val="00A57DA7"/>
    <w:rsid w:val="00A601C5"/>
    <w:rsid w:val="00A601D6"/>
    <w:rsid w:val="00A60549"/>
    <w:rsid w:val="00A60F8F"/>
    <w:rsid w:val="00A62353"/>
    <w:rsid w:val="00A627AD"/>
    <w:rsid w:val="00A62B6B"/>
    <w:rsid w:val="00A64254"/>
    <w:rsid w:val="00A64769"/>
    <w:rsid w:val="00A6497D"/>
    <w:rsid w:val="00A653C7"/>
    <w:rsid w:val="00A654CF"/>
    <w:rsid w:val="00A65925"/>
    <w:rsid w:val="00A6621C"/>
    <w:rsid w:val="00A66B64"/>
    <w:rsid w:val="00A66D4F"/>
    <w:rsid w:val="00A6727B"/>
    <w:rsid w:val="00A67B84"/>
    <w:rsid w:val="00A7004A"/>
    <w:rsid w:val="00A70AAE"/>
    <w:rsid w:val="00A7110C"/>
    <w:rsid w:val="00A737C7"/>
    <w:rsid w:val="00A73A80"/>
    <w:rsid w:val="00A74718"/>
    <w:rsid w:val="00A74D46"/>
    <w:rsid w:val="00A75315"/>
    <w:rsid w:val="00A7535A"/>
    <w:rsid w:val="00A75548"/>
    <w:rsid w:val="00A758CC"/>
    <w:rsid w:val="00A76794"/>
    <w:rsid w:val="00A767B3"/>
    <w:rsid w:val="00A7684D"/>
    <w:rsid w:val="00A76A57"/>
    <w:rsid w:val="00A76AF2"/>
    <w:rsid w:val="00A76FD4"/>
    <w:rsid w:val="00A80E6A"/>
    <w:rsid w:val="00A813BA"/>
    <w:rsid w:val="00A81551"/>
    <w:rsid w:val="00A81831"/>
    <w:rsid w:val="00A81854"/>
    <w:rsid w:val="00A82E27"/>
    <w:rsid w:val="00A831C4"/>
    <w:rsid w:val="00A8324F"/>
    <w:rsid w:val="00A841B4"/>
    <w:rsid w:val="00A843B3"/>
    <w:rsid w:val="00A84F46"/>
    <w:rsid w:val="00A852CC"/>
    <w:rsid w:val="00A85A16"/>
    <w:rsid w:val="00A8653F"/>
    <w:rsid w:val="00A86BFE"/>
    <w:rsid w:val="00A8788E"/>
    <w:rsid w:val="00A87B50"/>
    <w:rsid w:val="00A92B56"/>
    <w:rsid w:val="00A92FCF"/>
    <w:rsid w:val="00A937D9"/>
    <w:rsid w:val="00A94D2F"/>
    <w:rsid w:val="00A94EF7"/>
    <w:rsid w:val="00A95884"/>
    <w:rsid w:val="00A9702B"/>
    <w:rsid w:val="00A9722E"/>
    <w:rsid w:val="00A9786B"/>
    <w:rsid w:val="00A97ADD"/>
    <w:rsid w:val="00AA00BA"/>
    <w:rsid w:val="00AA0C78"/>
    <w:rsid w:val="00AA15C6"/>
    <w:rsid w:val="00AA16CE"/>
    <w:rsid w:val="00AA1D43"/>
    <w:rsid w:val="00AA2D5F"/>
    <w:rsid w:val="00AA2E54"/>
    <w:rsid w:val="00AA348A"/>
    <w:rsid w:val="00AA3938"/>
    <w:rsid w:val="00AA3E3A"/>
    <w:rsid w:val="00AA4350"/>
    <w:rsid w:val="00AA4638"/>
    <w:rsid w:val="00AA5F62"/>
    <w:rsid w:val="00AA7257"/>
    <w:rsid w:val="00AA79E2"/>
    <w:rsid w:val="00AB0C69"/>
    <w:rsid w:val="00AB0D99"/>
    <w:rsid w:val="00AB11A4"/>
    <w:rsid w:val="00AB2CED"/>
    <w:rsid w:val="00AB3B7F"/>
    <w:rsid w:val="00AB57E5"/>
    <w:rsid w:val="00AB5F25"/>
    <w:rsid w:val="00AB6014"/>
    <w:rsid w:val="00AB6248"/>
    <w:rsid w:val="00AB6CB5"/>
    <w:rsid w:val="00AB7A50"/>
    <w:rsid w:val="00AC00E0"/>
    <w:rsid w:val="00AC1B4F"/>
    <w:rsid w:val="00AC2190"/>
    <w:rsid w:val="00AC2CEA"/>
    <w:rsid w:val="00AC3B51"/>
    <w:rsid w:val="00AC470F"/>
    <w:rsid w:val="00AC629E"/>
    <w:rsid w:val="00AC62AC"/>
    <w:rsid w:val="00AC633A"/>
    <w:rsid w:val="00AC72C7"/>
    <w:rsid w:val="00AD02DC"/>
    <w:rsid w:val="00AD0413"/>
    <w:rsid w:val="00AD0DBA"/>
    <w:rsid w:val="00AD1F35"/>
    <w:rsid w:val="00AD2083"/>
    <w:rsid w:val="00AD3775"/>
    <w:rsid w:val="00AD444F"/>
    <w:rsid w:val="00AD4F0E"/>
    <w:rsid w:val="00AD61BB"/>
    <w:rsid w:val="00AD6306"/>
    <w:rsid w:val="00AD724E"/>
    <w:rsid w:val="00AD7A1D"/>
    <w:rsid w:val="00AD7B70"/>
    <w:rsid w:val="00AE02D7"/>
    <w:rsid w:val="00AE0A3F"/>
    <w:rsid w:val="00AE0BF1"/>
    <w:rsid w:val="00AE1DEB"/>
    <w:rsid w:val="00AE1E44"/>
    <w:rsid w:val="00AE3700"/>
    <w:rsid w:val="00AE40D5"/>
    <w:rsid w:val="00AE49C6"/>
    <w:rsid w:val="00AE4F30"/>
    <w:rsid w:val="00AE4F3D"/>
    <w:rsid w:val="00AE5D03"/>
    <w:rsid w:val="00AE5D7B"/>
    <w:rsid w:val="00AE68E0"/>
    <w:rsid w:val="00AE77A0"/>
    <w:rsid w:val="00AF031F"/>
    <w:rsid w:val="00AF12FB"/>
    <w:rsid w:val="00AF130F"/>
    <w:rsid w:val="00AF19BE"/>
    <w:rsid w:val="00AF1AE9"/>
    <w:rsid w:val="00AF2619"/>
    <w:rsid w:val="00AF3821"/>
    <w:rsid w:val="00AF3AD4"/>
    <w:rsid w:val="00AF62C5"/>
    <w:rsid w:val="00AF66CE"/>
    <w:rsid w:val="00AF6839"/>
    <w:rsid w:val="00AF717E"/>
    <w:rsid w:val="00B00C89"/>
    <w:rsid w:val="00B0122B"/>
    <w:rsid w:val="00B01FF2"/>
    <w:rsid w:val="00B03468"/>
    <w:rsid w:val="00B0398C"/>
    <w:rsid w:val="00B03F92"/>
    <w:rsid w:val="00B07037"/>
    <w:rsid w:val="00B078EE"/>
    <w:rsid w:val="00B10245"/>
    <w:rsid w:val="00B10251"/>
    <w:rsid w:val="00B10B07"/>
    <w:rsid w:val="00B11D16"/>
    <w:rsid w:val="00B121ED"/>
    <w:rsid w:val="00B12C49"/>
    <w:rsid w:val="00B1375F"/>
    <w:rsid w:val="00B13873"/>
    <w:rsid w:val="00B13E71"/>
    <w:rsid w:val="00B144D8"/>
    <w:rsid w:val="00B144EB"/>
    <w:rsid w:val="00B14840"/>
    <w:rsid w:val="00B14C5C"/>
    <w:rsid w:val="00B152F4"/>
    <w:rsid w:val="00B1537A"/>
    <w:rsid w:val="00B15525"/>
    <w:rsid w:val="00B15597"/>
    <w:rsid w:val="00B15669"/>
    <w:rsid w:val="00B16341"/>
    <w:rsid w:val="00B169F2"/>
    <w:rsid w:val="00B175E0"/>
    <w:rsid w:val="00B17C24"/>
    <w:rsid w:val="00B17D6C"/>
    <w:rsid w:val="00B17EA2"/>
    <w:rsid w:val="00B2040D"/>
    <w:rsid w:val="00B22553"/>
    <w:rsid w:val="00B23445"/>
    <w:rsid w:val="00B239A5"/>
    <w:rsid w:val="00B26929"/>
    <w:rsid w:val="00B27C08"/>
    <w:rsid w:val="00B27C7A"/>
    <w:rsid w:val="00B30670"/>
    <w:rsid w:val="00B31345"/>
    <w:rsid w:val="00B31A3F"/>
    <w:rsid w:val="00B31B9F"/>
    <w:rsid w:val="00B31CE1"/>
    <w:rsid w:val="00B32468"/>
    <w:rsid w:val="00B32E76"/>
    <w:rsid w:val="00B33918"/>
    <w:rsid w:val="00B33CBE"/>
    <w:rsid w:val="00B34900"/>
    <w:rsid w:val="00B3514C"/>
    <w:rsid w:val="00B35A05"/>
    <w:rsid w:val="00B36545"/>
    <w:rsid w:val="00B37742"/>
    <w:rsid w:val="00B3786B"/>
    <w:rsid w:val="00B406CA"/>
    <w:rsid w:val="00B4073B"/>
    <w:rsid w:val="00B40D40"/>
    <w:rsid w:val="00B40FCA"/>
    <w:rsid w:val="00B42366"/>
    <w:rsid w:val="00B42BD8"/>
    <w:rsid w:val="00B43815"/>
    <w:rsid w:val="00B43F16"/>
    <w:rsid w:val="00B43FF2"/>
    <w:rsid w:val="00B44242"/>
    <w:rsid w:val="00B44441"/>
    <w:rsid w:val="00B450A8"/>
    <w:rsid w:val="00B479E0"/>
    <w:rsid w:val="00B47E3F"/>
    <w:rsid w:val="00B51245"/>
    <w:rsid w:val="00B5146C"/>
    <w:rsid w:val="00B51CCF"/>
    <w:rsid w:val="00B525DD"/>
    <w:rsid w:val="00B52936"/>
    <w:rsid w:val="00B52F3A"/>
    <w:rsid w:val="00B531AB"/>
    <w:rsid w:val="00B53A30"/>
    <w:rsid w:val="00B53A8D"/>
    <w:rsid w:val="00B55ADE"/>
    <w:rsid w:val="00B55C00"/>
    <w:rsid w:val="00B60034"/>
    <w:rsid w:val="00B602C7"/>
    <w:rsid w:val="00B6043A"/>
    <w:rsid w:val="00B60B1F"/>
    <w:rsid w:val="00B61164"/>
    <w:rsid w:val="00B61319"/>
    <w:rsid w:val="00B61574"/>
    <w:rsid w:val="00B61B85"/>
    <w:rsid w:val="00B62006"/>
    <w:rsid w:val="00B62525"/>
    <w:rsid w:val="00B62B81"/>
    <w:rsid w:val="00B640CC"/>
    <w:rsid w:val="00B65159"/>
    <w:rsid w:val="00B6524F"/>
    <w:rsid w:val="00B6551A"/>
    <w:rsid w:val="00B65578"/>
    <w:rsid w:val="00B65971"/>
    <w:rsid w:val="00B66DF1"/>
    <w:rsid w:val="00B677CA"/>
    <w:rsid w:val="00B70FBC"/>
    <w:rsid w:val="00B72875"/>
    <w:rsid w:val="00B72A68"/>
    <w:rsid w:val="00B72F8E"/>
    <w:rsid w:val="00B734DA"/>
    <w:rsid w:val="00B73DE8"/>
    <w:rsid w:val="00B7498B"/>
    <w:rsid w:val="00B7605A"/>
    <w:rsid w:val="00B768EC"/>
    <w:rsid w:val="00B77154"/>
    <w:rsid w:val="00B81846"/>
    <w:rsid w:val="00B81A99"/>
    <w:rsid w:val="00B81D7E"/>
    <w:rsid w:val="00B81F7D"/>
    <w:rsid w:val="00B83958"/>
    <w:rsid w:val="00B83A1D"/>
    <w:rsid w:val="00B85E16"/>
    <w:rsid w:val="00B85EAF"/>
    <w:rsid w:val="00B86EA6"/>
    <w:rsid w:val="00B8738A"/>
    <w:rsid w:val="00B878E0"/>
    <w:rsid w:val="00B91563"/>
    <w:rsid w:val="00B91A33"/>
    <w:rsid w:val="00B93C02"/>
    <w:rsid w:val="00B9439A"/>
    <w:rsid w:val="00B95252"/>
    <w:rsid w:val="00B95388"/>
    <w:rsid w:val="00B9563D"/>
    <w:rsid w:val="00B95D90"/>
    <w:rsid w:val="00B9703F"/>
    <w:rsid w:val="00B97335"/>
    <w:rsid w:val="00B978D1"/>
    <w:rsid w:val="00BA1457"/>
    <w:rsid w:val="00BA15D8"/>
    <w:rsid w:val="00BA24DE"/>
    <w:rsid w:val="00BA2876"/>
    <w:rsid w:val="00BA2B5C"/>
    <w:rsid w:val="00BA2DC4"/>
    <w:rsid w:val="00BA4612"/>
    <w:rsid w:val="00BA65A5"/>
    <w:rsid w:val="00BA7BC6"/>
    <w:rsid w:val="00BB0B57"/>
    <w:rsid w:val="00BB0BB5"/>
    <w:rsid w:val="00BB0F30"/>
    <w:rsid w:val="00BB11DD"/>
    <w:rsid w:val="00BB2321"/>
    <w:rsid w:val="00BB28B7"/>
    <w:rsid w:val="00BB2AA5"/>
    <w:rsid w:val="00BB311A"/>
    <w:rsid w:val="00BB3D41"/>
    <w:rsid w:val="00BB4006"/>
    <w:rsid w:val="00BB431C"/>
    <w:rsid w:val="00BB482F"/>
    <w:rsid w:val="00BB4A4E"/>
    <w:rsid w:val="00BB4AB4"/>
    <w:rsid w:val="00BB4F75"/>
    <w:rsid w:val="00BB507A"/>
    <w:rsid w:val="00BB7F68"/>
    <w:rsid w:val="00BC004C"/>
    <w:rsid w:val="00BC0911"/>
    <w:rsid w:val="00BC0ACB"/>
    <w:rsid w:val="00BC1080"/>
    <w:rsid w:val="00BC1DEE"/>
    <w:rsid w:val="00BC3FD5"/>
    <w:rsid w:val="00BC490D"/>
    <w:rsid w:val="00BC52A3"/>
    <w:rsid w:val="00BC5795"/>
    <w:rsid w:val="00BC60C2"/>
    <w:rsid w:val="00BC7108"/>
    <w:rsid w:val="00BC7943"/>
    <w:rsid w:val="00BD0B79"/>
    <w:rsid w:val="00BD1E6D"/>
    <w:rsid w:val="00BD2025"/>
    <w:rsid w:val="00BD26A8"/>
    <w:rsid w:val="00BD3963"/>
    <w:rsid w:val="00BD3F55"/>
    <w:rsid w:val="00BD488F"/>
    <w:rsid w:val="00BD49A7"/>
    <w:rsid w:val="00BD4FDD"/>
    <w:rsid w:val="00BD5417"/>
    <w:rsid w:val="00BD5707"/>
    <w:rsid w:val="00BD7114"/>
    <w:rsid w:val="00BD7462"/>
    <w:rsid w:val="00BD7A3D"/>
    <w:rsid w:val="00BD7D52"/>
    <w:rsid w:val="00BE0200"/>
    <w:rsid w:val="00BE0BB9"/>
    <w:rsid w:val="00BE1689"/>
    <w:rsid w:val="00BE1727"/>
    <w:rsid w:val="00BE1BD5"/>
    <w:rsid w:val="00BE265A"/>
    <w:rsid w:val="00BE4B45"/>
    <w:rsid w:val="00BE5607"/>
    <w:rsid w:val="00BE56E7"/>
    <w:rsid w:val="00BE57E2"/>
    <w:rsid w:val="00BE58EE"/>
    <w:rsid w:val="00BE6152"/>
    <w:rsid w:val="00BE62BF"/>
    <w:rsid w:val="00BE690A"/>
    <w:rsid w:val="00BE726F"/>
    <w:rsid w:val="00BE745F"/>
    <w:rsid w:val="00BF046C"/>
    <w:rsid w:val="00BF08DF"/>
    <w:rsid w:val="00BF091A"/>
    <w:rsid w:val="00BF0A51"/>
    <w:rsid w:val="00BF0AEC"/>
    <w:rsid w:val="00BF0E0A"/>
    <w:rsid w:val="00BF1B9A"/>
    <w:rsid w:val="00BF1E01"/>
    <w:rsid w:val="00BF1E3A"/>
    <w:rsid w:val="00BF1EF4"/>
    <w:rsid w:val="00BF20A2"/>
    <w:rsid w:val="00BF2685"/>
    <w:rsid w:val="00BF2779"/>
    <w:rsid w:val="00BF3353"/>
    <w:rsid w:val="00BF3E8C"/>
    <w:rsid w:val="00BF48DF"/>
    <w:rsid w:val="00BF4F15"/>
    <w:rsid w:val="00BF4FC1"/>
    <w:rsid w:val="00BF5F5C"/>
    <w:rsid w:val="00BF61AE"/>
    <w:rsid w:val="00BF679E"/>
    <w:rsid w:val="00BF6E96"/>
    <w:rsid w:val="00BF7296"/>
    <w:rsid w:val="00BF75A5"/>
    <w:rsid w:val="00BF7F32"/>
    <w:rsid w:val="00C00694"/>
    <w:rsid w:val="00C0103C"/>
    <w:rsid w:val="00C0291E"/>
    <w:rsid w:val="00C02C29"/>
    <w:rsid w:val="00C02EA3"/>
    <w:rsid w:val="00C04129"/>
    <w:rsid w:val="00C044B3"/>
    <w:rsid w:val="00C05E3C"/>
    <w:rsid w:val="00C06B18"/>
    <w:rsid w:val="00C06D1E"/>
    <w:rsid w:val="00C071C7"/>
    <w:rsid w:val="00C07933"/>
    <w:rsid w:val="00C10105"/>
    <w:rsid w:val="00C1011D"/>
    <w:rsid w:val="00C1016D"/>
    <w:rsid w:val="00C109DE"/>
    <w:rsid w:val="00C11680"/>
    <w:rsid w:val="00C12E82"/>
    <w:rsid w:val="00C1490B"/>
    <w:rsid w:val="00C14D62"/>
    <w:rsid w:val="00C14E8D"/>
    <w:rsid w:val="00C14F2D"/>
    <w:rsid w:val="00C160FD"/>
    <w:rsid w:val="00C16282"/>
    <w:rsid w:val="00C16B53"/>
    <w:rsid w:val="00C16E57"/>
    <w:rsid w:val="00C1795D"/>
    <w:rsid w:val="00C17D8C"/>
    <w:rsid w:val="00C17FB1"/>
    <w:rsid w:val="00C20934"/>
    <w:rsid w:val="00C20C32"/>
    <w:rsid w:val="00C20D3D"/>
    <w:rsid w:val="00C212AB"/>
    <w:rsid w:val="00C21F46"/>
    <w:rsid w:val="00C22394"/>
    <w:rsid w:val="00C22E1D"/>
    <w:rsid w:val="00C22E61"/>
    <w:rsid w:val="00C23108"/>
    <w:rsid w:val="00C25471"/>
    <w:rsid w:val="00C25CD4"/>
    <w:rsid w:val="00C275D1"/>
    <w:rsid w:val="00C278BA"/>
    <w:rsid w:val="00C27995"/>
    <w:rsid w:val="00C27AEB"/>
    <w:rsid w:val="00C27DBF"/>
    <w:rsid w:val="00C27F49"/>
    <w:rsid w:val="00C302EB"/>
    <w:rsid w:val="00C311BE"/>
    <w:rsid w:val="00C315A1"/>
    <w:rsid w:val="00C31FD2"/>
    <w:rsid w:val="00C3242F"/>
    <w:rsid w:val="00C333A1"/>
    <w:rsid w:val="00C33486"/>
    <w:rsid w:val="00C33B00"/>
    <w:rsid w:val="00C33D8B"/>
    <w:rsid w:val="00C35F3E"/>
    <w:rsid w:val="00C361D0"/>
    <w:rsid w:val="00C36394"/>
    <w:rsid w:val="00C363E2"/>
    <w:rsid w:val="00C3688B"/>
    <w:rsid w:val="00C36B76"/>
    <w:rsid w:val="00C36FD7"/>
    <w:rsid w:val="00C370EF"/>
    <w:rsid w:val="00C371C5"/>
    <w:rsid w:val="00C372D3"/>
    <w:rsid w:val="00C37A1D"/>
    <w:rsid w:val="00C40809"/>
    <w:rsid w:val="00C41434"/>
    <w:rsid w:val="00C4169D"/>
    <w:rsid w:val="00C418C7"/>
    <w:rsid w:val="00C41D89"/>
    <w:rsid w:val="00C41E42"/>
    <w:rsid w:val="00C440F9"/>
    <w:rsid w:val="00C45485"/>
    <w:rsid w:val="00C4562F"/>
    <w:rsid w:val="00C45AA9"/>
    <w:rsid w:val="00C46467"/>
    <w:rsid w:val="00C46C95"/>
    <w:rsid w:val="00C46DBB"/>
    <w:rsid w:val="00C47179"/>
    <w:rsid w:val="00C4785D"/>
    <w:rsid w:val="00C47D56"/>
    <w:rsid w:val="00C5002F"/>
    <w:rsid w:val="00C504E4"/>
    <w:rsid w:val="00C50F84"/>
    <w:rsid w:val="00C52EBB"/>
    <w:rsid w:val="00C54596"/>
    <w:rsid w:val="00C547C1"/>
    <w:rsid w:val="00C54EED"/>
    <w:rsid w:val="00C54F9C"/>
    <w:rsid w:val="00C560C2"/>
    <w:rsid w:val="00C56339"/>
    <w:rsid w:val="00C56F91"/>
    <w:rsid w:val="00C57014"/>
    <w:rsid w:val="00C5775E"/>
    <w:rsid w:val="00C57784"/>
    <w:rsid w:val="00C57AFC"/>
    <w:rsid w:val="00C6039C"/>
    <w:rsid w:val="00C60E27"/>
    <w:rsid w:val="00C61071"/>
    <w:rsid w:val="00C61703"/>
    <w:rsid w:val="00C61EA6"/>
    <w:rsid w:val="00C62684"/>
    <w:rsid w:val="00C62C16"/>
    <w:rsid w:val="00C62DC2"/>
    <w:rsid w:val="00C62FD9"/>
    <w:rsid w:val="00C63EFD"/>
    <w:rsid w:val="00C6453E"/>
    <w:rsid w:val="00C6460F"/>
    <w:rsid w:val="00C65768"/>
    <w:rsid w:val="00C657CB"/>
    <w:rsid w:val="00C67AE5"/>
    <w:rsid w:val="00C709FB"/>
    <w:rsid w:val="00C70FCE"/>
    <w:rsid w:val="00C71908"/>
    <w:rsid w:val="00C74D19"/>
    <w:rsid w:val="00C75C3D"/>
    <w:rsid w:val="00C76908"/>
    <w:rsid w:val="00C77110"/>
    <w:rsid w:val="00C77DEB"/>
    <w:rsid w:val="00C80476"/>
    <w:rsid w:val="00C804EA"/>
    <w:rsid w:val="00C80896"/>
    <w:rsid w:val="00C826A8"/>
    <w:rsid w:val="00C83236"/>
    <w:rsid w:val="00C8331F"/>
    <w:rsid w:val="00C8341E"/>
    <w:rsid w:val="00C8362B"/>
    <w:rsid w:val="00C83BF1"/>
    <w:rsid w:val="00C8409F"/>
    <w:rsid w:val="00C84E95"/>
    <w:rsid w:val="00C86532"/>
    <w:rsid w:val="00C865E9"/>
    <w:rsid w:val="00C86C79"/>
    <w:rsid w:val="00C87449"/>
    <w:rsid w:val="00C87E0F"/>
    <w:rsid w:val="00C900E9"/>
    <w:rsid w:val="00C908F8"/>
    <w:rsid w:val="00C90B05"/>
    <w:rsid w:val="00C90D06"/>
    <w:rsid w:val="00C90DB6"/>
    <w:rsid w:val="00C914F3"/>
    <w:rsid w:val="00C91BE6"/>
    <w:rsid w:val="00C91E3F"/>
    <w:rsid w:val="00C92985"/>
    <w:rsid w:val="00C93115"/>
    <w:rsid w:val="00C93135"/>
    <w:rsid w:val="00C938A0"/>
    <w:rsid w:val="00C947BD"/>
    <w:rsid w:val="00C9555B"/>
    <w:rsid w:val="00C9578A"/>
    <w:rsid w:val="00C95F1E"/>
    <w:rsid w:val="00C96719"/>
    <w:rsid w:val="00C969C1"/>
    <w:rsid w:val="00C96F22"/>
    <w:rsid w:val="00C974F7"/>
    <w:rsid w:val="00C97754"/>
    <w:rsid w:val="00C977B6"/>
    <w:rsid w:val="00C97958"/>
    <w:rsid w:val="00CA07C4"/>
    <w:rsid w:val="00CA0811"/>
    <w:rsid w:val="00CA0FDA"/>
    <w:rsid w:val="00CA1777"/>
    <w:rsid w:val="00CA4668"/>
    <w:rsid w:val="00CA4772"/>
    <w:rsid w:val="00CA5699"/>
    <w:rsid w:val="00CA5AC5"/>
    <w:rsid w:val="00CA69F3"/>
    <w:rsid w:val="00CA6CD3"/>
    <w:rsid w:val="00CA7116"/>
    <w:rsid w:val="00CA73CF"/>
    <w:rsid w:val="00CA7C3C"/>
    <w:rsid w:val="00CA7E48"/>
    <w:rsid w:val="00CB09E1"/>
    <w:rsid w:val="00CB0D80"/>
    <w:rsid w:val="00CB179B"/>
    <w:rsid w:val="00CB1F6B"/>
    <w:rsid w:val="00CB2DAE"/>
    <w:rsid w:val="00CB36D2"/>
    <w:rsid w:val="00CB3F69"/>
    <w:rsid w:val="00CB4AE9"/>
    <w:rsid w:val="00CB721A"/>
    <w:rsid w:val="00CB73B0"/>
    <w:rsid w:val="00CB7685"/>
    <w:rsid w:val="00CB7E5E"/>
    <w:rsid w:val="00CC0491"/>
    <w:rsid w:val="00CC0AD5"/>
    <w:rsid w:val="00CC1EE6"/>
    <w:rsid w:val="00CC2E94"/>
    <w:rsid w:val="00CC3042"/>
    <w:rsid w:val="00CC3398"/>
    <w:rsid w:val="00CC43DF"/>
    <w:rsid w:val="00CC55DB"/>
    <w:rsid w:val="00CC5A2F"/>
    <w:rsid w:val="00CC6AAC"/>
    <w:rsid w:val="00CD05F4"/>
    <w:rsid w:val="00CD0632"/>
    <w:rsid w:val="00CD1787"/>
    <w:rsid w:val="00CD2293"/>
    <w:rsid w:val="00CD33C9"/>
    <w:rsid w:val="00CD3A03"/>
    <w:rsid w:val="00CD4858"/>
    <w:rsid w:val="00CD4EC1"/>
    <w:rsid w:val="00CD5176"/>
    <w:rsid w:val="00CD585D"/>
    <w:rsid w:val="00CD68B2"/>
    <w:rsid w:val="00CD6DE8"/>
    <w:rsid w:val="00CD7929"/>
    <w:rsid w:val="00CD7E94"/>
    <w:rsid w:val="00CE0F0F"/>
    <w:rsid w:val="00CE13B9"/>
    <w:rsid w:val="00CE13F9"/>
    <w:rsid w:val="00CE1FA8"/>
    <w:rsid w:val="00CE2165"/>
    <w:rsid w:val="00CE21AC"/>
    <w:rsid w:val="00CE2AFB"/>
    <w:rsid w:val="00CE35BE"/>
    <w:rsid w:val="00CE3C81"/>
    <w:rsid w:val="00CE454F"/>
    <w:rsid w:val="00CE5736"/>
    <w:rsid w:val="00CE66BE"/>
    <w:rsid w:val="00CE7D79"/>
    <w:rsid w:val="00CE7FB7"/>
    <w:rsid w:val="00CF0CDD"/>
    <w:rsid w:val="00CF0D8D"/>
    <w:rsid w:val="00CF206A"/>
    <w:rsid w:val="00CF2C2C"/>
    <w:rsid w:val="00CF3711"/>
    <w:rsid w:val="00CF3795"/>
    <w:rsid w:val="00CF39AE"/>
    <w:rsid w:val="00CF68AE"/>
    <w:rsid w:val="00CF7623"/>
    <w:rsid w:val="00CF7E1C"/>
    <w:rsid w:val="00D020F9"/>
    <w:rsid w:val="00D0252D"/>
    <w:rsid w:val="00D0267E"/>
    <w:rsid w:val="00D0310E"/>
    <w:rsid w:val="00D0325C"/>
    <w:rsid w:val="00D05A98"/>
    <w:rsid w:val="00D05BC8"/>
    <w:rsid w:val="00D05D85"/>
    <w:rsid w:val="00D10B2D"/>
    <w:rsid w:val="00D10CC9"/>
    <w:rsid w:val="00D12E0F"/>
    <w:rsid w:val="00D12E64"/>
    <w:rsid w:val="00D133A3"/>
    <w:rsid w:val="00D13449"/>
    <w:rsid w:val="00D13A1E"/>
    <w:rsid w:val="00D14386"/>
    <w:rsid w:val="00D1490D"/>
    <w:rsid w:val="00D16903"/>
    <w:rsid w:val="00D20069"/>
    <w:rsid w:val="00D21CB8"/>
    <w:rsid w:val="00D21D3B"/>
    <w:rsid w:val="00D2236A"/>
    <w:rsid w:val="00D2245D"/>
    <w:rsid w:val="00D233C8"/>
    <w:rsid w:val="00D23D70"/>
    <w:rsid w:val="00D24A86"/>
    <w:rsid w:val="00D252F7"/>
    <w:rsid w:val="00D260DF"/>
    <w:rsid w:val="00D263D0"/>
    <w:rsid w:val="00D26D52"/>
    <w:rsid w:val="00D274AB"/>
    <w:rsid w:val="00D276CD"/>
    <w:rsid w:val="00D27847"/>
    <w:rsid w:val="00D2793E"/>
    <w:rsid w:val="00D279D2"/>
    <w:rsid w:val="00D27E38"/>
    <w:rsid w:val="00D314CE"/>
    <w:rsid w:val="00D3200C"/>
    <w:rsid w:val="00D3294B"/>
    <w:rsid w:val="00D34482"/>
    <w:rsid w:val="00D34796"/>
    <w:rsid w:val="00D3537C"/>
    <w:rsid w:val="00D35820"/>
    <w:rsid w:val="00D35B32"/>
    <w:rsid w:val="00D37F7F"/>
    <w:rsid w:val="00D40DC0"/>
    <w:rsid w:val="00D40FB4"/>
    <w:rsid w:val="00D417A6"/>
    <w:rsid w:val="00D4401B"/>
    <w:rsid w:val="00D45250"/>
    <w:rsid w:val="00D45570"/>
    <w:rsid w:val="00D462E8"/>
    <w:rsid w:val="00D465AD"/>
    <w:rsid w:val="00D466E8"/>
    <w:rsid w:val="00D4679C"/>
    <w:rsid w:val="00D47768"/>
    <w:rsid w:val="00D47D37"/>
    <w:rsid w:val="00D508BD"/>
    <w:rsid w:val="00D50F18"/>
    <w:rsid w:val="00D5171E"/>
    <w:rsid w:val="00D51DB6"/>
    <w:rsid w:val="00D51F39"/>
    <w:rsid w:val="00D5269D"/>
    <w:rsid w:val="00D5302F"/>
    <w:rsid w:val="00D53460"/>
    <w:rsid w:val="00D55026"/>
    <w:rsid w:val="00D55048"/>
    <w:rsid w:val="00D552A7"/>
    <w:rsid w:val="00D55508"/>
    <w:rsid w:val="00D55993"/>
    <w:rsid w:val="00D55EA0"/>
    <w:rsid w:val="00D56658"/>
    <w:rsid w:val="00D56914"/>
    <w:rsid w:val="00D578C1"/>
    <w:rsid w:val="00D6012C"/>
    <w:rsid w:val="00D6156A"/>
    <w:rsid w:val="00D625EE"/>
    <w:rsid w:val="00D6294B"/>
    <w:rsid w:val="00D6309A"/>
    <w:rsid w:val="00D63AB0"/>
    <w:rsid w:val="00D6605D"/>
    <w:rsid w:val="00D66B61"/>
    <w:rsid w:val="00D66B63"/>
    <w:rsid w:val="00D670C9"/>
    <w:rsid w:val="00D673D9"/>
    <w:rsid w:val="00D674C2"/>
    <w:rsid w:val="00D700BA"/>
    <w:rsid w:val="00D726F9"/>
    <w:rsid w:val="00D727BA"/>
    <w:rsid w:val="00D72D48"/>
    <w:rsid w:val="00D72EB8"/>
    <w:rsid w:val="00D73A58"/>
    <w:rsid w:val="00D73BE0"/>
    <w:rsid w:val="00D73D0B"/>
    <w:rsid w:val="00D744CC"/>
    <w:rsid w:val="00D75950"/>
    <w:rsid w:val="00D76B68"/>
    <w:rsid w:val="00D811B9"/>
    <w:rsid w:val="00D834AF"/>
    <w:rsid w:val="00D83DB4"/>
    <w:rsid w:val="00D843BD"/>
    <w:rsid w:val="00D849DE"/>
    <w:rsid w:val="00D85675"/>
    <w:rsid w:val="00D856BE"/>
    <w:rsid w:val="00D85D3C"/>
    <w:rsid w:val="00D86189"/>
    <w:rsid w:val="00D869F1"/>
    <w:rsid w:val="00D870CA"/>
    <w:rsid w:val="00D8717C"/>
    <w:rsid w:val="00D904F8"/>
    <w:rsid w:val="00D91448"/>
    <w:rsid w:val="00D91645"/>
    <w:rsid w:val="00D9449B"/>
    <w:rsid w:val="00D959A3"/>
    <w:rsid w:val="00D95E1F"/>
    <w:rsid w:val="00D96528"/>
    <w:rsid w:val="00D96FA9"/>
    <w:rsid w:val="00DA05F7"/>
    <w:rsid w:val="00DA0906"/>
    <w:rsid w:val="00DA09C8"/>
    <w:rsid w:val="00DA2589"/>
    <w:rsid w:val="00DA25A7"/>
    <w:rsid w:val="00DA2626"/>
    <w:rsid w:val="00DA3094"/>
    <w:rsid w:val="00DA5257"/>
    <w:rsid w:val="00DA5A98"/>
    <w:rsid w:val="00DA63F6"/>
    <w:rsid w:val="00DA6826"/>
    <w:rsid w:val="00DB1564"/>
    <w:rsid w:val="00DB2098"/>
    <w:rsid w:val="00DB3209"/>
    <w:rsid w:val="00DB3309"/>
    <w:rsid w:val="00DB3AA2"/>
    <w:rsid w:val="00DB51B4"/>
    <w:rsid w:val="00DB5EB2"/>
    <w:rsid w:val="00DB6009"/>
    <w:rsid w:val="00DB7197"/>
    <w:rsid w:val="00DB7E16"/>
    <w:rsid w:val="00DB7E3E"/>
    <w:rsid w:val="00DC0271"/>
    <w:rsid w:val="00DC0324"/>
    <w:rsid w:val="00DC141F"/>
    <w:rsid w:val="00DC26B9"/>
    <w:rsid w:val="00DC35CA"/>
    <w:rsid w:val="00DC3A41"/>
    <w:rsid w:val="00DC4033"/>
    <w:rsid w:val="00DC41FD"/>
    <w:rsid w:val="00DC43AE"/>
    <w:rsid w:val="00DC44E1"/>
    <w:rsid w:val="00DC4756"/>
    <w:rsid w:val="00DC48E5"/>
    <w:rsid w:val="00DC5E2C"/>
    <w:rsid w:val="00DC5F22"/>
    <w:rsid w:val="00DC6008"/>
    <w:rsid w:val="00DC6CC7"/>
    <w:rsid w:val="00DC70D1"/>
    <w:rsid w:val="00DC710A"/>
    <w:rsid w:val="00DC77C1"/>
    <w:rsid w:val="00DC7CD9"/>
    <w:rsid w:val="00DC7F64"/>
    <w:rsid w:val="00DD0BD2"/>
    <w:rsid w:val="00DD2504"/>
    <w:rsid w:val="00DD2D6F"/>
    <w:rsid w:val="00DD3010"/>
    <w:rsid w:val="00DD35A8"/>
    <w:rsid w:val="00DD5601"/>
    <w:rsid w:val="00DD5AE1"/>
    <w:rsid w:val="00DD62E3"/>
    <w:rsid w:val="00DD6805"/>
    <w:rsid w:val="00DD6F0A"/>
    <w:rsid w:val="00DD7D36"/>
    <w:rsid w:val="00DD7E99"/>
    <w:rsid w:val="00DE0098"/>
    <w:rsid w:val="00DE08CC"/>
    <w:rsid w:val="00DE1467"/>
    <w:rsid w:val="00DE280A"/>
    <w:rsid w:val="00DE2D08"/>
    <w:rsid w:val="00DE300E"/>
    <w:rsid w:val="00DE3282"/>
    <w:rsid w:val="00DE3F11"/>
    <w:rsid w:val="00DE4869"/>
    <w:rsid w:val="00DE50C3"/>
    <w:rsid w:val="00DE5496"/>
    <w:rsid w:val="00DE6B0E"/>
    <w:rsid w:val="00DE6B36"/>
    <w:rsid w:val="00DE7334"/>
    <w:rsid w:val="00DF026F"/>
    <w:rsid w:val="00DF0FAB"/>
    <w:rsid w:val="00DF2EA9"/>
    <w:rsid w:val="00DF4037"/>
    <w:rsid w:val="00DF408D"/>
    <w:rsid w:val="00DF42B9"/>
    <w:rsid w:val="00DF498C"/>
    <w:rsid w:val="00DF58E5"/>
    <w:rsid w:val="00DF72B8"/>
    <w:rsid w:val="00E0044F"/>
    <w:rsid w:val="00E00CE0"/>
    <w:rsid w:val="00E024F9"/>
    <w:rsid w:val="00E0313D"/>
    <w:rsid w:val="00E03244"/>
    <w:rsid w:val="00E0448C"/>
    <w:rsid w:val="00E04E81"/>
    <w:rsid w:val="00E0591A"/>
    <w:rsid w:val="00E06272"/>
    <w:rsid w:val="00E063C7"/>
    <w:rsid w:val="00E071D3"/>
    <w:rsid w:val="00E07FC1"/>
    <w:rsid w:val="00E10EBC"/>
    <w:rsid w:val="00E115EF"/>
    <w:rsid w:val="00E12375"/>
    <w:rsid w:val="00E128F0"/>
    <w:rsid w:val="00E136AA"/>
    <w:rsid w:val="00E1400B"/>
    <w:rsid w:val="00E15197"/>
    <w:rsid w:val="00E15EEB"/>
    <w:rsid w:val="00E16B6E"/>
    <w:rsid w:val="00E16CB6"/>
    <w:rsid w:val="00E17101"/>
    <w:rsid w:val="00E17844"/>
    <w:rsid w:val="00E2159A"/>
    <w:rsid w:val="00E21653"/>
    <w:rsid w:val="00E218D5"/>
    <w:rsid w:val="00E219AE"/>
    <w:rsid w:val="00E21C8F"/>
    <w:rsid w:val="00E224FA"/>
    <w:rsid w:val="00E2278E"/>
    <w:rsid w:val="00E22E9A"/>
    <w:rsid w:val="00E241BB"/>
    <w:rsid w:val="00E247D4"/>
    <w:rsid w:val="00E25DC8"/>
    <w:rsid w:val="00E27587"/>
    <w:rsid w:val="00E278E6"/>
    <w:rsid w:val="00E30F87"/>
    <w:rsid w:val="00E3101D"/>
    <w:rsid w:val="00E32041"/>
    <w:rsid w:val="00E33190"/>
    <w:rsid w:val="00E34454"/>
    <w:rsid w:val="00E34A23"/>
    <w:rsid w:val="00E35358"/>
    <w:rsid w:val="00E3561E"/>
    <w:rsid w:val="00E359BE"/>
    <w:rsid w:val="00E360B6"/>
    <w:rsid w:val="00E3665E"/>
    <w:rsid w:val="00E36718"/>
    <w:rsid w:val="00E370BC"/>
    <w:rsid w:val="00E370C3"/>
    <w:rsid w:val="00E405A7"/>
    <w:rsid w:val="00E407E3"/>
    <w:rsid w:val="00E40CE5"/>
    <w:rsid w:val="00E41093"/>
    <w:rsid w:val="00E41AC4"/>
    <w:rsid w:val="00E41D01"/>
    <w:rsid w:val="00E4421A"/>
    <w:rsid w:val="00E456ED"/>
    <w:rsid w:val="00E46162"/>
    <w:rsid w:val="00E461DD"/>
    <w:rsid w:val="00E5082C"/>
    <w:rsid w:val="00E519F4"/>
    <w:rsid w:val="00E51B64"/>
    <w:rsid w:val="00E51E59"/>
    <w:rsid w:val="00E55C76"/>
    <w:rsid w:val="00E56C17"/>
    <w:rsid w:val="00E56DBC"/>
    <w:rsid w:val="00E56EC3"/>
    <w:rsid w:val="00E56FD7"/>
    <w:rsid w:val="00E57C66"/>
    <w:rsid w:val="00E609AF"/>
    <w:rsid w:val="00E626EC"/>
    <w:rsid w:val="00E62A4B"/>
    <w:rsid w:val="00E62BAF"/>
    <w:rsid w:val="00E6371C"/>
    <w:rsid w:val="00E668D1"/>
    <w:rsid w:val="00E670AE"/>
    <w:rsid w:val="00E67919"/>
    <w:rsid w:val="00E71879"/>
    <w:rsid w:val="00E71A5F"/>
    <w:rsid w:val="00E72089"/>
    <w:rsid w:val="00E72416"/>
    <w:rsid w:val="00E72C11"/>
    <w:rsid w:val="00E72CA3"/>
    <w:rsid w:val="00E73372"/>
    <w:rsid w:val="00E734CF"/>
    <w:rsid w:val="00E7371D"/>
    <w:rsid w:val="00E7410F"/>
    <w:rsid w:val="00E745D8"/>
    <w:rsid w:val="00E74ACA"/>
    <w:rsid w:val="00E74E1F"/>
    <w:rsid w:val="00E76746"/>
    <w:rsid w:val="00E77A6D"/>
    <w:rsid w:val="00E8018D"/>
    <w:rsid w:val="00E806D0"/>
    <w:rsid w:val="00E816C5"/>
    <w:rsid w:val="00E818A9"/>
    <w:rsid w:val="00E8217C"/>
    <w:rsid w:val="00E8248F"/>
    <w:rsid w:val="00E826FB"/>
    <w:rsid w:val="00E846E4"/>
    <w:rsid w:val="00E848EB"/>
    <w:rsid w:val="00E84DE4"/>
    <w:rsid w:val="00E858BC"/>
    <w:rsid w:val="00E86A8C"/>
    <w:rsid w:val="00E87613"/>
    <w:rsid w:val="00E876F0"/>
    <w:rsid w:val="00E87F36"/>
    <w:rsid w:val="00E9031E"/>
    <w:rsid w:val="00E906CF"/>
    <w:rsid w:val="00E9194D"/>
    <w:rsid w:val="00E91986"/>
    <w:rsid w:val="00E91A2B"/>
    <w:rsid w:val="00E91B92"/>
    <w:rsid w:val="00E925A0"/>
    <w:rsid w:val="00E942CF"/>
    <w:rsid w:val="00E942D8"/>
    <w:rsid w:val="00E95526"/>
    <w:rsid w:val="00E97078"/>
    <w:rsid w:val="00EA00D1"/>
    <w:rsid w:val="00EA0DA3"/>
    <w:rsid w:val="00EA116D"/>
    <w:rsid w:val="00EA1797"/>
    <w:rsid w:val="00EA1A0C"/>
    <w:rsid w:val="00EA1DAF"/>
    <w:rsid w:val="00EA2570"/>
    <w:rsid w:val="00EA29BC"/>
    <w:rsid w:val="00EA5F38"/>
    <w:rsid w:val="00EA63E0"/>
    <w:rsid w:val="00EA72CE"/>
    <w:rsid w:val="00EA76D1"/>
    <w:rsid w:val="00EA7E2C"/>
    <w:rsid w:val="00EA7F42"/>
    <w:rsid w:val="00EB0FEA"/>
    <w:rsid w:val="00EB22B4"/>
    <w:rsid w:val="00EB25BA"/>
    <w:rsid w:val="00EB2A43"/>
    <w:rsid w:val="00EB41CD"/>
    <w:rsid w:val="00EB4581"/>
    <w:rsid w:val="00EB45AC"/>
    <w:rsid w:val="00EB46BE"/>
    <w:rsid w:val="00EB5256"/>
    <w:rsid w:val="00EB5C79"/>
    <w:rsid w:val="00EB6125"/>
    <w:rsid w:val="00EB6493"/>
    <w:rsid w:val="00EB7C2B"/>
    <w:rsid w:val="00EB7FDF"/>
    <w:rsid w:val="00EC0CEC"/>
    <w:rsid w:val="00EC0D94"/>
    <w:rsid w:val="00EC120D"/>
    <w:rsid w:val="00EC1294"/>
    <w:rsid w:val="00EC30C8"/>
    <w:rsid w:val="00EC3A74"/>
    <w:rsid w:val="00EC576C"/>
    <w:rsid w:val="00EC62A3"/>
    <w:rsid w:val="00EC65D6"/>
    <w:rsid w:val="00EC6651"/>
    <w:rsid w:val="00EC6BD0"/>
    <w:rsid w:val="00EC6F7F"/>
    <w:rsid w:val="00EC6FD3"/>
    <w:rsid w:val="00EC76B2"/>
    <w:rsid w:val="00EC79B3"/>
    <w:rsid w:val="00ED03CE"/>
    <w:rsid w:val="00ED061E"/>
    <w:rsid w:val="00ED1021"/>
    <w:rsid w:val="00ED2165"/>
    <w:rsid w:val="00ED2BD6"/>
    <w:rsid w:val="00ED2CBC"/>
    <w:rsid w:val="00ED2D17"/>
    <w:rsid w:val="00ED2D24"/>
    <w:rsid w:val="00ED3992"/>
    <w:rsid w:val="00ED62FA"/>
    <w:rsid w:val="00ED7CF9"/>
    <w:rsid w:val="00ED7D70"/>
    <w:rsid w:val="00EE09D1"/>
    <w:rsid w:val="00EE0F0F"/>
    <w:rsid w:val="00EE2EFB"/>
    <w:rsid w:val="00EE3880"/>
    <w:rsid w:val="00EE4AFF"/>
    <w:rsid w:val="00EE5742"/>
    <w:rsid w:val="00EE6235"/>
    <w:rsid w:val="00EE71BF"/>
    <w:rsid w:val="00EE7CF6"/>
    <w:rsid w:val="00EE7E9A"/>
    <w:rsid w:val="00EF0397"/>
    <w:rsid w:val="00EF151B"/>
    <w:rsid w:val="00EF3B1B"/>
    <w:rsid w:val="00EF4134"/>
    <w:rsid w:val="00EF41DB"/>
    <w:rsid w:val="00EF43B8"/>
    <w:rsid w:val="00EF4708"/>
    <w:rsid w:val="00EF50AF"/>
    <w:rsid w:val="00EF50E7"/>
    <w:rsid w:val="00EF51D9"/>
    <w:rsid w:val="00EF5C47"/>
    <w:rsid w:val="00EF68C1"/>
    <w:rsid w:val="00EF7D92"/>
    <w:rsid w:val="00F002E1"/>
    <w:rsid w:val="00F01B30"/>
    <w:rsid w:val="00F01B70"/>
    <w:rsid w:val="00F01BB4"/>
    <w:rsid w:val="00F01C86"/>
    <w:rsid w:val="00F02492"/>
    <w:rsid w:val="00F03F70"/>
    <w:rsid w:val="00F04C70"/>
    <w:rsid w:val="00F05E19"/>
    <w:rsid w:val="00F066B7"/>
    <w:rsid w:val="00F06F09"/>
    <w:rsid w:val="00F0754B"/>
    <w:rsid w:val="00F07DDD"/>
    <w:rsid w:val="00F127BA"/>
    <w:rsid w:val="00F12A6E"/>
    <w:rsid w:val="00F132E5"/>
    <w:rsid w:val="00F13566"/>
    <w:rsid w:val="00F1405D"/>
    <w:rsid w:val="00F145F4"/>
    <w:rsid w:val="00F14D00"/>
    <w:rsid w:val="00F14FE1"/>
    <w:rsid w:val="00F16E81"/>
    <w:rsid w:val="00F1713B"/>
    <w:rsid w:val="00F172CD"/>
    <w:rsid w:val="00F173BA"/>
    <w:rsid w:val="00F21566"/>
    <w:rsid w:val="00F22182"/>
    <w:rsid w:val="00F22BE0"/>
    <w:rsid w:val="00F2318E"/>
    <w:rsid w:val="00F2345D"/>
    <w:rsid w:val="00F242FC"/>
    <w:rsid w:val="00F24BFE"/>
    <w:rsid w:val="00F25720"/>
    <w:rsid w:val="00F26E25"/>
    <w:rsid w:val="00F27C1E"/>
    <w:rsid w:val="00F3122C"/>
    <w:rsid w:val="00F32AD9"/>
    <w:rsid w:val="00F331F8"/>
    <w:rsid w:val="00F334A6"/>
    <w:rsid w:val="00F339E3"/>
    <w:rsid w:val="00F33E51"/>
    <w:rsid w:val="00F33F33"/>
    <w:rsid w:val="00F348EF"/>
    <w:rsid w:val="00F35891"/>
    <w:rsid w:val="00F363DC"/>
    <w:rsid w:val="00F36CA0"/>
    <w:rsid w:val="00F375C0"/>
    <w:rsid w:val="00F41147"/>
    <w:rsid w:val="00F41622"/>
    <w:rsid w:val="00F41E6D"/>
    <w:rsid w:val="00F41E79"/>
    <w:rsid w:val="00F4230D"/>
    <w:rsid w:val="00F4368A"/>
    <w:rsid w:val="00F436F7"/>
    <w:rsid w:val="00F43A4F"/>
    <w:rsid w:val="00F4400F"/>
    <w:rsid w:val="00F44550"/>
    <w:rsid w:val="00F445BE"/>
    <w:rsid w:val="00F44C96"/>
    <w:rsid w:val="00F4553D"/>
    <w:rsid w:val="00F45830"/>
    <w:rsid w:val="00F4619F"/>
    <w:rsid w:val="00F4662E"/>
    <w:rsid w:val="00F46B00"/>
    <w:rsid w:val="00F46E02"/>
    <w:rsid w:val="00F47000"/>
    <w:rsid w:val="00F47BF3"/>
    <w:rsid w:val="00F50CED"/>
    <w:rsid w:val="00F50EF4"/>
    <w:rsid w:val="00F51CBF"/>
    <w:rsid w:val="00F51CFD"/>
    <w:rsid w:val="00F52FEC"/>
    <w:rsid w:val="00F537F5"/>
    <w:rsid w:val="00F53CED"/>
    <w:rsid w:val="00F54A61"/>
    <w:rsid w:val="00F5544F"/>
    <w:rsid w:val="00F55D0B"/>
    <w:rsid w:val="00F56279"/>
    <w:rsid w:val="00F5672D"/>
    <w:rsid w:val="00F56D69"/>
    <w:rsid w:val="00F5714B"/>
    <w:rsid w:val="00F5792F"/>
    <w:rsid w:val="00F60718"/>
    <w:rsid w:val="00F60E68"/>
    <w:rsid w:val="00F61DAE"/>
    <w:rsid w:val="00F6264C"/>
    <w:rsid w:val="00F628BA"/>
    <w:rsid w:val="00F629EC"/>
    <w:rsid w:val="00F649DC"/>
    <w:rsid w:val="00F64BCD"/>
    <w:rsid w:val="00F670DB"/>
    <w:rsid w:val="00F678E3"/>
    <w:rsid w:val="00F72254"/>
    <w:rsid w:val="00F72431"/>
    <w:rsid w:val="00F73869"/>
    <w:rsid w:val="00F74612"/>
    <w:rsid w:val="00F74E19"/>
    <w:rsid w:val="00F75021"/>
    <w:rsid w:val="00F75B00"/>
    <w:rsid w:val="00F7672A"/>
    <w:rsid w:val="00F7739A"/>
    <w:rsid w:val="00F77807"/>
    <w:rsid w:val="00F802F0"/>
    <w:rsid w:val="00F804DE"/>
    <w:rsid w:val="00F82078"/>
    <w:rsid w:val="00F824E3"/>
    <w:rsid w:val="00F82C56"/>
    <w:rsid w:val="00F849CF"/>
    <w:rsid w:val="00F85C83"/>
    <w:rsid w:val="00F861BB"/>
    <w:rsid w:val="00F86B1E"/>
    <w:rsid w:val="00F86B3A"/>
    <w:rsid w:val="00F87167"/>
    <w:rsid w:val="00F876BC"/>
    <w:rsid w:val="00F87983"/>
    <w:rsid w:val="00F87FC8"/>
    <w:rsid w:val="00F90CDD"/>
    <w:rsid w:val="00F926F2"/>
    <w:rsid w:val="00F92A82"/>
    <w:rsid w:val="00F92BE7"/>
    <w:rsid w:val="00F92BF8"/>
    <w:rsid w:val="00F9533A"/>
    <w:rsid w:val="00F96B06"/>
    <w:rsid w:val="00F97407"/>
    <w:rsid w:val="00FA086C"/>
    <w:rsid w:val="00FA225B"/>
    <w:rsid w:val="00FA243B"/>
    <w:rsid w:val="00FA2A4D"/>
    <w:rsid w:val="00FA2BC1"/>
    <w:rsid w:val="00FA2D6F"/>
    <w:rsid w:val="00FA3C6E"/>
    <w:rsid w:val="00FA4BE2"/>
    <w:rsid w:val="00FA5DF1"/>
    <w:rsid w:val="00FA6B65"/>
    <w:rsid w:val="00FA742F"/>
    <w:rsid w:val="00FB0A7B"/>
    <w:rsid w:val="00FB101F"/>
    <w:rsid w:val="00FB2704"/>
    <w:rsid w:val="00FB3FB2"/>
    <w:rsid w:val="00FB4441"/>
    <w:rsid w:val="00FB4C0D"/>
    <w:rsid w:val="00FB52E6"/>
    <w:rsid w:val="00FB58A4"/>
    <w:rsid w:val="00FB5DF7"/>
    <w:rsid w:val="00FB64BF"/>
    <w:rsid w:val="00FB7AEE"/>
    <w:rsid w:val="00FC0093"/>
    <w:rsid w:val="00FC023B"/>
    <w:rsid w:val="00FC034E"/>
    <w:rsid w:val="00FC0697"/>
    <w:rsid w:val="00FC1EC8"/>
    <w:rsid w:val="00FC42AC"/>
    <w:rsid w:val="00FC45D3"/>
    <w:rsid w:val="00FC57EB"/>
    <w:rsid w:val="00FC58DB"/>
    <w:rsid w:val="00FC7C0D"/>
    <w:rsid w:val="00FD0A82"/>
    <w:rsid w:val="00FD2115"/>
    <w:rsid w:val="00FD2448"/>
    <w:rsid w:val="00FD3B80"/>
    <w:rsid w:val="00FD41AB"/>
    <w:rsid w:val="00FD4704"/>
    <w:rsid w:val="00FD5FB9"/>
    <w:rsid w:val="00FD652F"/>
    <w:rsid w:val="00FD6993"/>
    <w:rsid w:val="00FD6CF5"/>
    <w:rsid w:val="00FD71E5"/>
    <w:rsid w:val="00FD7423"/>
    <w:rsid w:val="00FD7FDF"/>
    <w:rsid w:val="00FE028D"/>
    <w:rsid w:val="00FE02EF"/>
    <w:rsid w:val="00FE078D"/>
    <w:rsid w:val="00FE1942"/>
    <w:rsid w:val="00FE37F0"/>
    <w:rsid w:val="00FE4916"/>
    <w:rsid w:val="00FE4F87"/>
    <w:rsid w:val="00FE5480"/>
    <w:rsid w:val="00FE5983"/>
    <w:rsid w:val="00FE6D7C"/>
    <w:rsid w:val="00FE78B0"/>
    <w:rsid w:val="00FE7BB6"/>
    <w:rsid w:val="00FF0A7B"/>
    <w:rsid w:val="00FF0A91"/>
    <w:rsid w:val="00FF0B8F"/>
    <w:rsid w:val="00FF0F28"/>
    <w:rsid w:val="00FF0FCB"/>
    <w:rsid w:val="00FF11D6"/>
    <w:rsid w:val="00FF1647"/>
    <w:rsid w:val="00FF2169"/>
    <w:rsid w:val="00FF2763"/>
    <w:rsid w:val="00FF2A8B"/>
    <w:rsid w:val="00FF3354"/>
    <w:rsid w:val="00FF35EE"/>
    <w:rsid w:val="00FF369B"/>
    <w:rsid w:val="00FF4314"/>
    <w:rsid w:val="00FF47DE"/>
    <w:rsid w:val="00FF4A58"/>
    <w:rsid w:val="00FF618B"/>
    <w:rsid w:val="00FF76EF"/>
    <w:rsid w:val="00FF7B71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724AC"/>
  <w15:chartTrackingRefBased/>
  <w15:docId w15:val="{ACF3095A-8A42-A945-8C01-78302479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2DE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359BE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E359BE"/>
  </w:style>
  <w:style w:type="character" w:customStyle="1" w:styleId="a5">
    <w:name w:val="コメント文字列 (文字)"/>
    <w:basedOn w:val="a0"/>
    <w:link w:val="a4"/>
    <w:uiPriority w:val="99"/>
    <w:rsid w:val="00E359BE"/>
  </w:style>
  <w:style w:type="paragraph" w:styleId="a6">
    <w:name w:val="annotation subject"/>
    <w:basedOn w:val="a4"/>
    <w:next w:val="a4"/>
    <w:link w:val="a7"/>
    <w:uiPriority w:val="99"/>
    <w:semiHidden/>
    <w:unhideWhenUsed/>
    <w:rsid w:val="00E359BE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E359BE"/>
    <w:rPr>
      <w:b/>
      <w:bCs/>
    </w:rPr>
  </w:style>
  <w:style w:type="paragraph" w:styleId="Web">
    <w:name w:val="Normal (Web)"/>
    <w:basedOn w:val="a"/>
    <w:uiPriority w:val="99"/>
    <w:semiHidden/>
    <w:unhideWhenUsed/>
    <w:rsid w:val="00837531"/>
    <w:pPr>
      <w:spacing w:before="100" w:beforeAutospacing="1" w:after="100" w:afterAutospacing="1"/>
    </w:pPr>
  </w:style>
  <w:style w:type="paragraph" w:styleId="a8">
    <w:name w:val="Revision"/>
    <w:hidden/>
    <w:uiPriority w:val="99"/>
    <w:semiHidden/>
    <w:rsid w:val="00851438"/>
  </w:style>
  <w:style w:type="paragraph" w:styleId="a9">
    <w:name w:val="footer"/>
    <w:basedOn w:val="a"/>
    <w:link w:val="aa"/>
    <w:uiPriority w:val="99"/>
    <w:unhideWhenUsed/>
    <w:rsid w:val="00A05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05A57"/>
  </w:style>
  <w:style w:type="character" w:styleId="ab">
    <w:name w:val="page number"/>
    <w:basedOn w:val="a0"/>
    <w:uiPriority w:val="99"/>
    <w:semiHidden/>
    <w:unhideWhenUsed/>
    <w:rsid w:val="00A05A57"/>
  </w:style>
  <w:style w:type="character" w:styleId="ac">
    <w:name w:val="Hyperlink"/>
    <w:basedOn w:val="a0"/>
    <w:uiPriority w:val="99"/>
    <w:unhideWhenUsed/>
    <w:rsid w:val="006A689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B0F30"/>
    <w:pPr>
      <w:ind w:leftChars="400" w:left="840"/>
    </w:pPr>
  </w:style>
  <w:style w:type="character" w:styleId="ae">
    <w:name w:val="Strong"/>
    <w:basedOn w:val="a0"/>
    <w:uiPriority w:val="22"/>
    <w:qFormat/>
    <w:rsid w:val="00B91A33"/>
    <w:rPr>
      <w:b/>
      <w:bCs/>
    </w:rPr>
  </w:style>
  <w:style w:type="character" w:styleId="af">
    <w:name w:val="line number"/>
    <w:basedOn w:val="a0"/>
    <w:uiPriority w:val="99"/>
    <w:semiHidden/>
    <w:unhideWhenUsed/>
    <w:rsid w:val="00FF2763"/>
  </w:style>
  <w:style w:type="character" w:customStyle="1" w:styleId="katex-mathml">
    <w:name w:val="katex-mathml"/>
    <w:basedOn w:val="a0"/>
    <w:rsid w:val="004951CF"/>
  </w:style>
  <w:style w:type="character" w:customStyle="1" w:styleId="mord">
    <w:name w:val="mord"/>
    <w:basedOn w:val="a0"/>
    <w:rsid w:val="004951CF"/>
  </w:style>
  <w:style w:type="character" w:customStyle="1" w:styleId="vlist-s">
    <w:name w:val="vlist-s"/>
    <w:basedOn w:val="a0"/>
    <w:rsid w:val="004951CF"/>
  </w:style>
  <w:style w:type="table" w:styleId="af0">
    <w:name w:val="Table Grid"/>
    <w:basedOn w:val="a1"/>
    <w:uiPriority w:val="39"/>
    <w:rsid w:val="0049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E8217C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F87983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F87983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1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8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187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3040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8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3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7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508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1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7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6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489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9987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92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8473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0230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7274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778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9469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47490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9083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061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0542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5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079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6664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1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EBDA-B6B5-45D7-A8FA-8EA725C5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.~WRD2141</Template>
  <TotalTime>1864</TotalTime>
  <Pages>16</Pages>
  <Words>1521</Words>
  <Characters>8676</Characters>
  <Application>Microsoft Office Word</Application>
  <DocSecurity>0</DocSecurity>
  <Lines>72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Kota Kato</dc:creator>
  <cp:keywords/>
  <dc:description/>
  <cp:lastModifiedBy>Kota Kato</cp:lastModifiedBy>
  <cp:revision>271</cp:revision>
  <cp:lastPrinted>2024-08-01T08:58:00Z</cp:lastPrinted>
  <dcterms:created xsi:type="dcterms:W3CDTF">2024-08-04T02:56:00Z</dcterms:created>
  <dcterms:modified xsi:type="dcterms:W3CDTF">2024-09-12T07:48:00Z</dcterms:modified>
</cp:coreProperties>
</file>