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73B" w:rsidRDefault="0024673B" w:rsidP="0024673B">
      <w:pPr>
        <w:rPr>
          <w:b/>
        </w:rPr>
      </w:pPr>
      <w:bookmarkStart w:id="0" w:name="_GoBack"/>
      <w:bookmarkEnd w:id="0"/>
      <w:r>
        <w:rPr>
          <w:b/>
        </w:rPr>
        <w:t>Appendix 1. Search strings</w:t>
      </w:r>
    </w:p>
    <w:p w:rsidR="0024673B" w:rsidRDefault="0024673B" w:rsidP="0024673B">
      <w:pPr>
        <w:rPr>
          <w:b/>
        </w:rPr>
      </w:pPr>
      <w:r>
        <w:rPr>
          <w:b/>
        </w:rPr>
        <w:t>SCOPUS:</w:t>
      </w:r>
    </w:p>
    <w:p w:rsidR="0024673B" w:rsidRDefault="0024673B" w:rsidP="0024673B">
      <w:r w:rsidRPr="00781008">
        <w:t>(</w:t>
      </w:r>
      <w:proofErr w:type="gramStart"/>
      <w:r w:rsidRPr="00781008">
        <w:t>TITLE(</w:t>
      </w:r>
      <w:proofErr w:type="gramEnd"/>
      <w:r w:rsidRPr="00781008">
        <w:t xml:space="preserve">"Middle East respiratory syndrome coronavirus" OR </w:t>
      </w:r>
      <w:proofErr w:type="spellStart"/>
      <w:r w:rsidRPr="00781008">
        <w:t>sars</w:t>
      </w:r>
      <w:proofErr w:type="spellEnd"/>
      <w:r w:rsidRPr="00781008">
        <w:t xml:space="preserve"> OR n5n1 OR h1n1 OR cholera OR </w:t>
      </w:r>
      <w:proofErr w:type="spellStart"/>
      <w:r w:rsidRPr="00781008">
        <w:t>mers-cov</w:t>
      </w:r>
      <w:proofErr w:type="spellEnd"/>
      <w:r w:rsidRPr="00781008">
        <w:t xml:space="preserve"> OR h7n9 OR </w:t>
      </w:r>
      <w:proofErr w:type="spellStart"/>
      <w:r w:rsidRPr="00781008">
        <w:t>ebola</w:t>
      </w:r>
      <w:proofErr w:type="spellEnd"/>
      <w:r w:rsidRPr="00781008">
        <w:t xml:space="preserve">) OR ABS("Middle East respiratory syndrome coronavirus" OR </w:t>
      </w:r>
      <w:proofErr w:type="spellStart"/>
      <w:r w:rsidRPr="00781008">
        <w:t>sars</w:t>
      </w:r>
      <w:proofErr w:type="spellEnd"/>
      <w:r w:rsidRPr="00781008">
        <w:t xml:space="preserve"> OR h5n1 OR h1n1 OR cholera OR </w:t>
      </w:r>
      <w:proofErr w:type="spellStart"/>
      <w:r w:rsidRPr="00781008">
        <w:t>mers-cov</w:t>
      </w:r>
      <w:proofErr w:type="spellEnd"/>
      <w:r w:rsidRPr="00781008">
        <w:t xml:space="preserve"> OR h7n9 OR </w:t>
      </w:r>
      <w:proofErr w:type="spellStart"/>
      <w:r w:rsidRPr="00781008">
        <w:t>ebola</w:t>
      </w:r>
      <w:proofErr w:type="spellEnd"/>
      <w:r w:rsidRPr="00781008">
        <w:t>)) AND (TITLE(economic OR cost</w:t>
      </w:r>
      <w:r>
        <w:t>*</w:t>
      </w:r>
      <w:r w:rsidRPr="00781008">
        <w:t xml:space="preserve"> OR costing) OR ABS(economic OR cost</w:t>
      </w:r>
      <w:r>
        <w:t>*</w:t>
      </w:r>
      <w:r w:rsidRPr="00781008">
        <w:t xml:space="preserve"> OR costing)) AND (TITLE(benefits OR effectiveness OR cost-effectiveness OR cost-benefit OR cost-utility) OR ABS(benefits OR effectiveness OR cost-effectiveness OR cost-benefit OR cost-utility)) AND NOT DBCOLL(</w:t>
      </w:r>
      <w:proofErr w:type="spellStart"/>
      <w:r w:rsidRPr="00781008">
        <w:t>medl</w:t>
      </w:r>
      <w:proofErr w:type="spellEnd"/>
      <w:r w:rsidRPr="00781008">
        <w:t xml:space="preserve">) AND ( EXCLUDE ( </w:t>
      </w:r>
      <w:proofErr w:type="spellStart"/>
      <w:r w:rsidRPr="00781008">
        <w:t>DOCTYPE,"re</w:t>
      </w:r>
      <w:proofErr w:type="spellEnd"/>
      <w:r w:rsidRPr="00781008">
        <w:t xml:space="preserve"> " ) OR EXCLUDE ( DOCTYPE,"</w:t>
      </w:r>
      <w:proofErr w:type="spellStart"/>
      <w:r w:rsidRPr="00781008">
        <w:t>ch</w:t>
      </w:r>
      <w:proofErr w:type="spellEnd"/>
      <w:r w:rsidRPr="00781008">
        <w:t xml:space="preserve"> " ) OR EXCLUDE ( DOCTYPE,"</w:t>
      </w:r>
      <w:proofErr w:type="spellStart"/>
      <w:r w:rsidRPr="00781008">
        <w:t>bk</w:t>
      </w:r>
      <w:proofErr w:type="spellEnd"/>
      <w:r w:rsidRPr="00781008">
        <w:t xml:space="preserve"> " ) OR EXCLUDE ( DOCTYPE,"</w:t>
      </w:r>
      <w:proofErr w:type="spellStart"/>
      <w:r w:rsidRPr="00781008">
        <w:t>sh</w:t>
      </w:r>
      <w:proofErr w:type="spellEnd"/>
      <w:r w:rsidRPr="00781008">
        <w:t xml:space="preserve"> " ) ) AND ( LIMIT-TO ( PUBYEAR,2018 ) OR LIMIT-TO ( PUBYEAR,2017 ) OR LIMIT-TO ( PUBYEAR,2016 ) OR LIMIT-TO ( PUBYEAR,2015 ) OR LIMIT-TO ( PUBYEAR,2014 ) OR LIMIT-TO ( PUBYEAR,2013 ) OR LIMIT-TO ( PUBYEAR,2012 ) OR LIMIT-TO ( PUBYEAR,2011 ) OR LIMIT-TO ( PUBYEAR,2010 ) OR LIMIT-TO ( PUBYEAR,2009 ) OR LIMIT-TO ( PUBYEAR,2008 ) OR LIMIT-TO ( PUBYEAR,2007 ) OR LIMIT-TO ( PUBYEAR,2006 ) OR LIMIT-TO ( PUBYEAR,2005 ) OR LIMIT-TO ( PUBYEAR,2004 ) OR LIMIT-TO ( PUBYEAR,2003 ) ) AND ( LIMIT-TO ( </w:t>
      </w:r>
      <w:proofErr w:type="spellStart"/>
      <w:r w:rsidRPr="00781008">
        <w:t>LANGUAGE,"English</w:t>
      </w:r>
      <w:proofErr w:type="spellEnd"/>
      <w:r w:rsidRPr="00781008">
        <w:t>" ) )</w:t>
      </w:r>
    </w:p>
    <w:p w:rsidR="0024673B" w:rsidRPr="00781008" w:rsidRDefault="0024673B" w:rsidP="0024673B"/>
    <w:p w:rsidR="0024673B" w:rsidRDefault="0024673B" w:rsidP="0024673B">
      <w:pPr>
        <w:rPr>
          <w:b/>
        </w:rPr>
      </w:pPr>
      <w:r>
        <w:rPr>
          <w:b/>
        </w:rPr>
        <w:t>PUBMED:</w:t>
      </w:r>
    </w:p>
    <w:p w:rsidR="0024673B" w:rsidRDefault="0024673B" w:rsidP="0024673B">
      <w:r w:rsidRPr="00506942">
        <w:t xml:space="preserve">(Middle East respiratory syndrome </w:t>
      </w:r>
      <w:proofErr w:type="gramStart"/>
      <w:r w:rsidRPr="00506942">
        <w:t>coronavirus[</w:t>
      </w:r>
      <w:proofErr w:type="gramEnd"/>
      <w:r w:rsidRPr="00506942">
        <w:t>Title/Abstract] OR SARS[Title/Abstract] OR H5N1[Title/Abstract] OR H1N1[Title/Abstract] OR Cholera[Title/Abstract] OR MERS-</w:t>
      </w:r>
      <w:proofErr w:type="spellStart"/>
      <w:r w:rsidRPr="00506942">
        <w:t>CoV</w:t>
      </w:r>
      <w:proofErr w:type="spellEnd"/>
      <w:r w:rsidRPr="00506942">
        <w:t xml:space="preserve">[Title/Abstract] OR H7N9[Title/Abstract] OR </w:t>
      </w:r>
      <w:proofErr w:type="spellStart"/>
      <w:r w:rsidRPr="00506942">
        <w:t>ebola</w:t>
      </w:r>
      <w:proofErr w:type="spellEnd"/>
      <w:r w:rsidRPr="00506942">
        <w:t>[Title/Abstract]) AND (((</w:t>
      </w:r>
      <w:proofErr w:type="gramStart"/>
      <w:r w:rsidRPr="00506942">
        <w:t>economic[</w:t>
      </w:r>
      <w:proofErr w:type="gramEnd"/>
      <w:r w:rsidRPr="00506942">
        <w:t>Title/Abstract] OR cost</w:t>
      </w:r>
      <w:r>
        <w:t>*</w:t>
      </w:r>
      <w:r w:rsidRPr="00506942">
        <w:t>[Title/Abstract] OR costing[Title/Abstract]) AND (benefits[Title/Abstract] OR effectiveness[Title/Abstract])) OR cost-effectiveness OR cost-benefit OR cost-utility) AND ( "2003/01/01"[</w:t>
      </w:r>
      <w:proofErr w:type="spellStart"/>
      <w:r w:rsidRPr="00506942">
        <w:t>PDat</w:t>
      </w:r>
      <w:proofErr w:type="spellEnd"/>
      <w:r w:rsidRPr="00506942">
        <w:t>] : "3000/12/31"[</w:t>
      </w:r>
      <w:proofErr w:type="spellStart"/>
      <w:r w:rsidRPr="00506942">
        <w:t>PDat</w:t>
      </w:r>
      <w:proofErr w:type="spellEnd"/>
      <w:r w:rsidRPr="00506942">
        <w:t>] NOT Animals[</w:t>
      </w:r>
      <w:proofErr w:type="spellStart"/>
      <w:r w:rsidRPr="00506942">
        <w:t>Mesh:noexp</w:t>
      </w:r>
      <w:proofErr w:type="spellEnd"/>
      <w:r w:rsidRPr="00506942">
        <w:t>])</w:t>
      </w:r>
    </w:p>
    <w:p w:rsidR="0024673B" w:rsidRDefault="0024673B" w:rsidP="0024673B">
      <w:r>
        <w:br w:type="page"/>
      </w:r>
    </w:p>
    <w:p w:rsidR="0024673B" w:rsidRPr="00531465" w:rsidRDefault="0024673B" w:rsidP="0024673B">
      <w:pPr>
        <w:rPr>
          <w:b/>
        </w:rPr>
      </w:pPr>
      <w:r w:rsidRPr="00531465">
        <w:rPr>
          <w:b/>
        </w:rPr>
        <w:lastRenderedPageBreak/>
        <w:t>Appendix</w:t>
      </w:r>
      <w:r>
        <w:rPr>
          <w:b/>
        </w:rPr>
        <w:t xml:space="preserve"> 2 Excluded articles after full-text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5553"/>
        <w:gridCol w:w="772"/>
        <w:gridCol w:w="1637"/>
      </w:tblGrid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Author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Title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Year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Reason for exclusion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Ssematimba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Estimating the between-farm transmission rates for highly pathogenic avian influenza subtype H5N1 epidemics in Bangladesh between 2007 and 2013.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2017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Animal subjects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Sun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Assessment of China's H5N1 routine vaccination strategy.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2017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Animal subjects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Tran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An Alternative Vaccination Approach for The Prevention of Highly Pathogenic Avian Influenza Subtype H5N1 in The Red River Delta, Vietnam -A Geospatial-Based Cost-Effectiveness Analysis.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Animal subjects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Pitrelli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 xml:space="preserve">Introduction of a </w:t>
            </w:r>
            <w:proofErr w:type="spellStart"/>
            <w:r w:rsidRPr="00041E17">
              <w:t>quadrivalent</w:t>
            </w:r>
            <w:proofErr w:type="spellEnd"/>
            <w:r w:rsidRPr="00041E17">
              <w:t xml:space="preserve"> influenza vaccine in Italy: a budget impact analysis.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Budget impact analysis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Zhao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[A cost-benefit analysis of the influenza H1N1 vaccination in the primary and junior school in Shanghai].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2011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Chinese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Lewnard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Strategies to Prevent Cholera Introduction during International Personnel Deployments: A Computational Modeling Analysis Based on the 2010 Haiti Outbreak.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cost comparison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Cauchemez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Estimating the impact of school closure on influenza transmission from Sentinel data.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2008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Effectiveness study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Ciavarella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School closure policies at municipality level for mitigating influenza spread: a model-based evaluation.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Effectiveness study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Xia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Identifying the relative priorities of subpopulations for containing infectious disease spread.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2013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Effectiveness study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Sander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Is a Mass Immunization Program for Pandemic (H1N1) 2009 Good Value for Money? Early Evidence from the Canadian Experience.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Final study included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Anparasan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Resource deployment and donation allocation for epidemic outbreaks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2017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Jeuland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Incorporating Cholera Vaccine Herd Protection into Economic Cost-Benefit and Cost-Effectiveness Models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2009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Park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 real option analysis for stochastic disease control and vaccine stockpile policy: An application to H1N1 in Korea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Harling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Leveraging contact network structure in the design of cluster randomized trials.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Mubayi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 cost-based comparison of quarantine strategies for new emerging diseases.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Phelps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Beyond cost-effectiveness: Using systems analysis for infectious disease preparedness.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Methodology paper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Praditsuwan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The efficacy and effectiveness of influenza vaccination among Thai elderly persons living in the community.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2005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access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Cao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 xml:space="preserve">Evaluating the impacts of vaccination, antiviral treatment and school closure on H1N1 influenza epidemic 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2014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access (conference)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Yarmand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Cost-effectiveness analysis of vaccination and self-isolation in case of H1N1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access (conference)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lastRenderedPageBreak/>
              <w:t>Yarmand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 simulation-based analysis of different control policies for H1N1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access (conference)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Clemens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When, how, and where can oral cholera vaccines be used to interrupt cholera outbreaks?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2014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access (book chapter)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Sandhu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An intelligent system for predicting and preventing MERS-</w:t>
            </w:r>
            <w:proofErr w:type="spellStart"/>
            <w:r w:rsidRPr="00041E17">
              <w:t>CoV</w:t>
            </w:r>
            <w:proofErr w:type="spellEnd"/>
            <w:r w:rsidRPr="00041E17">
              <w:t xml:space="preserve"> infection outbreak 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2015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Sandhu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 xml:space="preserve">Smart monitoring and controlling of Pandemic Influenza A (H1N1) using Social Network Analysis and cloud computing 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Basili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Swine influenza and vaccines: an alternative approach for decision making about pandemic prevention.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2013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Shim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Optimal H1N1 vaccination strategies based on self-interest versus group interest.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2011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Tracht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Mathematical modeling of the effectiveness of facemasks in reducing the spread of novel influenza A (H1N1).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Tuite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 xml:space="preserve">Optimal pandemic influenza vaccine allocation strategies for the </w:t>
            </w:r>
            <w:proofErr w:type="spellStart"/>
            <w:r w:rsidRPr="00041E17">
              <w:t>canadian</w:t>
            </w:r>
            <w:proofErr w:type="spellEnd"/>
            <w:r w:rsidRPr="00041E17">
              <w:t xml:space="preserve"> population.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Wells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Accuracy, Precision, Ease-Of-Use, and Cost of Methods to Test Ebola-Relevant Chlorine Solutions.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Weng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Early detection for cases of enterovirus- and influenza-like illness through a newly established school-based syndromic surveillance system in Taipei, January 2010 ~ August 2011.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2015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evaluation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Srivastav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Analysis of a simple influenza A (H1N1) model with optimal control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 economic model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Dorratoltaj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Epidemiological and economic impact of pandemic influenza in Chicago: Priorities for vaccine interventions.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2017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based on relevant outbreak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Fast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Cost-Effective Control of Infectious Disease Outbreaks Accounting for Societal Reaction.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2015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based on relevant outbreak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Franke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Comparison of two control groups for estimation of oral cholera vaccine effectiveness using a case-control study design.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2017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based on relevant outbreak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Yaesoubi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Identifying cost-effective dynamic policies to control epidemics.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based on relevant outbreak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Gamache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Development and Assessment of a Public Health Alert Delivered through a Community Health Information Exchange.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evaluating interventions against outbreak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Gache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 xml:space="preserve">The 2009 </w:t>
            </w:r>
            <w:proofErr w:type="gramStart"/>
            <w:r w:rsidRPr="00041E17">
              <w:t>A(</w:t>
            </w:r>
            <w:proofErr w:type="gramEnd"/>
            <w:r w:rsidRPr="00041E17">
              <w:t>H1N1) influenza pandemic in the French Armed Forces: evaluation of three surveillance systems.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2012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Not quantitative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t>Deans</w:t>
            </w:r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Influenza vaccines provide diminished protection but are cost-saving in older adults.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2010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Review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Mogasale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Oral Cholera Vaccination Delivery Cost in Low- and Middle-Income Countries: An Analysis Based on Systematic Review.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2016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Review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proofErr w:type="spellStart"/>
            <w:r w:rsidRPr="00041E17">
              <w:t>Chocontá-Piraquive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[Cost-effectiveness of vaccinating pregnant women against pandemic influenza in Colombia].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2012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Spanish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  <w:hideMark/>
          </w:tcPr>
          <w:p w:rsidR="0024673B" w:rsidRPr="00041E17" w:rsidRDefault="0024673B" w:rsidP="00A337C0">
            <w:r w:rsidRPr="00041E17">
              <w:lastRenderedPageBreak/>
              <w:t>González-</w:t>
            </w:r>
            <w:proofErr w:type="spellStart"/>
            <w:r w:rsidRPr="00041E17">
              <w:t>Canudas</w:t>
            </w:r>
            <w:proofErr w:type="spellEnd"/>
          </w:p>
        </w:tc>
        <w:tc>
          <w:tcPr>
            <w:tcW w:w="5553" w:type="dxa"/>
            <w:noWrap/>
            <w:hideMark/>
          </w:tcPr>
          <w:p w:rsidR="0024673B" w:rsidRPr="00041E17" w:rsidRDefault="0024673B" w:rsidP="00A337C0">
            <w:r w:rsidRPr="00041E17">
              <w:t>[Cost-effectiveness in the detection of influenza H1N1: clinical data versus rapid tests].</w:t>
            </w:r>
          </w:p>
        </w:tc>
        <w:tc>
          <w:tcPr>
            <w:tcW w:w="772" w:type="dxa"/>
            <w:noWrap/>
            <w:hideMark/>
          </w:tcPr>
          <w:p w:rsidR="0024673B" w:rsidRPr="00041E17" w:rsidRDefault="0024673B" w:rsidP="00A337C0">
            <w:r w:rsidRPr="00041E17">
              <w:t>2011</w:t>
            </w:r>
          </w:p>
        </w:tc>
        <w:tc>
          <w:tcPr>
            <w:tcW w:w="1637" w:type="dxa"/>
            <w:noWrap/>
            <w:hideMark/>
          </w:tcPr>
          <w:p w:rsidR="0024673B" w:rsidRPr="00041E17" w:rsidRDefault="0024673B" w:rsidP="00A337C0">
            <w:r w:rsidRPr="00041E17">
              <w:t>Spanish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</w:tcPr>
          <w:p w:rsidR="0024673B" w:rsidRPr="00041E17" w:rsidRDefault="0024673B" w:rsidP="00A337C0">
            <w:proofErr w:type="spellStart"/>
            <w:r>
              <w:t>Rosello</w:t>
            </w:r>
            <w:proofErr w:type="spellEnd"/>
          </w:p>
        </w:tc>
        <w:tc>
          <w:tcPr>
            <w:tcW w:w="5553" w:type="dxa"/>
            <w:noWrap/>
          </w:tcPr>
          <w:p w:rsidR="0024673B" w:rsidRPr="00041E17" w:rsidRDefault="0024673B" w:rsidP="00A337C0">
            <w:r w:rsidRPr="004E2E2F">
              <w:rPr>
                <w:rFonts w:ascii="Calibri" w:hAnsi="Calibri" w:cs="Calibri"/>
                <w:noProof/>
              </w:rPr>
              <w:t>Infectious disease risk and international tourism demand</w:t>
            </w:r>
          </w:p>
        </w:tc>
        <w:tc>
          <w:tcPr>
            <w:tcW w:w="772" w:type="dxa"/>
            <w:noWrap/>
          </w:tcPr>
          <w:p w:rsidR="0024673B" w:rsidRPr="00041E17" w:rsidRDefault="0024673B" w:rsidP="00A337C0">
            <w:r>
              <w:t>2017</w:t>
            </w:r>
          </w:p>
        </w:tc>
        <w:tc>
          <w:tcPr>
            <w:tcW w:w="1637" w:type="dxa"/>
            <w:noWrap/>
          </w:tcPr>
          <w:p w:rsidR="0024673B" w:rsidRPr="00041E17" w:rsidRDefault="0024673B" w:rsidP="00A337C0">
            <w:r>
              <w:t>Not quantifying impact of intervention</w:t>
            </w:r>
          </w:p>
        </w:tc>
      </w:tr>
      <w:tr w:rsidR="0024673B" w:rsidTr="00A337C0">
        <w:trPr>
          <w:trHeight w:val="300"/>
        </w:trPr>
        <w:tc>
          <w:tcPr>
            <w:tcW w:w="1388" w:type="dxa"/>
            <w:noWrap/>
          </w:tcPr>
          <w:p w:rsidR="0024673B" w:rsidRPr="00041E17" w:rsidRDefault="0024673B" w:rsidP="00A337C0">
            <w:r>
              <w:t>Wilson</w:t>
            </w:r>
          </w:p>
        </w:tc>
        <w:tc>
          <w:tcPr>
            <w:tcW w:w="5553" w:type="dxa"/>
            <w:noWrap/>
          </w:tcPr>
          <w:p w:rsidR="0024673B" w:rsidRPr="00041E17" w:rsidRDefault="0024673B" w:rsidP="00A337C0">
            <w:r w:rsidRPr="004B6464">
              <w:rPr>
                <w:rFonts w:ascii="Calibri" w:hAnsi="Calibri" w:cs="Calibri"/>
                <w:noProof/>
              </w:rPr>
              <w:t>A national estimate of the hospitalisation costs for the influenza (H1N1) pandemic in 2009</w:t>
            </w:r>
          </w:p>
        </w:tc>
        <w:tc>
          <w:tcPr>
            <w:tcW w:w="772" w:type="dxa"/>
            <w:noWrap/>
          </w:tcPr>
          <w:p w:rsidR="0024673B" w:rsidRPr="00041E17" w:rsidRDefault="0024673B" w:rsidP="00A337C0">
            <w:r>
              <w:t>2012</w:t>
            </w:r>
          </w:p>
        </w:tc>
        <w:tc>
          <w:tcPr>
            <w:tcW w:w="1637" w:type="dxa"/>
            <w:noWrap/>
          </w:tcPr>
          <w:p w:rsidR="0024673B" w:rsidRPr="00041E17" w:rsidRDefault="0024673B" w:rsidP="00A337C0">
            <w:r>
              <w:t>Not quantifying impact of intervention</w:t>
            </w:r>
          </w:p>
        </w:tc>
      </w:tr>
    </w:tbl>
    <w:p w:rsidR="0024673B" w:rsidRDefault="0024673B" w:rsidP="0024673B">
      <w:r w:rsidRPr="00531465">
        <w:t xml:space="preserve"> </w:t>
      </w:r>
    </w:p>
    <w:p w:rsidR="0024673B" w:rsidRPr="00506942" w:rsidRDefault="0024673B" w:rsidP="0024673B"/>
    <w:p w:rsidR="00A9666C" w:rsidRDefault="00A9666C"/>
    <w:sectPr w:rsidR="00A9666C" w:rsidSect="009B4D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73B"/>
    <w:rsid w:val="0024673B"/>
    <w:rsid w:val="00271F3E"/>
    <w:rsid w:val="004C1ECA"/>
    <w:rsid w:val="006834E8"/>
    <w:rsid w:val="006F76CF"/>
    <w:rsid w:val="00701F05"/>
    <w:rsid w:val="00901665"/>
    <w:rsid w:val="00A56F4F"/>
    <w:rsid w:val="00A9666C"/>
    <w:rsid w:val="00F4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CADC7-1232-4B15-B0C0-1F832DD4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</Company>
  <LinksUpToDate>false</LinksUpToDate>
  <CharactersWithSpaces>7434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K.M. Kellerborg</dc:creator>
  <cp:keywords/>
  <dc:description/>
  <cp:lastModifiedBy>K.M. Kellerborg</cp:lastModifiedBy>
  <cp:revision>2</cp:revision>
  <dcterms:created xsi:type="dcterms:W3CDTF">2019-06-14T11:48:00Z</dcterms:created>
  <dcterms:modified xsi:type="dcterms:W3CDTF">2019-06-14T11:48:00Z</dcterms:modified>
</cp:coreProperties>
</file>